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CAD" w:rsidRDefault="00AF3CAD" w:rsidP="003424E3">
      <w:pPr>
        <w:tabs>
          <w:tab w:val="left" w:pos="0"/>
        </w:tabs>
        <w:spacing w:after="0"/>
        <w:ind w:left="-142" w:firstLine="142"/>
        <w:jc w:val="center"/>
        <w:rPr>
          <w:rFonts w:ascii="Times New Roman" w:hAnsi="Times New Roman" w:cs="Times New Roman"/>
          <w:b/>
          <w:sz w:val="24"/>
          <w:szCs w:val="24"/>
        </w:rPr>
      </w:pPr>
      <w:proofErr w:type="gramStart"/>
      <w:r w:rsidRPr="00AF3CAD">
        <w:rPr>
          <w:rFonts w:ascii="Times New Roman" w:hAnsi="Times New Roman" w:cs="Times New Roman"/>
          <w:b/>
          <w:sz w:val="24"/>
          <w:szCs w:val="24"/>
        </w:rPr>
        <w:t>Расчет стандартных издержек субъектов предпринимательской и инвестиционной деятельности, возникающих в связи с исполнением требований постановления администрации Белоярского района «</w:t>
      </w:r>
      <w:r w:rsidR="003377A2">
        <w:rPr>
          <w:rFonts w:ascii="Times New Roman" w:hAnsi="Times New Roman" w:cs="Times New Roman"/>
          <w:b/>
          <w:sz w:val="24"/>
          <w:szCs w:val="24"/>
        </w:rPr>
        <w:t xml:space="preserve">О Порядке предоставления </w:t>
      </w:r>
      <w:r w:rsidR="003C70FA">
        <w:rPr>
          <w:rFonts w:ascii="Times New Roman" w:hAnsi="Times New Roman" w:cs="Times New Roman"/>
          <w:b/>
          <w:sz w:val="24"/>
          <w:szCs w:val="24"/>
        </w:rPr>
        <w:t xml:space="preserve">за счет средств бюджета Белоярского района </w:t>
      </w:r>
      <w:r w:rsidR="00C33D32">
        <w:rPr>
          <w:rFonts w:ascii="Times New Roman" w:hAnsi="Times New Roman" w:cs="Times New Roman"/>
          <w:b/>
          <w:sz w:val="24"/>
          <w:szCs w:val="24"/>
        </w:rPr>
        <w:t xml:space="preserve">субсидий </w:t>
      </w:r>
      <w:r w:rsidR="006738CD">
        <w:rPr>
          <w:rFonts w:ascii="Times New Roman" w:hAnsi="Times New Roman" w:cs="Times New Roman"/>
          <w:b/>
          <w:sz w:val="24"/>
          <w:szCs w:val="24"/>
        </w:rPr>
        <w:t>юридическим лицам (за исключением государственных (муниципальных) учреждений), индивидуальным предпринимателям, а также физическим лицам, оказывающим населению услуги по регулярным перевозкам</w:t>
      </w:r>
      <w:r w:rsidR="006A1B75">
        <w:rPr>
          <w:rFonts w:ascii="Times New Roman" w:hAnsi="Times New Roman" w:cs="Times New Roman"/>
          <w:b/>
          <w:sz w:val="24"/>
          <w:szCs w:val="24"/>
        </w:rPr>
        <w:t xml:space="preserve"> пассажиров автомобильным (кроме такси) транспортом между поселениями в границах Белоярского района и на</w:t>
      </w:r>
      <w:proofErr w:type="gramEnd"/>
      <w:r w:rsidR="006A1B75">
        <w:rPr>
          <w:rFonts w:ascii="Times New Roman" w:hAnsi="Times New Roman" w:cs="Times New Roman"/>
          <w:b/>
          <w:sz w:val="24"/>
          <w:szCs w:val="24"/>
        </w:rPr>
        <w:t xml:space="preserve"> территории городского поселения </w:t>
      </w:r>
      <w:proofErr w:type="gramStart"/>
      <w:r w:rsidR="006A1B75">
        <w:rPr>
          <w:rFonts w:ascii="Times New Roman" w:hAnsi="Times New Roman" w:cs="Times New Roman"/>
          <w:b/>
          <w:sz w:val="24"/>
          <w:szCs w:val="24"/>
        </w:rPr>
        <w:t>Белоярский</w:t>
      </w:r>
      <w:proofErr w:type="gramEnd"/>
      <w:r w:rsidR="00C33D32">
        <w:rPr>
          <w:rFonts w:ascii="Times New Roman" w:hAnsi="Times New Roman" w:cs="Times New Roman"/>
          <w:b/>
          <w:sz w:val="24"/>
          <w:szCs w:val="24"/>
        </w:rPr>
        <w:t>,</w:t>
      </w:r>
      <w:r w:rsidR="003C70FA">
        <w:rPr>
          <w:rFonts w:ascii="Times New Roman" w:hAnsi="Times New Roman" w:cs="Times New Roman"/>
          <w:b/>
          <w:sz w:val="24"/>
          <w:szCs w:val="24"/>
        </w:rPr>
        <w:t xml:space="preserve"> в  20</w:t>
      </w:r>
      <w:r w:rsidR="0050277B">
        <w:rPr>
          <w:rFonts w:ascii="Times New Roman" w:hAnsi="Times New Roman" w:cs="Times New Roman"/>
          <w:b/>
          <w:sz w:val="24"/>
          <w:szCs w:val="24"/>
        </w:rPr>
        <w:t>20</w:t>
      </w:r>
      <w:r w:rsidR="003C70FA">
        <w:rPr>
          <w:rFonts w:ascii="Times New Roman" w:hAnsi="Times New Roman" w:cs="Times New Roman"/>
          <w:b/>
          <w:sz w:val="24"/>
          <w:szCs w:val="24"/>
        </w:rPr>
        <w:t xml:space="preserve"> году</w:t>
      </w:r>
      <w:r w:rsidR="008938F6">
        <w:rPr>
          <w:rFonts w:ascii="Times New Roman" w:hAnsi="Times New Roman" w:cs="Times New Roman"/>
          <w:b/>
          <w:sz w:val="24"/>
          <w:szCs w:val="24"/>
        </w:rPr>
        <w:t>»</w:t>
      </w:r>
    </w:p>
    <w:p w:rsidR="003D7D94" w:rsidRDefault="003D7D94" w:rsidP="00E97E64">
      <w:pPr>
        <w:spacing w:after="0"/>
        <w:jc w:val="center"/>
        <w:rPr>
          <w:rFonts w:ascii="Times New Roman" w:hAnsi="Times New Roman" w:cs="Times New Roman"/>
          <w:b/>
          <w:sz w:val="24"/>
          <w:szCs w:val="24"/>
        </w:rPr>
      </w:pPr>
    </w:p>
    <w:p w:rsidR="00AF3CAD" w:rsidRDefault="00EE618A" w:rsidP="00E97E64">
      <w:pPr>
        <w:spacing w:after="0"/>
        <w:ind w:firstLine="426"/>
        <w:jc w:val="both"/>
        <w:rPr>
          <w:rFonts w:ascii="Times New Roman" w:hAnsi="Times New Roman" w:cs="Times New Roman"/>
          <w:sz w:val="24"/>
          <w:szCs w:val="24"/>
        </w:rPr>
      </w:pPr>
      <w:r>
        <w:rPr>
          <w:rFonts w:ascii="Times New Roman" w:hAnsi="Times New Roman" w:cs="Times New Roman"/>
          <w:sz w:val="24"/>
          <w:szCs w:val="24"/>
        </w:rPr>
        <w:t>Настоящий расчет выполнен  в соответствии с Методикой оценки стандартных издержек субъектов предпринимательской и инвестиционной деятельности, возникающих в связи с</w:t>
      </w:r>
      <w:r w:rsidR="008938F6">
        <w:rPr>
          <w:rFonts w:ascii="Times New Roman" w:hAnsi="Times New Roman" w:cs="Times New Roman"/>
          <w:sz w:val="24"/>
          <w:szCs w:val="24"/>
        </w:rPr>
        <w:t xml:space="preserve"> исполнением</w:t>
      </w:r>
      <w:r>
        <w:rPr>
          <w:rFonts w:ascii="Times New Roman" w:hAnsi="Times New Roman" w:cs="Times New Roman"/>
          <w:sz w:val="24"/>
          <w:szCs w:val="24"/>
        </w:rPr>
        <w:t xml:space="preserve"> требовани</w:t>
      </w:r>
      <w:r w:rsidR="008938F6">
        <w:rPr>
          <w:rFonts w:ascii="Times New Roman" w:hAnsi="Times New Roman" w:cs="Times New Roman"/>
          <w:sz w:val="24"/>
          <w:szCs w:val="24"/>
        </w:rPr>
        <w:t>й</w:t>
      </w:r>
      <w:r>
        <w:rPr>
          <w:rFonts w:ascii="Times New Roman" w:hAnsi="Times New Roman" w:cs="Times New Roman"/>
          <w:sz w:val="24"/>
          <w:szCs w:val="24"/>
        </w:rPr>
        <w:t xml:space="preserve"> регулирования</w:t>
      </w:r>
      <w:r w:rsidR="008938F6">
        <w:rPr>
          <w:rFonts w:ascii="Times New Roman" w:hAnsi="Times New Roman" w:cs="Times New Roman"/>
          <w:sz w:val="24"/>
          <w:szCs w:val="24"/>
        </w:rPr>
        <w:t>, утвержденной приказом Департамента экономического развития Ханты-Мансийского автономного</w:t>
      </w:r>
      <w:r w:rsidR="006738CD">
        <w:rPr>
          <w:rFonts w:ascii="Times New Roman" w:hAnsi="Times New Roman" w:cs="Times New Roman"/>
          <w:sz w:val="24"/>
          <w:szCs w:val="24"/>
        </w:rPr>
        <w:t xml:space="preserve"> округа – Югры 30.09.2013 № 155, с помощью калькулятора </w:t>
      </w:r>
      <w:hyperlink r:id="rId8" w:history="1">
        <w:r w:rsidR="00B67D5B" w:rsidRPr="00105D6B">
          <w:rPr>
            <w:rStyle w:val="aa"/>
            <w:rFonts w:ascii="Times New Roman" w:eastAsia="Times New Roman" w:hAnsi="Times New Roman" w:cs="Times New Roman"/>
            <w:sz w:val="24"/>
            <w:szCs w:val="24"/>
            <w:lang w:eastAsia="ru-RU"/>
          </w:rPr>
          <w:t>http://regulation.gov.ru/</w:t>
        </w:r>
      </w:hyperlink>
      <w:r w:rsidR="00B67D5B">
        <w:rPr>
          <w:rStyle w:val="aa"/>
          <w:rFonts w:ascii="Times New Roman" w:eastAsia="Times New Roman" w:hAnsi="Times New Roman" w:cs="Times New Roman"/>
          <w:sz w:val="24"/>
          <w:szCs w:val="24"/>
          <w:lang w:eastAsia="ru-RU"/>
        </w:rPr>
        <w:t xml:space="preserve"> .</w:t>
      </w:r>
    </w:p>
    <w:p w:rsidR="003377A2" w:rsidRDefault="00C33D32" w:rsidP="003377A2">
      <w:pPr>
        <w:spacing w:after="0"/>
        <w:ind w:firstLine="426"/>
        <w:jc w:val="both"/>
        <w:rPr>
          <w:rFonts w:ascii="Times New Roman" w:hAnsi="Times New Roman" w:cs="Times New Roman"/>
          <w:sz w:val="24"/>
          <w:szCs w:val="24"/>
        </w:rPr>
      </w:pPr>
      <w:r>
        <w:rPr>
          <w:rFonts w:ascii="Times New Roman" w:hAnsi="Times New Roman" w:cs="Times New Roman"/>
          <w:sz w:val="24"/>
          <w:szCs w:val="24"/>
        </w:rPr>
        <w:t>Согласно проекту постановления, с</w:t>
      </w:r>
      <w:r w:rsidR="003377A2">
        <w:rPr>
          <w:rFonts w:ascii="Times New Roman" w:hAnsi="Times New Roman" w:cs="Times New Roman"/>
          <w:sz w:val="24"/>
          <w:szCs w:val="24"/>
        </w:rPr>
        <w:t xml:space="preserve">тандартные издержки </w:t>
      </w:r>
      <w:r>
        <w:rPr>
          <w:rFonts w:ascii="Times New Roman" w:hAnsi="Times New Roman" w:cs="Times New Roman"/>
          <w:sz w:val="24"/>
          <w:szCs w:val="24"/>
        </w:rPr>
        <w:t>организаций – потенциальны</w:t>
      </w:r>
      <w:r w:rsidR="006738CD">
        <w:rPr>
          <w:rFonts w:ascii="Times New Roman" w:hAnsi="Times New Roman" w:cs="Times New Roman"/>
          <w:sz w:val="24"/>
          <w:szCs w:val="24"/>
        </w:rPr>
        <w:t xml:space="preserve">х получателей субсидий состоят </w:t>
      </w:r>
      <w:r>
        <w:rPr>
          <w:rFonts w:ascii="Times New Roman" w:hAnsi="Times New Roman" w:cs="Times New Roman"/>
          <w:sz w:val="24"/>
          <w:szCs w:val="24"/>
        </w:rPr>
        <w:t xml:space="preserve"> из информационных издержек.</w:t>
      </w:r>
    </w:p>
    <w:p w:rsidR="002F2B3A" w:rsidRDefault="003377A2" w:rsidP="00AF3449">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пунктом </w:t>
      </w:r>
      <w:r w:rsidR="00B67D5B">
        <w:rPr>
          <w:rFonts w:ascii="Times New Roman" w:hAnsi="Times New Roman" w:cs="Times New Roman"/>
          <w:sz w:val="24"/>
          <w:szCs w:val="24"/>
        </w:rPr>
        <w:t>5</w:t>
      </w:r>
      <w:r w:rsidR="00C33D32">
        <w:rPr>
          <w:rFonts w:ascii="Times New Roman" w:hAnsi="Times New Roman" w:cs="Times New Roman"/>
          <w:sz w:val="24"/>
          <w:szCs w:val="24"/>
        </w:rPr>
        <w:t xml:space="preserve"> утверждаемого Порядка,</w:t>
      </w:r>
      <w:r>
        <w:rPr>
          <w:rFonts w:ascii="Times New Roman" w:hAnsi="Times New Roman" w:cs="Times New Roman"/>
          <w:sz w:val="24"/>
          <w:szCs w:val="24"/>
        </w:rPr>
        <w:t xml:space="preserve"> </w:t>
      </w:r>
      <w:r w:rsidR="002F2B3A">
        <w:rPr>
          <w:rFonts w:ascii="Times New Roman" w:hAnsi="Times New Roman" w:cs="Times New Roman"/>
          <w:sz w:val="24"/>
          <w:szCs w:val="24"/>
        </w:rPr>
        <w:t xml:space="preserve">лица, оказывающие населению услуги по регулярным перевозкам пассажиров автомобильным (кроме такси) транспортом между поселениями в границах  Белоярского района и на территории городского поселения </w:t>
      </w:r>
      <w:proofErr w:type="gramStart"/>
      <w:r w:rsidR="002F2B3A">
        <w:rPr>
          <w:rFonts w:ascii="Times New Roman" w:hAnsi="Times New Roman" w:cs="Times New Roman"/>
          <w:sz w:val="24"/>
          <w:szCs w:val="24"/>
        </w:rPr>
        <w:t>Белоярский</w:t>
      </w:r>
      <w:proofErr w:type="gramEnd"/>
      <w:r w:rsidR="002F2B3A">
        <w:rPr>
          <w:rFonts w:ascii="Times New Roman" w:hAnsi="Times New Roman" w:cs="Times New Roman"/>
          <w:sz w:val="24"/>
          <w:szCs w:val="24"/>
        </w:rPr>
        <w:t xml:space="preserve"> по тарифам, и претендующие на получение субсидии, обращаются в администрацию Белоярского района с заявлением о предоставлении субсидии.</w:t>
      </w:r>
    </w:p>
    <w:p w:rsidR="00C33D32" w:rsidRDefault="00C402A3" w:rsidP="00AF3449">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C33D32">
        <w:rPr>
          <w:rFonts w:ascii="Times New Roman" w:hAnsi="Times New Roman" w:cs="Times New Roman"/>
          <w:sz w:val="24"/>
          <w:szCs w:val="24"/>
        </w:rPr>
        <w:t>К заявлению о предоставлении субсидии прилагаются следующие документы:</w:t>
      </w:r>
    </w:p>
    <w:p w:rsidR="00EC177A" w:rsidRPr="008C5F0C" w:rsidRDefault="001527D7" w:rsidP="008C5F0C">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1) </w:t>
      </w:r>
      <w:r w:rsidRPr="008C5F0C">
        <w:rPr>
          <w:rFonts w:ascii="Times New Roman" w:hAnsi="Times New Roman" w:cs="Times New Roman"/>
          <w:sz w:val="24"/>
          <w:szCs w:val="24"/>
        </w:rPr>
        <w:t>копия документа, удостоверяющего права (полномочия) представителя заявителя;</w:t>
      </w:r>
      <w:r w:rsidR="00C402A3" w:rsidRPr="008C5F0C">
        <w:rPr>
          <w:rFonts w:ascii="Times New Roman" w:hAnsi="Times New Roman" w:cs="Times New Roman"/>
          <w:sz w:val="24"/>
          <w:szCs w:val="24"/>
        </w:rPr>
        <w:t xml:space="preserve"> </w:t>
      </w:r>
    </w:p>
    <w:p w:rsidR="00EC177A" w:rsidRDefault="008C5F0C" w:rsidP="00E43BC4">
      <w:pPr>
        <w:pStyle w:val="a3"/>
        <w:spacing w:after="0"/>
        <w:ind w:left="0" w:firstLine="284"/>
        <w:jc w:val="both"/>
        <w:rPr>
          <w:rFonts w:ascii="Times New Roman" w:hAnsi="Times New Roman" w:cs="Times New Roman"/>
          <w:sz w:val="24"/>
          <w:szCs w:val="24"/>
        </w:rPr>
      </w:pPr>
      <w:r>
        <w:rPr>
          <w:rFonts w:ascii="Times New Roman" w:hAnsi="Times New Roman" w:cs="Times New Roman"/>
          <w:sz w:val="24"/>
          <w:szCs w:val="24"/>
        </w:rPr>
        <w:t>2</w:t>
      </w:r>
      <w:r w:rsidR="00EC177A">
        <w:rPr>
          <w:rFonts w:ascii="Times New Roman" w:hAnsi="Times New Roman" w:cs="Times New Roman"/>
          <w:sz w:val="24"/>
          <w:szCs w:val="24"/>
        </w:rPr>
        <w:t xml:space="preserve">) </w:t>
      </w:r>
      <w:r w:rsidR="001527D7">
        <w:rPr>
          <w:rFonts w:ascii="Times New Roman" w:hAnsi="Times New Roman" w:cs="Times New Roman"/>
          <w:sz w:val="24"/>
          <w:szCs w:val="24"/>
        </w:rPr>
        <w:t xml:space="preserve">выписка из Единого государственного реестра юридических лиц в отношении заявителя – юридического лица или нотариально заверенная копия такой выписки, выписки из Единого </w:t>
      </w:r>
      <w:r w:rsidR="00E47657">
        <w:rPr>
          <w:rFonts w:ascii="Times New Roman" w:hAnsi="Times New Roman" w:cs="Times New Roman"/>
          <w:sz w:val="24"/>
          <w:szCs w:val="24"/>
        </w:rPr>
        <w:t>государственного реестра предпринимателей в отношении заявителя – индивидуального предпринимателя;</w:t>
      </w:r>
    </w:p>
    <w:p w:rsidR="00017A05" w:rsidRDefault="008C5F0C" w:rsidP="00E43BC4">
      <w:pPr>
        <w:pStyle w:val="a3"/>
        <w:spacing w:after="0"/>
        <w:ind w:left="0" w:firstLine="284"/>
        <w:jc w:val="both"/>
        <w:rPr>
          <w:rFonts w:ascii="Times New Roman" w:hAnsi="Times New Roman" w:cs="Times New Roman"/>
          <w:sz w:val="24"/>
          <w:szCs w:val="24"/>
        </w:rPr>
      </w:pPr>
      <w:r>
        <w:rPr>
          <w:rFonts w:ascii="Times New Roman" w:hAnsi="Times New Roman" w:cs="Times New Roman"/>
          <w:sz w:val="24"/>
          <w:szCs w:val="24"/>
        </w:rPr>
        <w:t>3</w:t>
      </w:r>
      <w:r w:rsidR="00017A05">
        <w:rPr>
          <w:rFonts w:ascii="Times New Roman" w:hAnsi="Times New Roman" w:cs="Times New Roman"/>
          <w:sz w:val="24"/>
          <w:szCs w:val="24"/>
        </w:rPr>
        <w:t xml:space="preserve">) </w:t>
      </w:r>
      <w:r w:rsidR="00E47657">
        <w:rPr>
          <w:rFonts w:ascii="Times New Roman" w:hAnsi="Times New Roman" w:cs="Times New Roman"/>
          <w:sz w:val="24"/>
          <w:szCs w:val="24"/>
        </w:rPr>
        <w:t>копии учредительных документов юридического лица, в случае если заявителем является юридическое лицо;</w:t>
      </w:r>
    </w:p>
    <w:p w:rsidR="00C402A3" w:rsidRDefault="008C5F0C" w:rsidP="00E43BC4">
      <w:pPr>
        <w:pStyle w:val="a3"/>
        <w:spacing w:after="0"/>
        <w:ind w:left="0" w:firstLine="284"/>
        <w:jc w:val="both"/>
        <w:rPr>
          <w:rFonts w:ascii="Times New Roman" w:hAnsi="Times New Roman" w:cs="Times New Roman"/>
          <w:sz w:val="24"/>
          <w:szCs w:val="24"/>
        </w:rPr>
      </w:pPr>
      <w:r>
        <w:rPr>
          <w:rFonts w:ascii="Times New Roman" w:hAnsi="Times New Roman" w:cs="Times New Roman"/>
          <w:sz w:val="24"/>
          <w:szCs w:val="24"/>
        </w:rPr>
        <w:t>4</w:t>
      </w:r>
      <w:r w:rsidR="00C402A3">
        <w:rPr>
          <w:rFonts w:ascii="Times New Roman" w:hAnsi="Times New Roman" w:cs="Times New Roman"/>
          <w:sz w:val="24"/>
          <w:szCs w:val="24"/>
        </w:rPr>
        <w:t xml:space="preserve">) </w:t>
      </w:r>
      <w:r w:rsidR="00E47657">
        <w:rPr>
          <w:rFonts w:ascii="Times New Roman" w:hAnsi="Times New Roman" w:cs="Times New Roman"/>
          <w:sz w:val="24"/>
          <w:szCs w:val="24"/>
        </w:rPr>
        <w:t>копия лицензии на осуществление пассажиров автомобильным транспортом;</w:t>
      </w:r>
      <w:r w:rsidR="00C402A3">
        <w:rPr>
          <w:rFonts w:ascii="Times New Roman" w:hAnsi="Times New Roman" w:cs="Times New Roman"/>
          <w:sz w:val="24"/>
          <w:szCs w:val="24"/>
        </w:rPr>
        <w:t xml:space="preserve"> </w:t>
      </w:r>
    </w:p>
    <w:p w:rsidR="00C402A3" w:rsidRDefault="008C5F0C" w:rsidP="00E43BC4">
      <w:pPr>
        <w:pStyle w:val="a3"/>
        <w:spacing w:after="0"/>
        <w:ind w:left="0" w:firstLine="284"/>
        <w:jc w:val="both"/>
        <w:rPr>
          <w:rFonts w:ascii="Times New Roman" w:hAnsi="Times New Roman" w:cs="Times New Roman"/>
          <w:sz w:val="24"/>
          <w:szCs w:val="24"/>
        </w:rPr>
      </w:pPr>
      <w:r>
        <w:rPr>
          <w:rFonts w:ascii="Times New Roman" w:hAnsi="Times New Roman" w:cs="Times New Roman"/>
          <w:sz w:val="24"/>
          <w:szCs w:val="24"/>
        </w:rPr>
        <w:t>5</w:t>
      </w:r>
      <w:r w:rsidR="00E47657">
        <w:rPr>
          <w:rFonts w:ascii="Times New Roman" w:hAnsi="Times New Roman" w:cs="Times New Roman"/>
          <w:sz w:val="24"/>
          <w:szCs w:val="24"/>
        </w:rPr>
        <w:t>) предварительный расчет суммы субсидии, который осуществляется на основании экономически обоснованных тарифов по регулярным перевозкам пассажиров автомобильным транспортом (кроме такси), стоимости разовой поездки и предполагаемого количества</w:t>
      </w:r>
      <w:r w:rsidR="003C34A1">
        <w:rPr>
          <w:rFonts w:ascii="Times New Roman" w:hAnsi="Times New Roman" w:cs="Times New Roman"/>
          <w:sz w:val="24"/>
          <w:szCs w:val="24"/>
        </w:rPr>
        <w:t xml:space="preserve"> пассажиров по каждому маршруту;</w:t>
      </w:r>
    </w:p>
    <w:p w:rsidR="003C34A1" w:rsidRDefault="003C34A1" w:rsidP="00E43BC4">
      <w:pPr>
        <w:pStyle w:val="a3"/>
        <w:spacing w:after="0"/>
        <w:ind w:left="0" w:firstLine="284"/>
        <w:jc w:val="both"/>
        <w:rPr>
          <w:rFonts w:ascii="Times New Roman" w:hAnsi="Times New Roman" w:cs="Times New Roman"/>
          <w:sz w:val="24"/>
          <w:szCs w:val="24"/>
        </w:rPr>
      </w:pPr>
      <w:r>
        <w:rPr>
          <w:rFonts w:ascii="Times New Roman" w:hAnsi="Times New Roman" w:cs="Times New Roman"/>
          <w:sz w:val="24"/>
          <w:szCs w:val="24"/>
        </w:rPr>
        <w:t>6) справка из ФНС России (её территориального органа) об исполнении налогоплательщиком (плательщиком сбора, налоговым агентом) обязанности по уплате налогов, сборов, пеней, штрафов, полученная не ранее чем за шесть месяцев до дня подачи заявления;</w:t>
      </w:r>
    </w:p>
    <w:p w:rsidR="003C34A1" w:rsidRDefault="003C34A1" w:rsidP="00E43BC4">
      <w:pPr>
        <w:pStyle w:val="a3"/>
        <w:spacing w:after="0"/>
        <w:ind w:left="0" w:firstLine="284"/>
        <w:jc w:val="both"/>
        <w:rPr>
          <w:rFonts w:ascii="Times New Roman" w:hAnsi="Times New Roman" w:cs="Times New Roman"/>
          <w:sz w:val="24"/>
          <w:szCs w:val="24"/>
        </w:rPr>
      </w:pPr>
      <w:r>
        <w:rPr>
          <w:rFonts w:ascii="Times New Roman" w:hAnsi="Times New Roman" w:cs="Times New Roman"/>
          <w:sz w:val="24"/>
          <w:szCs w:val="24"/>
        </w:rPr>
        <w:t>7) декларация соответствия требованиям, установленным подпунктами  1,3,4 пункта 7 Порядка.</w:t>
      </w:r>
    </w:p>
    <w:p w:rsidR="00E47657" w:rsidRDefault="00E47657" w:rsidP="00E43BC4">
      <w:pPr>
        <w:pStyle w:val="a3"/>
        <w:spacing w:after="0"/>
        <w:ind w:left="0" w:firstLine="284"/>
        <w:jc w:val="both"/>
        <w:rPr>
          <w:rFonts w:ascii="Times New Roman" w:hAnsi="Times New Roman" w:cs="Times New Roman"/>
          <w:sz w:val="24"/>
          <w:szCs w:val="24"/>
        </w:rPr>
      </w:pPr>
      <w:r>
        <w:rPr>
          <w:rFonts w:ascii="Times New Roman" w:hAnsi="Times New Roman" w:cs="Times New Roman"/>
          <w:sz w:val="24"/>
          <w:szCs w:val="24"/>
        </w:rPr>
        <w:t>Таки образом, выделим информационные требования:</w:t>
      </w:r>
    </w:p>
    <w:p w:rsidR="002F2B3A" w:rsidRPr="00E47657" w:rsidRDefault="0020677D" w:rsidP="002F2B3A">
      <w:pPr>
        <w:spacing w:after="0"/>
        <w:ind w:firstLine="426"/>
        <w:jc w:val="both"/>
        <w:rPr>
          <w:rFonts w:ascii="Times New Roman" w:hAnsi="Times New Roman" w:cs="Times New Roman"/>
          <w:sz w:val="24"/>
          <w:szCs w:val="24"/>
        </w:rPr>
      </w:pPr>
      <w:r>
        <w:rPr>
          <w:rFonts w:ascii="Times New Roman" w:hAnsi="Times New Roman" w:cs="Times New Roman"/>
          <w:b/>
          <w:sz w:val="24"/>
          <w:szCs w:val="24"/>
        </w:rPr>
        <w:t>информационное требование 1</w:t>
      </w:r>
      <w:r w:rsidR="00E47657">
        <w:rPr>
          <w:rFonts w:ascii="Times New Roman" w:hAnsi="Times New Roman" w:cs="Times New Roman"/>
          <w:sz w:val="24"/>
          <w:szCs w:val="24"/>
        </w:rPr>
        <w:t xml:space="preserve"> </w:t>
      </w:r>
      <w:r w:rsidR="00E47657">
        <w:rPr>
          <w:rFonts w:ascii="Times New Roman" w:hAnsi="Times New Roman" w:cs="Times New Roman"/>
          <w:b/>
          <w:sz w:val="24"/>
          <w:szCs w:val="24"/>
        </w:rPr>
        <w:t>–</w:t>
      </w:r>
      <w:r w:rsidR="00E47657" w:rsidRPr="00E47657">
        <w:rPr>
          <w:rFonts w:ascii="Times New Roman" w:hAnsi="Times New Roman" w:cs="Times New Roman"/>
          <w:b/>
          <w:sz w:val="24"/>
          <w:szCs w:val="24"/>
        </w:rPr>
        <w:t xml:space="preserve"> </w:t>
      </w:r>
      <w:r w:rsidR="00E47657">
        <w:rPr>
          <w:rFonts w:ascii="Times New Roman" w:hAnsi="Times New Roman" w:cs="Times New Roman"/>
          <w:sz w:val="24"/>
          <w:szCs w:val="24"/>
        </w:rPr>
        <w:t>оформление заявления о предоставлении субсидии и направление документов в администрацию Белоярского района;</w:t>
      </w:r>
    </w:p>
    <w:p w:rsidR="0036143E" w:rsidRPr="00E47657" w:rsidRDefault="0036143E" w:rsidP="002F2B3A">
      <w:pPr>
        <w:spacing w:after="0"/>
        <w:ind w:firstLine="426"/>
        <w:jc w:val="both"/>
        <w:rPr>
          <w:rFonts w:ascii="Times New Roman" w:hAnsi="Times New Roman" w:cs="Times New Roman"/>
          <w:sz w:val="24"/>
          <w:szCs w:val="24"/>
        </w:rPr>
      </w:pPr>
      <w:r w:rsidRPr="00C402A3">
        <w:rPr>
          <w:rFonts w:ascii="Times New Roman" w:hAnsi="Times New Roman" w:cs="Times New Roman"/>
          <w:b/>
          <w:sz w:val="24"/>
          <w:szCs w:val="24"/>
        </w:rPr>
        <w:t xml:space="preserve">информационное требование </w:t>
      </w:r>
      <w:r>
        <w:rPr>
          <w:rFonts w:ascii="Times New Roman" w:hAnsi="Times New Roman" w:cs="Times New Roman"/>
          <w:b/>
          <w:sz w:val="24"/>
          <w:szCs w:val="24"/>
        </w:rPr>
        <w:t>2</w:t>
      </w:r>
      <w:r w:rsidR="00E47657">
        <w:rPr>
          <w:rFonts w:ascii="Times New Roman" w:hAnsi="Times New Roman" w:cs="Times New Roman"/>
          <w:sz w:val="24"/>
          <w:szCs w:val="24"/>
        </w:rPr>
        <w:t xml:space="preserve"> </w:t>
      </w:r>
      <w:r w:rsidR="00E47657">
        <w:rPr>
          <w:rFonts w:ascii="Times New Roman" w:hAnsi="Times New Roman" w:cs="Times New Roman"/>
          <w:b/>
          <w:sz w:val="24"/>
          <w:szCs w:val="24"/>
        </w:rPr>
        <w:t>–</w:t>
      </w:r>
      <w:r w:rsidR="00E47657" w:rsidRPr="00E47657">
        <w:rPr>
          <w:rFonts w:ascii="Times New Roman" w:hAnsi="Times New Roman" w:cs="Times New Roman"/>
          <w:b/>
          <w:sz w:val="24"/>
          <w:szCs w:val="24"/>
        </w:rPr>
        <w:t xml:space="preserve"> </w:t>
      </w:r>
      <w:r w:rsidR="00E47657">
        <w:rPr>
          <w:rFonts w:ascii="Times New Roman" w:hAnsi="Times New Roman" w:cs="Times New Roman"/>
          <w:sz w:val="24"/>
          <w:szCs w:val="24"/>
        </w:rPr>
        <w:t xml:space="preserve">подготовка копий, указанных в п. </w:t>
      </w:r>
      <w:r w:rsidR="006C785B">
        <w:rPr>
          <w:rFonts w:ascii="Times New Roman" w:hAnsi="Times New Roman" w:cs="Times New Roman"/>
          <w:sz w:val="24"/>
          <w:szCs w:val="24"/>
        </w:rPr>
        <w:t>1,</w:t>
      </w:r>
      <w:r w:rsidR="003C34A1">
        <w:rPr>
          <w:rFonts w:ascii="Times New Roman" w:hAnsi="Times New Roman" w:cs="Times New Roman"/>
          <w:sz w:val="24"/>
          <w:szCs w:val="24"/>
        </w:rPr>
        <w:t>3</w:t>
      </w:r>
      <w:r w:rsidR="00E47657">
        <w:rPr>
          <w:rFonts w:ascii="Times New Roman" w:hAnsi="Times New Roman" w:cs="Times New Roman"/>
          <w:sz w:val="24"/>
          <w:szCs w:val="24"/>
        </w:rPr>
        <w:t>,4,5;</w:t>
      </w:r>
    </w:p>
    <w:p w:rsidR="0036143E" w:rsidRPr="00E47657" w:rsidRDefault="0036143E" w:rsidP="002F2B3A">
      <w:pPr>
        <w:spacing w:after="0"/>
        <w:ind w:firstLine="426"/>
        <w:jc w:val="both"/>
        <w:rPr>
          <w:rFonts w:ascii="Times New Roman" w:hAnsi="Times New Roman" w:cs="Times New Roman"/>
          <w:b/>
          <w:sz w:val="24"/>
          <w:szCs w:val="24"/>
        </w:rPr>
      </w:pPr>
      <w:r w:rsidRPr="00C402A3">
        <w:rPr>
          <w:rFonts w:ascii="Times New Roman" w:hAnsi="Times New Roman" w:cs="Times New Roman"/>
          <w:b/>
          <w:sz w:val="24"/>
          <w:szCs w:val="24"/>
        </w:rPr>
        <w:t xml:space="preserve">информационное требование </w:t>
      </w:r>
      <w:r>
        <w:rPr>
          <w:rFonts w:ascii="Times New Roman" w:hAnsi="Times New Roman" w:cs="Times New Roman"/>
          <w:b/>
          <w:sz w:val="24"/>
          <w:szCs w:val="24"/>
        </w:rPr>
        <w:t>3</w:t>
      </w:r>
      <w:r w:rsidR="00E47657">
        <w:rPr>
          <w:rFonts w:ascii="Times New Roman" w:hAnsi="Times New Roman" w:cs="Times New Roman"/>
          <w:sz w:val="24"/>
          <w:szCs w:val="24"/>
        </w:rPr>
        <w:t xml:space="preserve"> </w:t>
      </w:r>
      <w:r w:rsidR="00E47657">
        <w:rPr>
          <w:rFonts w:ascii="Times New Roman" w:hAnsi="Times New Roman" w:cs="Times New Roman"/>
          <w:b/>
          <w:sz w:val="24"/>
          <w:szCs w:val="24"/>
        </w:rPr>
        <w:t xml:space="preserve">– </w:t>
      </w:r>
      <w:r w:rsidR="00E47657">
        <w:rPr>
          <w:rFonts w:ascii="Times New Roman" w:hAnsi="Times New Roman" w:cs="Times New Roman"/>
          <w:sz w:val="24"/>
          <w:szCs w:val="24"/>
        </w:rPr>
        <w:t>оформление выписки из Единого государственного реестра юридических лиц (индивидуальных предпринимателей)</w:t>
      </w:r>
      <w:r w:rsidR="00E47657" w:rsidRPr="00E47657">
        <w:rPr>
          <w:rFonts w:ascii="Times New Roman" w:hAnsi="Times New Roman" w:cs="Times New Roman"/>
          <w:sz w:val="24"/>
          <w:szCs w:val="24"/>
        </w:rPr>
        <w:t>;</w:t>
      </w:r>
    </w:p>
    <w:p w:rsidR="0036143E" w:rsidRDefault="0036143E" w:rsidP="002F2B3A">
      <w:pPr>
        <w:spacing w:after="0"/>
        <w:ind w:firstLine="426"/>
        <w:jc w:val="both"/>
        <w:rPr>
          <w:rFonts w:ascii="Times New Roman" w:hAnsi="Times New Roman" w:cs="Times New Roman"/>
          <w:sz w:val="24"/>
          <w:szCs w:val="24"/>
        </w:rPr>
      </w:pPr>
      <w:r w:rsidRPr="00C402A3">
        <w:rPr>
          <w:rFonts w:ascii="Times New Roman" w:hAnsi="Times New Roman" w:cs="Times New Roman"/>
          <w:b/>
          <w:sz w:val="24"/>
          <w:szCs w:val="24"/>
        </w:rPr>
        <w:t xml:space="preserve">информационное требование </w:t>
      </w:r>
      <w:r>
        <w:rPr>
          <w:rFonts w:ascii="Times New Roman" w:hAnsi="Times New Roman" w:cs="Times New Roman"/>
          <w:b/>
          <w:sz w:val="24"/>
          <w:szCs w:val="24"/>
        </w:rPr>
        <w:t>4</w:t>
      </w:r>
      <w:r w:rsidR="00E47657">
        <w:rPr>
          <w:rFonts w:ascii="Times New Roman" w:hAnsi="Times New Roman" w:cs="Times New Roman"/>
          <w:sz w:val="24"/>
          <w:szCs w:val="24"/>
        </w:rPr>
        <w:t xml:space="preserve"> </w:t>
      </w:r>
      <w:r w:rsidR="00E47657">
        <w:rPr>
          <w:rFonts w:ascii="Times New Roman" w:hAnsi="Times New Roman" w:cs="Times New Roman"/>
          <w:b/>
          <w:sz w:val="24"/>
          <w:szCs w:val="24"/>
        </w:rPr>
        <w:t>–</w:t>
      </w:r>
      <w:r w:rsidR="00E47657" w:rsidRPr="00E47657">
        <w:rPr>
          <w:rFonts w:ascii="Times New Roman" w:hAnsi="Times New Roman" w:cs="Times New Roman"/>
          <w:b/>
          <w:sz w:val="24"/>
          <w:szCs w:val="24"/>
        </w:rPr>
        <w:t xml:space="preserve"> </w:t>
      </w:r>
      <w:r w:rsidR="00E47657">
        <w:rPr>
          <w:rFonts w:ascii="Times New Roman" w:hAnsi="Times New Roman" w:cs="Times New Roman"/>
          <w:sz w:val="24"/>
          <w:szCs w:val="24"/>
        </w:rPr>
        <w:t>оформление предварительного расчета суммы субсидии.</w:t>
      </w:r>
    </w:p>
    <w:p w:rsidR="003C34A1" w:rsidRDefault="003C34A1" w:rsidP="002F2B3A">
      <w:pPr>
        <w:spacing w:after="0"/>
        <w:ind w:firstLine="426"/>
        <w:jc w:val="both"/>
        <w:rPr>
          <w:rFonts w:ascii="Times New Roman" w:hAnsi="Times New Roman" w:cs="Times New Roman"/>
          <w:sz w:val="24"/>
          <w:szCs w:val="24"/>
        </w:rPr>
      </w:pPr>
      <w:r w:rsidRPr="00C402A3">
        <w:rPr>
          <w:rFonts w:ascii="Times New Roman" w:hAnsi="Times New Roman" w:cs="Times New Roman"/>
          <w:b/>
          <w:sz w:val="24"/>
          <w:szCs w:val="24"/>
        </w:rPr>
        <w:t xml:space="preserve">информационное требование </w:t>
      </w:r>
      <w:r>
        <w:rPr>
          <w:rFonts w:ascii="Times New Roman" w:hAnsi="Times New Roman" w:cs="Times New Roman"/>
          <w:b/>
          <w:sz w:val="24"/>
          <w:szCs w:val="24"/>
        </w:rPr>
        <w:t>5</w:t>
      </w:r>
      <w:r>
        <w:rPr>
          <w:rFonts w:ascii="Times New Roman" w:hAnsi="Times New Roman" w:cs="Times New Roman"/>
          <w:sz w:val="24"/>
          <w:szCs w:val="24"/>
        </w:rPr>
        <w:t xml:space="preserve"> – оформление справки из ФНС России;</w:t>
      </w:r>
    </w:p>
    <w:p w:rsidR="003C34A1" w:rsidRPr="003C34A1" w:rsidRDefault="003C34A1" w:rsidP="002F2B3A">
      <w:pPr>
        <w:spacing w:after="0"/>
        <w:ind w:firstLine="426"/>
        <w:jc w:val="both"/>
        <w:rPr>
          <w:rFonts w:ascii="Times New Roman" w:hAnsi="Times New Roman" w:cs="Times New Roman"/>
          <w:sz w:val="24"/>
          <w:szCs w:val="24"/>
        </w:rPr>
      </w:pPr>
      <w:r w:rsidRPr="00C402A3">
        <w:rPr>
          <w:rFonts w:ascii="Times New Roman" w:hAnsi="Times New Roman" w:cs="Times New Roman"/>
          <w:b/>
          <w:sz w:val="24"/>
          <w:szCs w:val="24"/>
        </w:rPr>
        <w:lastRenderedPageBreak/>
        <w:t xml:space="preserve">информационное требование </w:t>
      </w:r>
      <w:r>
        <w:rPr>
          <w:rFonts w:ascii="Times New Roman" w:hAnsi="Times New Roman" w:cs="Times New Roman"/>
          <w:b/>
          <w:sz w:val="24"/>
          <w:szCs w:val="24"/>
        </w:rPr>
        <w:t>6</w:t>
      </w:r>
      <w:r>
        <w:rPr>
          <w:rFonts w:ascii="Times New Roman" w:hAnsi="Times New Roman" w:cs="Times New Roman"/>
          <w:sz w:val="24"/>
          <w:szCs w:val="24"/>
        </w:rPr>
        <w:t xml:space="preserve"> – оформление декларации соответствия требованиям.</w:t>
      </w:r>
    </w:p>
    <w:p w:rsidR="00474C55" w:rsidRDefault="00474C55" w:rsidP="00E43BC4">
      <w:pPr>
        <w:pStyle w:val="a3"/>
        <w:spacing w:after="0"/>
        <w:ind w:left="0" w:firstLine="284"/>
        <w:jc w:val="both"/>
        <w:rPr>
          <w:rFonts w:ascii="Times New Roman" w:hAnsi="Times New Roman" w:cs="Times New Roman"/>
          <w:sz w:val="24"/>
          <w:szCs w:val="24"/>
        </w:rPr>
      </w:pPr>
      <w:r>
        <w:rPr>
          <w:rFonts w:ascii="Times New Roman" w:hAnsi="Times New Roman" w:cs="Times New Roman"/>
          <w:sz w:val="24"/>
          <w:szCs w:val="24"/>
        </w:rPr>
        <w:t xml:space="preserve">Согласно пункту </w:t>
      </w:r>
      <w:r w:rsidR="00E47657">
        <w:rPr>
          <w:rFonts w:ascii="Times New Roman" w:hAnsi="Times New Roman" w:cs="Times New Roman"/>
          <w:sz w:val="24"/>
          <w:szCs w:val="24"/>
        </w:rPr>
        <w:t>1</w:t>
      </w:r>
      <w:r w:rsidR="003C34A1">
        <w:rPr>
          <w:rFonts w:ascii="Times New Roman" w:hAnsi="Times New Roman" w:cs="Times New Roman"/>
          <w:sz w:val="24"/>
          <w:szCs w:val="24"/>
        </w:rPr>
        <w:t>1</w:t>
      </w:r>
      <w:r w:rsidR="00E47657">
        <w:rPr>
          <w:rFonts w:ascii="Times New Roman" w:hAnsi="Times New Roman" w:cs="Times New Roman"/>
          <w:sz w:val="24"/>
          <w:szCs w:val="24"/>
        </w:rPr>
        <w:t xml:space="preserve"> </w:t>
      </w:r>
      <w:r>
        <w:rPr>
          <w:rFonts w:ascii="Times New Roman" w:hAnsi="Times New Roman" w:cs="Times New Roman"/>
          <w:sz w:val="24"/>
          <w:szCs w:val="24"/>
        </w:rPr>
        <w:t xml:space="preserve">утверждаемого Порядка в </w:t>
      </w:r>
      <w:r w:rsidR="0020677D">
        <w:rPr>
          <w:rFonts w:ascii="Times New Roman" w:hAnsi="Times New Roman" w:cs="Times New Roman"/>
          <w:sz w:val="24"/>
          <w:szCs w:val="24"/>
        </w:rPr>
        <w:t>целях предоставления субсидии в срок до 10 числа каждого месяца следующего за отчетным получатель предоставляет в</w:t>
      </w:r>
      <w:r>
        <w:rPr>
          <w:rFonts w:ascii="Times New Roman" w:hAnsi="Times New Roman" w:cs="Times New Roman"/>
          <w:sz w:val="24"/>
          <w:szCs w:val="24"/>
        </w:rPr>
        <w:t xml:space="preserve"> адрес администрации Белоярского </w:t>
      </w:r>
      <w:proofErr w:type="gramStart"/>
      <w:r>
        <w:rPr>
          <w:rFonts w:ascii="Times New Roman" w:hAnsi="Times New Roman" w:cs="Times New Roman"/>
          <w:sz w:val="24"/>
          <w:szCs w:val="24"/>
        </w:rPr>
        <w:t>района</w:t>
      </w:r>
      <w:proofErr w:type="gramEnd"/>
      <w:r>
        <w:rPr>
          <w:rFonts w:ascii="Times New Roman" w:hAnsi="Times New Roman" w:cs="Times New Roman"/>
          <w:sz w:val="24"/>
          <w:szCs w:val="24"/>
        </w:rPr>
        <w:t xml:space="preserve"> следующие документы:</w:t>
      </w:r>
    </w:p>
    <w:p w:rsidR="002220F2" w:rsidRDefault="002220F2" w:rsidP="002220F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0677D">
        <w:rPr>
          <w:rFonts w:ascii="Times New Roman" w:hAnsi="Times New Roman" w:cs="Times New Roman"/>
          <w:sz w:val="24"/>
          <w:szCs w:val="24"/>
        </w:rPr>
        <w:t>счет-фактуру на возмещение недополученных доходов и акт  сдачи-приемки выполненных работ;</w:t>
      </w:r>
    </w:p>
    <w:p w:rsidR="00DC7BB3" w:rsidRPr="00F57DC3" w:rsidRDefault="00DC7BB3" w:rsidP="002220F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отчет о количестве отработанного времени  пробег по каждому маршруту;</w:t>
      </w:r>
    </w:p>
    <w:p w:rsidR="002220F2" w:rsidRPr="00F57DC3" w:rsidRDefault="002220F2" w:rsidP="002220F2">
      <w:pPr>
        <w:pStyle w:val="ConsPlusNormal"/>
        <w:ind w:firstLine="567"/>
        <w:jc w:val="both"/>
        <w:rPr>
          <w:rFonts w:ascii="Times New Roman" w:hAnsi="Times New Roman" w:cs="Times New Roman"/>
          <w:sz w:val="24"/>
          <w:szCs w:val="24"/>
        </w:rPr>
      </w:pPr>
      <w:r w:rsidRPr="00F57DC3">
        <w:rPr>
          <w:rFonts w:ascii="Times New Roman" w:hAnsi="Times New Roman" w:cs="Times New Roman"/>
          <w:sz w:val="24"/>
          <w:szCs w:val="24"/>
        </w:rPr>
        <w:t xml:space="preserve">- </w:t>
      </w:r>
      <w:r w:rsidR="0020677D">
        <w:rPr>
          <w:rFonts w:ascii="Times New Roman" w:hAnsi="Times New Roman" w:cs="Times New Roman"/>
          <w:sz w:val="24"/>
          <w:szCs w:val="24"/>
        </w:rPr>
        <w:t>справку о выполненном объеме пассажирских перевозок на субсидируемых маршрутах;</w:t>
      </w:r>
    </w:p>
    <w:p w:rsidR="002220F2" w:rsidRPr="00F57DC3" w:rsidRDefault="002220F2" w:rsidP="002220F2">
      <w:pPr>
        <w:pStyle w:val="ConsPlusNormal"/>
        <w:ind w:firstLine="567"/>
        <w:jc w:val="both"/>
        <w:rPr>
          <w:rFonts w:ascii="Times New Roman" w:hAnsi="Times New Roman" w:cs="Times New Roman"/>
          <w:sz w:val="24"/>
          <w:szCs w:val="24"/>
        </w:rPr>
      </w:pPr>
      <w:r w:rsidRPr="00F57DC3">
        <w:rPr>
          <w:rFonts w:ascii="Times New Roman" w:hAnsi="Times New Roman" w:cs="Times New Roman"/>
          <w:sz w:val="24"/>
          <w:szCs w:val="24"/>
        </w:rPr>
        <w:t xml:space="preserve">- </w:t>
      </w:r>
      <w:r w:rsidR="0020677D">
        <w:rPr>
          <w:rFonts w:ascii="Times New Roman" w:hAnsi="Times New Roman" w:cs="Times New Roman"/>
          <w:sz w:val="24"/>
          <w:szCs w:val="24"/>
        </w:rPr>
        <w:t>расчет субсидии за отчетный период, согласно пункту 3 настоящего Порядка;</w:t>
      </w:r>
    </w:p>
    <w:p w:rsidR="002220F2" w:rsidRPr="0020677D" w:rsidRDefault="002220F2" w:rsidP="002220F2">
      <w:pPr>
        <w:autoSpaceDE w:val="0"/>
        <w:autoSpaceDN w:val="0"/>
        <w:adjustRightInd w:val="0"/>
        <w:ind w:firstLine="567"/>
        <w:jc w:val="both"/>
        <w:rPr>
          <w:rFonts w:ascii="Times New Roman" w:hAnsi="Times New Roman" w:cs="Times New Roman"/>
          <w:sz w:val="24"/>
          <w:szCs w:val="24"/>
        </w:rPr>
      </w:pPr>
      <w:r w:rsidRPr="002220F2">
        <w:rPr>
          <w:rFonts w:ascii="Times New Roman" w:hAnsi="Times New Roman" w:cs="Times New Roman"/>
          <w:sz w:val="24"/>
          <w:szCs w:val="24"/>
        </w:rPr>
        <w:t xml:space="preserve">- </w:t>
      </w:r>
      <w:r w:rsidR="0020677D">
        <w:rPr>
          <w:rFonts w:ascii="Times New Roman" w:hAnsi="Times New Roman" w:cs="Times New Roman"/>
          <w:sz w:val="24"/>
          <w:szCs w:val="24"/>
        </w:rPr>
        <w:t xml:space="preserve">отчет о фактических доходах от реализации билетной продукции  по маршрутам. </w:t>
      </w:r>
      <w:r>
        <w:rPr>
          <w:rFonts w:ascii="Times New Roman" w:hAnsi="Times New Roman" w:cs="Times New Roman"/>
          <w:sz w:val="24"/>
        </w:rPr>
        <w:t xml:space="preserve"> </w:t>
      </w:r>
      <w:r w:rsidR="0020677D">
        <w:rPr>
          <w:rFonts w:ascii="Times New Roman" w:hAnsi="Times New Roman" w:cs="Times New Roman"/>
          <w:sz w:val="24"/>
        </w:rPr>
        <w:t xml:space="preserve">Таким образом, выделим </w:t>
      </w:r>
      <w:r w:rsidRPr="00C402A3">
        <w:rPr>
          <w:rFonts w:ascii="Times New Roman" w:hAnsi="Times New Roman" w:cs="Times New Roman"/>
          <w:b/>
          <w:sz w:val="24"/>
          <w:szCs w:val="24"/>
        </w:rPr>
        <w:t xml:space="preserve">информационное требование </w:t>
      </w:r>
      <w:r w:rsidR="003C34A1">
        <w:rPr>
          <w:rFonts w:ascii="Times New Roman" w:hAnsi="Times New Roman" w:cs="Times New Roman"/>
          <w:b/>
          <w:sz w:val="24"/>
          <w:szCs w:val="24"/>
        </w:rPr>
        <w:t>7</w:t>
      </w:r>
      <w:r w:rsidR="0020677D">
        <w:rPr>
          <w:rFonts w:ascii="Times New Roman" w:hAnsi="Times New Roman" w:cs="Times New Roman"/>
          <w:b/>
          <w:sz w:val="24"/>
          <w:szCs w:val="24"/>
        </w:rPr>
        <w:t xml:space="preserve"> </w:t>
      </w:r>
      <w:r w:rsidR="0020677D">
        <w:rPr>
          <w:rFonts w:ascii="Times New Roman" w:hAnsi="Times New Roman" w:cs="Times New Roman"/>
          <w:sz w:val="24"/>
          <w:szCs w:val="24"/>
        </w:rPr>
        <w:t>– предоставление документов для получения субсидии в адрес администрации Белоярского района</w:t>
      </w:r>
    </w:p>
    <w:p w:rsidR="003377A2" w:rsidRPr="002212B0" w:rsidRDefault="003377A2" w:rsidP="00E43BC4">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w:t>
      </w:r>
      <w:r w:rsidRPr="00E97E64">
        <w:rPr>
          <w:rFonts w:ascii="Times New Roman" w:eastAsia="Times New Roman" w:hAnsi="Times New Roman" w:cs="Times New Roman"/>
          <w:sz w:val="24"/>
          <w:szCs w:val="28"/>
          <w:lang w:eastAsia="ru-RU"/>
        </w:rPr>
        <w:t>ассчит</w:t>
      </w:r>
      <w:r>
        <w:rPr>
          <w:rFonts w:ascii="Times New Roman" w:eastAsia="Times New Roman" w:hAnsi="Times New Roman" w:cs="Times New Roman"/>
          <w:sz w:val="24"/>
          <w:szCs w:val="28"/>
          <w:lang w:eastAsia="ru-RU"/>
        </w:rPr>
        <w:t>аем информационные</w:t>
      </w:r>
      <w:r w:rsidRPr="00E97E64">
        <w:rPr>
          <w:rFonts w:ascii="Times New Roman" w:eastAsia="Times New Roman" w:hAnsi="Times New Roman" w:cs="Times New Roman"/>
          <w:sz w:val="24"/>
          <w:szCs w:val="28"/>
          <w:lang w:eastAsia="ru-RU"/>
        </w:rPr>
        <w:t xml:space="preserve"> издержки по выполнению каждого </w:t>
      </w:r>
      <w:r>
        <w:rPr>
          <w:rFonts w:ascii="Times New Roman" w:eastAsia="Times New Roman" w:hAnsi="Times New Roman" w:cs="Times New Roman"/>
          <w:sz w:val="24"/>
          <w:szCs w:val="28"/>
          <w:lang w:eastAsia="ru-RU"/>
        </w:rPr>
        <w:t>информационного требования:</w:t>
      </w:r>
    </w:p>
    <w:p w:rsidR="003377A2" w:rsidRPr="00E97E64" w:rsidRDefault="003377A2" w:rsidP="003377A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97E64">
        <w:rPr>
          <w:rFonts w:ascii="Times New Roman" w:eastAsia="Times New Roman" w:hAnsi="Times New Roman" w:cs="Times New Roman"/>
          <w:position w:val="-10"/>
          <w:sz w:val="24"/>
          <w:szCs w:val="24"/>
          <w:lang w:eastAsia="ru-RU"/>
        </w:rPr>
        <w:object w:dxaOrig="20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pt;height:17.5pt" o:ole="">
            <v:imagedata r:id="rId9" o:title=""/>
          </v:shape>
          <o:OLEObject Type="Embed" ProgID="Equation.3" ShapeID="_x0000_i1025" DrawAspect="Content" ObjectID="_1634038102" r:id="rId10"/>
        </w:object>
      </w:r>
      <w:r>
        <w:rPr>
          <w:rFonts w:ascii="Times New Roman" w:eastAsia="Times New Roman" w:hAnsi="Times New Roman" w:cs="Times New Roman"/>
          <w:sz w:val="24"/>
          <w:szCs w:val="24"/>
          <w:lang w:eastAsia="ru-RU"/>
        </w:rPr>
        <w:t>, где:</w:t>
      </w:r>
    </w:p>
    <w:p w:rsidR="003377A2" w:rsidRPr="00E97E64" w:rsidRDefault="003377A2" w:rsidP="003377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7E64">
        <w:rPr>
          <w:rFonts w:ascii="Times New Roman" w:eastAsia="Times New Roman" w:hAnsi="Times New Roman" w:cs="Times New Roman"/>
          <w:noProof/>
          <w:position w:val="-12"/>
          <w:sz w:val="24"/>
          <w:szCs w:val="24"/>
          <w:lang w:eastAsia="ru-RU"/>
        </w:rPr>
        <w:drawing>
          <wp:inline distT="0" distB="0" distL="0" distR="0" wp14:anchorId="3832641B" wp14:editId="00373382">
            <wp:extent cx="313055" cy="321310"/>
            <wp:effectExtent l="0" t="0" r="0" b="2540"/>
            <wp:docPr id="6" name="Рисунок 6" descr="base_32871_10627_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32871_10627_15"/>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055" cy="321310"/>
                    </a:xfrm>
                    <a:prstGeom prst="rect">
                      <a:avLst/>
                    </a:prstGeom>
                    <a:solidFill>
                      <a:srgbClr val="FFFFFF"/>
                    </a:solidFill>
                    <a:ln>
                      <a:noFill/>
                    </a:ln>
                  </pic:spPr>
                </pic:pic>
              </a:graphicData>
            </a:graphic>
          </wp:inline>
        </w:drawing>
      </w:r>
      <w:r w:rsidRPr="00E97E64">
        <w:rPr>
          <w:rFonts w:ascii="Times New Roman" w:eastAsia="Times New Roman" w:hAnsi="Times New Roman" w:cs="Times New Roman"/>
          <w:sz w:val="24"/>
          <w:szCs w:val="24"/>
          <w:lang w:eastAsia="ru-RU"/>
        </w:rPr>
        <w:t xml:space="preserve"> – затраты рабочего времени в часах, на выполнение каждого информационного требования с учетом показателя масштаба и частоты;</w:t>
      </w:r>
    </w:p>
    <w:p w:rsidR="003377A2" w:rsidRPr="00E97E64" w:rsidRDefault="003377A2" w:rsidP="003377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7E64">
        <w:rPr>
          <w:rFonts w:ascii="Times New Roman" w:eastAsia="Times New Roman" w:hAnsi="Times New Roman" w:cs="Times New Roman"/>
          <w:sz w:val="24"/>
          <w:szCs w:val="24"/>
          <w:lang w:val="en-US" w:eastAsia="ru-RU"/>
        </w:rPr>
        <w:t>W</w:t>
      </w:r>
      <w:r w:rsidRPr="00E97E64">
        <w:rPr>
          <w:rFonts w:ascii="Times New Roman" w:eastAsia="Times New Roman" w:hAnsi="Times New Roman" w:cs="Times New Roman"/>
          <w:sz w:val="24"/>
          <w:szCs w:val="24"/>
          <w:lang w:eastAsia="ru-RU"/>
        </w:rPr>
        <w:t xml:space="preserve"> – </w:t>
      </w:r>
      <w:proofErr w:type="gramStart"/>
      <w:r w:rsidRPr="00E97E64">
        <w:rPr>
          <w:rFonts w:ascii="Times New Roman" w:eastAsia="Times New Roman" w:hAnsi="Times New Roman" w:cs="Times New Roman"/>
          <w:sz w:val="24"/>
          <w:szCs w:val="24"/>
          <w:lang w:eastAsia="ru-RU"/>
        </w:rPr>
        <w:t>средняя</w:t>
      </w:r>
      <w:proofErr w:type="gramEnd"/>
      <w:r w:rsidRPr="00E97E64">
        <w:rPr>
          <w:rFonts w:ascii="Times New Roman" w:eastAsia="Times New Roman" w:hAnsi="Times New Roman" w:cs="Times New Roman"/>
          <w:sz w:val="24"/>
          <w:szCs w:val="24"/>
          <w:lang w:eastAsia="ru-RU"/>
        </w:rPr>
        <w:t xml:space="preserve"> стоимость часа работы персонала, занятого выполнением административных действий, необходимых для выполнения требований (включая стоимость оплаты труда, налоги и прочие обязательные платежи, накладные расходы);</w:t>
      </w:r>
    </w:p>
    <w:p w:rsidR="003377A2" w:rsidRPr="00E97E64" w:rsidRDefault="003377A2" w:rsidP="003377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7E64">
        <w:rPr>
          <w:rFonts w:ascii="Times New Roman" w:eastAsia="Times New Roman" w:hAnsi="Times New Roman" w:cs="Times New Roman"/>
          <w:noProof/>
          <w:position w:val="-12"/>
          <w:sz w:val="24"/>
          <w:szCs w:val="24"/>
          <w:lang w:eastAsia="ru-RU"/>
        </w:rPr>
        <w:drawing>
          <wp:inline distT="0" distB="0" distL="0" distR="0" wp14:anchorId="60BFB194" wp14:editId="350C732E">
            <wp:extent cx="370840" cy="337820"/>
            <wp:effectExtent l="0" t="0" r="0" b="5080"/>
            <wp:docPr id="7" name="Рисунок 7" descr="base_32871_10627_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32871_10627_16"/>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0840" cy="337820"/>
                    </a:xfrm>
                    <a:prstGeom prst="rect">
                      <a:avLst/>
                    </a:prstGeom>
                    <a:solidFill>
                      <a:srgbClr val="FFFFFF"/>
                    </a:solidFill>
                    <a:ln>
                      <a:noFill/>
                    </a:ln>
                  </pic:spPr>
                </pic:pic>
              </a:graphicData>
            </a:graphic>
          </wp:inline>
        </w:drawing>
      </w:r>
      <w:r w:rsidRPr="00E97E64">
        <w:rPr>
          <w:rFonts w:ascii="Times New Roman" w:eastAsia="Times New Roman" w:hAnsi="Times New Roman" w:cs="Times New Roman"/>
          <w:sz w:val="24"/>
          <w:szCs w:val="24"/>
          <w:lang w:eastAsia="ru-RU"/>
        </w:rPr>
        <w:t xml:space="preserve"> – стоимость приобретений, необходимых для выполнения информационного требования с учето</w:t>
      </w:r>
      <w:r>
        <w:rPr>
          <w:rFonts w:ascii="Times New Roman" w:eastAsia="Times New Roman" w:hAnsi="Times New Roman" w:cs="Times New Roman"/>
          <w:sz w:val="24"/>
          <w:szCs w:val="24"/>
          <w:lang w:eastAsia="ru-RU"/>
        </w:rPr>
        <w:t>м показателя масштаба и частоты;</w:t>
      </w:r>
    </w:p>
    <w:p w:rsidR="003377A2" w:rsidRPr="002212B0" w:rsidRDefault="003377A2" w:rsidP="003377A2">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Масштаб для данного проекта примем за </w:t>
      </w:r>
      <w:r w:rsidRPr="00180DC6">
        <w:rPr>
          <w:rFonts w:ascii="Times New Roman" w:hAnsi="Times New Roman" w:cs="Times New Roman"/>
          <w:sz w:val="24"/>
          <w:szCs w:val="24"/>
        </w:rPr>
        <w:t>1.</w:t>
      </w:r>
    </w:p>
    <w:p w:rsidR="003377A2" w:rsidRPr="00F101FB" w:rsidRDefault="003377A2" w:rsidP="003377A2">
      <w:pPr>
        <w:pStyle w:val="a3"/>
        <w:numPr>
          <w:ilvl w:val="0"/>
          <w:numId w:val="4"/>
        </w:numPr>
        <w:spacing w:after="0"/>
        <w:ind w:left="0" w:firstLine="426"/>
        <w:jc w:val="both"/>
        <w:rPr>
          <w:rFonts w:ascii="Times New Roman" w:hAnsi="Times New Roman" w:cs="Times New Roman"/>
          <w:i/>
          <w:sz w:val="24"/>
          <w:szCs w:val="24"/>
        </w:rPr>
      </w:pPr>
      <w:r w:rsidRPr="007A55BE">
        <w:rPr>
          <w:rFonts w:ascii="Times New Roman" w:hAnsi="Times New Roman" w:cs="Times New Roman"/>
          <w:i/>
          <w:sz w:val="24"/>
          <w:szCs w:val="24"/>
        </w:rPr>
        <w:t xml:space="preserve">Расходы по оплате труда </w:t>
      </w:r>
      <w:r>
        <w:rPr>
          <w:rFonts w:ascii="Times New Roman" w:hAnsi="Times New Roman" w:cs="Times New Roman"/>
          <w:i/>
          <w:sz w:val="24"/>
          <w:szCs w:val="24"/>
        </w:rPr>
        <w:t>исполнителю за о</w:t>
      </w:r>
      <w:r w:rsidRPr="00F101FB">
        <w:rPr>
          <w:rFonts w:ascii="Times New Roman" w:hAnsi="Times New Roman" w:cs="Times New Roman"/>
          <w:i/>
          <w:sz w:val="24"/>
          <w:szCs w:val="24"/>
        </w:rPr>
        <w:t xml:space="preserve">формление  </w:t>
      </w:r>
      <w:r w:rsidR="005D397A">
        <w:rPr>
          <w:rFonts w:ascii="Times New Roman" w:hAnsi="Times New Roman" w:cs="Times New Roman"/>
          <w:i/>
          <w:sz w:val="24"/>
          <w:szCs w:val="24"/>
        </w:rPr>
        <w:t>заявления о предоставлении субсидии</w:t>
      </w:r>
      <w:r w:rsidR="005A71DD">
        <w:rPr>
          <w:rFonts w:ascii="Times New Roman" w:hAnsi="Times New Roman" w:cs="Times New Roman"/>
          <w:i/>
          <w:sz w:val="24"/>
          <w:szCs w:val="24"/>
        </w:rPr>
        <w:t xml:space="preserve"> и документов, указанных в пункте </w:t>
      </w:r>
      <w:r w:rsidR="00FC7B2E">
        <w:rPr>
          <w:rFonts w:ascii="Times New Roman" w:hAnsi="Times New Roman" w:cs="Times New Roman"/>
          <w:i/>
          <w:sz w:val="24"/>
          <w:szCs w:val="24"/>
        </w:rPr>
        <w:t>5</w:t>
      </w:r>
      <w:r w:rsidR="005A71DD">
        <w:rPr>
          <w:rFonts w:ascii="Times New Roman" w:hAnsi="Times New Roman" w:cs="Times New Roman"/>
          <w:i/>
          <w:sz w:val="24"/>
          <w:szCs w:val="24"/>
        </w:rPr>
        <w:t>:</w:t>
      </w:r>
    </w:p>
    <w:p w:rsidR="00DC7BB3" w:rsidRPr="00DC7BB3" w:rsidRDefault="00DC7BB3" w:rsidP="00DC7BB3">
      <w:pPr>
        <w:spacing w:after="0"/>
        <w:ind w:firstLine="426"/>
        <w:jc w:val="both"/>
        <w:rPr>
          <w:rFonts w:ascii="Times New Roman" w:hAnsi="Times New Roman" w:cs="Times New Roman"/>
          <w:sz w:val="24"/>
          <w:szCs w:val="24"/>
        </w:rPr>
      </w:pPr>
      <w:r w:rsidRPr="00DC7BB3">
        <w:rPr>
          <w:rFonts w:ascii="Times New Roman" w:hAnsi="Times New Roman" w:cs="Times New Roman"/>
          <w:sz w:val="24"/>
          <w:szCs w:val="24"/>
        </w:rPr>
        <w:t xml:space="preserve">Среднемесячная заработная плата за </w:t>
      </w:r>
      <w:r w:rsidR="00BF4FF6">
        <w:rPr>
          <w:rFonts w:ascii="Times New Roman" w:hAnsi="Times New Roman" w:cs="Times New Roman"/>
          <w:sz w:val="24"/>
          <w:szCs w:val="24"/>
        </w:rPr>
        <w:t>август 2019</w:t>
      </w:r>
      <w:r w:rsidRPr="00DC7BB3">
        <w:rPr>
          <w:rFonts w:ascii="Times New Roman" w:hAnsi="Times New Roman" w:cs="Times New Roman"/>
          <w:sz w:val="24"/>
          <w:szCs w:val="24"/>
        </w:rPr>
        <w:t xml:space="preserve"> года по данным Федеральной службы государственной статистики в ХМАО – Югре составила  </w:t>
      </w:r>
      <w:r w:rsidR="00BF4FF6">
        <w:rPr>
          <w:rFonts w:ascii="Times New Roman" w:hAnsi="Times New Roman" w:cs="Times New Roman"/>
          <w:sz w:val="24"/>
          <w:szCs w:val="24"/>
        </w:rPr>
        <w:t>68393</w:t>
      </w:r>
      <w:r w:rsidRPr="00DC7BB3">
        <w:rPr>
          <w:rFonts w:ascii="Times New Roman" w:hAnsi="Times New Roman" w:cs="Times New Roman"/>
          <w:sz w:val="24"/>
          <w:szCs w:val="24"/>
        </w:rPr>
        <w:t xml:space="preserve"> руб.; среднее количество часов в месяц – 164,4 ч.; Следовательно, стоимость часа работы персонала составит: </w:t>
      </w:r>
    </w:p>
    <w:p w:rsidR="00DC7BB3" w:rsidRPr="00DC7BB3" w:rsidRDefault="00DC7BB3" w:rsidP="00DC7BB3">
      <w:pPr>
        <w:spacing w:after="0"/>
        <w:ind w:firstLine="426"/>
        <w:jc w:val="both"/>
        <w:rPr>
          <w:rFonts w:ascii="Times New Roman" w:hAnsi="Times New Roman" w:cs="Times New Roman"/>
          <w:sz w:val="24"/>
          <w:szCs w:val="24"/>
        </w:rPr>
      </w:pPr>
      <w:r w:rsidRPr="00DC7BB3">
        <w:rPr>
          <w:rFonts w:ascii="Times New Roman" w:hAnsi="Times New Roman" w:cs="Times New Roman"/>
          <w:sz w:val="24"/>
          <w:szCs w:val="24"/>
        </w:rPr>
        <w:t xml:space="preserve">W = </w:t>
      </w:r>
      <w:r w:rsidR="00BF4FF6">
        <w:rPr>
          <w:rFonts w:ascii="Times New Roman" w:hAnsi="Times New Roman" w:cs="Times New Roman"/>
          <w:sz w:val="24"/>
          <w:szCs w:val="24"/>
        </w:rPr>
        <w:t>68393</w:t>
      </w:r>
      <w:r w:rsidRPr="00DC7BB3">
        <w:rPr>
          <w:rFonts w:ascii="Times New Roman" w:hAnsi="Times New Roman" w:cs="Times New Roman"/>
          <w:sz w:val="24"/>
          <w:szCs w:val="24"/>
        </w:rPr>
        <w:t xml:space="preserve">: 164,4 = </w:t>
      </w:r>
      <w:r w:rsidR="00BF4FF6">
        <w:rPr>
          <w:rFonts w:ascii="Times New Roman" w:hAnsi="Times New Roman" w:cs="Times New Roman"/>
          <w:sz w:val="24"/>
          <w:szCs w:val="24"/>
        </w:rPr>
        <w:t>416,02</w:t>
      </w:r>
      <w:r w:rsidRPr="00DC7BB3">
        <w:rPr>
          <w:rFonts w:ascii="Times New Roman" w:hAnsi="Times New Roman" w:cs="Times New Roman"/>
          <w:sz w:val="24"/>
          <w:szCs w:val="24"/>
        </w:rPr>
        <w:t xml:space="preserve"> руб.,</w:t>
      </w:r>
    </w:p>
    <w:p w:rsidR="003377A2" w:rsidRPr="002212B0" w:rsidRDefault="00BF4FF6" w:rsidP="00DC7BB3">
      <w:pPr>
        <w:spacing w:after="0"/>
        <w:ind w:firstLine="426"/>
        <w:jc w:val="both"/>
        <w:rPr>
          <w:rFonts w:ascii="Times New Roman" w:hAnsi="Times New Roman" w:cs="Times New Roman"/>
          <w:sz w:val="24"/>
          <w:szCs w:val="24"/>
        </w:rPr>
      </w:pPr>
      <w:r>
        <w:rPr>
          <w:rFonts w:ascii="Times New Roman" w:hAnsi="Times New Roman" w:cs="Times New Roman"/>
          <w:sz w:val="24"/>
          <w:szCs w:val="24"/>
        </w:rPr>
        <w:t>416,02</w:t>
      </w:r>
      <w:r w:rsidR="00DC7BB3" w:rsidRPr="00DC7BB3">
        <w:rPr>
          <w:rFonts w:ascii="Times New Roman" w:hAnsi="Times New Roman" w:cs="Times New Roman"/>
          <w:sz w:val="24"/>
          <w:szCs w:val="24"/>
        </w:rPr>
        <w:t xml:space="preserve"> руб. – стоимость одного часа работы персонала с учетом отчислений в фонды. </w:t>
      </w:r>
      <w:r w:rsidR="005D397A">
        <w:rPr>
          <w:rFonts w:ascii="Times New Roman" w:hAnsi="Times New Roman" w:cs="Times New Roman"/>
          <w:sz w:val="24"/>
          <w:szCs w:val="24"/>
        </w:rPr>
        <w:t xml:space="preserve">Время, необходимое на оформление заявления составляет </w:t>
      </w:r>
      <w:r w:rsidR="00FC7B2E">
        <w:rPr>
          <w:rFonts w:ascii="Times New Roman" w:hAnsi="Times New Roman" w:cs="Times New Roman"/>
          <w:sz w:val="24"/>
          <w:szCs w:val="24"/>
        </w:rPr>
        <w:t>1</w:t>
      </w:r>
      <w:r w:rsidR="005D397A">
        <w:rPr>
          <w:rFonts w:ascii="Times New Roman" w:hAnsi="Times New Roman" w:cs="Times New Roman"/>
          <w:sz w:val="24"/>
          <w:szCs w:val="24"/>
        </w:rPr>
        <w:t xml:space="preserve"> ч.;</w:t>
      </w:r>
    </w:p>
    <w:p w:rsidR="003377A2" w:rsidRDefault="003377A2" w:rsidP="003377A2">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Расходы по оплате труда персонала</w:t>
      </w:r>
      <w:r w:rsidRPr="00281BAE">
        <w:rPr>
          <w:rFonts w:ascii="Times New Roman" w:hAnsi="Times New Roman" w:cs="Times New Roman"/>
          <w:b/>
          <w:sz w:val="24"/>
          <w:szCs w:val="24"/>
        </w:rPr>
        <w:t xml:space="preserve"> для информационного требования </w:t>
      </w:r>
      <w:r>
        <w:rPr>
          <w:rFonts w:ascii="Times New Roman" w:hAnsi="Times New Roman" w:cs="Times New Roman"/>
          <w:b/>
          <w:sz w:val="24"/>
          <w:szCs w:val="24"/>
        </w:rPr>
        <w:t>1:</w:t>
      </w:r>
    </w:p>
    <w:p w:rsidR="003377A2" w:rsidRDefault="003377A2" w:rsidP="003377A2">
      <w:pPr>
        <w:spacing w:after="0"/>
        <w:ind w:firstLine="426"/>
        <w:jc w:val="center"/>
        <w:rPr>
          <w:rFonts w:ascii="Times New Roman" w:hAnsi="Times New Roman" w:cs="Times New Roman"/>
          <w:i/>
          <w:sz w:val="24"/>
          <w:szCs w:val="24"/>
        </w:rPr>
      </w:pPr>
      <w:r w:rsidRPr="00FD35E8">
        <w:rPr>
          <w:rFonts w:ascii="Times New Roman" w:hAnsi="Times New Roman" w:cs="Times New Roman"/>
          <w:i/>
          <w:sz w:val="24"/>
          <w:szCs w:val="24"/>
        </w:rPr>
        <w:t>И</w:t>
      </w:r>
      <w:r w:rsidRPr="00FD35E8">
        <w:rPr>
          <w:rFonts w:ascii="Times New Roman" w:hAnsi="Times New Roman" w:cs="Times New Roman"/>
          <w:i/>
          <w:sz w:val="24"/>
          <w:szCs w:val="24"/>
          <w:vertAlign w:val="subscript"/>
        </w:rPr>
        <w:t>ИТ</w:t>
      </w:r>
      <w:proofErr w:type="gramStart"/>
      <w:r w:rsidRPr="00FD35E8">
        <w:rPr>
          <w:rFonts w:ascii="Times New Roman" w:hAnsi="Times New Roman" w:cs="Times New Roman"/>
          <w:i/>
          <w:sz w:val="24"/>
          <w:szCs w:val="24"/>
          <w:vertAlign w:val="subscript"/>
        </w:rPr>
        <w:t>1</w:t>
      </w:r>
      <w:proofErr w:type="gramEnd"/>
      <w:r>
        <w:rPr>
          <w:rFonts w:ascii="Times New Roman" w:hAnsi="Times New Roman" w:cs="Times New Roman"/>
          <w:i/>
          <w:sz w:val="24"/>
          <w:szCs w:val="24"/>
        </w:rPr>
        <w:t xml:space="preserve"> = </w:t>
      </w:r>
      <w:r w:rsidR="00FC7B2E">
        <w:rPr>
          <w:rFonts w:ascii="Times New Roman" w:hAnsi="Times New Roman" w:cs="Times New Roman"/>
          <w:i/>
          <w:sz w:val="24"/>
          <w:szCs w:val="24"/>
        </w:rPr>
        <w:t>1</w:t>
      </w:r>
      <w:r>
        <w:rPr>
          <w:rFonts w:ascii="Times New Roman" w:hAnsi="Times New Roman" w:cs="Times New Roman"/>
          <w:i/>
          <w:sz w:val="24"/>
          <w:szCs w:val="24"/>
        </w:rPr>
        <w:t>*</w:t>
      </w:r>
      <w:r w:rsidR="00FF0DE4">
        <w:rPr>
          <w:rFonts w:ascii="Times New Roman" w:hAnsi="Times New Roman" w:cs="Times New Roman"/>
          <w:i/>
          <w:sz w:val="24"/>
          <w:szCs w:val="24"/>
        </w:rPr>
        <w:t>416,02</w:t>
      </w:r>
      <w:r>
        <w:rPr>
          <w:rFonts w:ascii="Times New Roman" w:hAnsi="Times New Roman" w:cs="Times New Roman"/>
          <w:i/>
          <w:sz w:val="24"/>
          <w:szCs w:val="24"/>
        </w:rPr>
        <w:t xml:space="preserve">= </w:t>
      </w:r>
      <w:r w:rsidR="00FF0DE4">
        <w:rPr>
          <w:rFonts w:ascii="Times New Roman" w:hAnsi="Times New Roman" w:cs="Times New Roman"/>
          <w:i/>
          <w:sz w:val="24"/>
          <w:szCs w:val="24"/>
        </w:rPr>
        <w:t>416,02</w:t>
      </w:r>
      <w:r w:rsidR="001628DA">
        <w:rPr>
          <w:rFonts w:ascii="Times New Roman" w:hAnsi="Times New Roman" w:cs="Times New Roman"/>
          <w:i/>
          <w:sz w:val="24"/>
          <w:szCs w:val="24"/>
        </w:rPr>
        <w:t xml:space="preserve"> руб.</w:t>
      </w:r>
    </w:p>
    <w:p w:rsidR="003377A2" w:rsidRPr="00FD35E8" w:rsidRDefault="003377A2" w:rsidP="003377A2">
      <w:pPr>
        <w:spacing w:after="0"/>
        <w:ind w:firstLine="426"/>
        <w:jc w:val="center"/>
        <w:rPr>
          <w:rFonts w:ascii="Times New Roman" w:hAnsi="Times New Roman" w:cs="Times New Roman"/>
          <w:i/>
          <w:sz w:val="24"/>
          <w:szCs w:val="24"/>
        </w:rPr>
      </w:pPr>
    </w:p>
    <w:p w:rsidR="003377A2" w:rsidRDefault="003377A2" w:rsidP="003377A2">
      <w:pPr>
        <w:pStyle w:val="a3"/>
        <w:numPr>
          <w:ilvl w:val="0"/>
          <w:numId w:val="2"/>
        </w:numPr>
        <w:spacing w:after="0"/>
        <w:ind w:left="0" w:firstLine="426"/>
        <w:jc w:val="both"/>
        <w:rPr>
          <w:rFonts w:ascii="Times New Roman" w:hAnsi="Times New Roman" w:cs="Times New Roman"/>
          <w:i/>
          <w:sz w:val="24"/>
          <w:szCs w:val="24"/>
        </w:rPr>
      </w:pPr>
      <w:r w:rsidRPr="007A55BE">
        <w:rPr>
          <w:rFonts w:ascii="Times New Roman" w:hAnsi="Times New Roman" w:cs="Times New Roman"/>
          <w:i/>
          <w:sz w:val="24"/>
          <w:szCs w:val="24"/>
        </w:rPr>
        <w:t xml:space="preserve">Расходы по оплате труда </w:t>
      </w:r>
      <w:r>
        <w:rPr>
          <w:rFonts w:ascii="Times New Roman" w:hAnsi="Times New Roman" w:cs="Times New Roman"/>
          <w:i/>
          <w:sz w:val="24"/>
          <w:szCs w:val="24"/>
        </w:rPr>
        <w:t>исполнителю</w:t>
      </w:r>
      <w:r w:rsidRPr="00C368F3">
        <w:rPr>
          <w:rFonts w:ascii="Times New Roman" w:hAnsi="Times New Roman" w:cs="Times New Roman"/>
          <w:i/>
          <w:sz w:val="24"/>
          <w:szCs w:val="24"/>
        </w:rPr>
        <w:t xml:space="preserve"> </w:t>
      </w:r>
      <w:r w:rsidR="005D397A">
        <w:rPr>
          <w:rFonts w:ascii="Times New Roman" w:hAnsi="Times New Roman" w:cs="Times New Roman"/>
          <w:i/>
          <w:sz w:val="24"/>
          <w:szCs w:val="24"/>
        </w:rPr>
        <w:t xml:space="preserve">за </w:t>
      </w:r>
      <w:r w:rsidR="00FC7B2E">
        <w:rPr>
          <w:rFonts w:ascii="Times New Roman" w:hAnsi="Times New Roman" w:cs="Times New Roman"/>
          <w:i/>
          <w:sz w:val="24"/>
          <w:szCs w:val="24"/>
        </w:rPr>
        <w:t>подготовку копий документов</w:t>
      </w:r>
      <w:r w:rsidR="005A71DD">
        <w:rPr>
          <w:rFonts w:ascii="Times New Roman" w:hAnsi="Times New Roman" w:cs="Times New Roman"/>
          <w:i/>
          <w:sz w:val="24"/>
          <w:szCs w:val="24"/>
        </w:rPr>
        <w:t>:</w:t>
      </w:r>
    </w:p>
    <w:p w:rsidR="003377A2" w:rsidRDefault="003377A2" w:rsidP="003377A2">
      <w:pPr>
        <w:spacing w:after="0"/>
        <w:ind w:firstLine="426"/>
        <w:jc w:val="both"/>
        <w:rPr>
          <w:rFonts w:ascii="Times New Roman" w:hAnsi="Times New Roman" w:cs="Times New Roman"/>
          <w:sz w:val="24"/>
          <w:szCs w:val="24"/>
        </w:rPr>
      </w:pPr>
      <w:r>
        <w:rPr>
          <w:rFonts w:ascii="Times New Roman" w:hAnsi="Times New Roman" w:cs="Times New Roman"/>
          <w:sz w:val="24"/>
          <w:szCs w:val="24"/>
        </w:rPr>
        <w:t>Время, необходимое для</w:t>
      </w:r>
      <w:r w:rsidR="005D397A">
        <w:rPr>
          <w:rFonts w:ascii="Times New Roman" w:hAnsi="Times New Roman" w:cs="Times New Roman"/>
          <w:sz w:val="24"/>
          <w:szCs w:val="24"/>
        </w:rPr>
        <w:t xml:space="preserve"> </w:t>
      </w:r>
      <w:r w:rsidR="005A71DD">
        <w:rPr>
          <w:rFonts w:ascii="Times New Roman" w:hAnsi="Times New Roman" w:cs="Times New Roman"/>
          <w:sz w:val="24"/>
          <w:szCs w:val="24"/>
        </w:rPr>
        <w:t xml:space="preserve">выполнения данного требования составляет </w:t>
      </w:r>
      <w:r w:rsidR="00FC7B2E">
        <w:rPr>
          <w:rFonts w:ascii="Times New Roman" w:hAnsi="Times New Roman" w:cs="Times New Roman"/>
          <w:sz w:val="24"/>
          <w:szCs w:val="24"/>
        </w:rPr>
        <w:t>0,5</w:t>
      </w:r>
      <w:r w:rsidR="005A71DD">
        <w:rPr>
          <w:rFonts w:ascii="Times New Roman" w:hAnsi="Times New Roman" w:cs="Times New Roman"/>
          <w:sz w:val="24"/>
          <w:szCs w:val="24"/>
        </w:rPr>
        <w:t xml:space="preserve"> ч.</w:t>
      </w:r>
    </w:p>
    <w:p w:rsidR="003377A2" w:rsidRDefault="00C5190D" w:rsidP="003377A2">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Расходы по оплате труда</w:t>
      </w:r>
      <w:r w:rsidR="003377A2" w:rsidRPr="00194008">
        <w:rPr>
          <w:rFonts w:ascii="Times New Roman" w:hAnsi="Times New Roman" w:cs="Times New Roman"/>
          <w:b/>
          <w:sz w:val="24"/>
          <w:szCs w:val="24"/>
        </w:rPr>
        <w:t xml:space="preserve"> для информационного требования </w:t>
      </w:r>
      <w:r w:rsidR="003377A2">
        <w:rPr>
          <w:rFonts w:ascii="Times New Roman" w:hAnsi="Times New Roman" w:cs="Times New Roman"/>
          <w:b/>
          <w:sz w:val="24"/>
          <w:szCs w:val="24"/>
        </w:rPr>
        <w:t>2:</w:t>
      </w:r>
    </w:p>
    <w:p w:rsidR="003377A2" w:rsidRDefault="003377A2" w:rsidP="003377A2">
      <w:pPr>
        <w:spacing w:after="0"/>
        <w:ind w:firstLine="426"/>
        <w:jc w:val="center"/>
        <w:rPr>
          <w:rFonts w:ascii="Times New Roman" w:hAnsi="Times New Roman" w:cs="Times New Roman"/>
          <w:i/>
          <w:sz w:val="24"/>
          <w:szCs w:val="24"/>
        </w:rPr>
      </w:pPr>
      <w:r>
        <w:rPr>
          <w:rFonts w:ascii="Times New Roman" w:hAnsi="Times New Roman" w:cs="Times New Roman"/>
          <w:i/>
          <w:sz w:val="24"/>
          <w:szCs w:val="24"/>
        </w:rPr>
        <w:t>И</w:t>
      </w:r>
      <w:r>
        <w:rPr>
          <w:rFonts w:ascii="Times New Roman" w:hAnsi="Times New Roman" w:cs="Times New Roman"/>
          <w:i/>
          <w:sz w:val="24"/>
          <w:szCs w:val="24"/>
          <w:vertAlign w:val="subscript"/>
        </w:rPr>
        <w:t>ИТ</w:t>
      </w:r>
      <w:proofErr w:type="gramStart"/>
      <w:r>
        <w:rPr>
          <w:rFonts w:ascii="Times New Roman" w:hAnsi="Times New Roman" w:cs="Times New Roman"/>
          <w:i/>
          <w:sz w:val="24"/>
          <w:szCs w:val="24"/>
          <w:vertAlign w:val="subscript"/>
        </w:rPr>
        <w:t>2</w:t>
      </w:r>
      <w:proofErr w:type="gramEnd"/>
      <w:r>
        <w:rPr>
          <w:rFonts w:ascii="Times New Roman" w:hAnsi="Times New Roman" w:cs="Times New Roman"/>
          <w:i/>
          <w:sz w:val="24"/>
          <w:szCs w:val="24"/>
        </w:rPr>
        <w:t xml:space="preserve"> = </w:t>
      </w:r>
      <w:r w:rsidR="001628DA">
        <w:rPr>
          <w:rFonts w:ascii="Times New Roman" w:hAnsi="Times New Roman" w:cs="Times New Roman"/>
          <w:i/>
          <w:sz w:val="24"/>
          <w:szCs w:val="24"/>
        </w:rPr>
        <w:t>0,</w:t>
      </w:r>
      <w:r w:rsidR="00FC7B2E">
        <w:rPr>
          <w:rFonts w:ascii="Times New Roman" w:hAnsi="Times New Roman" w:cs="Times New Roman"/>
          <w:i/>
          <w:sz w:val="24"/>
          <w:szCs w:val="24"/>
        </w:rPr>
        <w:t>5</w:t>
      </w:r>
      <w:r w:rsidR="001628DA">
        <w:rPr>
          <w:rFonts w:ascii="Times New Roman" w:hAnsi="Times New Roman" w:cs="Times New Roman"/>
          <w:i/>
          <w:sz w:val="24"/>
          <w:szCs w:val="24"/>
        </w:rPr>
        <w:t>*</w:t>
      </w:r>
      <w:r w:rsidR="00FF0DE4">
        <w:rPr>
          <w:rFonts w:ascii="Times New Roman" w:hAnsi="Times New Roman" w:cs="Times New Roman"/>
          <w:i/>
          <w:sz w:val="24"/>
          <w:szCs w:val="24"/>
        </w:rPr>
        <w:t>416,02</w:t>
      </w:r>
      <w:r w:rsidR="001628DA">
        <w:rPr>
          <w:rFonts w:ascii="Times New Roman" w:hAnsi="Times New Roman" w:cs="Times New Roman"/>
          <w:i/>
          <w:sz w:val="24"/>
          <w:szCs w:val="24"/>
        </w:rPr>
        <w:t xml:space="preserve"> = </w:t>
      </w:r>
      <w:r w:rsidR="00FF0DE4">
        <w:rPr>
          <w:rFonts w:ascii="Times New Roman" w:hAnsi="Times New Roman" w:cs="Times New Roman"/>
          <w:i/>
          <w:sz w:val="24"/>
          <w:szCs w:val="24"/>
        </w:rPr>
        <w:t>208,01</w:t>
      </w:r>
      <w:r w:rsidR="001628DA">
        <w:rPr>
          <w:rFonts w:ascii="Times New Roman" w:hAnsi="Times New Roman" w:cs="Times New Roman"/>
          <w:i/>
          <w:sz w:val="24"/>
          <w:szCs w:val="24"/>
        </w:rPr>
        <w:t xml:space="preserve"> руб.</w:t>
      </w:r>
    </w:p>
    <w:p w:rsidR="001628DA" w:rsidRDefault="001628DA" w:rsidP="003377A2">
      <w:pPr>
        <w:spacing w:after="0"/>
        <w:ind w:firstLine="426"/>
        <w:jc w:val="center"/>
        <w:rPr>
          <w:rFonts w:ascii="Times New Roman" w:hAnsi="Times New Roman" w:cs="Times New Roman"/>
          <w:i/>
          <w:sz w:val="24"/>
          <w:szCs w:val="24"/>
        </w:rPr>
      </w:pPr>
    </w:p>
    <w:p w:rsidR="001628DA" w:rsidRDefault="001628DA" w:rsidP="001628DA">
      <w:pPr>
        <w:pStyle w:val="a3"/>
        <w:numPr>
          <w:ilvl w:val="0"/>
          <w:numId w:val="2"/>
        </w:numPr>
        <w:spacing w:after="0"/>
        <w:ind w:left="0" w:firstLine="426"/>
        <w:jc w:val="both"/>
        <w:rPr>
          <w:rFonts w:ascii="Times New Roman" w:hAnsi="Times New Roman" w:cs="Times New Roman"/>
          <w:i/>
          <w:sz w:val="24"/>
          <w:szCs w:val="24"/>
        </w:rPr>
      </w:pPr>
      <w:r>
        <w:rPr>
          <w:rFonts w:ascii="Times New Roman" w:hAnsi="Times New Roman" w:cs="Times New Roman"/>
          <w:sz w:val="24"/>
          <w:szCs w:val="24"/>
        </w:rPr>
        <w:t xml:space="preserve"> </w:t>
      </w:r>
      <w:r w:rsidRPr="007A55BE">
        <w:rPr>
          <w:rFonts w:ascii="Times New Roman" w:hAnsi="Times New Roman" w:cs="Times New Roman"/>
          <w:i/>
          <w:sz w:val="24"/>
          <w:szCs w:val="24"/>
        </w:rPr>
        <w:t xml:space="preserve">Расходы по оплате труда </w:t>
      </w:r>
      <w:r>
        <w:rPr>
          <w:rFonts w:ascii="Times New Roman" w:hAnsi="Times New Roman" w:cs="Times New Roman"/>
          <w:i/>
          <w:sz w:val="24"/>
          <w:szCs w:val="24"/>
        </w:rPr>
        <w:t>исполнителю</w:t>
      </w:r>
      <w:r w:rsidRPr="00C368F3">
        <w:rPr>
          <w:rFonts w:ascii="Times New Roman" w:hAnsi="Times New Roman" w:cs="Times New Roman"/>
          <w:i/>
          <w:sz w:val="24"/>
          <w:szCs w:val="24"/>
        </w:rPr>
        <w:t xml:space="preserve"> </w:t>
      </w:r>
      <w:r>
        <w:rPr>
          <w:rFonts w:ascii="Times New Roman" w:hAnsi="Times New Roman" w:cs="Times New Roman"/>
          <w:i/>
          <w:sz w:val="24"/>
          <w:szCs w:val="24"/>
        </w:rPr>
        <w:t xml:space="preserve">за </w:t>
      </w:r>
      <w:r w:rsidR="00FC7B2E">
        <w:rPr>
          <w:rFonts w:ascii="Times New Roman" w:hAnsi="Times New Roman" w:cs="Times New Roman"/>
          <w:i/>
          <w:sz w:val="24"/>
          <w:szCs w:val="24"/>
        </w:rPr>
        <w:t>оформление выписки из Единого государственного реестра:</w:t>
      </w:r>
    </w:p>
    <w:p w:rsidR="001628DA" w:rsidRDefault="001628DA" w:rsidP="001628DA">
      <w:pPr>
        <w:spacing w:after="0"/>
        <w:jc w:val="both"/>
        <w:rPr>
          <w:rFonts w:ascii="Times New Roman" w:hAnsi="Times New Roman" w:cs="Times New Roman"/>
          <w:sz w:val="24"/>
          <w:szCs w:val="24"/>
        </w:rPr>
      </w:pPr>
      <w:r w:rsidRPr="001628DA">
        <w:rPr>
          <w:rFonts w:ascii="Times New Roman" w:hAnsi="Times New Roman" w:cs="Times New Roman"/>
          <w:sz w:val="24"/>
          <w:szCs w:val="24"/>
        </w:rPr>
        <w:t xml:space="preserve">Время, необходимое для выполнения данного требования составляет </w:t>
      </w:r>
      <w:r>
        <w:rPr>
          <w:rFonts w:ascii="Times New Roman" w:hAnsi="Times New Roman" w:cs="Times New Roman"/>
          <w:sz w:val="24"/>
          <w:szCs w:val="24"/>
        </w:rPr>
        <w:t>1</w:t>
      </w:r>
      <w:r w:rsidRPr="001628DA">
        <w:rPr>
          <w:rFonts w:ascii="Times New Roman" w:hAnsi="Times New Roman" w:cs="Times New Roman"/>
          <w:sz w:val="24"/>
          <w:szCs w:val="24"/>
        </w:rPr>
        <w:t xml:space="preserve"> ч.</w:t>
      </w:r>
    </w:p>
    <w:p w:rsidR="00C9216D" w:rsidRPr="00C9216D" w:rsidRDefault="00C9216D" w:rsidP="00C9216D">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Расходы по оплате труда персонала</w:t>
      </w:r>
      <w:r w:rsidRPr="00281BAE">
        <w:rPr>
          <w:rFonts w:ascii="Times New Roman" w:hAnsi="Times New Roman" w:cs="Times New Roman"/>
          <w:b/>
          <w:sz w:val="24"/>
          <w:szCs w:val="24"/>
        </w:rPr>
        <w:t xml:space="preserve"> для информационного требования </w:t>
      </w:r>
      <w:r>
        <w:rPr>
          <w:rFonts w:ascii="Times New Roman" w:hAnsi="Times New Roman" w:cs="Times New Roman"/>
          <w:b/>
          <w:sz w:val="24"/>
          <w:szCs w:val="24"/>
        </w:rPr>
        <w:t>3:</w:t>
      </w:r>
    </w:p>
    <w:p w:rsidR="001628DA" w:rsidRDefault="001628DA" w:rsidP="001628DA">
      <w:pPr>
        <w:spacing w:after="0"/>
        <w:ind w:firstLine="426"/>
        <w:jc w:val="center"/>
        <w:rPr>
          <w:rFonts w:ascii="Times New Roman" w:hAnsi="Times New Roman" w:cs="Times New Roman"/>
          <w:i/>
          <w:sz w:val="24"/>
          <w:szCs w:val="24"/>
        </w:rPr>
      </w:pPr>
      <w:r>
        <w:rPr>
          <w:rFonts w:ascii="Times New Roman" w:hAnsi="Times New Roman" w:cs="Times New Roman"/>
          <w:i/>
          <w:sz w:val="24"/>
          <w:szCs w:val="24"/>
        </w:rPr>
        <w:t>И</w:t>
      </w:r>
      <w:r>
        <w:rPr>
          <w:rFonts w:ascii="Times New Roman" w:hAnsi="Times New Roman" w:cs="Times New Roman"/>
          <w:i/>
          <w:sz w:val="24"/>
          <w:szCs w:val="24"/>
          <w:vertAlign w:val="subscript"/>
        </w:rPr>
        <w:t>ИТ3</w:t>
      </w:r>
      <w:r>
        <w:rPr>
          <w:rFonts w:ascii="Times New Roman" w:hAnsi="Times New Roman" w:cs="Times New Roman"/>
          <w:i/>
          <w:sz w:val="24"/>
          <w:szCs w:val="24"/>
        </w:rPr>
        <w:t xml:space="preserve"> = 1*</w:t>
      </w:r>
      <w:r w:rsidR="00FF0DE4">
        <w:rPr>
          <w:rFonts w:ascii="Times New Roman" w:hAnsi="Times New Roman" w:cs="Times New Roman"/>
          <w:i/>
          <w:sz w:val="24"/>
          <w:szCs w:val="24"/>
        </w:rPr>
        <w:t>416,02</w:t>
      </w:r>
      <w:r>
        <w:rPr>
          <w:rFonts w:ascii="Times New Roman" w:hAnsi="Times New Roman" w:cs="Times New Roman"/>
          <w:i/>
          <w:sz w:val="24"/>
          <w:szCs w:val="24"/>
        </w:rPr>
        <w:t xml:space="preserve"> = </w:t>
      </w:r>
      <w:r w:rsidR="00FF0DE4">
        <w:rPr>
          <w:rFonts w:ascii="Times New Roman" w:hAnsi="Times New Roman" w:cs="Times New Roman"/>
          <w:i/>
          <w:sz w:val="24"/>
          <w:szCs w:val="24"/>
        </w:rPr>
        <w:t>416,02</w:t>
      </w:r>
      <w:r>
        <w:rPr>
          <w:rFonts w:ascii="Times New Roman" w:hAnsi="Times New Roman" w:cs="Times New Roman"/>
          <w:i/>
          <w:sz w:val="24"/>
          <w:szCs w:val="24"/>
        </w:rPr>
        <w:t xml:space="preserve"> руб.</w:t>
      </w:r>
    </w:p>
    <w:p w:rsidR="00775981" w:rsidRDefault="00775981" w:rsidP="001628DA">
      <w:pPr>
        <w:spacing w:after="0"/>
        <w:ind w:firstLine="426"/>
        <w:jc w:val="center"/>
        <w:rPr>
          <w:rFonts w:ascii="Times New Roman" w:hAnsi="Times New Roman" w:cs="Times New Roman"/>
          <w:i/>
          <w:sz w:val="24"/>
          <w:szCs w:val="24"/>
        </w:rPr>
      </w:pPr>
    </w:p>
    <w:p w:rsidR="00775981" w:rsidRDefault="00775981" w:rsidP="00775981">
      <w:pPr>
        <w:pStyle w:val="a3"/>
        <w:numPr>
          <w:ilvl w:val="0"/>
          <w:numId w:val="2"/>
        </w:numPr>
        <w:spacing w:after="0"/>
        <w:ind w:left="0" w:firstLine="426"/>
        <w:jc w:val="both"/>
        <w:rPr>
          <w:rFonts w:ascii="Times New Roman" w:hAnsi="Times New Roman" w:cs="Times New Roman"/>
          <w:i/>
          <w:sz w:val="24"/>
          <w:szCs w:val="24"/>
        </w:rPr>
      </w:pPr>
      <w:r w:rsidRPr="007A55BE">
        <w:rPr>
          <w:rFonts w:ascii="Times New Roman" w:hAnsi="Times New Roman" w:cs="Times New Roman"/>
          <w:i/>
          <w:sz w:val="24"/>
          <w:szCs w:val="24"/>
        </w:rPr>
        <w:lastRenderedPageBreak/>
        <w:t xml:space="preserve">Расходы по оплате труда </w:t>
      </w:r>
      <w:r>
        <w:rPr>
          <w:rFonts w:ascii="Times New Roman" w:hAnsi="Times New Roman" w:cs="Times New Roman"/>
          <w:i/>
          <w:sz w:val="24"/>
          <w:szCs w:val="24"/>
        </w:rPr>
        <w:t>исполнителю</w:t>
      </w:r>
      <w:r w:rsidRPr="00C368F3">
        <w:rPr>
          <w:rFonts w:ascii="Times New Roman" w:hAnsi="Times New Roman" w:cs="Times New Roman"/>
          <w:i/>
          <w:sz w:val="24"/>
          <w:szCs w:val="24"/>
        </w:rPr>
        <w:t xml:space="preserve"> </w:t>
      </w:r>
      <w:r>
        <w:rPr>
          <w:rFonts w:ascii="Times New Roman" w:hAnsi="Times New Roman" w:cs="Times New Roman"/>
          <w:i/>
          <w:sz w:val="24"/>
          <w:szCs w:val="24"/>
        </w:rPr>
        <w:t xml:space="preserve">за подготовку </w:t>
      </w:r>
      <w:r w:rsidR="00FC7B2E">
        <w:rPr>
          <w:rFonts w:ascii="Times New Roman" w:hAnsi="Times New Roman" w:cs="Times New Roman"/>
          <w:i/>
          <w:sz w:val="24"/>
          <w:szCs w:val="24"/>
        </w:rPr>
        <w:t>предварительного расчета суммы субсидии:</w:t>
      </w:r>
    </w:p>
    <w:p w:rsidR="00775981" w:rsidRDefault="00775981" w:rsidP="00775981">
      <w:pPr>
        <w:spacing w:after="0"/>
        <w:jc w:val="both"/>
        <w:rPr>
          <w:rFonts w:ascii="Times New Roman" w:hAnsi="Times New Roman" w:cs="Times New Roman"/>
          <w:sz w:val="24"/>
          <w:szCs w:val="24"/>
        </w:rPr>
      </w:pPr>
      <w:r w:rsidRPr="00775981">
        <w:rPr>
          <w:rFonts w:ascii="Times New Roman" w:hAnsi="Times New Roman" w:cs="Times New Roman"/>
          <w:sz w:val="24"/>
          <w:szCs w:val="24"/>
        </w:rPr>
        <w:t xml:space="preserve">Время, необходимое для  выполнения данного требования составляет </w:t>
      </w:r>
      <w:r w:rsidR="00FC7B2E">
        <w:rPr>
          <w:rFonts w:ascii="Times New Roman" w:hAnsi="Times New Roman" w:cs="Times New Roman"/>
          <w:sz w:val="24"/>
          <w:szCs w:val="24"/>
        </w:rPr>
        <w:t>0,5</w:t>
      </w:r>
      <w:r w:rsidRPr="00775981">
        <w:rPr>
          <w:rFonts w:ascii="Times New Roman" w:hAnsi="Times New Roman" w:cs="Times New Roman"/>
          <w:sz w:val="24"/>
          <w:szCs w:val="24"/>
        </w:rPr>
        <w:t xml:space="preserve"> ч.</w:t>
      </w:r>
    </w:p>
    <w:p w:rsidR="00C9216D" w:rsidRPr="00C9216D" w:rsidRDefault="00C9216D" w:rsidP="00C9216D">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Расходы по оплате труда персонала</w:t>
      </w:r>
      <w:r w:rsidRPr="00281BAE">
        <w:rPr>
          <w:rFonts w:ascii="Times New Roman" w:hAnsi="Times New Roman" w:cs="Times New Roman"/>
          <w:b/>
          <w:sz w:val="24"/>
          <w:szCs w:val="24"/>
        </w:rPr>
        <w:t xml:space="preserve"> для информационного требования </w:t>
      </w:r>
      <w:r>
        <w:rPr>
          <w:rFonts w:ascii="Times New Roman" w:hAnsi="Times New Roman" w:cs="Times New Roman"/>
          <w:b/>
          <w:sz w:val="24"/>
          <w:szCs w:val="24"/>
        </w:rPr>
        <w:t>4:</w:t>
      </w:r>
    </w:p>
    <w:p w:rsidR="00775981" w:rsidRDefault="00775981" w:rsidP="00775981">
      <w:pPr>
        <w:spacing w:after="0"/>
        <w:ind w:firstLine="426"/>
        <w:jc w:val="center"/>
        <w:rPr>
          <w:rFonts w:ascii="Times New Roman" w:hAnsi="Times New Roman" w:cs="Times New Roman"/>
          <w:i/>
          <w:sz w:val="24"/>
          <w:szCs w:val="24"/>
        </w:rPr>
      </w:pPr>
      <w:r>
        <w:rPr>
          <w:rFonts w:ascii="Times New Roman" w:hAnsi="Times New Roman" w:cs="Times New Roman"/>
          <w:i/>
          <w:sz w:val="24"/>
          <w:szCs w:val="24"/>
        </w:rPr>
        <w:t>И</w:t>
      </w:r>
      <w:r>
        <w:rPr>
          <w:rFonts w:ascii="Times New Roman" w:hAnsi="Times New Roman" w:cs="Times New Roman"/>
          <w:i/>
          <w:sz w:val="24"/>
          <w:szCs w:val="24"/>
          <w:vertAlign w:val="subscript"/>
        </w:rPr>
        <w:t>ИТ</w:t>
      </w:r>
      <w:proofErr w:type="gramStart"/>
      <w:r>
        <w:rPr>
          <w:rFonts w:ascii="Times New Roman" w:hAnsi="Times New Roman" w:cs="Times New Roman"/>
          <w:i/>
          <w:sz w:val="24"/>
          <w:szCs w:val="24"/>
          <w:vertAlign w:val="subscript"/>
        </w:rPr>
        <w:t>4</w:t>
      </w:r>
      <w:proofErr w:type="gramEnd"/>
      <w:r>
        <w:rPr>
          <w:rFonts w:ascii="Times New Roman" w:hAnsi="Times New Roman" w:cs="Times New Roman"/>
          <w:i/>
          <w:sz w:val="24"/>
          <w:szCs w:val="24"/>
        </w:rPr>
        <w:t xml:space="preserve"> = </w:t>
      </w:r>
      <w:r w:rsidR="00FC7B2E">
        <w:rPr>
          <w:rFonts w:ascii="Times New Roman" w:hAnsi="Times New Roman" w:cs="Times New Roman"/>
          <w:i/>
          <w:sz w:val="24"/>
          <w:szCs w:val="24"/>
        </w:rPr>
        <w:t>0,5*</w:t>
      </w:r>
      <w:r w:rsidR="00FF0DE4">
        <w:rPr>
          <w:rFonts w:ascii="Times New Roman" w:hAnsi="Times New Roman" w:cs="Times New Roman"/>
          <w:i/>
          <w:sz w:val="24"/>
          <w:szCs w:val="24"/>
        </w:rPr>
        <w:t>416,02</w:t>
      </w:r>
      <w:r w:rsidR="00FC7B2E">
        <w:rPr>
          <w:rFonts w:ascii="Times New Roman" w:hAnsi="Times New Roman" w:cs="Times New Roman"/>
          <w:i/>
          <w:sz w:val="24"/>
          <w:szCs w:val="24"/>
        </w:rPr>
        <w:t xml:space="preserve"> = </w:t>
      </w:r>
      <w:r w:rsidR="00FF0DE4">
        <w:rPr>
          <w:rFonts w:ascii="Times New Roman" w:hAnsi="Times New Roman" w:cs="Times New Roman"/>
          <w:i/>
          <w:sz w:val="24"/>
          <w:szCs w:val="24"/>
        </w:rPr>
        <w:t>208,01</w:t>
      </w:r>
      <w:r w:rsidR="00FC7B2E">
        <w:rPr>
          <w:rFonts w:ascii="Times New Roman" w:hAnsi="Times New Roman" w:cs="Times New Roman"/>
          <w:i/>
          <w:sz w:val="24"/>
          <w:szCs w:val="24"/>
        </w:rPr>
        <w:t xml:space="preserve"> руб.</w:t>
      </w:r>
    </w:p>
    <w:p w:rsidR="00775981" w:rsidRDefault="00775981" w:rsidP="00775981">
      <w:pPr>
        <w:spacing w:after="0"/>
        <w:ind w:firstLine="426"/>
        <w:jc w:val="center"/>
        <w:rPr>
          <w:rFonts w:ascii="Times New Roman" w:hAnsi="Times New Roman" w:cs="Times New Roman"/>
          <w:i/>
          <w:sz w:val="24"/>
          <w:szCs w:val="24"/>
        </w:rPr>
      </w:pPr>
    </w:p>
    <w:p w:rsidR="00FB06B9" w:rsidRDefault="00FB06B9" w:rsidP="00FB06B9">
      <w:pPr>
        <w:pStyle w:val="a3"/>
        <w:numPr>
          <w:ilvl w:val="0"/>
          <w:numId w:val="2"/>
        </w:numPr>
        <w:spacing w:after="0"/>
        <w:ind w:left="426" w:firstLine="0"/>
        <w:jc w:val="both"/>
        <w:rPr>
          <w:rFonts w:ascii="Times New Roman" w:hAnsi="Times New Roman" w:cs="Times New Roman"/>
          <w:i/>
          <w:sz w:val="24"/>
          <w:szCs w:val="24"/>
        </w:rPr>
      </w:pPr>
      <w:r w:rsidRPr="00FB06B9">
        <w:rPr>
          <w:rFonts w:ascii="Times New Roman" w:hAnsi="Times New Roman" w:cs="Times New Roman"/>
          <w:i/>
          <w:sz w:val="24"/>
          <w:szCs w:val="24"/>
        </w:rPr>
        <w:t>оформление справки из ФНС России</w:t>
      </w:r>
      <w:r>
        <w:rPr>
          <w:rFonts w:ascii="Times New Roman" w:hAnsi="Times New Roman" w:cs="Times New Roman"/>
          <w:i/>
          <w:sz w:val="24"/>
          <w:szCs w:val="24"/>
        </w:rPr>
        <w:t>:</w:t>
      </w:r>
    </w:p>
    <w:p w:rsidR="00FB06B9" w:rsidRDefault="00FB06B9" w:rsidP="00FB06B9">
      <w:pPr>
        <w:pStyle w:val="a3"/>
        <w:spacing w:after="0"/>
        <w:ind w:left="426"/>
        <w:jc w:val="both"/>
        <w:rPr>
          <w:rFonts w:ascii="Times New Roman" w:hAnsi="Times New Roman" w:cs="Times New Roman"/>
          <w:sz w:val="24"/>
          <w:szCs w:val="24"/>
        </w:rPr>
      </w:pPr>
      <w:r>
        <w:rPr>
          <w:rFonts w:ascii="Times New Roman" w:hAnsi="Times New Roman" w:cs="Times New Roman"/>
          <w:sz w:val="24"/>
          <w:szCs w:val="24"/>
        </w:rPr>
        <w:t>в</w:t>
      </w:r>
      <w:r w:rsidRPr="00775981">
        <w:rPr>
          <w:rFonts w:ascii="Times New Roman" w:hAnsi="Times New Roman" w:cs="Times New Roman"/>
          <w:sz w:val="24"/>
          <w:szCs w:val="24"/>
        </w:rPr>
        <w:t xml:space="preserve">ремя, необходимое для  выполнения данного требования составляет </w:t>
      </w:r>
      <w:r>
        <w:rPr>
          <w:rFonts w:ascii="Times New Roman" w:hAnsi="Times New Roman" w:cs="Times New Roman"/>
          <w:sz w:val="24"/>
          <w:szCs w:val="24"/>
        </w:rPr>
        <w:t xml:space="preserve">2 </w:t>
      </w:r>
      <w:r w:rsidRPr="00775981">
        <w:rPr>
          <w:rFonts w:ascii="Times New Roman" w:hAnsi="Times New Roman" w:cs="Times New Roman"/>
          <w:sz w:val="24"/>
          <w:szCs w:val="24"/>
        </w:rPr>
        <w:t>ч</w:t>
      </w:r>
      <w:r>
        <w:rPr>
          <w:rFonts w:ascii="Times New Roman" w:hAnsi="Times New Roman" w:cs="Times New Roman"/>
          <w:sz w:val="24"/>
          <w:szCs w:val="24"/>
        </w:rPr>
        <w:t>.</w:t>
      </w:r>
    </w:p>
    <w:p w:rsidR="00FB06B9" w:rsidRPr="00C9216D" w:rsidRDefault="00FB06B9" w:rsidP="00FB06B9">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Расходы по оплате труда персонала</w:t>
      </w:r>
      <w:r w:rsidRPr="00281BAE">
        <w:rPr>
          <w:rFonts w:ascii="Times New Roman" w:hAnsi="Times New Roman" w:cs="Times New Roman"/>
          <w:b/>
          <w:sz w:val="24"/>
          <w:szCs w:val="24"/>
        </w:rPr>
        <w:t xml:space="preserve"> для информационного требования </w:t>
      </w:r>
      <w:r>
        <w:rPr>
          <w:rFonts w:ascii="Times New Roman" w:hAnsi="Times New Roman" w:cs="Times New Roman"/>
          <w:b/>
          <w:sz w:val="24"/>
          <w:szCs w:val="24"/>
        </w:rPr>
        <w:t>5:</w:t>
      </w:r>
    </w:p>
    <w:p w:rsidR="00FB06B9" w:rsidRDefault="00FB06B9" w:rsidP="00FB06B9">
      <w:pPr>
        <w:spacing w:after="0"/>
        <w:ind w:firstLine="426"/>
        <w:jc w:val="center"/>
        <w:rPr>
          <w:rFonts w:ascii="Times New Roman" w:hAnsi="Times New Roman" w:cs="Times New Roman"/>
          <w:i/>
          <w:sz w:val="24"/>
          <w:szCs w:val="24"/>
        </w:rPr>
      </w:pPr>
      <w:r>
        <w:rPr>
          <w:rFonts w:ascii="Times New Roman" w:hAnsi="Times New Roman" w:cs="Times New Roman"/>
          <w:i/>
          <w:sz w:val="24"/>
          <w:szCs w:val="24"/>
        </w:rPr>
        <w:t>И</w:t>
      </w:r>
      <w:r>
        <w:rPr>
          <w:rFonts w:ascii="Times New Roman" w:hAnsi="Times New Roman" w:cs="Times New Roman"/>
          <w:i/>
          <w:sz w:val="24"/>
          <w:szCs w:val="24"/>
          <w:vertAlign w:val="subscript"/>
        </w:rPr>
        <w:t>ИТ5</w:t>
      </w:r>
      <w:r>
        <w:rPr>
          <w:rFonts w:ascii="Times New Roman" w:hAnsi="Times New Roman" w:cs="Times New Roman"/>
          <w:i/>
          <w:sz w:val="24"/>
          <w:szCs w:val="24"/>
        </w:rPr>
        <w:t xml:space="preserve"> = 2*</w:t>
      </w:r>
      <w:r w:rsidR="00FF0DE4">
        <w:rPr>
          <w:rFonts w:ascii="Times New Roman" w:hAnsi="Times New Roman" w:cs="Times New Roman"/>
          <w:i/>
          <w:sz w:val="24"/>
          <w:szCs w:val="24"/>
        </w:rPr>
        <w:t>416,02</w:t>
      </w:r>
      <w:r>
        <w:rPr>
          <w:rFonts w:ascii="Times New Roman" w:hAnsi="Times New Roman" w:cs="Times New Roman"/>
          <w:i/>
          <w:sz w:val="24"/>
          <w:szCs w:val="24"/>
        </w:rPr>
        <w:t xml:space="preserve"> = </w:t>
      </w:r>
      <w:r w:rsidR="00FF0DE4">
        <w:rPr>
          <w:rFonts w:ascii="Times New Roman" w:hAnsi="Times New Roman" w:cs="Times New Roman"/>
          <w:i/>
          <w:sz w:val="24"/>
          <w:szCs w:val="24"/>
        </w:rPr>
        <w:t>832,04</w:t>
      </w:r>
      <w:r>
        <w:rPr>
          <w:rFonts w:ascii="Times New Roman" w:hAnsi="Times New Roman" w:cs="Times New Roman"/>
          <w:i/>
          <w:sz w:val="24"/>
          <w:szCs w:val="24"/>
        </w:rPr>
        <w:t xml:space="preserve"> руб.</w:t>
      </w:r>
    </w:p>
    <w:p w:rsidR="00FB06B9" w:rsidRPr="00FB06B9" w:rsidRDefault="00FB06B9" w:rsidP="00FB06B9">
      <w:pPr>
        <w:pStyle w:val="a3"/>
        <w:spacing w:after="0"/>
        <w:ind w:left="426"/>
        <w:jc w:val="both"/>
        <w:rPr>
          <w:rFonts w:ascii="Times New Roman" w:hAnsi="Times New Roman" w:cs="Times New Roman"/>
          <w:sz w:val="24"/>
          <w:szCs w:val="24"/>
        </w:rPr>
      </w:pPr>
    </w:p>
    <w:p w:rsidR="00FB06B9" w:rsidRDefault="00FB06B9" w:rsidP="00FB06B9">
      <w:pPr>
        <w:pStyle w:val="a3"/>
        <w:numPr>
          <w:ilvl w:val="0"/>
          <w:numId w:val="2"/>
        </w:numPr>
        <w:spacing w:after="0"/>
        <w:ind w:left="426" w:firstLine="0"/>
        <w:jc w:val="both"/>
        <w:rPr>
          <w:rFonts w:ascii="Times New Roman" w:hAnsi="Times New Roman" w:cs="Times New Roman"/>
          <w:i/>
          <w:sz w:val="24"/>
          <w:szCs w:val="24"/>
        </w:rPr>
      </w:pPr>
      <w:r w:rsidRPr="00FB06B9">
        <w:rPr>
          <w:rFonts w:ascii="Times New Roman" w:hAnsi="Times New Roman" w:cs="Times New Roman"/>
          <w:i/>
          <w:sz w:val="24"/>
          <w:szCs w:val="24"/>
        </w:rPr>
        <w:t>оформление декларации соответствия требованиям</w:t>
      </w:r>
      <w:r>
        <w:rPr>
          <w:rFonts w:ascii="Times New Roman" w:hAnsi="Times New Roman" w:cs="Times New Roman"/>
          <w:i/>
          <w:sz w:val="24"/>
          <w:szCs w:val="24"/>
        </w:rPr>
        <w:t>:</w:t>
      </w:r>
    </w:p>
    <w:p w:rsidR="00FB06B9" w:rsidRPr="00FB06B9" w:rsidRDefault="00FB06B9" w:rsidP="00FB06B9">
      <w:pPr>
        <w:spacing w:after="0"/>
        <w:jc w:val="both"/>
        <w:rPr>
          <w:rFonts w:ascii="Times New Roman" w:hAnsi="Times New Roman" w:cs="Times New Roman"/>
          <w:sz w:val="24"/>
          <w:szCs w:val="24"/>
        </w:rPr>
      </w:pPr>
      <w:r w:rsidRPr="00FB06B9">
        <w:rPr>
          <w:rFonts w:ascii="Times New Roman" w:hAnsi="Times New Roman" w:cs="Times New Roman"/>
          <w:sz w:val="24"/>
          <w:szCs w:val="24"/>
        </w:rPr>
        <w:t xml:space="preserve">время, необходимое для  выполнения данного требования составляет </w:t>
      </w:r>
      <w:r>
        <w:rPr>
          <w:rFonts w:ascii="Times New Roman" w:hAnsi="Times New Roman" w:cs="Times New Roman"/>
          <w:sz w:val="24"/>
          <w:szCs w:val="24"/>
        </w:rPr>
        <w:t>0,4</w:t>
      </w:r>
      <w:r w:rsidRPr="00FB06B9">
        <w:rPr>
          <w:rFonts w:ascii="Times New Roman" w:hAnsi="Times New Roman" w:cs="Times New Roman"/>
          <w:sz w:val="24"/>
          <w:szCs w:val="24"/>
        </w:rPr>
        <w:t xml:space="preserve"> ч.</w:t>
      </w:r>
    </w:p>
    <w:p w:rsidR="00FB06B9" w:rsidRPr="00FB06B9" w:rsidRDefault="00FB06B9" w:rsidP="00FB06B9">
      <w:pPr>
        <w:spacing w:after="0"/>
        <w:jc w:val="both"/>
        <w:rPr>
          <w:rFonts w:ascii="Times New Roman" w:hAnsi="Times New Roman" w:cs="Times New Roman"/>
          <w:b/>
          <w:sz w:val="24"/>
          <w:szCs w:val="24"/>
        </w:rPr>
      </w:pPr>
      <w:r w:rsidRPr="00FB06B9">
        <w:rPr>
          <w:rFonts w:ascii="Times New Roman" w:hAnsi="Times New Roman" w:cs="Times New Roman"/>
          <w:b/>
          <w:sz w:val="24"/>
          <w:szCs w:val="24"/>
        </w:rPr>
        <w:t xml:space="preserve">Расходы по оплате труда персонала для информационного требования </w:t>
      </w:r>
      <w:r>
        <w:rPr>
          <w:rFonts w:ascii="Times New Roman" w:hAnsi="Times New Roman" w:cs="Times New Roman"/>
          <w:b/>
          <w:sz w:val="24"/>
          <w:szCs w:val="24"/>
        </w:rPr>
        <w:t>6</w:t>
      </w:r>
      <w:r w:rsidRPr="00FB06B9">
        <w:rPr>
          <w:rFonts w:ascii="Times New Roman" w:hAnsi="Times New Roman" w:cs="Times New Roman"/>
          <w:b/>
          <w:sz w:val="24"/>
          <w:szCs w:val="24"/>
        </w:rPr>
        <w:t>:</w:t>
      </w:r>
    </w:p>
    <w:p w:rsidR="00FB06B9" w:rsidRPr="00FB06B9" w:rsidRDefault="00FB06B9" w:rsidP="00FB06B9">
      <w:pPr>
        <w:pStyle w:val="a3"/>
        <w:spacing w:after="0"/>
        <w:ind w:left="1068"/>
        <w:jc w:val="center"/>
        <w:rPr>
          <w:rFonts w:ascii="Times New Roman" w:hAnsi="Times New Roman" w:cs="Times New Roman"/>
          <w:i/>
          <w:sz w:val="24"/>
          <w:szCs w:val="24"/>
        </w:rPr>
      </w:pPr>
      <w:r w:rsidRPr="00FB06B9">
        <w:rPr>
          <w:rFonts w:ascii="Times New Roman" w:hAnsi="Times New Roman" w:cs="Times New Roman"/>
          <w:i/>
          <w:sz w:val="24"/>
          <w:szCs w:val="24"/>
        </w:rPr>
        <w:t>И</w:t>
      </w:r>
      <w:r w:rsidRPr="00FB06B9">
        <w:rPr>
          <w:rFonts w:ascii="Times New Roman" w:hAnsi="Times New Roman" w:cs="Times New Roman"/>
          <w:i/>
          <w:sz w:val="24"/>
          <w:szCs w:val="24"/>
          <w:vertAlign w:val="subscript"/>
        </w:rPr>
        <w:t>ИТ</w:t>
      </w:r>
      <w:proofErr w:type="gramStart"/>
      <w:r>
        <w:rPr>
          <w:rFonts w:ascii="Times New Roman" w:hAnsi="Times New Roman" w:cs="Times New Roman"/>
          <w:i/>
          <w:sz w:val="24"/>
          <w:szCs w:val="24"/>
          <w:vertAlign w:val="subscript"/>
        </w:rPr>
        <w:t>6</w:t>
      </w:r>
      <w:proofErr w:type="gramEnd"/>
      <w:r w:rsidRPr="00FB06B9">
        <w:rPr>
          <w:rFonts w:ascii="Times New Roman" w:hAnsi="Times New Roman" w:cs="Times New Roman"/>
          <w:i/>
          <w:sz w:val="24"/>
          <w:szCs w:val="24"/>
        </w:rPr>
        <w:t xml:space="preserve"> = </w:t>
      </w:r>
      <w:r>
        <w:rPr>
          <w:rFonts w:ascii="Times New Roman" w:hAnsi="Times New Roman" w:cs="Times New Roman"/>
          <w:i/>
          <w:sz w:val="24"/>
          <w:szCs w:val="24"/>
        </w:rPr>
        <w:t>0,4</w:t>
      </w:r>
      <w:r w:rsidRPr="00FB06B9">
        <w:rPr>
          <w:rFonts w:ascii="Times New Roman" w:hAnsi="Times New Roman" w:cs="Times New Roman"/>
          <w:i/>
          <w:sz w:val="24"/>
          <w:szCs w:val="24"/>
        </w:rPr>
        <w:t>*</w:t>
      </w:r>
      <w:r w:rsidR="00FF0DE4">
        <w:rPr>
          <w:rFonts w:ascii="Times New Roman" w:hAnsi="Times New Roman" w:cs="Times New Roman"/>
          <w:i/>
          <w:sz w:val="24"/>
          <w:szCs w:val="24"/>
        </w:rPr>
        <w:t>416,02</w:t>
      </w:r>
      <w:r w:rsidRPr="00FB06B9">
        <w:rPr>
          <w:rFonts w:ascii="Times New Roman" w:hAnsi="Times New Roman" w:cs="Times New Roman"/>
          <w:i/>
          <w:sz w:val="24"/>
          <w:szCs w:val="24"/>
        </w:rPr>
        <w:t xml:space="preserve"> = </w:t>
      </w:r>
      <w:r w:rsidR="00FF0DE4">
        <w:rPr>
          <w:rFonts w:ascii="Times New Roman" w:hAnsi="Times New Roman" w:cs="Times New Roman"/>
          <w:i/>
          <w:sz w:val="24"/>
          <w:szCs w:val="24"/>
        </w:rPr>
        <w:t>166,41</w:t>
      </w:r>
      <w:r w:rsidRPr="00FB06B9">
        <w:rPr>
          <w:rFonts w:ascii="Times New Roman" w:hAnsi="Times New Roman" w:cs="Times New Roman"/>
          <w:i/>
          <w:sz w:val="24"/>
          <w:szCs w:val="24"/>
        </w:rPr>
        <w:t xml:space="preserve"> руб.</w:t>
      </w:r>
    </w:p>
    <w:p w:rsidR="00FB06B9" w:rsidRPr="003424E3" w:rsidRDefault="00FB06B9" w:rsidP="003424E3">
      <w:pPr>
        <w:spacing w:after="0"/>
        <w:jc w:val="both"/>
        <w:rPr>
          <w:rFonts w:ascii="Times New Roman" w:hAnsi="Times New Roman" w:cs="Times New Roman"/>
          <w:i/>
          <w:sz w:val="24"/>
          <w:szCs w:val="24"/>
        </w:rPr>
      </w:pPr>
    </w:p>
    <w:p w:rsidR="00775981" w:rsidRDefault="00775981" w:rsidP="00775981">
      <w:pPr>
        <w:pStyle w:val="a3"/>
        <w:numPr>
          <w:ilvl w:val="0"/>
          <w:numId w:val="2"/>
        </w:numPr>
        <w:spacing w:after="0"/>
        <w:ind w:left="0" w:firstLine="426"/>
        <w:jc w:val="both"/>
        <w:rPr>
          <w:rFonts w:ascii="Times New Roman" w:hAnsi="Times New Roman" w:cs="Times New Roman"/>
          <w:i/>
          <w:sz w:val="24"/>
          <w:szCs w:val="24"/>
        </w:rPr>
      </w:pPr>
      <w:r w:rsidRPr="007A55BE">
        <w:rPr>
          <w:rFonts w:ascii="Times New Roman" w:hAnsi="Times New Roman" w:cs="Times New Roman"/>
          <w:i/>
          <w:sz w:val="24"/>
          <w:szCs w:val="24"/>
        </w:rPr>
        <w:t xml:space="preserve">Расходы по оплате труда </w:t>
      </w:r>
      <w:r>
        <w:rPr>
          <w:rFonts w:ascii="Times New Roman" w:hAnsi="Times New Roman" w:cs="Times New Roman"/>
          <w:i/>
          <w:sz w:val="24"/>
          <w:szCs w:val="24"/>
        </w:rPr>
        <w:t>исполнителю</w:t>
      </w:r>
      <w:r w:rsidRPr="00C368F3">
        <w:rPr>
          <w:rFonts w:ascii="Times New Roman" w:hAnsi="Times New Roman" w:cs="Times New Roman"/>
          <w:i/>
          <w:sz w:val="24"/>
          <w:szCs w:val="24"/>
        </w:rPr>
        <w:t xml:space="preserve"> </w:t>
      </w:r>
      <w:r>
        <w:rPr>
          <w:rFonts w:ascii="Times New Roman" w:hAnsi="Times New Roman" w:cs="Times New Roman"/>
          <w:i/>
          <w:sz w:val="24"/>
          <w:szCs w:val="24"/>
        </w:rPr>
        <w:t xml:space="preserve">за </w:t>
      </w:r>
      <w:r w:rsidR="003E510C">
        <w:rPr>
          <w:rFonts w:ascii="Times New Roman" w:hAnsi="Times New Roman" w:cs="Times New Roman"/>
          <w:i/>
          <w:sz w:val="24"/>
          <w:szCs w:val="24"/>
        </w:rPr>
        <w:t>ежемесячное направление документов, указанных в пункте 10 Порядка</w:t>
      </w:r>
      <w:r>
        <w:rPr>
          <w:rFonts w:ascii="Times New Roman" w:hAnsi="Times New Roman" w:cs="Times New Roman"/>
          <w:i/>
          <w:sz w:val="24"/>
          <w:szCs w:val="24"/>
        </w:rPr>
        <w:t>:</w:t>
      </w:r>
    </w:p>
    <w:p w:rsidR="00775981" w:rsidRDefault="00775981" w:rsidP="00775981">
      <w:pPr>
        <w:spacing w:after="0"/>
        <w:ind w:firstLine="426"/>
        <w:rPr>
          <w:rFonts w:ascii="Times New Roman" w:hAnsi="Times New Roman" w:cs="Times New Roman"/>
          <w:sz w:val="24"/>
          <w:szCs w:val="24"/>
        </w:rPr>
      </w:pPr>
      <w:r w:rsidRPr="00775981">
        <w:rPr>
          <w:rFonts w:ascii="Times New Roman" w:hAnsi="Times New Roman" w:cs="Times New Roman"/>
          <w:sz w:val="24"/>
          <w:szCs w:val="24"/>
        </w:rPr>
        <w:t xml:space="preserve">Время, необходимое для  выполнения данного требования составляет </w:t>
      </w:r>
      <w:r w:rsidR="00C07F6F">
        <w:rPr>
          <w:rFonts w:ascii="Times New Roman" w:hAnsi="Times New Roman" w:cs="Times New Roman"/>
          <w:sz w:val="24"/>
          <w:szCs w:val="24"/>
        </w:rPr>
        <w:t>1</w:t>
      </w:r>
      <w:r w:rsidRPr="00775981">
        <w:rPr>
          <w:rFonts w:ascii="Times New Roman" w:hAnsi="Times New Roman" w:cs="Times New Roman"/>
          <w:sz w:val="24"/>
          <w:szCs w:val="24"/>
        </w:rPr>
        <w:t xml:space="preserve"> ч.</w:t>
      </w:r>
    </w:p>
    <w:p w:rsidR="003E510C" w:rsidRDefault="003E510C" w:rsidP="00775981">
      <w:pPr>
        <w:spacing w:after="0"/>
        <w:ind w:firstLine="426"/>
        <w:rPr>
          <w:rFonts w:ascii="Times New Roman" w:hAnsi="Times New Roman" w:cs="Times New Roman"/>
          <w:sz w:val="24"/>
          <w:szCs w:val="24"/>
        </w:rPr>
      </w:pPr>
      <w:r>
        <w:rPr>
          <w:rFonts w:ascii="Times New Roman" w:hAnsi="Times New Roman" w:cs="Times New Roman"/>
          <w:sz w:val="24"/>
          <w:szCs w:val="24"/>
        </w:rPr>
        <w:t>Частота предоставления 12 раз в год.</w:t>
      </w:r>
    </w:p>
    <w:p w:rsidR="00C9216D" w:rsidRPr="00C9216D" w:rsidRDefault="00C9216D" w:rsidP="00C9216D">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Расходы по оплате труда персонала</w:t>
      </w:r>
      <w:r w:rsidRPr="00281BAE">
        <w:rPr>
          <w:rFonts w:ascii="Times New Roman" w:hAnsi="Times New Roman" w:cs="Times New Roman"/>
          <w:b/>
          <w:sz w:val="24"/>
          <w:szCs w:val="24"/>
        </w:rPr>
        <w:t xml:space="preserve"> для информационного требования </w:t>
      </w:r>
      <w:r w:rsidR="00C07F6F">
        <w:rPr>
          <w:rFonts w:ascii="Times New Roman" w:hAnsi="Times New Roman" w:cs="Times New Roman"/>
          <w:b/>
          <w:sz w:val="24"/>
          <w:szCs w:val="24"/>
        </w:rPr>
        <w:t>7</w:t>
      </w:r>
      <w:r>
        <w:rPr>
          <w:rFonts w:ascii="Times New Roman" w:hAnsi="Times New Roman" w:cs="Times New Roman"/>
          <w:b/>
          <w:sz w:val="24"/>
          <w:szCs w:val="24"/>
        </w:rPr>
        <w:t>:</w:t>
      </w:r>
    </w:p>
    <w:p w:rsidR="00CF0013" w:rsidRPr="003424E3" w:rsidRDefault="00775981" w:rsidP="003424E3">
      <w:pPr>
        <w:spacing w:after="0"/>
        <w:ind w:firstLine="426"/>
        <w:jc w:val="center"/>
        <w:rPr>
          <w:rFonts w:ascii="Times New Roman" w:hAnsi="Times New Roman" w:cs="Times New Roman"/>
          <w:i/>
          <w:sz w:val="24"/>
          <w:szCs w:val="24"/>
        </w:rPr>
      </w:pPr>
      <w:r>
        <w:rPr>
          <w:rFonts w:ascii="Times New Roman" w:hAnsi="Times New Roman" w:cs="Times New Roman"/>
          <w:i/>
          <w:sz w:val="24"/>
          <w:szCs w:val="24"/>
        </w:rPr>
        <w:t>И</w:t>
      </w:r>
      <w:r>
        <w:rPr>
          <w:rFonts w:ascii="Times New Roman" w:hAnsi="Times New Roman" w:cs="Times New Roman"/>
          <w:i/>
          <w:sz w:val="24"/>
          <w:szCs w:val="24"/>
          <w:vertAlign w:val="subscript"/>
        </w:rPr>
        <w:t>ИТ</w:t>
      </w:r>
      <w:proofErr w:type="gramStart"/>
      <w:r w:rsidR="007C7F05">
        <w:rPr>
          <w:rFonts w:ascii="Times New Roman" w:hAnsi="Times New Roman" w:cs="Times New Roman"/>
          <w:i/>
          <w:sz w:val="24"/>
          <w:szCs w:val="24"/>
          <w:vertAlign w:val="subscript"/>
        </w:rPr>
        <w:t>7</w:t>
      </w:r>
      <w:proofErr w:type="gramEnd"/>
      <w:r>
        <w:rPr>
          <w:rFonts w:ascii="Times New Roman" w:hAnsi="Times New Roman" w:cs="Times New Roman"/>
          <w:i/>
          <w:sz w:val="24"/>
          <w:szCs w:val="24"/>
        </w:rPr>
        <w:t xml:space="preserve"> = </w:t>
      </w:r>
      <w:r w:rsidR="00C07F6F">
        <w:rPr>
          <w:rFonts w:ascii="Times New Roman" w:hAnsi="Times New Roman" w:cs="Times New Roman"/>
          <w:i/>
          <w:sz w:val="24"/>
          <w:szCs w:val="24"/>
        </w:rPr>
        <w:t>1</w:t>
      </w:r>
      <w:r>
        <w:rPr>
          <w:rFonts w:ascii="Times New Roman" w:hAnsi="Times New Roman" w:cs="Times New Roman"/>
          <w:i/>
          <w:sz w:val="24"/>
          <w:szCs w:val="24"/>
        </w:rPr>
        <w:t>*</w:t>
      </w:r>
      <w:r w:rsidR="00FF0DE4">
        <w:rPr>
          <w:rFonts w:ascii="Times New Roman" w:hAnsi="Times New Roman" w:cs="Times New Roman"/>
          <w:i/>
          <w:sz w:val="24"/>
          <w:szCs w:val="24"/>
        </w:rPr>
        <w:t>416,02</w:t>
      </w:r>
      <w:r w:rsidR="003E510C">
        <w:rPr>
          <w:rFonts w:ascii="Times New Roman" w:hAnsi="Times New Roman" w:cs="Times New Roman"/>
          <w:i/>
          <w:sz w:val="24"/>
          <w:szCs w:val="24"/>
        </w:rPr>
        <w:t>*12</w:t>
      </w:r>
      <w:r>
        <w:rPr>
          <w:rFonts w:ascii="Times New Roman" w:hAnsi="Times New Roman" w:cs="Times New Roman"/>
          <w:i/>
          <w:sz w:val="24"/>
          <w:szCs w:val="24"/>
        </w:rPr>
        <w:t xml:space="preserve"> = </w:t>
      </w:r>
      <w:r w:rsidR="00FF0DE4">
        <w:rPr>
          <w:rFonts w:ascii="Times New Roman" w:hAnsi="Times New Roman" w:cs="Times New Roman"/>
          <w:i/>
          <w:sz w:val="24"/>
          <w:szCs w:val="24"/>
        </w:rPr>
        <w:t>4992,24</w:t>
      </w:r>
      <w:r w:rsidR="003424E3">
        <w:rPr>
          <w:rFonts w:ascii="Times New Roman" w:hAnsi="Times New Roman" w:cs="Times New Roman"/>
          <w:i/>
          <w:sz w:val="24"/>
          <w:szCs w:val="24"/>
        </w:rPr>
        <w:t xml:space="preserve"> руб.</w:t>
      </w:r>
    </w:p>
    <w:p w:rsidR="00C5190D" w:rsidRPr="00F159A8" w:rsidRDefault="00F159A8" w:rsidP="003377A2">
      <w:pPr>
        <w:spacing w:after="0"/>
        <w:ind w:firstLine="426"/>
        <w:jc w:val="both"/>
        <w:rPr>
          <w:rFonts w:ascii="Times New Roman" w:hAnsi="Times New Roman" w:cs="Times New Roman"/>
          <w:sz w:val="24"/>
          <w:szCs w:val="24"/>
        </w:rPr>
      </w:pPr>
      <w:r w:rsidRPr="00F159A8">
        <w:rPr>
          <w:rFonts w:ascii="Times New Roman" w:hAnsi="Times New Roman" w:cs="Times New Roman"/>
          <w:sz w:val="24"/>
          <w:szCs w:val="24"/>
        </w:rPr>
        <w:t>Расходы на приобретения, необходимые для выполнения информационных требований составляют:</w:t>
      </w:r>
    </w:p>
    <w:p w:rsidR="003377A2" w:rsidRDefault="003377A2" w:rsidP="003377A2">
      <w:pPr>
        <w:spacing w:after="0"/>
        <w:ind w:firstLine="426"/>
        <w:jc w:val="both"/>
        <w:rPr>
          <w:rFonts w:ascii="Times New Roman" w:hAnsi="Times New Roman" w:cs="Times New Roman"/>
          <w:b/>
          <w:sz w:val="24"/>
          <w:szCs w:val="24"/>
        </w:rPr>
      </w:pPr>
      <w:r w:rsidRPr="00C368F3">
        <w:rPr>
          <w:rFonts w:ascii="Times New Roman" w:hAnsi="Times New Roman" w:cs="Times New Roman"/>
          <w:b/>
          <w:sz w:val="24"/>
          <w:szCs w:val="24"/>
        </w:rPr>
        <w:t>приблизительная стоимость картриджа для принтера + приблизительная ст</w:t>
      </w:r>
      <w:r>
        <w:rPr>
          <w:rFonts w:ascii="Times New Roman" w:hAnsi="Times New Roman" w:cs="Times New Roman"/>
          <w:b/>
          <w:sz w:val="24"/>
          <w:szCs w:val="24"/>
        </w:rPr>
        <w:t>оимость пачки бумаги для печати (</w:t>
      </w:r>
      <w:proofErr w:type="spellStart"/>
      <w:r>
        <w:rPr>
          <w:rFonts w:ascii="Times New Roman" w:hAnsi="Times New Roman" w:cs="Times New Roman"/>
          <w:b/>
          <w:sz w:val="24"/>
          <w:szCs w:val="24"/>
        </w:rPr>
        <w:t>А</w:t>
      </w:r>
      <w:r>
        <w:rPr>
          <w:rFonts w:ascii="Times New Roman" w:hAnsi="Times New Roman" w:cs="Times New Roman"/>
          <w:b/>
          <w:sz w:val="24"/>
          <w:szCs w:val="24"/>
          <w:vertAlign w:val="subscript"/>
        </w:rPr>
        <w:t>ит</w:t>
      </w:r>
      <w:proofErr w:type="spellEnd"/>
      <w:r>
        <w:rPr>
          <w:rFonts w:ascii="Times New Roman" w:hAnsi="Times New Roman" w:cs="Times New Roman"/>
          <w:b/>
          <w:sz w:val="24"/>
          <w:szCs w:val="24"/>
        </w:rPr>
        <w:t>)</w:t>
      </w:r>
      <w:proofErr w:type="gramStart"/>
      <w:r>
        <w:rPr>
          <w:rFonts w:ascii="Times New Roman" w:hAnsi="Times New Roman" w:cs="Times New Roman"/>
          <w:b/>
          <w:sz w:val="24"/>
          <w:szCs w:val="24"/>
        </w:rPr>
        <w:t xml:space="preserve"> :</w:t>
      </w:r>
      <w:proofErr w:type="gramEnd"/>
    </w:p>
    <w:p w:rsidR="003377A2" w:rsidRPr="003424E3" w:rsidRDefault="003377A2" w:rsidP="003424E3">
      <w:pPr>
        <w:spacing w:after="0"/>
        <w:ind w:firstLine="426"/>
        <w:jc w:val="center"/>
        <w:rPr>
          <w:rFonts w:ascii="Times New Roman" w:hAnsi="Times New Roman" w:cs="Times New Roman"/>
          <w:i/>
          <w:sz w:val="24"/>
          <w:szCs w:val="24"/>
        </w:rPr>
      </w:pPr>
      <w:proofErr w:type="spellStart"/>
      <w:r w:rsidRPr="0079463D">
        <w:rPr>
          <w:rFonts w:ascii="Times New Roman" w:hAnsi="Times New Roman" w:cs="Times New Roman"/>
          <w:i/>
          <w:sz w:val="24"/>
          <w:szCs w:val="24"/>
        </w:rPr>
        <w:t>А</w:t>
      </w:r>
      <w:r w:rsidRPr="0079463D">
        <w:rPr>
          <w:rFonts w:ascii="Times New Roman" w:hAnsi="Times New Roman" w:cs="Times New Roman"/>
          <w:i/>
          <w:sz w:val="24"/>
          <w:szCs w:val="24"/>
          <w:vertAlign w:val="subscript"/>
        </w:rPr>
        <w:t>ит</w:t>
      </w:r>
      <w:proofErr w:type="spellEnd"/>
      <w:r w:rsidRPr="0079463D">
        <w:rPr>
          <w:rFonts w:ascii="Times New Roman" w:hAnsi="Times New Roman" w:cs="Times New Roman"/>
          <w:i/>
          <w:sz w:val="24"/>
          <w:szCs w:val="24"/>
        </w:rPr>
        <w:t xml:space="preserve"> = 2500 </w:t>
      </w:r>
      <w:r w:rsidR="003424E3">
        <w:rPr>
          <w:rFonts w:ascii="Times New Roman" w:hAnsi="Times New Roman" w:cs="Times New Roman"/>
          <w:i/>
          <w:sz w:val="24"/>
          <w:szCs w:val="24"/>
        </w:rPr>
        <w:t>+ 500 = 3000 руб.</w:t>
      </w:r>
    </w:p>
    <w:p w:rsidR="003377A2" w:rsidRDefault="003377A2" w:rsidP="003377A2">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Всего </w:t>
      </w:r>
      <w:r w:rsidRPr="00E765ED">
        <w:rPr>
          <w:rFonts w:ascii="Times New Roman" w:hAnsi="Times New Roman" w:cs="Times New Roman"/>
          <w:sz w:val="24"/>
          <w:szCs w:val="24"/>
        </w:rPr>
        <w:t>инф</w:t>
      </w:r>
      <w:r>
        <w:rPr>
          <w:rFonts w:ascii="Times New Roman" w:hAnsi="Times New Roman" w:cs="Times New Roman"/>
          <w:sz w:val="24"/>
          <w:szCs w:val="24"/>
        </w:rPr>
        <w:t xml:space="preserve">ормационные издержки составят: </w:t>
      </w:r>
    </w:p>
    <w:p w:rsidR="003424E3" w:rsidRDefault="003424E3" w:rsidP="003377A2">
      <w:pPr>
        <w:spacing w:after="0"/>
        <w:ind w:firstLine="426"/>
        <w:jc w:val="both"/>
        <w:rPr>
          <w:rFonts w:ascii="Times New Roman" w:hAnsi="Times New Roman" w:cs="Times New Roman"/>
          <w:sz w:val="24"/>
          <w:szCs w:val="24"/>
        </w:rPr>
      </w:pPr>
    </w:p>
    <w:p w:rsidR="003377A2" w:rsidRDefault="003377A2" w:rsidP="003377A2">
      <w:pPr>
        <w:spacing w:after="0"/>
        <w:ind w:firstLine="426"/>
        <w:jc w:val="center"/>
        <w:rPr>
          <w:rFonts w:ascii="Times New Roman" w:hAnsi="Times New Roman" w:cs="Times New Roman"/>
          <w:i/>
          <w:sz w:val="24"/>
          <w:szCs w:val="24"/>
          <w:vertAlign w:val="subscript"/>
        </w:rPr>
      </w:pPr>
      <w:r>
        <w:rPr>
          <w:rFonts w:ascii="Times New Roman" w:hAnsi="Times New Roman" w:cs="Times New Roman"/>
          <w:i/>
          <w:sz w:val="24"/>
          <w:szCs w:val="24"/>
        </w:rPr>
        <w:t>И</w:t>
      </w:r>
      <w:r>
        <w:rPr>
          <w:rFonts w:ascii="Times New Roman" w:hAnsi="Times New Roman" w:cs="Times New Roman"/>
          <w:i/>
          <w:sz w:val="24"/>
          <w:szCs w:val="24"/>
          <w:vertAlign w:val="subscript"/>
        </w:rPr>
        <w:t xml:space="preserve">ИТ </w:t>
      </w:r>
      <w:r>
        <w:rPr>
          <w:rFonts w:ascii="Times New Roman" w:hAnsi="Times New Roman" w:cs="Times New Roman"/>
          <w:i/>
          <w:sz w:val="24"/>
          <w:szCs w:val="24"/>
        </w:rPr>
        <w:t>=И</w:t>
      </w:r>
      <w:r>
        <w:rPr>
          <w:rFonts w:ascii="Times New Roman" w:hAnsi="Times New Roman" w:cs="Times New Roman"/>
          <w:i/>
          <w:sz w:val="24"/>
          <w:szCs w:val="24"/>
          <w:vertAlign w:val="subscript"/>
        </w:rPr>
        <w:t>ИТ</w:t>
      </w:r>
      <w:proofErr w:type="gramStart"/>
      <w:r>
        <w:rPr>
          <w:rFonts w:ascii="Times New Roman" w:hAnsi="Times New Roman" w:cs="Times New Roman"/>
          <w:i/>
          <w:sz w:val="24"/>
          <w:szCs w:val="24"/>
          <w:vertAlign w:val="subscript"/>
        </w:rPr>
        <w:t>1</w:t>
      </w:r>
      <w:proofErr w:type="gramEnd"/>
      <w:r w:rsidR="00CF0013">
        <w:rPr>
          <w:rFonts w:ascii="Times New Roman" w:hAnsi="Times New Roman" w:cs="Times New Roman"/>
          <w:i/>
          <w:sz w:val="24"/>
          <w:szCs w:val="24"/>
        </w:rPr>
        <w:t>+</w:t>
      </w:r>
      <w:r>
        <w:rPr>
          <w:rFonts w:ascii="Times New Roman" w:hAnsi="Times New Roman" w:cs="Times New Roman"/>
          <w:i/>
          <w:sz w:val="24"/>
          <w:szCs w:val="24"/>
        </w:rPr>
        <w:t>И</w:t>
      </w:r>
      <w:r>
        <w:rPr>
          <w:rFonts w:ascii="Times New Roman" w:hAnsi="Times New Roman" w:cs="Times New Roman"/>
          <w:i/>
          <w:sz w:val="24"/>
          <w:szCs w:val="24"/>
          <w:vertAlign w:val="subscript"/>
        </w:rPr>
        <w:t>ИТ2</w:t>
      </w:r>
      <w:r w:rsidR="00CF0013">
        <w:rPr>
          <w:rFonts w:ascii="Times New Roman" w:hAnsi="Times New Roman" w:cs="Times New Roman"/>
          <w:i/>
          <w:sz w:val="24"/>
          <w:szCs w:val="24"/>
        </w:rPr>
        <w:t>+И</w:t>
      </w:r>
      <w:r w:rsidR="00CF0013">
        <w:rPr>
          <w:rFonts w:ascii="Times New Roman" w:hAnsi="Times New Roman" w:cs="Times New Roman"/>
          <w:i/>
          <w:sz w:val="24"/>
          <w:szCs w:val="24"/>
          <w:vertAlign w:val="subscript"/>
        </w:rPr>
        <w:t>ИТ3</w:t>
      </w:r>
      <w:r w:rsidR="00CF0013">
        <w:rPr>
          <w:rFonts w:ascii="Times New Roman" w:hAnsi="Times New Roman" w:cs="Times New Roman"/>
          <w:i/>
          <w:sz w:val="24"/>
          <w:szCs w:val="24"/>
        </w:rPr>
        <w:t>+И</w:t>
      </w:r>
      <w:r w:rsidR="00CF0013">
        <w:rPr>
          <w:rFonts w:ascii="Times New Roman" w:hAnsi="Times New Roman" w:cs="Times New Roman"/>
          <w:i/>
          <w:sz w:val="24"/>
          <w:szCs w:val="24"/>
          <w:vertAlign w:val="subscript"/>
        </w:rPr>
        <w:t>ИТ4</w:t>
      </w:r>
      <w:r w:rsidR="00CF0013">
        <w:rPr>
          <w:rFonts w:ascii="Times New Roman" w:hAnsi="Times New Roman" w:cs="Times New Roman"/>
          <w:i/>
          <w:sz w:val="24"/>
          <w:szCs w:val="24"/>
        </w:rPr>
        <w:t>+И</w:t>
      </w:r>
      <w:r w:rsidR="00CF0013">
        <w:rPr>
          <w:rFonts w:ascii="Times New Roman" w:hAnsi="Times New Roman" w:cs="Times New Roman"/>
          <w:i/>
          <w:sz w:val="24"/>
          <w:szCs w:val="24"/>
          <w:vertAlign w:val="subscript"/>
        </w:rPr>
        <w:t>ИТ5</w:t>
      </w:r>
      <w:r w:rsidR="00CF0013">
        <w:rPr>
          <w:rFonts w:ascii="Times New Roman" w:hAnsi="Times New Roman" w:cs="Times New Roman"/>
          <w:i/>
          <w:sz w:val="24"/>
          <w:szCs w:val="24"/>
        </w:rPr>
        <w:t>+</w:t>
      </w:r>
      <w:r w:rsidR="007707FB">
        <w:rPr>
          <w:rFonts w:ascii="Times New Roman" w:hAnsi="Times New Roman" w:cs="Times New Roman"/>
          <w:i/>
          <w:sz w:val="24"/>
          <w:szCs w:val="24"/>
        </w:rPr>
        <w:t>И</w:t>
      </w:r>
      <w:r w:rsidR="00D37AC0">
        <w:rPr>
          <w:rFonts w:ascii="Times New Roman" w:hAnsi="Times New Roman" w:cs="Times New Roman"/>
          <w:i/>
          <w:sz w:val="24"/>
          <w:szCs w:val="24"/>
          <w:vertAlign w:val="subscript"/>
        </w:rPr>
        <w:t>ИТ6</w:t>
      </w:r>
      <w:r w:rsidR="00D37AC0">
        <w:rPr>
          <w:rFonts w:ascii="Times New Roman" w:hAnsi="Times New Roman" w:cs="Times New Roman"/>
          <w:i/>
          <w:sz w:val="24"/>
          <w:szCs w:val="24"/>
        </w:rPr>
        <w:t>+И</w:t>
      </w:r>
      <w:r w:rsidR="00D37AC0">
        <w:rPr>
          <w:rFonts w:ascii="Times New Roman" w:hAnsi="Times New Roman" w:cs="Times New Roman"/>
          <w:i/>
          <w:sz w:val="24"/>
          <w:szCs w:val="24"/>
          <w:vertAlign w:val="subscript"/>
        </w:rPr>
        <w:t>ИТ7</w:t>
      </w:r>
      <w:r w:rsidR="00D37AC0">
        <w:rPr>
          <w:rFonts w:ascii="Times New Roman" w:hAnsi="Times New Roman" w:cs="Times New Roman"/>
          <w:i/>
          <w:sz w:val="24"/>
          <w:szCs w:val="24"/>
        </w:rPr>
        <w:t>+</w:t>
      </w:r>
      <w:r>
        <w:rPr>
          <w:rFonts w:ascii="Times New Roman" w:hAnsi="Times New Roman" w:cs="Times New Roman"/>
          <w:i/>
          <w:sz w:val="24"/>
          <w:szCs w:val="24"/>
        </w:rPr>
        <w:t>А</w:t>
      </w:r>
      <w:r>
        <w:rPr>
          <w:rFonts w:ascii="Times New Roman" w:hAnsi="Times New Roman" w:cs="Times New Roman"/>
          <w:i/>
          <w:sz w:val="24"/>
          <w:szCs w:val="24"/>
          <w:vertAlign w:val="subscript"/>
        </w:rPr>
        <w:t>ИТ</w:t>
      </w:r>
    </w:p>
    <w:p w:rsidR="003377A2" w:rsidRPr="0079463D" w:rsidRDefault="003377A2" w:rsidP="003377A2">
      <w:pPr>
        <w:spacing w:after="0"/>
        <w:ind w:firstLine="426"/>
        <w:jc w:val="center"/>
        <w:rPr>
          <w:rFonts w:ascii="Times New Roman" w:hAnsi="Times New Roman" w:cs="Times New Roman"/>
          <w:i/>
          <w:sz w:val="24"/>
          <w:szCs w:val="24"/>
          <w:vertAlign w:val="subscript"/>
        </w:rPr>
      </w:pPr>
    </w:p>
    <w:p w:rsidR="003377A2" w:rsidRDefault="003377A2" w:rsidP="003424E3">
      <w:pPr>
        <w:spacing w:after="0"/>
        <w:ind w:firstLine="426"/>
        <w:jc w:val="center"/>
        <w:rPr>
          <w:rFonts w:ascii="Times New Roman" w:hAnsi="Times New Roman" w:cs="Times New Roman"/>
          <w:b/>
          <w:sz w:val="24"/>
          <w:szCs w:val="24"/>
        </w:rPr>
      </w:pPr>
      <w:proofErr w:type="spellStart"/>
      <w:r w:rsidRPr="001338CD">
        <w:rPr>
          <w:rFonts w:ascii="Times New Roman" w:hAnsi="Times New Roman" w:cs="Times New Roman"/>
          <w:b/>
          <w:sz w:val="24"/>
          <w:szCs w:val="24"/>
        </w:rPr>
        <w:t>И</w:t>
      </w:r>
      <w:r w:rsidRPr="001338CD">
        <w:rPr>
          <w:rFonts w:ascii="Times New Roman" w:hAnsi="Times New Roman" w:cs="Times New Roman"/>
          <w:b/>
          <w:sz w:val="24"/>
          <w:szCs w:val="24"/>
          <w:vertAlign w:val="subscript"/>
        </w:rPr>
        <w:t>ит</w:t>
      </w:r>
      <w:proofErr w:type="spellEnd"/>
      <w:r w:rsidRPr="001338CD">
        <w:rPr>
          <w:rFonts w:ascii="Times New Roman" w:hAnsi="Times New Roman" w:cs="Times New Roman"/>
          <w:b/>
          <w:sz w:val="24"/>
          <w:szCs w:val="24"/>
        </w:rPr>
        <w:t xml:space="preserve"> = </w:t>
      </w:r>
      <w:r w:rsidR="0038147D">
        <w:rPr>
          <w:rFonts w:ascii="Times New Roman" w:hAnsi="Times New Roman" w:cs="Times New Roman"/>
          <w:b/>
          <w:sz w:val="24"/>
          <w:szCs w:val="24"/>
        </w:rPr>
        <w:t>416,02+208,01+416,02+208,01+832,04+166,41+4992,24</w:t>
      </w:r>
      <w:r w:rsidR="00CF0013">
        <w:rPr>
          <w:rFonts w:ascii="Times New Roman" w:hAnsi="Times New Roman" w:cs="Times New Roman"/>
          <w:b/>
          <w:sz w:val="24"/>
          <w:szCs w:val="24"/>
        </w:rPr>
        <w:t>+3000=</w:t>
      </w:r>
      <w:r w:rsidR="0038147D">
        <w:rPr>
          <w:rFonts w:ascii="Times New Roman" w:hAnsi="Times New Roman" w:cs="Times New Roman"/>
          <w:b/>
          <w:sz w:val="24"/>
          <w:szCs w:val="24"/>
        </w:rPr>
        <w:t>10238,75</w:t>
      </w:r>
    </w:p>
    <w:p w:rsidR="003424E3" w:rsidRPr="003424E3" w:rsidRDefault="003424E3" w:rsidP="003424E3">
      <w:pPr>
        <w:spacing w:after="0"/>
        <w:ind w:firstLine="426"/>
        <w:jc w:val="center"/>
        <w:rPr>
          <w:rFonts w:ascii="Times New Roman" w:hAnsi="Times New Roman" w:cs="Times New Roman"/>
          <w:b/>
          <w:sz w:val="24"/>
          <w:szCs w:val="24"/>
        </w:rPr>
      </w:pPr>
    </w:p>
    <w:p w:rsidR="003377A2" w:rsidRDefault="003377A2" w:rsidP="003377A2">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Итого издержки юридического лица, связанные с соблюдением требований </w:t>
      </w:r>
      <w:r w:rsidR="005A71DD">
        <w:rPr>
          <w:rFonts w:ascii="Times New Roman" w:hAnsi="Times New Roman" w:cs="Times New Roman"/>
          <w:sz w:val="24"/>
          <w:szCs w:val="24"/>
        </w:rPr>
        <w:t xml:space="preserve">проекта постановления составят: </w:t>
      </w:r>
      <w:r w:rsidR="0038147D">
        <w:rPr>
          <w:rFonts w:ascii="Times New Roman" w:hAnsi="Times New Roman" w:cs="Times New Roman"/>
          <w:sz w:val="24"/>
          <w:szCs w:val="24"/>
        </w:rPr>
        <w:t>10238,75</w:t>
      </w:r>
      <w:bookmarkStart w:id="0" w:name="_GoBack"/>
      <w:bookmarkEnd w:id="0"/>
      <w:r w:rsidR="007C32CC">
        <w:rPr>
          <w:rFonts w:ascii="Times New Roman" w:hAnsi="Times New Roman" w:cs="Times New Roman"/>
          <w:sz w:val="24"/>
          <w:szCs w:val="24"/>
        </w:rPr>
        <w:t xml:space="preserve"> руб.</w:t>
      </w:r>
      <w:r w:rsidR="003424E3">
        <w:rPr>
          <w:rFonts w:ascii="Times New Roman" w:hAnsi="Times New Roman" w:cs="Times New Roman"/>
          <w:sz w:val="24"/>
          <w:szCs w:val="24"/>
        </w:rPr>
        <w:t xml:space="preserve"> в год.</w:t>
      </w:r>
    </w:p>
    <w:p w:rsidR="003377A2" w:rsidRDefault="003377A2" w:rsidP="003377A2">
      <w:pPr>
        <w:spacing w:after="0"/>
        <w:ind w:firstLine="426"/>
        <w:jc w:val="both"/>
        <w:rPr>
          <w:rFonts w:ascii="Times New Roman" w:hAnsi="Times New Roman" w:cs="Times New Roman"/>
          <w:sz w:val="24"/>
          <w:szCs w:val="24"/>
        </w:rPr>
      </w:pPr>
    </w:p>
    <w:p w:rsidR="003377A2" w:rsidRDefault="003377A2" w:rsidP="005A71DD">
      <w:pPr>
        <w:spacing w:after="0"/>
        <w:jc w:val="both"/>
        <w:rPr>
          <w:rFonts w:ascii="Times New Roman" w:hAnsi="Times New Roman" w:cs="Times New Roman"/>
          <w:sz w:val="24"/>
          <w:szCs w:val="24"/>
        </w:rPr>
      </w:pPr>
    </w:p>
    <w:p w:rsidR="00060057" w:rsidRDefault="00060057" w:rsidP="005A71DD">
      <w:pPr>
        <w:spacing w:after="0"/>
        <w:jc w:val="both"/>
        <w:rPr>
          <w:rFonts w:ascii="Times New Roman" w:hAnsi="Times New Roman" w:cs="Times New Roman"/>
          <w:sz w:val="24"/>
          <w:szCs w:val="24"/>
        </w:rPr>
      </w:pPr>
    </w:p>
    <w:p w:rsidR="006E7062" w:rsidRDefault="003424E3" w:rsidP="00F21B53">
      <w:pPr>
        <w:spacing w:after="0"/>
        <w:jc w:val="both"/>
        <w:rPr>
          <w:rFonts w:ascii="Times New Roman" w:hAnsi="Times New Roman" w:cs="Times New Roman"/>
          <w:sz w:val="24"/>
          <w:szCs w:val="24"/>
        </w:rPr>
      </w:pPr>
      <w:r>
        <w:rPr>
          <w:rFonts w:ascii="Times New Roman" w:hAnsi="Times New Roman" w:cs="Times New Roman"/>
          <w:sz w:val="24"/>
          <w:szCs w:val="24"/>
        </w:rPr>
        <w:t>Н</w:t>
      </w:r>
      <w:r w:rsidR="003377A2">
        <w:rPr>
          <w:rFonts w:ascii="Times New Roman" w:hAnsi="Times New Roman" w:cs="Times New Roman"/>
          <w:sz w:val="24"/>
          <w:szCs w:val="24"/>
        </w:rPr>
        <w:t xml:space="preserve">ачальник управления экономики, </w:t>
      </w:r>
    </w:p>
    <w:p w:rsidR="003377A2" w:rsidRDefault="006E7062" w:rsidP="00F21B53">
      <w:pPr>
        <w:spacing w:after="0"/>
        <w:jc w:val="both"/>
        <w:rPr>
          <w:rFonts w:ascii="Times New Roman" w:hAnsi="Times New Roman" w:cs="Times New Roman"/>
          <w:sz w:val="24"/>
          <w:szCs w:val="24"/>
        </w:rPr>
      </w:pPr>
      <w:r>
        <w:rPr>
          <w:rFonts w:ascii="Times New Roman" w:hAnsi="Times New Roman" w:cs="Times New Roman"/>
          <w:sz w:val="24"/>
          <w:szCs w:val="24"/>
        </w:rPr>
        <w:t xml:space="preserve">реформ и программ </w:t>
      </w:r>
      <w:r w:rsidR="003377A2">
        <w:rPr>
          <w:rFonts w:ascii="Times New Roman" w:hAnsi="Times New Roman" w:cs="Times New Roman"/>
          <w:sz w:val="24"/>
          <w:szCs w:val="24"/>
        </w:rPr>
        <w:t>администрац</w:t>
      </w:r>
      <w:r>
        <w:rPr>
          <w:rFonts w:ascii="Times New Roman" w:hAnsi="Times New Roman" w:cs="Times New Roman"/>
          <w:sz w:val="24"/>
          <w:szCs w:val="24"/>
        </w:rPr>
        <w:t>ии Белоярского района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3424E3">
        <w:rPr>
          <w:rFonts w:ascii="Times New Roman" w:hAnsi="Times New Roman" w:cs="Times New Roman"/>
          <w:sz w:val="24"/>
          <w:szCs w:val="24"/>
        </w:rPr>
        <w:t xml:space="preserve">   </w:t>
      </w:r>
      <w:r>
        <w:rPr>
          <w:rFonts w:ascii="Times New Roman" w:hAnsi="Times New Roman" w:cs="Times New Roman"/>
          <w:sz w:val="24"/>
          <w:szCs w:val="24"/>
        </w:rPr>
        <w:t xml:space="preserve">  </w:t>
      </w:r>
      <w:r w:rsidR="003377A2">
        <w:rPr>
          <w:rFonts w:ascii="Times New Roman" w:hAnsi="Times New Roman" w:cs="Times New Roman"/>
          <w:sz w:val="24"/>
          <w:szCs w:val="24"/>
        </w:rPr>
        <w:t xml:space="preserve"> </w:t>
      </w:r>
      <w:proofErr w:type="spellStart"/>
      <w:r w:rsidR="003424E3">
        <w:rPr>
          <w:rFonts w:ascii="Times New Roman" w:hAnsi="Times New Roman" w:cs="Times New Roman"/>
          <w:sz w:val="24"/>
          <w:szCs w:val="24"/>
        </w:rPr>
        <w:t>Л.М.Бурматова</w:t>
      </w:r>
      <w:proofErr w:type="spellEnd"/>
    </w:p>
    <w:p w:rsidR="003377A2" w:rsidRDefault="003377A2" w:rsidP="003377A2">
      <w:pPr>
        <w:spacing w:after="0"/>
        <w:jc w:val="both"/>
        <w:rPr>
          <w:rFonts w:ascii="Times New Roman" w:hAnsi="Times New Roman" w:cs="Times New Roman"/>
          <w:sz w:val="24"/>
          <w:szCs w:val="24"/>
        </w:rPr>
      </w:pPr>
    </w:p>
    <w:p w:rsidR="003424E3" w:rsidRDefault="003424E3" w:rsidP="003377A2">
      <w:pPr>
        <w:spacing w:after="0"/>
        <w:jc w:val="both"/>
        <w:rPr>
          <w:rFonts w:ascii="Times New Roman" w:hAnsi="Times New Roman" w:cs="Times New Roman"/>
          <w:sz w:val="24"/>
          <w:szCs w:val="24"/>
        </w:rPr>
      </w:pPr>
    </w:p>
    <w:p w:rsidR="005A71DD" w:rsidRDefault="005A71DD" w:rsidP="003377A2">
      <w:pPr>
        <w:spacing w:after="0"/>
        <w:ind w:firstLine="426"/>
        <w:jc w:val="both"/>
        <w:rPr>
          <w:rFonts w:ascii="Times New Roman" w:hAnsi="Times New Roman" w:cs="Times New Roman"/>
          <w:sz w:val="16"/>
          <w:szCs w:val="16"/>
        </w:rPr>
      </w:pPr>
    </w:p>
    <w:p w:rsidR="003424E3" w:rsidRDefault="003424E3" w:rsidP="003377A2">
      <w:pPr>
        <w:spacing w:after="0"/>
        <w:ind w:firstLine="426"/>
        <w:jc w:val="both"/>
        <w:rPr>
          <w:rFonts w:ascii="Times New Roman" w:hAnsi="Times New Roman" w:cs="Times New Roman"/>
          <w:sz w:val="16"/>
          <w:szCs w:val="16"/>
        </w:rPr>
      </w:pPr>
    </w:p>
    <w:p w:rsidR="003424E3" w:rsidRDefault="003424E3" w:rsidP="003377A2">
      <w:pPr>
        <w:spacing w:after="0"/>
        <w:ind w:firstLine="426"/>
        <w:jc w:val="both"/>
        <w:rPr>
          <w:rFonts w:ascii="Times New Roman" w:hAnsi="Times New Roman" w:cs="Times New Roman"/>
          <w:sz w:val="16"/>
          <w:szCs w:val="16"/>
        </w:rPr>
      </w:pPr>
    </w:p>
    <w:p w:rsidR="003377A2" w:rsidRPr="003424E3" w:rsidRDefault="003377A2" w:rsidP="003424E3">
      <w:pPr>
        <w:spacing w:after="0" w:line="240" w:lineRule="auto"/>
        <w:jc w:val="both"/>
        <w:rPr>
          <w:rFonts w:ascii="Times New Roman" w:hAnsi="Times New Roman" w:cs="Times New Roman"/>
          <w:sz w:val="16"/>
          <w:szCs w:val="16"/>
        </w:rPr>
      </w:pPr>
      <w:r w:rsidRPr="003424E3">
        <w:rPr>
          <w:rFonts w:ascii="Times New Roman" w:hAnsi="Times New Roman" w:cs="Times New Roman"/>
          <w:sz w:val="16"/>
          <w:szCs w:val="16"/>
        </w:rPr>
        <w:t>Исполнитель: Щербатова М.Ю.,</w:t>
      </w:r>
    </w:p>
    <w:p w:rsidR="003377A2" w:rsidRPr="003424E3" w:rsidRDefault="003377A2" w:rsidP="003424E3">
      <w:pPr>
        <w:spacing w:after="0" w:line="240" w:lineRule="auto"/>
        <w:jc w:val="both"/>
        <w:rPr>
          <w:rFonts w:ascii="Times New Roman" w:hAnsi="Times New Roman" w:cs="Times New Roman"/>
          <w:sz w:val="16"/>
          <w:szCs w:val="16"/>
        </w:rPr>
      </w:pPr>
      <w:r w:rsidRPr="003424E3">
        <w:rPr>
          <w:rFonts w:ascii="Times New Roman" w:hAnsi="Times New Roman" w:cs="Times New Roman"/>
          <w:sz w:val="16"/>
          <w:szCs w:val="16"/>
        </w:rPr>
        <w:t>ведущий специалист отдела экономики и прогнозирования</w:t>
      </w:r>
    </w:p>
    <w:p w:rsidR="003377A2" w:rsidRPr="003424E3" w:rsidRDefault="003377A2" w:rsidP="003424E3">
      <w:pPr>
        <w:spacing w:after="0" w:line="240" w:lineRule="auto"/>
        <w:jc w:val="both"/>
        <w:rPr>
          <w:rFonts w:ascii="Times New Roman" w:hAnsi="Times New Roman" w:cs="Times New Roman"/>
          <w:sz w:val="16"/>
          <w:szCs w:val="16"/>
        </w:rPr>
      </w:pPr>
      <w:r w:rsidRPr="003424E3">
        <w:rPr>
          <w:rFonts w:ascii="Times New Roman" w:hAnsi="Times New Roman" w:cs="Times New Roman"/>
          <w:sz w:val="16"/>
          <w:szCs w:val="16"/>
        </w:rPr>
        <w:t>управления экономики, реформ и программ</w:t>
      </w:r>
    </w:p>
    <w:p w:rsidR="0018609A" w:rsidRPr="0018609A" w:rsidRDefault="003377A2" w:rsidP="003424E3">
      <w:pPr>
        <w:spacing w:after="0" w:line="240" w:lineRule="auto"/>
        <w:jc w:val="both"/>
        <w:rPr>
          <w:rFonts w:ascii="Times New Roman" w:hAnsi="Times New Roman" w:cs="Times New Roman"/>
          <w:sz w:val="16"/>
          <w:szCs w:val="16"/>
        </w:rPr>
      </w:pPr>
      <w:r w:rsidRPr="003424E3">
        <w:rPr>
          <w:rFonts w:ascii="Times New Roman" w:hAnsi="Times New Roman" w:cs="Times New Roman"/>
          <w:sz w:val="16"/>
          <w:szCs w:val="16"/>
        </w:rPr>
        <w:t>администрации Белоярского района, тел.: 8(34670)62-189</w:t>
      </w:r>
    </w:p>
    <w:sectPr w:rsidR="0018609A" w:rsidRPr="0018609A" w:rsidSect="003424E3">
      <w:footerReference w:type="default" r:id="rId13"/>
      <w:pgSz w:w="11906" w:h="16838"/>
      <w:pgMar w:top="709" w:right="850"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F6F" w:rsidRDefault="00C07F6F" w:rsidP="00C9434D">
      <w:pPr>
        <w:spacing w:after="0" w:line="240" w:lineRule="auto"/>
      </w:pPr>
      <w:r>
        <w:separator/>
      </w:r>
    </w:p>
  </w:endnote>
  <w:endnote w:type="continuationSeparator" w:id="0">
    <w:p w:rsidR="00C07F6F" w:rsidRDefault="00C07F6F" w:rsidP="00C94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035313"/>
      <w:docPartObj>
        <w:docPartGallery w:val="Page Numbers (Bottom of Page)"/>
        <w:docPartUnique/>
      </w:docPartObj>
    </w:sdtPr>
    <w:sdtEndPr/>
    <w:sdtContent>
      <w:p w:rsidR="00C07F6F" w:rsidRDefault="00C07F6F">
        <w:pPr>
          <w:pStyle w:val="a8"/>
          <w:jc w:val="center"/>
        </w:pPr>
        <w:r>
          <w:fldChar w:fldCharType="begin"/>
        </w:r>
        <w:r>
          <w:instrText>PAGE   \* MERGEFORMAT</w:instrText>
        </w:r>
        <w:r>
          <w:fldChar w:fldCharType="separate"/>
        </w:r>
        <w:r w:rsidR="0038147D">
          <w:rPr>
            <w:noProof/>
          </w:rPr>
          <w:t>3</w:t>
        </w:r>
        <w:r>
          <w:fldChar w:fldCharType="end"/>
        </w:r>
      </w:p>
    </w:sdtContent>
  </w:sdt>
  <w:p w:rsidR="00C07F6F" w:rsidRDefault="00C07F6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F6F" w:rsidRDefault="00C07F6F" w:rsidP="00C9434D">
      <w:pPr>
        <w:spacing w:after="0" w:line="240" w:lineRule="auto"/>
      </w:pPr>
      <w:r>
        <w:separator/>
      </w:r>
    </w:p>
  </w:footnote>
  <w:footnote w:type="continuationSeparator" w:id="0">
    <w:p w:rsidR="00C07F6F" w:rsidRDefault="00C07F6F" w:rsidP="00C943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34473"/>
    <w:multiLevelType w:val="hybridMultilevel"/>
    <w:tmpl w:val="4BEE4108"/>
    <w:lvl w:ilvl="0" w:tplc="4976C0F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9536459"/>
    <w:multiLevelType w:val="hybridMultilevel"/>
    <w:tmpl w:val="D3225C8C"/>
    <w:lvl w:ilvl="0" w:tplc="53AC75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B651ED8"/>
    <w:multiLevelType w:val="hybridMultilevel"/>
    <w:tmpl w:val="1248A15E"/>
    <w:lvl w:ilvl="0" w:tplc="1DB627B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C362595"/>
    <w:multiLevelType w:val="hybridMultilevel"/>
    <w:tmpl w:val="344CAEB2"/>
    <w:lvl w:ilvl="0" w:tplc="261EAAF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6F4A32C3"/>
    <w:multiLevelType w:val="hybridMultilevel"/>
    <w:tmpl w:val="D3225C8C"/>
    <w:lvl w:ilvl="0" w:tplc="53AC75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79A"/>
    <w:rsid w:val="00002D43"/>
    <w:rsid w:val="00007F2E"/>
    <w:rsid w:val="00017A05"/>
    <w:rsid w:val="00045508"/>
    <w:rsid w:val="000508C7"/>
    <w:rsid w:val="00060057"/>
    <w:rsid w:val="00081BF5"/>
    <w:rsid w:val="00090699"/>
    <w:rsid w:val="000A1744"/>
    <w:rsid w:val="000A3DAB"/>
    <w:rsid w:val="000B3409"/>
    <w:rsid w:val="001338CD"/>
    <w:rsid w:val="001527D7"/>
    <w:rsid w:val="00162635"/>
    <w:rsid w:val="001628DA"/>
    <w:rsid w:val="0018609A"/>
    <w:rsid w:val="00194008"/>
    <w:rsid w:val="0020677D"/>
    <w:rsid w:val="002212B0"/>
    <w:rsid w:val="002220F2"/>
    <w:rsid w:val="00240813"/>
    <w:rsid w:val="00254210"/>
    <w:rsid w:val="00281BAE"/>
    <w:rsid w:val="002C13F6"/>
    <w:rsid w:val="002C76AE"/>
    <w:rsid w:val="002F2B3A"/>
    <w:rsid w:val="00306F3D"/>
    <w:rsid w:val="00325565"/>
    <w:rsid w:val="003377A2"/>
    <w:rsid w:val="003424E3"/>
    <w:rsid w:val="0036143E"/>
    <w:rsid w:val="0038147D"/>
    <w:rsid w:val="00391034"/>
    <w:rsid w:val="00395474"/>
    <w:rsid w:val="003C34A1"/>
    <w:rsid w:val="003C70FA"/>
    <w:rsid w:val="003D7D94"/>
    <w:rsid w:val="003E510C"/>
    <w:rsid w:val="0043101D"/>
    <w:rsid w:val="00455BCE"/>
    <w:rsid w:val="00465809"/>
    <w:rsid w:val="00474C55"/>
    <w:rsid w:val="004A4682"/>
    <w:rsid w:val="0050277B"/>
    <w:rsid w:val="0050348D"/>
    <w:rsid w:val="005311FD"/>
    <w:rsid w:val="005419F8"/>
    <w:rsid w:val="00575875"/>
    <w:rsid w:val="005A6115"/>
    <w:rsid w:val="005A71DD"/>
    <w:rsid w:val="005D2C71"/>
    <w:rsid w:val="005D397A"/>
    <w:rsid w:val="005F5534"/>
    <w:rsid w:val="006738CD"/>
    <w:rsid w:val="00691F86"/>
    <w:rsid w:val="006A1B75"/>
    <w:rsid w:val="006A58CA"/>
    <w:rsid w:val="006A77D9"/>
    <w:rsid w:val="006C785B"/>
    <w:rsid w:val="006E7062"/>
    <w:rsid w:val="00765FE7"/>
    <w:rsid w:val="007707FB"/>
    <w:rsid w:val="00775981"/>
    <w:rsid w:val="00784F87"/>
    <w:rsid w:val="007A060C"/>
    <w:rsid w:val="007A7F5A"/>
    <w:rsid w:val="007C32CC"/>
    <w:rsid w:val="007C7F05"/>
    <w:rsid w:val="007D3C4B"/>
    <w:rsid w:val="007D3D09"/>
    <w:rsid w:val="007E579C"/>
    <w:rsid w:val="00806AE9"/>
    <w:rsid w:val="00815623"/>
    <w:rsid w:val="00845EFA"/>
    <w:rsid w:val="00873427"/>
    <w:rsid w:val="00880642"/>
    <w:rsid w:val="008938F6"/>
    <w:rsid w:val="00896A34"/>
    <w:rsid w:val="008C5F0C"/>
    <w:rsid w:val="00994226"/>
    <w:rsid w:val="009B4714"/>
    <w:rsid w:val="00A13065"/>
    <w:rsid w:val="00A7379A"/>
    <w:rsid w:val="00A8337D"/>
    <w:rsid w:val="00A909C7"/>
    <w:rsid w:val="00AE5CEA"/>
    <w:rsid w:val="00AF2302"/>
    <w:rsid w:val="00AF3449"/>
    <w:rsid w:val="00AF3CAD"/>
    <w:rsid w:val="00B271C4"/>
    <w:rsid w:val="00B66BD6"/>
    <w:rsid w:val="00B67D5B"/>
    <w:rsid w:val="00B733B4"/>
    <w:rsid w:val="00BF4FF6"/>
    <w:rsid w:val="00C047DD"/>
    <w:rsid w:val="00C07F6F"/>
    <w:rsid w:val="00C33D32"/>
    <w:rsid w:val="00C368F3"/>
    <w:rsid w:val="00C402A3"/>
    <w:rsid w:val="00C5190D"/>
    <w:rsid w:val="00C86884"/>
    <w:rsid w:val="00C9216D"/>
    <w:rsid w:val="00C9434D"/>
    <w:rsid w:val="00CB3177"/>
    <w:rsid w:val="00CF0013"/>
    <w:rsid w:val="00D06041"/>
    <w:rsid w:val="00D37AC0"/>
    <w:rsid w:val="00D5024F"/>
    <w:rsid w:val="00DC0834"/>
    <w:rsid w:val="00DC7BB3"/>
    <w:rsid w:val="00DF6D91"/>
    <w:rsid w:val="00E142C4"/>
    <w:rsid w:val="00E43BC4"/>
    <w:rsid w:val="00E47657"/>
    <w:rsid w:val="00E6247D"/>
    <w:rsid w:val="00E765ED"/>
    <w:rsid w:val="00E97E64"/>
    <w:rsid w:val="00EA7762"/>
    <w:rsid w:val="00EC177A"/>
    <w:rsid w:val="00ED1B3D"/>
    <w:rsid w:val="00EE618A"/>
    <w:rsid w:val="00F159A8"/>
    <w:rsid w:val="00F21B53"/>
    <w:rsid w:val="00F25F21"/>
    <w:rsid w:val="00F37D29"/>
    <w:rsid w:val="00F8661F"/>
    <w:rsid w:val="00FB06B9"/>
    <w:rsid w:val="00FB4B97"/>
    <w:rsid w:val="00FC7B2E"/>
    <w:rsid w:val="00FF0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508"/>
    <w:pPr>
      <w:ind w:left="720"/>
      <w:contextualSpacing/>
    </w:pPr>
  </w:style>
  <w:style w:type="paragraph" w:styleId="a4">
    <w:name w:val="Balloon Text"/>
    <w:basedOn w:val="a"/>
    <w:link w:val="a5"/>
    <w:uiPriority w:val="99"/>
    <w:semiHidden/>
    <w:unhideWhenUsed/>
    <w:rsid w:val="00E97E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7E64"/>
    <w:rPr>
      <w:rFonts w:ascii="Tahoma" w:hAnsi="Tahoma" w:cs="Tahoma"/>
      <w:sz w:val="16"/>
      <w:szCs w:val="16"/>
    </w:rPr>
  </w:style>
  <w:style w:type="paragraph" w:styleId="a6">
    <w:name w:val="header"/>
    <w:basedOn w:val="a"/>
    <w:link w:val="a7"/>
    <w:uiPriority w:val="99"/>
    <w:unhideWhenUsed/>
    <w:rsid w:val="00C9434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9434D"/>
  </w:style>
  <w:style w:type="paragraph" w:styleId="a8">
    <w:name w:val="footer"/>
    <w:basedOn w:val="a"/>
    <w:link w:val="a9"/>
    <w:uiPriority w:val="99"/>
    <w:unhideWhenUsed/>
    <w:rsid w:val="00C9434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9434D"/>
  </w:style>
  <w:style w:type="paragraph" w:customStyle="1" w:styleId="ConsPlusNormal">
    <w:name w:val="ConsPlusNormal"/>
    <w:rsid w:val="002220F2"/>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basedOn w:val="a0"/>
    <w:uiPriority w:val="99"/>
    <w:unhideWhenUsed/>
    <w:rsid w:val="00B67D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508"/>
    <w:pPr>
      <w:ind w:left="720"/>
      <w:contextualSpacing/>
    </w:pPr>
  </w:style>
  <w:style w:type="paragraph" w:styleId="a4">
    <w:name w:val="Balloon Text"/>
    <w:basedOn w:val="a"/>
    <w:link w:val="a5"/>
    <w:uiPriority w:val="99"/>
    <w:semiHidden/>
    <w:unhideWhenUsed/>
    <w:rsid w:val="00E97E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7E64"/>
    <w:rPr>
      <w:rFonts w:ascii="Tahoma" w:hAnsi="Tahoma" w:cs="Tahoma"/>
      <w:sz w:val="16"/>
      <w:szCs w:val="16"/>
    </w:rPr>
  </w:style>
  <w:style w:type="paragraph" w:styleId="a6">
    <w:name w:val="header"/>
    <w:basedOn w:val="a"/>
    <w:link w:val="a7"/>
    <w:uiPriority w:val="99"/>
    <w:unhideWhenUsed/>
    <w:rsid w:val="00C9434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9434D"/>
  </w:style>
  <w:style w:type="paragraph" w:styleId="a8">
    <w:name w:val="footer"/>
    <w:basedOn w:val="a"/>
    <w:link w:val="a9"/>
    <w:uiPriority w:val="99"/>
    <w:unhideWhenUsed/>
    <w:rsid w:val="00C9434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9434D"/>
  </w:style>
  <w:style w:type="paragraph" w:customStyle="1" w:styleId="ConsPlusNormal">
    <w:name w:val="ConsPlusNormal"/>
    <w:rsid w:val="002220F2"/>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basedOn w:val="a0"/>
    <w:uiPriority w:val="99"/>
    <w:unhideWhenUsed/>
    <w:rsid w:val="00B67D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gulation.gov.r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1572</TotalTime>
  <Pages>3</Pages>
  <Words>1153</Words>
  <Characters>6577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Щербатова Мария Юрьевна</dc:creator>
  <cp:keywords/>
  <dc:description/>
  <cp:lastModifiedBy>Щербатова Мария Юрьевна</cp:lastModifiedBy>
  <cp:revision>80</cp:revision>
  <cp:lastPrinted>2017-09-21T09:45:00Z</cp:lastPrinted>
  <dcterms:created xsi:type="dcterms:W3CDTF">2017-07-12T09:10:00Z</dcterms:created>
  <dcterms:modified xsi:type="dcterms:W3CDTF">2019-10-31T09:42:00Z</dcterms:modified>
</cp:coreProperties>
</file>