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A7" w:rsidRDefault="00B768A7" w:rsidP="00437194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3890" cy="882650"/>
            <wp:effectExtent l="0" t="0" r="381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8A7" w:rsidRDefault="00B768A7" w:rsidP="00437194">
      <w:pPr>
        <w:jc w:val="center"/>
        <w:rPr>
          <w:b/>
          <w:sz w:val="24"/>
          <w:szCs w:val="24"/>
          <w:lang w:val="en-US"/>
        </w:rPr>
      </w:pPr>
    </w:p>
    <w:p w:rsidR="00B768A7" w:rsidRDefault="00B768A7" w:rsidP="0043719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B768A7" w:rsidRDefault="00B768A7" w:rsidP="00437194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B768A7" w:rsidRDefault="00B768A7" w:rsidP="00437194">
      <w:pPr>
        <w:jc w:val="center"/>
        <w:rPr>
          <w:sz w:val="24"/>
          <w:szCs w:val="24"/>
        </w:rPr>
      </w:pPr>
    </w:p>
    <w:p w:rsidR="00B768A7" w:rsidRDefault="00B768A7" w:rsidP="00437194">
      <w:pPr>
        <w:jc w:val="center"/>
        <w:rPr>
          <w:b/>
          <w:sz w:val="24"/>
          <w:szCs w:val="24"/>
        </w:rPr>
      </w:pPr>
    </w:p>
    <w:p w:rsidR="00B768A7" w:rsidRDefault="00B768A7" w:rsidP="00437194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B768A7" w:rsidRDefault="00B768A7" w:rsidP="00437194">
      <w:pPr>
        <w:jc w:val="center"/>
        <w:rPr>
          <w:b/>
        </w:rPr>
      </w:pPr>
    </w:p>
    <w:p w:rsidR="00B768A7" w:rsidRPr="00437194" w:rsidRDefault="00B768A7" w:rsidP="00437194">
      <w:pPr>
        <w:jc w:val="center"/>
        <w:rPr>
          <w:b/>
          <w:lang w:val="en-US"/>
        </w:rPr>
      </w:pPr>
    </w:p>
    <w:p w:rsidR="00B768A7" w:rsidRDefault="00B768A7" w:rsidP="00437194">
      <w:pPr>
        <w:pStyle w:val="1"/>
      </w:pPr>
      <w:r>
        <w:t>ПОСТАНОВЛЕНИЕ</w:t>
      </w:r>
    </w:p>
    <w:p w:rsidR="00B768A7" w:rsidRDefault="00B768A7" w:rsidP="00437194">
      <w:pPr>
        <w:jc w:val="center"/>
        <w:rPr>
          <w:sz w:val="24"/>
          <w:szCs w:val="24"/>
        </w:rPr>
      </w:pPr>
    </w:p>
    <w:p w:rsidR="00B768A7" w:rsidRDefault="00B768A7" w:rsidP="00437194">
      <w:pPr>
        <w:pStyle w:val="31"/>
      </w:pPr>
    </w:p>
    <w:p w:rsidR="00B768A7" w:rsidRDefault="00437194" w:rsidP="00437194">
      <w:pPr>
        <w:pStyle w:val="31"/>
        <w:rPr>
          <w:szCs w:val="24"/>
        </w:rPr>
      </w:pPr>
      <w:r>
        <w:t xml:space="preserve">от </w:t>
      </w:r>
      <w:r>
        <w:rPr>
          <w:lang w:val="en-US"/>
        </w:rPr>
        <w:t xml:space="preserve">30 </w:t>
      </w:r>
      <w:r>
        <w:t>марта</w:t>
      </w:r>
      <w:r w:rsidR="006E3062">
        <w:t xml:space="preserve"> </w:t>
      </w:r>
      <w:r w:rsidR="00B768A7">
        <w:t>201</w:t>
      </w:r>
      <w:r w:rsidR="000D643E">
        <w:t>8</w:t>
      </w:r>
      <w:r w:rsidR="00B768A7">
        <w:t xml:space="preserve"> года                                                                                  </w:t>
      </w:r>
      <w:r>
        <w:t xml:space="preserve">         </w:t>
      </w:r>
      <w:r w:rsidR="00B768A7">
        <w:t xml:space="preserve">       </w:t>
      </w:r>
      <w:r w:rsidR="006E3062">
        <w:t xml:space="preserve">         </w:t>
      </w:r>
      <w:r w:rsidR="005D71FF">
        <w:t xml:space="preserve"> </w:t>
      </w:r>
      <w:r w:rsidR="00B768A7">
        <w:t xml:space="preserve">№ </w:t>
      </w:r>
      <w:r>
        <w:t>252</w:t>
      </w:r>
    </w:p>
    <w:p w:rsidR="00B768A7" w:rsidRDefault="00B768A7" w:rsidP="00437194">
      <w:pPr>
        <w:pStyle w:val="31"/>
        <w:rPr>
          <w:szCs w:val="24"/>
        </w:rPr>
      </w:pPr>
    </w:p>
    <w:p w:rsidR="00B768A7" w:rsidRDefault="00132D5D" w:rsidP="00437194">
      <w:pPr>
        <w:pStyle w:val="31"/>
        <w:rPr>
          <w:b/>
        </w:rPr>
      </w:pPr>
      <w:r>
        <w:rPr>
          <w:b/>
        </w:rPr>
        <w:t xml:space="preserve">О введении временного ограничения движения транспортных средств по автомобильным дорогам местного значения городского поселения </w:t>
      </w:r>
      <w:proofErr w:type="gramStart"/>
      <w:r>
        <w:rPr>
          <w:b/>
        </w:rPr>
        <w:t>Белоярский</w:t>
      </w:r>
      <w:proofErr w:type="gramEnd"/>
    </w:p>
    <w:p w:rsidR="00B768A7" w:rsidRDefault="00B768A7" w:rsidP="00B768A7">
      <w:pPr>
        <w:pStyle w:val="31"/>
        <w:rPr>
          <w:b/>
        </w:rPr>
      </w:pPr>
    </w:p>
    <w:p w:rsidR="00B768A7" w:rsidRPr="00FE5EDC" w:rsidRDefault="00132D5D" w:rsidP="00FE5E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</w:t>
      </w:r>
      <w:proofErr w:type="gramStart"/>
      <w:r>
        <w:rPr>
          <w:sz w:val="24"/>
          <w:szCs w:val="24"/>
        </w:rPr>
        <w:t>с</w:t>
      </w:r>
      <w:proofErr w:type="gramEnd"/>
      <w:r w:rsidR="00596801">
        <w:rPr>
          <w:sz w:val="24"/>
          <w:szCs w:val="24"/>
        </w:rPr>
        <w:t xml:space="preserve"> </w:t>
      </w:r>
      <w:r w:rsidR="00596801" w:rsidRPr="00B47FCC">
        <w:rPr>
          <w:sz w:val="24"/>
          <w:szCs w:val="24"/>
        </w:rPr>
        <w:t> </w:t>
      </w:r>
      <w:hyperlink r:id="rId6" w:history="1">
        <w:r w:rsidR="00596801" w:rsidRPr="00B47FCC">
          <w:rPr>
            <w:rStyle w:val="a5"/>
            <w:color w:val="000000" w:themeColor="text1"/>
            <w:sz w:val="24"/>
            <w:szCs w:val="24"/>
            <w:u w:val="none"/>
          </w:rPr>
          <w:t>ст</w:t>
        </w:r>
        <w:r w:rsidR="00596801">
          <w:rPr>
            <w:rStyle w:val="a5"/>
            <w:color w:val="000000" w:themeColor="text1"/>
            <w:sz w:val="24"/>
            <w:szCs w:val="24"/>
            <w:u w:val="none"/>
          </w:rPr>
          <w:t>атьей 14</w:t>
        </w:r>
      </w:hyperlink>
      <w:r w:rsidR="00596801" w:rsidRPr="00B47FCC">
        <w:rPr>
          <w:color w:val="000000" w:themeColor="text1"/>
          <w:sz w:val="24"/>
          <w:szCs w:val="24"/>
        </w:rPr>
        <w:t> Федеральног</w:t>
      </w:r>
      <w:r w:rsidR="00596801">
        <w:rPr>
          <w:color w:val="000000" w:themeColor="text1"/>
          <w:sz w:val="24"/>
          <w:szCs w:val="24"/>
        </w:rPr>
        <w:t>о закона от 1</w:t>
      </w:r>
      <w:r>
        <w:rPr>
          <w:color w:val="000000" w:themeColor="text1"/>
          <w:sz w:val="24"/>
          <w:szCs w:val="24"/>
        </w:rPr>
        <w:t>0 декабря 1995 года</w:t>
      </w:r>
      <w:r w:rsidR="002B64A4">
        <w:rPr>
          <w:color w:val="000000" w:themeColor="text1"/>
          <w:sz w:val="24"/>
          <w:szCs w:val="24"/>
        </w:rPr>
        <w:t xml:space="preserve">            </w:t>
      </w:r>
      <w:r w:rsidR="00596801">
        <w:rPr>
          <w:color w:val="000000" w:themeColor="text1"/>
          <w:sz w:val="24"/>
          <w:szCs w:val="24"/>
        </w:rPr>
        <w:t xml:space="preserve"> № 196-ФЗ «</w:t>
      </w:r>
      <w:r w:rsidR="00596801" w:rsidRPr="00B47FCC">
        <w:rPr>
          <w:color w:val="000000" w:themeColor="text1"/>
          <w:sz w:val="24"/>
          <w:szCs w:val="24"/>
        </w:rPr>
        <w:t xml:space="preserve">О </w:t>
      </w:r>
      <w:r w:rsidR="00596801">
        <w:rPr>
          <w:color w:val="000000" w:themeColor="text1"/>
          <w:sz w:val="24"/>
          <w:szCs w:val="24"/>
        </w:rPr>
        <w:t>безопасности дорожного движения»</w:t>
      </w:r>
      <w:r w:rsidR="00596801" w:rsidRPr="00B47FCC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 </w:t>
      </w:r>
      <w:r w:rsidR="00596801" w:rsidRPr="00B47FCC">
        <w:rPr>
          <w:color w:val="000000" w:themeColor="text1"/>
          <w:sz w:val="24"/>
          <w:szCs w:val="24"/>
        </w:rPr>
        <w:t>Федеральн</w:t>
      </w:r>
      <w:r w:rsidR="003F3935">
        <w:rPr>
          <w:color w:val="000000" w:themeColor="text1"/>
          <w:sz w:val="24"/>
          <w:szCs w:val="24"/>
        </w:rPr>
        <w:t>ым</w:t>
      </w:r>
      <w:r w:rsidR="00596801" w:rsidRPr="00B47FCC">
        <w:rPr>
          <w:color w:val="000000" w:themeColor="text1"/>
          <w:sz w:val="24"/>
          <w:szCs w:val="24"/>
        </w:rPr>
        <w:t> </w:t>
      </w:r>
      <w:hyperlink r:id="rId7" w:history="1">
        <w:r w:rsidR="00596801" w:rsidRPr="00B47FCC">
          <w:rPr>
            <w:rStyle w:val="a5"/>
            <w:color w:val="000000" w:themeColor="text1"/>
            <w:sz w:val="24"/>
            <w:szCs w:val="24"/>
            <w:u w:val="none"/>
          </w:rPr>
          <w:t>закон</w:t>
        </w:r>
        <w:r w:rsidR="003F3935">
          <w:rPr>
            <w:rStyle w:val="a5"/>
            <w:color w:val="000000" w:themeColor="text1"/>
            <w:sz w:val="24"/>
            <w:szCs w:val="24"/>
            <w:u w:val="none"/>
          </w:rPr>
          <w:t>ом</w:t>
        </w:r>
      </w:hyperlink>
      <w:r>
        <w:rPr>
          <w:sz w:val="24"/>
          <w:szCs w:val="24"/>
        </w:rPr>
        <w:t xml:space="preserve"> </w:t>
      </w:r>
      <w:r w:rsidR="002B64A4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от </w:t>
      </w:r>
      <w:r w:rsidR="00596801">
        <w:rPr>
          <w:sz w:val="24"/>
          <w:szCs w:val="24"/>
        </w:rPr>
        <w:t>8 ноября 2007 года № 257-ФЗ «</w:t>
      </w:r>
      <w:r w:rsidR="00596801" w:rsidRPr="00B47FCC">
        <w:rPr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596801">
        <w:rPr>
          <w:sz w:val="24"/>
          <w:szCs w:val="24"/>
        </w:rPr>
        <w:t>льные акты Российской Федерации»</w:t>
      </w:r>
      <w:r w:rsidR="00596801" w:rsidRPr="00B47FCC">
        <w:rPr>
          <w:sz w:val="24"/>
          <w:szCs w:val="24"/>
        </w:rPr>
        <w:t>,</w:t>
      </w:r>
      <w:r w:rsidR="00596801" w:rsidRPr="00FE5EDC">
        <w:t xml:space="preserve"> </w:t>
      </w:r>
      <w:hyperlink r:id="rId8" w:history="1">
        <w:r w:rsidR="00596801" w:rsidRPr="00B47FCC">
          <w:rPr>
            <w:rFonts w:eastAsiaTheme="minorHAnsi"/>
            <w:color w:val="000000" w:themeColor="text1"/>
            <w:sz w:val="24"/>
            <w:szCs w:val="24"/>
            <w:lang w:eastAsia="en-US"/>
          </w:rPr>
          <w:t>Законом</w:t>
        </w:r>
      </w:hyperlink>
      <w:r w:rsidR="00596801">
        <w:rPr>
          <w:rFonts w:eastAsiaTheme="minorHAnsi"/>
          <w:sz w:val="24"/>
          <w:szCs w:val="24"/>
          <w:lang w:eastAsia="en-US"/>
        </w:rPr>
        <w:t xml:space="preserve"> Ханты-Мансийского автономного округа - Югры </w:t>
      </w:r>
      <w:r w:rsidR="00F83A91">
        <w:rPr>
          <w:rFonts w:eastAsiaTheme="minorHAnsi"/>
          <w:sz w:val="24"/>
          <w:szCs w:val="24"/>
          <w:lang w:eastAsia="en-US"/>
        </w:rPr>
        <w:t xml:space="preserve">         </w:t>
      </w:r>
      <w:r w:rsidR="00596801">
        <w:rPr>
          <w:rFonts w:eastAsiaTheme="minorHAnsi"/>
          <w:sz w:val="24"/>
          <w:szCs w:val="24"/>
          <w:lang w:eastAsia="en-US"/>
        </w:rPr>
        <w:t xml:space="preserve">от 30 сентября 2013 года </w:t>
      </w:r>
      <w:r w:rsidR="0063796A">
        <w:rPr>
          <w:rFonts w:eastAsiaTheme="minorHAnsi"/>
          <w:sz w:val="24"/>
          <w:szCs w:val="24"/>
          <w:lang w:eastAsia="en-US"/>
        </w:rPr>
        <w:t>№</w:t>
      </w:r>
      <w:r w:rsidR="00596801">
        <w:rPr>
          <w:rFonts w:eastAsiaTheme="minorHAnsi"/>
          <w:sz w:val="24"/>
          <w:szCs w:val="24"/>
          <w:lang w:eastAsia="en-US"/>
        </w:rPr>
        <w:t xml:space="preserve"> 79-оз «О временных ограничении или </w:t>
      </w:r>
      <w:proofErr w:type="gramStart"/>
      <w:r w:rsidR="00596801">
        <w:rPr>
          <w:rFonts w:eastAsiaTheme="minorHAnsi"/>
          <w:sz w:val="24"/>
          <w:szCs w:val="24"/>
          <w:lang w:eastAsia="en-US"/>
        </w:rPr>
        <w:t>прекращении движения транспортных средств по автомобильным дорогам регионального или межмуниципального значения Ханты-Мансийского автономного округа - Югры, местного значения в границах населенных пунктов Ханты</w:t>
      </w:r>
      <w:r w:rsidR="00F33B04">
        <w:rPr>
          <w:rFonts w:eastAsiaTheme="minorHAnsi"/>
          <w:sz w:val="24"/>
          <w:szCs w:val="24"/>
          <w:lang w:eastAsia="en-US"/>
        </w:rPr>
        <w:t xml:space="preserve"> </w:t>
      </w:r>
      <w:r w:rsidR="00596801">
        <w:rPr>
          <w:rFonts w:eastAsiaTheme="minorHAnsi"/>
          <w:sz w:val="24"/>
          <w:szCs w:val="24"/>
          <w:lang w:eastAsia="en-US"/>
        </w:rPr>
        <w:t>-</w:t>
      </w:r>
      <w:r w:rsidR="00F33B04">
        <w:rPr>
          <w:rFonts w:eastAsiaTheme="minorHAnsi"/>
          <w:sz w:val="24"/>
          <w:szCs w:val="24"/>
          <w:lang w:eastAsia="en-US"/>
        </w:rPr>
        <w:t xml:space="preserve"> </w:t>
      </w:r>
      <w:r w:rsidR="00596801">
        <w:rPr>
          <w:rFonts w:eastAsiaTheme="minorHAnsi"/>
          <w:sz w:val="24"/>
          <w:szCs w:val="24"/>
          <w:lang w:eastAsia="en-US"/>
        </w:rPr>
        <w:t xml:space="preserve">Мансийского автономного округа </w:t>
      </w:r>
      <w:r w:rsidR="00F33B04">
        <w:rPr>
          <w:rFonts w:eastAsiaTheme="minorHAnsi"/>
          <w:sz w:val="24"/>
          <w:szCs w:val="24"/>
          <w:lang w:eastAsia="en-US"/>
        </w:rPr>
        <w:t>-</w:t>
      </w:r>
      <w:r w:rsidR="00596801">
        <w:rPr>
          <w:rFonts w:eastAsiaTheme="minorHAnsi"/>
          <w:sz w:val="24"/>
          <w:szCs w:val="24"/>
          <w:lang w:eastAsia="en-US"/>
        </w:rPr>
        <w:t xml:space="preserve"> Югры», постановлением Правительства Ханты - Мансийского автономного округа </w:t>
      </w:r>
      <w:r w:rsidR="00F33B04">
        <w:rPr>
          <w:rFonts w:eastAsiaTheme="minorHAnsi"/>
          <w:sz w:val="24"/>
          <w:szCs w:val="24"/>
          <w:lang w:eastAsia="en-US"/>
        </w:rPr>
        <w:t>-</w:t>
      </w:r>
      <w:r w:rsidR="00596801">
        <w:rPr>
          <w:rFonts w:eastAsiaTheme="minorHAnsi"/>
          <w:sz w:val="24"/>
          <w:szCs w:val="24"/>
          <w:lang w:eastAsia="en-US"/>
        </w:rPr>
        <w:t xml:space="preserve"> Югры от 30 марта 2012 года </w:t>
      </w:r>
      <w:r w:rsidR="0063796A">
        <w:rPr>
          <w:rFonts w:eastAsiaTheme="minorHAnsi"/>
          <w:sz w:val="24"/>
          <w:szCs w:val="24"/>
          <w:lang w:eastAsia="en-US"/>
        </w:rPr>
        <w:t>№</w:t>
      </w:r>
      <w:r w:rsidR="00596801">
        <w:rPr>
          <w:rFonts w:eastAsiaTheme="minorHAnsi"/>
          <w:sz w:val="24"/>
          <w:szCs w:val="24"/>
          <w:lang w:eastAsia="en-US"/>
        </w:rPr>
        <w:t xml:space="preserve"> 118-п «О Порядке введения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</w:t>
      </w:r>
      <w:proofErr w:type="gramEnd"/>
      <w:r w:rsidR="00596801">
        <w:rPr>
          <w:rFonts w:eastAsiaTheme="minorHAnsi"/>
          <w:sz w:val="24"/>
          <w:szCs w:val="24"/>
          <w:lang w:eastAsia="en-US"/>
        </w:rPr>
        <w:t xml:space="preserve"> автономном округе – Югре»,</w:t>
      </w:r>
      <w:r w:rsidR="002B64A4" w:rsidRPr="002B64A4">
        <w:rPr>
          <w:rFonts w:eastAsiaTheme="minorHAnsi"/>
          <w:sz w:val="24"/>
          <w:szCs w:val="24"/>
          <w:lang w:eastAsia="en-US"/>
        </w:rPr>
        <w:t xml:space="preserve"> </w:t>
      </w:r>
      <w:r w:rsidR="002B64A4">
        <w:rPr>
          <w:rFonts w:eastAsiaTheme="minorHAnsi"/>
          <w:sz w:val="24"/>
          <w:szCs w:val="24"/>
          <w:lang w:eastAsia="en-US"/>
        </w:rPr>
        <w:t>с</w:t>
      </w:r>
      <w:r w:rsidR="002B64A4" w:rsidRPr="00A31410">
        <w:rPr>
          <w:rFonts w:eastAsiaTheme="minorHAnsi"/>
          <w:sz w:val="24"/>
          <w:szCs w:val="24"/>
          <w:lang w:eastAsia="en-US"/>
        </w:rPr>
        <w:t>оглашение</w:t>
      </w:r>
      <w:r w:rsidR="002B64A4">
        <w:rPr>
          <w:rFonts w:eastAsiaTheme="minorHAnsi"/>
          <w:sz w:val="24"/>
          <w:szCs w:val="24"/>
          <w:lang w:eastAsia="en-US"/>
        </w:rPr>
        <w:t>м</w:t>
      </w:r>
      <w:r w:rsidR="002B64A4" w:rsidRPr="00A31410">
        <w:rPr>
          <w:rFonts w:eastAsiaTheme="minorHAnsi"/>
          <w:sz w:val="24"/>
          <w:szCs w:val="24"/>
          <w:lang w:eastAsia="en-US"/>
        </w:rPr>
        <w:t xml:space="preserve"> о передаче администрацией городского поселения Белоярский осуществления части полномочий</w:t>
      </w:r>
      <w:r w:rsidR="002B64A4">
        <w:rPr>
          <w:rFonts w:eastAsiaTheme="minorHAnsi"/>
          <w:sz w:val="24"/>
          <w:szCs w:val="24"/>
          <w:lang w:eastAsia="en-US"/>
        </w:rPr>
        <w:t xml:space="preserve"> по решению вопросов местного значения администрации Белоярского района</w:t>
      </w:r>
      <w:r w:rsidR="002B64A4" w:rsidRPr="00A31410">
        <w:rPr>
          <w:rFonts w:eastAsiaTheme="minorHAnsi"/>
          <w:sz w:val="24"/>
          <w:szCs w:val="24"/>
          <w:lang w:eastAsia="en-US"/>
        </w:rPr>
        <w:t xml:space="preserve"> от 7 ноября 2016 года</w:t>
      </w:r>
      <w:r w:rsidR="002B64A4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в целях проведения официальных публичных мероприятий в честь празднования 73-ей годовщины со дня Победы в Великой Отечественной войне 1941 – 1945 годов</w:t>
      </w:r>
      <w:r w:rsidR="003706A0">
        <w:rPr>
          <w:rFonts w:eastAsiaTheme="minorHAnsi"/>
          <w:sz w:val="24"/>
          <w:szCs w:val="24"/>
          <w:lang w:eastAsia="en-US"/>
        </w:rPr>
        <w:t>,</w:t>
      </w:r>
      <w:r w:rsidR="00A3141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854B43" w:rsidRPr="00854B43">
        <w:rPr>
          <w:sz w:val="24"/>
        </w:rPr>
        <w:t>п</w:t>
      </w:r>
      <w:proofErr w:type="gramEnd"/>
      <w:r w:rsidR="00854B43" w:rsidRPr="00854B43">
        <w:rPr>
          <w:sz w:val="24"/>
        </w:rPr>
        <w:t xml:space="preserve"> </w:t>
      </w:r>
      <w:r w:rsidR="00B768A7" w:rsidRPr="00854B43">
        <w:rPr>
          <w:sz w:val="24"/>
        </w:rPr>
        <w:t>о с т а н о в л я ю:</w:t>
      </w:r>
    </w:p>
    <w:p w:rsidR="008D2195" w:rsidRDefault="009B75EA" w:rsidP="00B768A7">
      <w:pPr>
        <w:pStyle w:val="31"/>
        <w:ind w:firstLine="720"/>
        <w:jc w:val="both"/>
      </w:pPr>
      <w:r>
        <w:t>1.</w:t>
      </w:r>
      <w:r w:rsidR="00E178FA">
        <w:t xml:space="preserve"> </w:t>
      </w:r>
      <w:r w:rsidR="002B64A4">
        <w:t xml:space="preserve">9 мая 2018 года ввести </w:t>
      </w:r>
      <w:r w:rsidR="002B64A4" w:rsidRPr="009B75EA">
        <w:rPr>
          <w:color w:val="000000"/>
          <w:szCs w:val="24"/>
          <w:shd w:val="clear" w:color="auto" w:fill="FFFFFF"/>
        </w:rPr>
        <w:t xml:space="preserve">временное </w:t>
      </w:r>
      <w:r w:rsidR="002B64A4">
        <w:rPr>
          <w:color w:val="000000"/>
          <w:szCs w:val="24"/>
          <w:shd w:val="clear" w:color="auto" w:fill="FFFFFF"/>
        </w:rPr>
        <w:t>ограничение</w:t>
      </w:r>
      <w:r w:rsidR="002B64A4" w:rsidRPr="009B75EA">
        <w:rPr>
          <w:color w:val="000000"/>
          <w:szCs w:val="24"/>
          <w:shd w:val="clear" w:color="auto" w:fill="FFFFFF"/>
        </w:rPr>
        <w:t xml:space="preserve"> движения транспортных средств на участк</w:t>
      </w:r>
      <w:r w:rsidR="002B64A4">
        <w:rPr>
          <w:color w:val="000000"/>
          <w:szCs w:val="24"/>
          <w:shd w:val="clear" w:color="auto" w:fill="FFFFFF"/>
        </w:rPr>
        <w:t>ах</w:t>
      </w:r>
      <w:r w:rsidR="002B64A4" w:rsidRPr="009B75EA">
        <w:rPr>
          <w:color w:val="000000"/>
          <w:szCs w:val="24"/>
          <w:shd w:val="clear" w:color="auto" w:fill="FFFFFF"/>
        </w:rPr>
        <w:t xml:space="preserve"> </w:t>
      </w:r>
      <w:r w:rsidR="002B64A4" w:rsidRPr="00E178FA">
        <w:rPr>
          <w:color w:val="000000"/>
          <w:szCs w:val="24"/>
          <w:shd w:val="clear" w:color="auto" w:fill="FFFFFF"/>
        </w:rPr>
        <w:t>автомобильн</w:t>
      </w:r>
      <w:r w:rsidR="002B64A4">
        <w:rPr>
          <w:color w:val="000000"/>
          <w:szCs w:val="24"/>
          <w:shd w:val="clear" w:color="auto" w:fill="FFFFFF"/>
        </w:rPr>
        <w:t>ых</w:t>
      </w:r>
      <w:r w:rsidR="002B64A4" w:rsidRPr="00E178FA">
        <w:rPr>
          <w:color w:val="000000"/>
          <w:szCs w:val="24"/>
          <w:shd w:val="clear" w:color="auto" w:fill="FFFFFF"/>
        </w:rPr>
        <w:t xml:space="preserve"> дорог общего пользования местного значения городского поселения </w:t>
      </w:r>
      <w:proofErr w:type="gramStart"/>
      <w:r w:rsidR="002B64A4" w:rsidRPr="00E178FA">
        <w:rPr>
          <w:color w:val="000000"/>
          <w:szCs w:val="24"/>
          <w:shd w:val="clear" w:color="auto" w:fill="FFFFFF"/>
        </w:rPr>
        <w:t>Белоярский</w:t>
      </w:r>
      <w:proofErr w:type="gramEnd"/>
      <w:r w:rsidR="002B64A4">
        <w:rPr>
          <w:color w:val="000000"/>
          <w:szCs w:val="24"/>
          <w:shd w:val="clear" w:color="auto" w:fill="FFFFFF"/>
        </w:rPr>
        <w:t>:</w:t>
      </w:r>
    </w:p>
    <w:p w:rsidR="00EC6A94" w:rsidRDefault="002B64A4" w:rsidP="00F10C66">
      <w:pPr>
        <w:pStyle w:val="31"/>
        <w:ind w:firstLine="720"/>
        <w:jc w:val="both"/>
        <w:rPr>
          <w:color w:val="000000"/>
          <w:szCs w:val="24"/>
          <w:shd w:val="clear" w:color="auto" w:fill="FFFFFF"/>
        </w:rPr>
      </w:pPr>
      <w:r>
        <w:t xml:space="preserve">1) </w:t>
      </w:r>
      <w:r w:rsidR="00EC6A94">
        <w:rPr>
          <w:color w:val="000000"/>
          <w:szCs w:val="24"/>
          <w:shd w:val="clear" w:color="auto" w:fill="FFFFFF"/>
        </w:rPr>
        <w:t xml:space="preserve"> с 10:00 часов до 13:00 часов </w:t>
      </w:r>
      <w:r w:rsidR="00670EB9">
        <w:rPr>
          <w:color w:val="000000"/>
          <w:szCs w:val="24"/>
          <w:shd w:val="clear" w:color="auto" w:fill="FFFFFF"/>
        </w:rPr>
        <w:t xml:space="preserve">ул. </w:t>
      </w:r>
      <w:proofErr w:type="gramStart"/>
      <w:r w:rsidR="00670EB9">
        <w:rPr>
          <w:color w:val="000000"/>
          <w:szCs w:val="24"/>
          <w:shd w:val="clear" w:color="auto" w:fill="FFFFFF"/>
        </w:rPr>
        <w:t>Центральн</w:t>
      </w:r>
      <w:r w:rsidR="007C4F1D">
        <w:rPr>
          <w:color w:val="000000"/>
          <w:szCs w:val="24"/>
          <w:shd w:val="clear" w:color="auto" w:fill="FFFFFF"/>
        </w:rPr>
        <w:t>а</w:t>
      </w:r>
      <w:r w:rsidR="00670EB9">
        <w:rPr>
          <w:color w:val="000000"/>
          <w:szCs w:val="24"/>
          <w:shd w:val="clear" w:color="auto" w:fill="FFFFFF"/>
        </w:rPr>
        <w:t>я</w:t>
      </w:r>
      <w:proofErr w:type="gramEnd"/>
      <w:r w:rsidR="00670EB9">
        <w:rPr>
          <w:color w:val="000000"/>
          <w:szCs w:val="24"/>
          <w:shd w:val="clear" w:color="auto" w:fill="FFFFFF"/>
        </w:rPr>
        <w:t xml:space="preserve"> (от магазина «</w:t>
      </w:r>
      <w:proofErr w:type="spellStart"/>
      <w:r w:rsidR="00670EB9">
        <w:rPr>
          <w:color w:val="000000"/>
          <w:szCs w:val="24"/>
          <w:shd w:val="clear" w:color="auto" w:fill="FFFFFF"/>
        </w:rPr>
        <w:t>Абрикс</w:t>
      </w:r>
      <w:proofErr w:type="spellEnd"/>
      <w:r w:rsidR="00670EB9">
        <w:rPr>
          <w:color w:val="000000"/>
          <w:szCs w:val="24"/>
          <w:shd w:val="clear" w:color="auto" w:fill="FFFFFF"/>
        </w:rPr>
        <w:t>» до</w:t>
      </w:r>
      <w:r w:rsidR="00930D1E">
        <w:rPr>
          <w:color w:val="000000"/>
          <w:szCs w:val="24"/>
          <w:shd w:val="clear" w:color="auto" w:fill="FFFFFF"/>
        </w:rPr>
        <w:t xml:space="preserve">           </w:t>
      </w:r>
      <w:r w:rsidR="00670EB9">
        <w:rPr>
          <w:color w:val="000000"/>
          <w:szCs w:val="24"/>
          <w:shd w:val="clear" w:color="auto" w:fill="FFFFFF"/>
        </w:rPr>
        <w:t xml:space="preserve"> </w:t>
      </w:r>
      <w:r w:rsidR="00EC6A94">
        <w:rPr>
          <w:color w:val="000000"/>
          <w:szCs w:val="24"/>
          <w:shd w:val="clear" w:color="auto" w:fill="FFFFFF"/>
        </w:rPr>
        <w:t>ул. Средней</w:t>
      </w:r>
      <w:r w:rsidR="00670EB9">
        <w:rPr>
          <w:color w:val="000000"/>
          <w:szCs w:val="24"/>
          <w:shd w:val="clear" w:color="auto" w:fill="FFFFFF"/>
        </w:rPr>
        <w:t>)</w:t>
      </w:r>
      <w:r w:rsidR="00F10C66">
        <w:rPr>
          <w:color w:val="000000"/>
          <w:szCs w:val="24"/>
          <w:shd w:val="clear" w:color="auto" w:fill="FFFFFF"/>
        </w:rPr>
        <w:t xml:space="preserve">, </w:t>
      </w:r>
      <w:r w:rsidR="00596801">
        <w:rPr>
          <w:color w:val="000000"/>
          <w:szCs w:val="24"/>
          <w:shd w:val="clear" w:color="auto" w:fill="FFFFFF"/>
        </w:rPr>
        <w:t xml:space="preserve"> </w:t>
      </w:r>
      <w:r w:rsidR="00F10C66">
        <w:rPr>
          <w:color w:val="000000"/>
          <w:szCs w:val="24"/>
          <w:shd w:val="clear" w:color="auto" w:fill="FFFFFF"/>
        </w:rPr>
        <w:t>ул. Молодости (</w:t>
      </w:r>
      <w:r w:rsidR="0054015B">
        <w:rPr>
          <w:color w:val="000000"/>
          <w:szCs w:val="24"/>
          <w:shd w:val="clear" w:color="auto" w:fill="FFFFFF"/>
        </w:rPr>
        <w:t>от проезда к школам 2,</w:t>
      </w:r>
      <w:r w:rsidR="00A31410">
        <w:rPr>
          <w:color w:val="000000"/>
          <w:szCs w:val="24"/>
          <w:shd w:val="clear" w:color="auto" w:fill="FFFFFF"/>
        </w:rPr>
        <w:t xml:space="preserve"> </w:t>
      </w:r>
      <w:r w:rsidR="0054015B">
        <w:rPr>
          <w:color w:val="000000"/>
          <w:szCs w:val="24"/>
          <w:shd w:val="clear" w:color="auto" w:fill="FFFFFF"/>
        </w:rPr>
        <w:t>3</w:t>
      </w:r>
      <w:r w:rsidR="00F10C66">
        <w:rPr>
          <w:color w:val="000000"/>
          <w:szCs w:val="24"/>
          <w:shd w:val="clear" w:color="auto" w:fill="FFFFFF"/>
        </w:rPr>
        <w:t xml:space="preserve"> до жилого дома ул. Молодости</w:t>
      </w:r>
      <w:r w:rsidR="00930D1E">
        <w:rPr>
          <w:color w:val="000000"/>
          <w:szCs w:val="24"/>
          <w:shd w:val="clear" w:color="auto" w:fill="FFFFFF"/>
        </w:rPr>
        <w:t xml:space="preserve">    </w:t>
      </w:r>
      <w:r w:rsidR="00F10C66">
        <w:rPr>
          <w:color w:val="000000"/>
          <w:szCs w:val="24"/>
          <w:shd w:val="clear" w:color="auto" w:fill="FFFFFF"/>
        </w:rPr>
        <w:t xml:space="preserve"> д. 4А)</w:t>
      </w:r>
      <w:r w:rsidR="00EC6A94">
        <w:rPr>
          <w:color w:val="000000"/>
          <w:szCs w:val="24"/>
          <w:shd w:val="clear" w:color="auto" w:fill="FFFFFF"/>
        </w:rPr>
        <w:t>;</w:t>
      </w:r>
      <w:r w:rsidR="00B37466">
        <w:rPr>
          <w:color w:val="000000"/>
          <w:szCs w:val="24"/>
          <w:shd w:val="clear" w:color="auto" w:fill="FFFFFF"/>
        </w:rPr>
        <w:t xml:space="preserve"> </w:t>
      </w:r>
    </w:p>
    <w:p w:rsidR="00EB65E0" w:rsidRDefault="00EC6A94" w:rsidP="00F10C66">
      <w:pPr>
        <w:pStyle w:val="31"/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2) с 13:00 часов до 14:00 часов ул. Центральная (от  </w:t>
      </w:r>
      <w:r w:rsidR="00D562F3">
        <w:rPr>
          <w:color w:val="000000"/>
          <w:szCs w:val="24"/>
          <w:shd w:val="clear" w:color="auto" w:fill="FFFFFF"/>
        </w:rPr>
        <w:t xml:space="preserve">МАУК </w:t>
      </w:r>
      <w:r w:rsidRPr="00EC6A94">
        <w:rPr>
          <w:color w:val="000000"/>
          <w:szCs w:val="24"/>
          <w:shd w:val="clear" w:color="auto" w:fill="FFFFFF"/>
        </w:rPr>
        <w:t xml:space="preserve"> «</w:t>
      </w:r>
      <w:r w:rsidR="00D562F3">
        <w:rPr>
          <w:color w:val="000000"/>
          <w:szCs w:val="24"/>
          <w:shd w:val="clear" w:color="auto" w:fill="FFFFFF"/>
        </w:rPr>
        <w:t xml:space="preserve">ЦК и Д, </w:t>
      </w:r>
      <w:proofErr w:type="gramStart"/>
      <w:r w:rsidR="00D562F3">
        <w:rPr>
          <w:color w:val="000000"/>
          <w:szCs w:val="24"/>
          <w:shd w:val="clear" w:color="auto" w:fill="FFFFFF"/>
        </w:rPr>
        <w:t>КЗ</w:t>
      </w:r>
      <w:proofErr w:type="gramEnd"/>
      <w:r w:rsidR="00D562F3">
        <w:rPr>
          <w:color w:val="000000"/>
          <w:szCs w:val="24"/>
          <w:shd w:val="clear" w:color="auto" w:fill="FFFFFF"/>
        </w:rPr>
        <w:t xml:space="preserve"> «Камертон</w:t>
      </w:r>
      <w:r w:rsidRPr="00EC6A94">
        <w:rPr>
          <w:color w:val="000000"/>
          <w:szCs w:val="24"/>
          <w:shd w:val="clear" w:color="auto" w:fill="FFFFFF"/>
        </w:rPr>
        <w:t>»</w:t>
      </w:r>
      <w:r>
        <w:rPr>
          <w:color w:val="000000"/>
          <w:szCs w:val="24"/>
          <w:shd w:val="clear" w:color="auto" w:fill="FFFFFF"/>
        </w:rPr>
        <w:t xml:space="preserve"> до пересечения с ул. </w:t>
      </w:r>
      <w:proofErr w:type="spellStart"/>
      <w:r>
        <w:rPr>
          <w:color w:val="000000"/>
          <w:szCs w:val="24"/>
          <w:shd w:val="clear" w:color="auto" w:fill="FFFFFF"/>
        </w:rPr>
        <w:t>Барсукова</w:t>
      </w:r>
      <w:proofErr w:type="spellEnd"/>
      <w:r>
        <w:rPr>
          <w:color w:val="000000"/>
          <w:szCs w:val="24"/>
          <w:shd w:val="clear" w:color="auto" w:fill="FFFFFF"/>
        </w:rPr>
        <w:t xml:space="preserve">), ул. </w:t>
      </w:r>
      <w:proofErr w:type="spellStart"/>
      <w:r>
        <w:rPr>
          <w:color w:val="000000"/>
          <w:szCs w:val="24"/>
          <w:shd w:val="clear" w:color="auto" w:fill="FFFFFF"/>
        </w:rPr>
        <w:t>Барсукова</w:t>
      </w:r>
      <w:proofErr w:type="spellEnd"/>
      <w:r>
        <w:rPr>
          <w:color w:val="000000"/>
          <w:szCs w:val="24"/>
          <w:shd w:val="clear" w:color="auto" w:fill="FFFFFF"/>
        </w:rPr>
        <w:t>,</w:t>
      </w:r>
      <w:r w:rsidR="00EB65E0">
        <w:rPr>
          <w:color w:val="000000"/>
          <w:szCs w:val="24"/>
          <w:shd w:val="clear" w:color="auto" w:fill="FFFFFF"/>
        </w:rPr>
        <w:t xml:space="preserve"> ул. Набережная, ул. Молодости (от здания МРИ ФНС № 8</w:t>
      </w:r>
      <w:r w:rsidR="00A31410">
        <w:rPr>
          <w:color w:val="000000"/>
          <w:szCs w:val="24"/>
          <w:shd w:val="clear" w:color="auto" w:fill="FFFFFF"/>
        </w:rPr>
        <w:t xml:space="preserve">  </w:t>
      </w:r>
      <w:r w:rsidR="00EB65E0">
        <w:rPr>
          <w:color w:val="000000"/>
          <w:szCs w:val="24"/>
          <w:shd w:val="clear" w:color="auto" w:fill="FFFFFF"/>
        </w:rPr>
        <w:t>до пересечения с ул. Центральной);</w:t>
      </w:r>
    </w:p>
    <w:p w:rsidR="006D102E" w:rsidRDefault="00EB65E0" w:rsidP="00F10C66">
      <w:pPr>
        <w:pStyle w:val="31"/>
        <w:ind w:firstLine="720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 xml:space="preserve">3) с 12:00 часов до 19:00 часов </w:t>
      </w:r>
      <w:r w:rsidR="00A31410">
        <w:rPr>
          <w:color w:val="000000"/>
          <w:szCs w:val="24"/>
          <w:shd w:val="clear" w:color="auto" w:fill="FFFFFF"/>
        </w:rPr>
        <w:t xml:space="preserve"> </w:t>
      </w:r>
      <w:r w:rsidRPr="00EB65E0">
        <w:rPr>
          <w:color w:val="000000"/>
          <w:szCs w:val="24"/>
          <w:shd w:val="clear" w:color="auto" w:fill="FFFFFF"/>
        </w:rPr>
        <w:t xml:space="preserve">ул. Средняя (от жилого дома 3 </w:t>
      </w:r>
      <w:proofErr w:type="gramStart"/>
      <w:r w:rsidRPr="00EB65E0">
        <w:rPr>
          <w:color w:val="000000"/>
          <w:szCs w:val="24"/>
          <w:shd w:val="clear" w:color="auto" w:fill="FFFFFF"/>
        </w:rPr>
        <w:t>м-он</w:t>
      </w:r>
      <w:proofErr w:type="gramEnd"/>
      <w:r w:rsidRPr="00EB65E0">
        <w:rPr>
          <w:color w:val="000000"/>
          <w:szCs w:val="24"/>
          <w:shd w:val="clear" w:color="auto" w:fill="FFFFFF"/>
        </w:rPr>
        <w:t xml:space="preserve">, д.11 </w:t>
      </w:r>
      <w:r w:rsidR="00930D1E">
        <w:rPr>
          <w:color w:val="000000"/>
          <w:szCs w:val="24"/>
          <w:shd w:val="clear" w:color="auto" w:fill="FFFFFF"/>
        </w:rPr>
        <w:t xml:space="preserve">               </w:t>
      </w:r>
      <w:r w:rsidRPr="00EB65E0">
        <w:rPr>
          <w:color w:val="000000"/>
          <w:szCs w:val="24"/>
          <w:shd w:val="clear" w:color="auto" w:fill="FFFFFF"/>
        </w:rPr>
        <w:t xml:space="preserve">(со стороны магазина «Техас») до  фонтана «Северная звезда» и в районе </w:t>
      </w:r>
      <w:r w:rsidR="00930D1E">
        <w:rPr>
          <w:color w:val="000000"/>
          <w:szCs w:val="24"/>
          <w:shd w:val="clear" w:color="auto" w:fill="FFFFFF"/>
        </w:rPr>
        <w:t xml:space="preserve">                       </w:t>
      </w:r>
      <w:r w:rsidRPr="00EB65E0">
        <w:rPr>
          <w:color w:val="000000"/>
          <w:szCs w:val="24"/>
          <w:shd w:val="clear" w:color="auto" w:fill="FFFFFF"/>
        </w:rPr>
        <w:t>ТРК «Лимпопо»)</w:t>
      </w:r>
      <w:r>
        <w:rPr>
          <w:color w:val="000000"/>
          <w:szCs w:val="24"/>
          <w:shd w:val="clear" w:color="auto" w:fill="FFFFFF"/>
        </w:rPr>
        <w:t xml:space="preserve">. </w:t>
      </w:r>
      <w:r w:rsidR="00A31410">
        <w:rPr>
          <w:color w:val="000000"/>
          <w:szCs w:val="24"/>
          <w:shd w:val="clear" w:color="auto" w:fill="FFFFFF"/>
        </w:rPr>
        <w:t xml:space="preserve">             </w:t>
      </w:r>
    </w:p>
    <w:p w:rsidR="0085368A" w:rsidRDefault="00014205" w:rsidP="00B768A7">
      <w:pPr>
        <w:pStyle w:val="31"/>
        <w:ind w:firstLine="720"/>
        <w:jc w:val="both"/>
      </w:pPr>
      <w:r>
        <w:rPr>
          <w:color w:val="000000"/>
          <w:szCs w:val="24"/>
          <w:shd w:val="clear" w:color="auto" w:fill="FFFFFF"/>
        </w:rPr>
        <w:t>2</w:t>
      </w:r>
      <w:r w:rsidR="00E178FA">
        <w:rPr>
          <w:color w:val="000000"/>
          <w:szCs w:val="24"/>
          <w:shd w:val="clear" w:color="auto" w:fill="FFFFFF"/>
        </w:rPr>
        <w:t>.</w:t>
      </w:r>
      <w:r w:rsidR="00501FA7">
        <w:rPr>
          <w:color w:val="000000"/>
          <w:szCs w:val="24"/>
          <w:shd w:val="clear" w:color="auto" w:fill="FFFFFF"/>
        </w:rPr>
        <w:t xml:space="preserve"> Рекомендовать Отделу М</w:t>
      </w:r>
      <w:r w:rsidR="00596801">
        <w:rPr>
          <w:color w:val="000000"/>
          <w:szCs w:val="24"/>
          <w:shd w:val="clear" w:color="auto" w:fill="FFFFFF"/>
        </w:rPr>
        <w:t>инистерства внутренних дел</w:t>
      </w:r>
      <w:r w:rsidR="00501FA7">
        <w:rPr>
          <w:color w:val="000000"/>
          <w:szCs w:val="24"/>
          <w:shd w:val="clear" w:color="auto" w:fill="FFFFFF"/>
        </w:rPr>
        <w:t xml:space="preserve"> Р</w:t>
      </w:r>
      <w:r w:rsidR="00596801">
        <w:rPr>
          <w:color w:val="000000"/>
          <w:szCs w:val="24"/>
          <w:shd w:val="clear" w:color="auto" w:fill="FFFFFF"/>
        </w:rPr>
        <w:t xml:space="preserve">оссийской </w:t>
      </w:r>
      <w:r w:rsidR="00501FA7">
        <w:rPr>
          <w:color w:val="000000"/>
          <w:szCs w:val="24"/>
          <w:shd w:val="clear" w:color="auto" w:fill="FFFFFF"/>
        </w:rPr>
        <w:t>Ф</w:t>
      </w:r>
      <w:r w:rsidR="00596801">
        <w:rPr>
          <w:color w:val="000000"/>
          <w:szCs w:val="24"/>
          <w:shd w:val="clear" w:color="auto" w:fill="FFFFFF"/>
        </w:rPr>
        <w:t>едерации</w:t>
      </w:r>
      <w:r w:rsidR="00501FA7">
        <w:rPr>
          <w:color w:val="000000"/>
          <w:szCs w:val="24"/>
          <w:shd w:val="clear" w:color="auto" w:fill="FFFFFF"/>
        </w:rPr>
        <w:t xml:space="preserve"> по Белоярскому району (</w:t>
      </w:r>
      <w:proofErr w:type="gramStart"/>
      <w:r w:rsidR="00501FA7">
        <w:rPr>
          <w:color w:val="000000"/>
          <w:szCs w:val="24"/>
          <w:shd w:val="clear" w:color="auto" w:fill="FFFFFF"/>
        </w:rPr>
        <w:t>Борискин</w:t>
      </w:r>
      <w:proofErr w:type="gramEnd"/>
      <w:r w:rsidR="00596801" w:rsidRPr="00596801">
        <w:rPr>
          <w:color w:val="000000"/>
          <w:szCs w:val="24"/>
          <w:shd w:val="clear" w:color="auto" w:fill="FFFFFF"/>
        </w:rPr>
        <w:t xml:space="preserve"> </w:t>
      </w:r>
      <w:r w:rsidR="00596801">
        <w:rPr>
          <w:color w:val="000000"/>
          <w:szCs w:val="24"/>
          <w:shd w:val="clear" w:color="auto" w:fill="FFFFFF"/>
        </w:rPr>
        <w:t>Ю.П.</w:t>
      </w:r>
      <w:r w:rsidR="00501FA7">
        <w:rPr>
          <w:color w:val="000000"/>
          <w:szCs w:val="24"/>
          <w:shd w:val="clear" w:color="auto" w:fill="FFFFFF"/>
        </w:rPr>
        <w:t xml:space="preserve">) обеспечить охрану общественного порядка и </w:t>
      </w:r>
      <w:r w:rsidR="00501FA7">
        <w:rPr>
          <w:color w:val="000000"/>
          <w:szCs w:val="24"/>
          <w:shd w:val="clear" w:color="auto" w:fill="FFFFFF"/>
        </w:rPr>
        <w:lastRenderedPageBreak/>
        <w:t>безопасность дорожного движения во время проведения</w:t>
      </w:r>
      <w:r w:rsidR="00A31410">
        <w:rPr>
          <w:color w:val="000000"/>
          <w:szCs w:val="24"/>
          <w:shd w:val="clear" w:color="auto" w:fill="FFFFFF"/>
        </w:rPr>
        <w:t xml:space="preserve"> </w:t>
      </w:r>
      <w:r w:rsidR="00EB65E0" w:rsidRPr="00EB65E0">
        <w:rPr>
          <w:color w:val="000000"/>
          <w:szCs w:val="24"/>
          <w:shd w:val="clear" w:color="auto" w:fill="FFFFFF"/>
        </w:rPr>
        <w:t>официальных публичных мероприятий в честь празднования 73-ей годовщины со дня Победы в Великой Отечественной войне 1941 – 1945 годов</w:t>
      </w:r>
      <w:r w:rsidR="00993FA5">
        <w:rPr>
          <w:color w:val="000000"/>
          <w:szCs w:val="24"/>
          <w:shd w:val="clear" w:color="auto" w:fill="FFFFFF"/>
        </w:rPr>
        <w:t>.</w:t>
      </w:r>
      <w:r w:rsidR="00501FA7">
        <w:rPr>
          <w:color w:val="000000"/>
          <w:szCs w:val="24"/>
          <w:shd w:val="clear" w:color="auto" w:fill="FFFFFF"/>
        </w:rPr>
        <w:t xml:space="preserve"> </w:t>
      </w:r>
      <w:r w:rsidR="006529E6">
        <w:rPr>
          <w:color w:val="000000"/>
          <w:szCs w:val="24"/>
          <w:shd w:val="clear" w:color="auto" w:fill="FFFFFF"/>
        </w:rPr>
        <w:t xml:space="preserve"> </w:t>
      </w:r>
    </w:p>
    <w:p w:rsidR="006D102E" w:rsidRDefault="00014205" w:rsidP="00B768A7">
      <w:pPr>
        <w:pStyle w:val="31"/>
        <w:ind w:firstLine="720"/>
        <w:jc w:val="both"/>
      </w:pPr>
      <w:r>
        <w:t>3</w:t>
      </w:r>
      <w:r w:rsidR="006D102E">
        <w:t>.</w:t>
      </w:r>
      <w:r w:rsidR="005D71FF">
        <w:t xml:space="preserve"> </w:t>
      </w:r>
      <w:r w:rsidR="006D102E">
        <w:t>Опубликовать настоящее постановление в газет</w:t>
      </w:r>
      <w:r w:rsidR="00596801">
        <w:t>ах</w:t>
      </w:r>
      <w:r w:rsidR="006D102E">
        <w:t xml:space="preserve"> «Белояр</w:t>
      </w:r>
      <w:r w:rsidR="00713D31">
        <w:t>ские вести. Официальный выпуск», «Белоярский вести».</w:t>
      </w:r>
    </w:p>
    <w:p w:rsidR="006D102E" w:rsidRDefault="00014205" w:rsidP="00B768A7">
      <w:pPr>
        <w:pStyle w:val="31"/>
        <w:ind w:firstLine="720"/>
        <w:jc w:val="both"/>
      </w:pPr>
      <w:r>
        <w:t>4</w:t>
      </w:r>
      <w:r w:rsidR="006D102E">
        <w:t>.</w:t>
      </w:r>
      <w:r>
        <w:t xml:space="preserve">  </w:t>
      </w:r>
      <w:bookmarkStart w:id="0" w:name="_GoBack"/>
      <w:bookmarkEnd w:id="0"/>
      <w:r w:rsidR="006D102E">
        <w:t xml:space="preserve">Настоящее постановление вступает в силу после его </w:t>
      </w:r>
      <w:r w:rsidR="00A31410">
        <w:t>подписания</w:t>
      </w:r>
      <w:r w:rsidR="006D102E">
        <w:t>.</w:t>
      </w:r>
    </w:p>
    <w:p w:rsidR="006D102E" w:rsidRDefault="00014205" w:rsidP="00B768A7">
      <w:pPr>
        <w:pStyle w:val="31"/>
        <w:ind w:firstLine="720"/>
        <w:jc w:val="both"/>
      </w:pPr>
      <w:r>
        <w:t>5</w:t>
      </w:r>
      <w:r w:rsidR="006D102E">
        <w:t xml:space="preserve">. </w:t>
      </w:r>
      <w:proofErr w:type="gramStart"/>
      <w:r w:rsidR="006D102E">
        <w:t>Контроль за</w:t>
      </w:r>
      <w:proofErr w:type="gramEnd"/>
      <w:r w:rsidR="006D102E">
        <w:t xml:space="preserve"> выполнением постановления возложить на </w:t>
      </w:r>
      <w:r w:rsidR="00670EB9" w:rsidRPr="00670EB9">
        <w:t>заместителя главы Белоярского района по социальным вопросам Сокол Н.В., заместителя главы Белоярского района Ващука В.А.</w:t>
      </w:r>
    </w:p>
    <w:p w:rsidR="006D102E" w:rsidRDefault="006D102E" w:rsidP="00B768A7">
      <w:pPr>
        <w:pStyle w:val="31"/>
        <w:ind w:firstLine="720"/>
        <w:jc w:val="both"/>
      </w:pPr>
    </w:p>
    <w:p w:rsidR="00082514" w:rsidRDefault="00082514" w:rsidP="00082514">
      <w:pPr>
        <w:pStyle w:val="a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2514" w:rsidRDefault="00082514" w:rsidP="00082514">
      <w:pPr>
        <w:pStyle w:val="a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82514" w:rsidRDefault="00082514" w:rsidP="0008251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</w:t>
      </w:r>
      <w:r w:rsidR="00437194">
        <w:rPr>
          <w:rFonts w:ascii="Times New Roman" w:hAnsi="Times New Roman" w:cs="Times New Roman"/>
          <w:sz w:val="24"/>
          <w:szCs w:val="24"/>
        </w:rPr>
        <w:t xml:space="preserve">                               С.П.</w:t>
      </w:r>
      <w:r>
        <w:rPr>
          <w:rFonts w:ascii="Times New Roman" w:hAnsi="Times New Roman" w:cs="Times New Roman"/>
          <w:sz w:val="24"/>
          <w:szCs w:val="24"/>
        </w:rPr>
        <w:t>Маненков</w:t>
      </w:r>
    </w:p>
    <w:p w:rsidR="00082514" w:rsidRDefault="00082514" w:rsidP="00B768A7">
      <w:pPr>
        <w:pStyle w:val="31"/>
        <w:ind w:firstLine="720"/>
        <w:jc w:val="both"/>
      </w:pPr>
    </w:p>
    <w:p w:rsidR="00F16DF4" w:rsidRPr="007C339A" w:rsidRDefault="00F16DF4" w:rsidP="007C4F1D">
      <w:pPr>
        <w:rPr>
          <w:b/>
          <w:sz w:val="24"/>
        </w:rPr>
      </w:pPr>
    </w:p>
    <w:sectPr w:rsidR="00F16DF4" w:rsidRPr="007C3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DC"/>
    <w:rsid w:val="00014205"/>
    <w:rsid w:val="00051CEA"/>
    <w:rsid w:val="00055CD2"/>
    <w:rsid w:val="00082514"/>
    <w:rsid w:val="000D643E"/>
    <w:rsid w:val="00132D5D"/>
    <w:rsid w:val="0024425B"/>
    <w:rsid w:val="00293D1D"/>
    <w:rsid w:val="002B64A4"/>
    <w:rsid w:val="003706A0"/>
    <w:rsid w:val="003F3935"/>
    <w:rsid w:val="00437194"/>
    <w:rsid w:val="00501FA7"/>
    <w:rsid w:val="0054015B"/>
    <w:rsid w:val="00596801"/>
    <w:rsid w:val="005D71FF"/>
    <w:rsid w:val="005E16CE"/>
    <w:rsid w:val="0063796A"/>
    <w:rsid w:val="006529E6"/>
    <w:rsid w:val="00670EB9"/>
    <w:rsid w:val="006D102E"/>
    <w:rsid w:val="006E3062"/>
    <w:rsid w:val="00713D31"/>
    <w:rsid w:val="007C339A"/>
    <w:rsid w:val="007C4F1D"/>
    <w:rsid w:val="007D2F1B"/>
    <w:rsid w:val="0085368A"/>
    <w:rsid w:val="00854B43"/>
    <w:rsid w:val="008D2195"/>
    <w:rsid w:val="00930D1E"/>
    <w:rsid w:val="00982BDC"/>
    <w:rsid w:val="00993FA5"/>
    <w:rsid w:val="009B75EA"/>
    <w:rsid w:val="00A31410"/>
    <w:rsid w:val="00AA3A2C"/>
    <w:rsid w:val="00AD5839"/>
    <w:rsid w:val="00AF3C00"/>
    <w:rsid w:val="00B37466"/>
    <w:rsid w:val="00B47FCC"/>
    <w:rsid w:val="00B61395"/>
    <w:rsid w:val="00B768A7"/>
    <w:rsid w:val="00BC0E1B"/>
    <w:rsid w:val="00C2491C"/>
    <w:rsid w:val="00C71362"/>
    <w:rsid w:val="00D562F3"/>
    <w:rsid w:val="00D75824"/>
    <w:rsid w:val="00DA1AA5"/>
    <w:rsid w:val="00DC1FAB"/>
    <w:rsid w:val="00E178FA"/>
    <w:rsid w:val="00E332CF"/>
    <w:rsid w:val="00EB65E0"/>
    <w:rsid w:val="00EC6A94"/>
    <w:rsid w:val="00F10C66"/>
    <w:rsid w:val="00F16DF4"/>
    <w:rsid w:val="00F33B04"/>
    <w:rsid w:val="00F341F2"/>
    <w:rsid w:val="00F83A91"/>
    <w:rsid w:val="00FD11B2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68A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768A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76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768A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768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A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47FC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54B4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No Spacing"/>
    <w:uiPriority w:val="1"/>
    <w:qFormat/>
    <w:rsid w:val="000825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68A7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768A7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68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76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B768A7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768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A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47FCC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54B43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7">
    <w:name w:val="No Spacing"/>
    <w:uiPriority w:val="1"/>
    <w:qFormat/>
    <w:rsid w:val="000825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2E47C46508380F7611C2038D781B6985AA1C7FD2429221872CADEAA79A1285AE6610E152F6F9AD67BE28AAQ6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74D643AC0AD2633A0FF020EBA94C3B05F7F2F855082D46E38029BF17h97E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674D643AC0AD2633A0FF020EBA94C3B05F4F6FA52082D46E38029BF179E841BA87EB42Bh37D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Vika</cp:lastModifiedBy>
  <cp:revision>19</cp:revision>
  <cp:lastPrinted>2018-04-04T05:27:00Z</cp:lastPrinted>
  <dcterms:created xsi:type="dcterms:W3CDTF">2017-05-03T09:46:00Z</dcterms:created>
  <dcterms:modified xsi:type="dcterms:W3CDTF">2018-04-04T05:28:00Z</dcterms:modified>
</cp:coreProperties>
</file>