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D5DB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FE25E4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E0C1C7A" wp14:editId="01AD2BEC">
            <wp:extent cx="628650" cy="885825"/>
            <wp:effectExtent l="0" t="0" r="0" b="9525"/>
            <wp:docPr id="40" name="Рисунок 40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EAD4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b/>
        </w:rPr>
      </w:pPr>
      <w:r w:rsidRPr="005F00EE">
        <w:rPr>
          <w:rFonts w:ascii="Times New Roman" w:hAnsi="Times New Roman"/>
          <w:b/>
        </w:rPr>
        <w:t>БЕЛОЯРСКИЙ РАЙОН</w:t>
      </w:r>
    </w:p>
    <w:p w14:paraId="1064B0AC" w14:textId="77777777" w:rsidR="000153C3" w:rsidRDefault="000153C3" w:rsidP="000153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5F00EE">
        <w:rPr>
          <w:rFonts w:ascii="Times New Roman" w:hAnsi="Times New Roman"/>
          <w:b/>
          <w:sz w:val="20"/>
          <w:szCs w:val="20"/>
        </w:rPr>
        <w:t xml:space="preserve">ХАНТЫ-МАНСИЙСКИЙ АВТОНОМНЫЙ ОКРУГ </w:t>
      </w:r>
      <w:r>
        <w:rPr>
          <w:rFonts w:ascii="Times New Roman" w:hAnsi="Times New Roman"/>
          <w:b/>
          <w:sz w:val="20"/>
          <w:szCs w:val="20"/>
        </w:rPr>
        <w:t>–</w:t>
      </w:r>
      <w:r w:rsidRPr="005F00EE">
        <w:rPr>
          <w:rFonts w:ascii="Times New Roman" w:hAnsi="Times New Roman"/>
          <w:b/>
          <w:sz w:val="20"/>
          <w:szCs w:val="20"/>
        </w:rPr>
        <w:t xml:space="preserve"> ЮГРА</w:t>
      </w:r>
    </w:p>
    <w:p w14:paraId="01DA5EF3" w14:textId="77777777" w:rsidR="000153C3" w:rsidRPr="005F00EE" w:rsidRDefault="000153C3" w:rsidP="000153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14:paraId="3179470D" w14:textId="77777777" w:rsidR="000153C3" w:rsidRPr="00DA209F" w:rsidRDefault="000153C3" w:rsidP="000153C3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0"/>
        </w:rPr>
      </w:pPr>
      <w:r w:rsidRPr="00DA209F">
        <w:rPr>
          <w:rFonts w:ascii="Times New Roman" w:hAnsi="Times New Roman"/>
          <w:sz w:val="28"/>
          <w:szCs w:val="20"/>
        </w:rPr>
        <w:t>ПРОЕКТ</w:t>
      </w:r>
    </w:p>
    <w:p w14:paraId="14A78F1A" w14:textId="77777777" w:rsidR="000153C3" w:rsidRPr="005F00EE" w:rsidRDefault="000153C3" w:rsidP="000153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00EE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</w:p>
    <w:p w14:paraId="7B298699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31D9798" w14:textId="77777777" w:rsidR="000153C3" w:rsidRPr="00D37907" w:rsidRDefault="000153C3" w:rsidP="000153C3">
      <w:pPr>
        <w:keepNext/>
        <w:spacing w:after="0" w:line="240" w:lineRule="auto"/>
        <w:ind w:left="3261"/>
        <w:outlineLvl w:val="0"/>
        <w:rPr>
          <w:rFonts w:ascii="Times New Roman" w:hAnsi="Times New Roman"/>
          <w:b/>
          <w:sz w:val="28"/>
          <w:szCs w:val="20"/>
        </w:rPr>
      </w:pPr>
      <w:r w:rsidRPr="005F00EE">
        <w:rPr>
          <w:rFonts w:ascii="Times New Roman" w:hAnsi="Times New Roman"/>
          <w:b/>
          <w:sz w:val="28"/>
          <w:szCs w:val="20"/>
        </w:rPr>
        <w:t>ПОСТАНОВЛЕНИЕ</w:t>
      </w:r>
    </w:p>
    <w:p w14:paraId="214D4703" w14:textId="77777777" w:rsidR="000153C3" w:rsidRPr="005F00EE" w:rsidRDefault="000153C3" w:rsidP="000153C3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</w:p>
    <w:p w14:paraId="2CA9F8B0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5E08A1" w14:textId="1ED91FE9" w:rsidR="000153C3" w:rsidRDefault="000153C3" w:rsidP="000153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от</w:t>
      </w:r>
      <w:proofErr w:type="gramEnd"/>
      <w:r>
        <w:rPr>
          <w:rFonts w:ascii="Times New Roman" w:hAnsi="Times New Roman"/>
          <w:sz w:val="24"/>
          <w:szCs w:val="20"/>
        </w:rPr>
        <w:t xml:space="preserve">                     </w:t>
      </w:r>
      <w:r w:rsidRPr="005F00EE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/>
          <w:sz w:val="24"/>
          <w:szCs w:val="20"/>
        </w:rPr>
        <w:t>22</w:t>
      </w:r>
      <w:r w:rsidRPr="005F00EE">
        <w:rPr>
          <w:rFonts w:ascii="Times New Roman" w:hAnsi="Times New Roman"/>
          <w:sz w:val="24"/>
          <w:szCs w:val="20"/>
        </w:rPr>
        <w:t xml:space="preserve"> года                     </w:t>
      </w:r>
      <w:r>
        <w:rPr>
          <w:rFonts w:ascii="Times New Roman" w:hAnsi="Times New Roman"/>
          <w:sz w:val="24"/>
          <w:szCs w:val="20"/>
        </w:rPr>
        <w:t xml:space="preserve">        </w:t>
      </w:r>
      <w:r w:rsidRPr="005F00EE">
        <w:rPr>
          <w:rFonts w:ascii="Times New Roman" w:hAnsi="Times New Roman"/>
          <w:sz w:val="24"/>
          <w:szCs w:val="20"/>
        </w:rPr>
        <w:t xml:space="preserve">                                         </w:t>
      </w:r>
      <w:r>
        <w:rPr>
          <w:rFonts w:ascii="Times New Roman" w:hAnsi="Times New Roman"/>
          <w:sz w:val="24"/>
          <w:szCs w:val="20"/>
        </w:rPr>
        <w:t xml:space="preserve">                        </w:t>
      </w:r>
      <w:r w:rsidRPr="005F00EE">
        <w:rPr>
          <w:rFonts w:ascii="Times New Roman" w:hAnsi="Times New Roman"/>
          <w:sz w:val="24"/>
          <w:szCs w:val="20"/>
        </w:rPr>
        <w:t xml:space="preserve">        </w:t>
      </w:r>
      <w:r w:rsidR="00663E53">
        <w:rPr>
          <w:rFonts w:ascii="Times New Roman" w:hAnsi="Times New Roman"/>
          <w:sz w:val="24"/>
          <w:szCs w:val="20"/>
        </w:rPr>
        <w:t xml:space="preserve">           </w:t>
      </w:r>
      <w:r w:rsidRPr="005F00EE">
        <w:rPr>
          <w:rFonts w:ascii="Times New Roman" w:hAnsi="Times New Roman"/>
          <w:sz w:val="24"/>
          <w:szCs w:val="20"/>
        </w:rPr>
        <w:t>№</w:t>
      </w:r>
    </w:p>
    <w:p w14:paraId="0AA9E518" w14:textId="77777777" w:rsidR="00663E53" w:rsidRDefault="00663E53" w:rsidP="000153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32C68D15" w14:textId="77777777" w:rsidR="00663E53" w:rsidRPr="005F00EE" w:rsidRDefault="00663E53" w:rsidP="000153C3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14:paraId="1C6563E7" w14:textId="77777777" w:rsidR="000153C3" w:rsidRDefault="000153C3" w:rsidP="000153C3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Об утверждении Административного регламента предоставления </w:t>
      </w:r>
    </w:p>
    <w:p w14:paraId="19A6E291" w14:textId="52DC276B" w:rsidR="002D5459" w:rsidRPr="002D5459" w:rsidRDefault="000153C3" w:rsidP="002D545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муниципальной</w:t>
      </w:r>
      <w:proofErr w:type="gramEnd"/>
      <w:r>
        <w:rPr>
          <w:rFonts w:ascii="Times New Roman" w:hAnsi="Times New Roman" w:cs="Times New Roman"/>
        </w:rPr>
        <w:t xml:space="preserve"> услуги «</w:t>
      </w:r>
      <w:r w:rsidR="002D5459">
        <w:rPr>
          <w:rFonts w:ascii="Times New Roman" w:hAnsi="Times New Roman" w:cs="Times New Roman"/>
        </w:rPr>
        <w:t>П</w:t>
      </w:r>
      <w:r w:rsidR="002D5459" w:rsidRPr="002D5459">
        <w:rPr>
          <w:rFonts w:ascii="Times New Roman" w:hAnsi="Times New Roman" w:cs="Times New Roman"/>
        </w:rPr>
        <w:t>ризнание садового дома жилым домом</w:t>
      </w:r>
    </w:p>
    <w:p w14:paraId="7417F761" w14:textId="72D8F7AA" w:rsidR="000153C3" w:rsidRDefault="002D5459" w:rsidP="002D545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5459">
        <w:rPr>
          <w:rFonts w:ascii="Times New Roman" w:hAnsi="Times New Roman" w:cs="Times New Roman"/>
        </w:rPr>
        <w:t>и</w:t>
      </w:r>
      <w:proofErr w:type="gramEnd"/>
      <w:r w:rsidRPr="002D5459">
        <w:rPr>
          <w:rFonts w:ascii="Times New Roman" w:hAnsi="Times New Roman" w:cs="Times New Roman"/>
        </w:rPr>
        <w:t xml:space="preserve"> жилого дома садовым домом</w:t>
      </w:r>
      <w:r w:rsidR="000153C3">
        <w:rPr>
          <w:rFonts w:ascii="Times New Roman" w:hAnsi="Times New Roman" w:cs="Times New Roman"/>
        </w:rPr>
        <w:t>»</w:t>
      </w:r>
    </w:p>
    <w:bookmarkEnd w:id="0"/>
    <w:p w14:paraId="72B873F3" w14:textId="77777777" w:rsidR="00663E53" w:rsidRDefault="00663E53" w:rsidP="00663E53">
      <w:pPr>
        <w:pStyle w:val="ConsPlusTitle"/>
        <w:jc w:val="center"/>
        <w:rPr>
          <w:rFonts w:ascii="Times New Roman" w:hAnsi="Times New Roman" w:cs="Times New Roman"/>
        </w:rPr>
      </w:pPr>
    </w:p>
    <w:p w14:paraId="29452891" w14:textId="77777777" w:rsidR="00663E53" w:rsidRPr="002B4C80" w:rsidRDefault="00663E53" w:rsidP="00663E53">
      <w:pPr>
        <w:pStyle w:val="ConsPlusTitle"/>
        <w:jc w:val="center"/>
        <w:rPr>
          <w:rFonts w:ascii="Times New Roman" w:hAnsi="Times New Roman" w:cs="Times New Roman"/>
        </w:rPr>
      </w:pPr>
    </w:p>
    <w:p w14:paraId="1932EDDB" w14:textId="5760A146" w:rsidR="000153C3" w:rsidRPr="00663E53" w:rsidRDefault="000153C3" w:rsidP="00663E53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E53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9" w:history="1">
        <w:r w:rsidRPr="00663E53">
          <w:rPr>
            <w:rFonts w:ascii="Times New Roman" w:hAnsi="Times New Roman"/>
            <w:sz w:val="24"/>
            <w:szCs w:val="24"/>
          </w:rPr>
          <w:t>законом</w:t>
        </w:r>
      </w:hyperlink>
      <w:r w:rsidRPr="00663E53">
        <w:rPr>
          <w:rFonts w:ascii="Times New Roman" w:hAnsi="Times New Roman"/>
          <w:sz w:val="24"/>
          <w:szCs w:val="24"/>
        </w:rPr>
        <w:t xml:space="preserve"> от 27 июля 2010 года № 210-ФЗ </w:t>
      </w:r>
      <w:r w:rsidR="00C41F41">
        <w:rPr>
          <w:rFonts w:ascii="Times New Roman" w:hAnsi="Times New Roman"/>
          <w:sz w:val="24"/>
          <w:szCs w:val="24"/>
        </w:rPr>
        <w:t xml:space="preserve">                            </w:t>
      </w:r>
      <w:r w:rsidR="0085725C">
        <w:rPr>
          <w:rFonts w:ascii="Times New Roman" w:hAnsi="Times New Roman"/>
          <w:sz w:val="24"/>
          <w:szCs w:val="24"/>
        </w:rPr>
        <w:t>«</w:t>
      </w:r>
      <w:r w:rsidRPr="00663E53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5725C">
        <w:rPr>
          <w:rFonts w:ascii="Times New Roman" w:hAnsi="Times New Roman"/>
          <w:sz w:val="24"/>
          <w:szCs w:val="24"/>
        </w:rPr>
        <w:t>»</w:t>
      </w:r>
      <w:r w:rsidRPr="00663E53">
        <w:rPr>
          <w:rFonts w:ascii="Times New Roman" w:hAnsi="Times New Roman"/>
          <w:sz w:val="24"/>
          <w:szCs w:val="24"/>
        </w:rPr>
        <w:t xml:space="preserve">, </w:t>
      </w:r>
      <w:r w:rsidR="007917C6" w:rsidRPr="007917C6">
        <w:rPr>
          <w:rFonts w:ascii="Times New Roman" w:hAnsi="Times New Roman"/>
          <w:sz w:val="24"/>
          <w:szCs w:val="24"/>
        </w:rPr>
        <w:t>приказом Департамента информационных технологий и цифрового развития Ханты-Мансийского автономного округа - Югры от 20</w:t>
      </w:r>
      <w:r w:rsidR="007917C6">
        <w:rPr>
          <w:rFonts w:ascii="Times New Roman" w:hAnsi="Times New Roman"/>
          <w:sz w:val="24"/>
          <w:szCs w:val="24"/>
        </w:rPr>
        <w:t xml:space="preserve"> мая </w:t>
      </w:r>
      <w:r w:rsidR="007917C6" w:rsidRPr="007917C6">
        <w:rPr>
          <w:rFonts w:ascii="Times New Roman" w:hAnsi="Times New Roman"/>
          <w:sz w:val="24"/>
          <w:szCs w:val="24"/>
        </w:rPr>
        <w:t>2021</w:t>
      </w:r>
      <w:r w:rsidR="007917C6">
        <w:rPr>
          <w:rFonts w:ascii="Times New Roman" w:hAnsi="Times New Roman"/>
          <w:sz w:val="24"/>
          <w:szCs w:val="24"/>
        </w:rPr>
        <w:t>года №</w:t>
      </w:r>
      <w:r w:rsidR="007917C6" w:rsidRPr="007917C6">
        <w:rPr>
          <w:rFonts w:ascii="Times New Roman" w:hAnsi="Times New Roman"/>
          <w:sz w:val="24"/>
          <w:szCs w:val="24"/>
        </w:rPr>
        <w:t xml:space="preserve"> 08-Пр-87 </w:t>
      </w:r>
      <w:r w:rsidR="007917C6">
        <w:rPr>
          <w:rFonts w:ascii="Times New Roman" w:hAnsi="Times New Roman"/>
          <w:sz w:val="24"/>
          <w:szCs w:val="24"/>
        </w:rPr>
        <w:t>«</w:t>
      </w:r>
      <w:r w:rsidR="007917C6" w:rsidRPr="007917C6">
        <w:rPr>
          <w:rFonts w:ascii="Times New Roman" w:hAnsi="Times New Roman"/>
          <w:sz w:val="24"/>
          <w:szCs w:val="24"/>
        </w:rPr>
        <w:t xml:space="preserve">О региональном перечне массовых социально значимых государственных и муниципальных услуг, подлежащих переводу в электронный формат, в Ханты-Мансийском автономном округе </w:t>
      </w:r>
      <w:r w:rsidR="007917C6">
        <w:rPr>
          <w:rFonts w:ascii="Times New Roman" w:hAnsi="Times New Roman"/>
          <w:sz w:val="24"/>
          <w:szCs w:val="24"/>
        </w:rPr>
        <w:t>–</w:t>
      </w:r>
      <w:r w:rsidR="007917C6" w:rsidRPr="007917C6">
        <w:rPr>
          <w:rFonts w:ascii="Times New Roman" w:hAnsi="Times New Roman"/>
          <w:sz w:val="24"/>
          <w:szCs w:val="24"/>
        </w:rPr>
        <w:t xml:space="preserve"> Югре</w:t>
      </w:r>
      <w:r w:rsidR="007917C6">
        <w:rPr>
          <w:rFonts w:ascii="Times New Roman" w:hAnsi="Times New Roman"/>
          <w:sz w:val="24"/>
          <w:szCs w:val="24"/>
        </w:rPr>
        <w:t>»</w:t>
      </w:r>
      <w:r w:rsidR="007917C6" w:rsidRPr="007917C6">
        <w:rPr>
          <w:rFonts w:ascii="Times New Roman" w:hAnsi="Times New Roman"/>
          <w:sz w:val="24"/>
          <w:szCs w:val="24"/>
        </w:rPr>
        <w:t>,</w:t>
      </w:r>
      <w:r w:rsidR="007917C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3E5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63E53">
        <w:rPr>
          <w:rFonts w:ascii="Times New Roman" w:hAnsi="Times New Roman"/>
          <w:sz w:val="24"/>
          <w:szCs w:val="24"/>
        </w:rPr>
        <w:t xml:space="preserve"> администрации Белоярского района от 30 сентября 2010 года № 1381 </w:t>
      </w:r>
      <w:r w:rsidR="00C41F41">
        <w:rPr>
          <w:rFonts w:ascii="Times New Roman" w:hAnsi="Times New Roman"/>
          <w:sz w:val="24"/>
          <w:szCs w:val="24"/>
        </w:rPr>
        <w:t xml:space="preserve">            </w:t>
      </w:r>
      <w:r w:rsidR="0085725C">
        <w:rPr>
          <w:rFonts w:ascii="Times New Roman" w:hAnsi="Times New Roman"/>
          <w:sz w:val="24"/>
          <w:szCs w:val="24"/>
        </w:rPr>
        <w:t>«</w:t>
      </w:r>
      <w:r w:rsidRPr="00663E53">
        <w:rPr>
          <w:rFonts w:ascii="Times New Roman" w:hAnsi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85725C">
        <w:rPr>
          <w:rFonts w:ascii="Times New Roman" w:hAnsi="Times New Roman"/>
          <w:sz w:val="24"/>
          <w:szCs w:val="24"/>
        </w:rPr>
        <w:t>»</w:t>
      </w:r>
      <w:r w:rsidRPr="00663E53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7A39E908" w14:textId="64F4B291" w:rsidR="00827365" w:rsidRDefault="002D5459" w:rsidP="002D5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153C3" w:rsidRPr="00663E53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="00663E53">
        <w:rPr>
          <w:rFonts w:ascii="Times New Roman" w:hAnsi="Times New Roman"/>
          <w:sz w:val="24"/>
          <w:szCs w:val="24"/>
        </w:rPr>
        <w:t>«</w:t>
      </w:r>
      <w:r w:rsidRPr="002D5459">
        <w:rPr>
          <w:rFonts w:ascii="Times New Roman" w:hAnsi="Times New Roman"/>
          <w:bCs/>
          <w:sz w:val="24"/>
          <w:szCs w:val="24"/>
        </w:rPr>
        <w:t>Признание садового дома жилым домом и жилого дома садовым домом</w:t>
      </w:r>
      <w:r>
        <w:rPr>
          <w:rFonts w:ascii="Times New Roman" w:hAnsi="Times New Roman"/>
          <w:bCs/>
          <w:sz w:val="24"/>
          <w:szCs w:val="24"/>
        </w:rPr>
        <w:t>»</w:t>
      </w:r>
      <w:r w:rsidRPr="002D5459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F48B5F" w14:textId="57A720C5" w:rsidR="00663E53" w:rsidRDefault="000153C3" w:rsidP="002D5459">
      <w:pPr>
        <w:pStyle w:val="ConsPlusNormal"/>
        <w:numPr>
          <w:ilvl w:val="0"/>
          <w:numId w:val="21"/>
        </w:numPr>
        <w:tabs>
          <w:tab w:val="left" w:pos="994"/>
          <w:tab w:val="left" w:pos="1080"/>
        </w:tabs>
        <w:adjustRightInd/>
        <w:jc w:val="both"/>
      </w:pPr>
      <w:r w:rsidRPr="00663E53">
        <w:t xml:space="preserve">Опубликовать     </w:t>
      </w:r>
      <w:r w:rsidR="00663E53">
        <w:t xml:space="preserve">  </w:t>
      </w:r>
      <w:r w:rsidRPr="00663E53">
        <w:t xml:space="preserve">  настоящее    </w:t>
      </w:r>
      <w:r w:rsidR="00663E53">
        <w:t xml:space="preserve"> </w:t>
      </w:r>
      <w:r w:rsidRPr="00663E53">
        <w:t xml:space="preserve">  </w:t>
      </w:r>
      <w:r w:rsidR="00663E53">
        <w:t xml:space="preserve">  </w:t>
      </w:r>
      <w:r w:rsidRPr="00663E53">
        <w:t xml:space="preserve">постановление    в  </w:t>
      </w:r>
      <w:r w:rsidR="00663E53">
        <w:t xml:space="preserve"> </w:t>
      </w:r>
      <w:r w:rsidR="009B3CD8">
        <w:t xml:space="preserve">    газете   </w:t>
      </w:r>
      <w:proofErr w:type="gramStart"/>
      <w:r w:rsidR="009B3CD8">
        <w:t xml:space="preserve">   </w:t>
      </w:r>
      <w:r w:rsidRPr="00663E53">
        <w:t>«</w:t>
      </w:r>
      <w:proofErr w:type="gramEnd"/>
      <w:r w:rsidRPr="00663E53">
        <w:t>Белоярские вести.</w:t>
      </w:r>
      <w:r w:rsidR="00663E53">
        <w:t xml:space="preserve"> </w:t>
      </w:r>
    </w:p>
    <w:p w14:paraId="417AD5A6" w14:textId="7A936DA3" w:rsidR="000153C3" w:rsidRPr="00663E53" w:rsidRDefault="000153C3" w:rsidP="00663E53">
      <w:pPr>
        <w:pStyle w:val="ConsPlusNormal"/>
        <w:tabs>
          <w:tab w:val="left" w:pos="994"/>
          <w:tab w:val="left" w:pos="1080"/>
        </w:tabs>
        <w:adjustRightInd/>
        <w:jc w:val="both"/>
      </w:pPr>
      <w:r w:rsidRPr="00663E53">
        <w:t>Официальный выпуск».</w:t>
      </w:r>
    </w:p>
    <w:p w14:paraId="20631FB8" w14:textId="7DBAD437" w:rsidR="000153C3" w:rsidRPr="00663E53" w:rsidRDefault="000153C3" w:rsidP="002D5459">
      <w:pPr>
        <w:pStyle w:val="ConsPlusNormal"/>
        <w:numPr>
          <w:ilvl w:val="0"/>
          <w:numId w:val="21"/>
        </w:numPr>
        <w:tabs>
          <w:tab w:val="left" w:pos="994"/>
        </w:tabs>
        <w:adjustRightInd/>
        <w:jc w:val="both"/>
      </w:pPr>
      <w:r w:rsidRPr="00663E53">
        <w:t xml:space="preserve">Настоящее      постановление       вступает       в      силу    после     его     </w:t>
      </w:r>
      <w:r w:rsidR="00663E53">
        <w:t xml:space="preserve"> </w:t>
      </w:r>
      <w:r w:rsidRPr="00663E53">
        <w:t xml:space="preserve"> официального </w:t>
      </w:r>
    </w:p>
    <w:p w14:paraId="15C48FB1" w14:textId="77777777" w:rsidR="000153C3" w:rsidRPr="00663E53" w:rsidRDefault="000153C3" w:rsidP="00663E53">
      <w:pPr>
        <w:pStyle w:val="ConsPlusNormal"/>
        <w:tabs>
          <w:tab w:val="left" w:pos="994"/>
        </w:tabs>
        <w:jc w:val="both"/>
      </w:pPr>
      <w:proofErr w:type="gramStart"/>
      <w:r w:rsidRPr="00663E53">
        <w:t>опубликования</w:t>
      </w:r>
      <w:proofErr w:type="gramEnd"/>
      <w:r w:rsidRPr="00663E53">
        <w:t>.</w:t>
      </w:r>
    </w:p>
    <w:p w14:paraId="30C93578" w14:textId="43D4EFC8" w:rsidR="000153C3" w:rsidRPr="00663E53" w:rsidRDefault="000153C3" w:rsidP="002D5459">
      <w:pPr>
        <w:pStyle w:val="ConsPlusNormal"/>
        <w:numPr>
          <w:ilvl w:val="0"/>
          <w:numId w:val="21"/>
        </w:numPr>
        <w:tabs>
          <w:tab w:val="left" w:pos="994"/>
        </w:tabs>
        <w:adjustRightInd/>
        <w:jc w:val="both"/>
      </w:pPr>
      <w:r w:rsidRPr="00663E53">
        <w:t xml:space="preserve">Контроль   за    выполнением    </w:t>
      </w:r>
      <w:proofErr w:type="gramStart"/>
      <w:r w:rsidRPr="00663E53">
        <w:t>постановления  возложить</w:t>
      </w:r>
      <w:proofErr w:type="gramEnd"/>
      <w:r w:rsidRPr="00663E53">
        <w:t xml:space="preserve"> </w:t>
      </w:r>
      <w:r w:rsidR="00663E53">
        <w:t xml:space="preserve"> </w:t>
      </w:r>
      <w:r w:rsidRPr="00663E53">
        <w:t xml:space="preserve"> на  </w:t>
      </w:r>
      <w:r w:rsidR="00663E53">
        <w:t xml:space="preserve"> </w:t>
      </w:r>
      <w:r w:rsidRPr="00663E53">
        <w:t xml:space="preserve">первого  </w:t>
      </w:r>
      <w:r w:rsidR="00663E53">
        <w:t xml:space="preserve"> </w:t>
      </w:r>
      <w:r w:rsidRPr="00663E53">
        <w:t xml:space="preserve">заместителя </w:t>
      </w:r>
    </w:p>
    <w:p w14:paraId="321510F7" w14:textId="77777777" w:rsidR="000153C3" w:rsidRPr="00663E53" w:rsidRDefault="000153C3" w:rsidP="00663E53">
      <w:pPr>
        <w:pStyle w:val="ConsPlusNormal"/>
        <w:tabs>
          <w:tab w:val="left" w:pos="994"/>
        </w:tabs>
        <w:jc w:val="both"/>
      </w:pPr>
      <w:proofErr w:type="gramStart"/>
      <w:r w:rsidRPr="00663E53">
        <w:t>главы</w:t>
      </w:r>
      <w:proofErr w:type="gramEnd"/>
      <w:r w:rsidRPr="00663E53">
        <w:t xml:space="preserve"> Белоярского района </w:t>
      </w:r>
      <w:proofErr w:type="spellStart"/>
      <w:r w:rsidRPr="00663E53">
        <w:t>Ойнеца</w:t>
      </w:r>
      <w:proofErr w:type="spellEnd"/>
      <w:r w:rsidRPr="00663E53">
        <w:t xml:space="preserve"> А.В.</w:t>
      </w:r>
    </w:p>
    <w:p w14:paraId="6D389B6F" w14:textId="77777777" w:rsidR="000153C3" w:rsidRDefault="000153C3" w:rsidP="00663E5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AFEB02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D784F8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4DE63" w14:textId="1CECFBDE" w:rsidR="000153C3" w:rsidRPr="001D3169" w:rsidRDefault="000153C3" w:rsidP="000153C3">
      <w:pPr>
        <w:pStyle w:val="ConsPlusNormal"/>
      </w:pPr>
      <w:r>
        <w:t>Г</w:t>
      </w:r>
      <w:r w:rsidRPr="001D3169">
        <w:t>лав</w:t>
      </w:r>
      <w:r>
        <w:t>а</w:t>
      </w:r>
      <w:r w:rsidRPr="001D3169">
        <w:t xml:space="preserve"> Белоярского района                      </w:t>
      </w:r>
      <w:r w:rsidR="00663E53">
        <w:t xml:space="preserve">     </w:t>
      </w:r>
      <w:r w:rsidR="003146D7">
        <w:t xml:space="preserve">      </w:t>
      </w:r>
      <w:r w:rsidRPr="001D3169">
        <w:t xml:space="preserve">                                          </w:t>
      </w:r>
      <w:r>
        <w:t xml:space="preserve">             </w:t>
      </w:r>
      <w:proofErr w:type="spellStart"/>
      <w:r w:rsidRPr="001D3169">
        <w:t>С.П.Маненков</w:t>
      </w:r>
      <w:proofErr w:type="spellEnd"/>
    </w:p>
    <w:p w14:paraId="00A4299A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DC9DD0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EF621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550C7F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CD1E51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10F823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BC0E4A" w14:textId="77777777" w:rsidR="00E421CD" w:rsidRDefault="00E421C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00AC645B" w14:textId="2DC7F1F1" w:rsidR="009B5B7F" w:rsidRPr="00F342FB" w:rsidRDefault="003A4A49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ПРИЛОЖЕНИЕ</w:t>
      </w:r>
    </w:p>
    <w:p w14:paraId="7092B938" w14:textId="10D4C382" w:rsidR="009B5B7F" w:rsidRPr="00F342FB" w:rsidRDefault="003A4A49" w:rsidP="009B5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="009B5B7F" w:rsidRPr="00F342FB">
        <w:rPr>
          <w:rFonts w:ascii="Times New Roman" w:hAnsi="Times New Roman"/>
          <w:bCs/>
          <w:sz w:val="24"/>
          <w:szCs w:val="24"/>
        </w:rPr>
        <w:t>постановлени</w:t>
      </w:r>
      <w:r w:rsidRPr="00F342FB">
        <w:rPr>
          <w:rFonts w:ascii="Times New Roman" w:hAnsi="Times New Roman"/>
          <w:bCs/>
          <w:sz w:val="24"/>
          <w:szCs w:val="24"/>
        </w:rPr>
        <w:t>ю</w:t>
      </w:r>
      <w:r w:rsidR="009B5B7F" w:rsidRPr="00F342F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14:paraId="47D88218" w14:textId="77777777" w:rsidR="009B5B7F" w:rsidRPr="00F342FB" w:rsidRDefault="009B5B7F" w:rsidP="009B5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Белоярского района</w:t>
      </w:r>
    </w:p>
    <w:p w14:paraId="5803B58C" w14:textId="18792264" w:rsidR="009B5B7F" w:rsidRPr="00F342FB" w:rsidRDefault="009B5B7F" w:rsidP="009B5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                       2022 года №             </w:t>
      </w:r>
    </w:p>
    <w:p w14:paraId="0FEC975F" w14:textId="77777777" w:rsidR="000153C3" w:rsidRPr="00F342FB" w:rsidRDefault="00015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896AD2" w14:textId="77777777" w:rsidR="009B5B7F" w:rsidRPr="00F342FB" w:rsidRDefault="009B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A7561F" w14:textId="77777777" w:rsidR="009B5B7F" w:rsidRPr="00F342FB" w:rsidRDefault="009B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2BB47D" w14:textId="49C3AA90" w:rsidR="00420312" w:rsidRPr="00F342FB" w:rsidRDefault="00420312">
      <w:pPr>
        <w:pStyle w:val="ConsPlusTitle"/>
        <w:jc w:val="center"/>
        <w:rPr>
          <w:rFonts w:ascii="Times New Roman" w:hAnsi="Times New Roman" w:cs="Times New Roman"/>
        </w:rPr>
      </w:pPr>
      <w:r w:rsidRPr="00F342FB">
        <w:rPr>
          <w:rFonts w:ascii="Times New Roman" w:hAnsi="Times New Roman" w:cs="Times New Roman"/>
        </w:rPr>
        <w:t>А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Д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М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И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Н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И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С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Т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Р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А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Т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И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В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Н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Ы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 xml:space="preserve">Й </w:t>
      </w:r>
      <w:r w:rsidR="00DF4ABA" w:rsidRPr="00F342FB">
        <w:rPr>
          <w:rFonts w:ascii="Times New Roman" w:hAnsi="Times New Roman" w:cs="Times New Roman"/>
        </w:rPr>
        <w:t xml:space="preserve">  </w:t>
      </w:r>
      <w:r w:rsidRPr="00F342FB">
        <w:rPr>
          <w:rFonts w:ascii="Times New Roman" w:hAnsi="Times New Roman" w:cs="Times New Roman"/>
        </w:rPr>
        <w:t>Р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Е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Г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Л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А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М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Е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Н</w:t>
      </w:r>
      <w:r w:rsidR="00F130D1" w:rsidRPr="00F342FB">
        <w:rPr>
          <w:rFonts w:ascii="Times New Roman" w:hAnsi="Times New Roman" w:cs="Times New Roman"/>
        </w:rPr>
        <w:t xml:space="preserve"> </w:t>
      </w:r>
      <w:r w:rsidRPr="00F342FB">
        <w:rPr>
          <w:rFonts w:ascii="Times New Roman" w:hAnsi="Times New Roman" w:cs="Times New Roman"/>
        </w:rPr>
        <w:t>Т</w:t>
      </w:r>
    </w:p>
    <w:p w14:paraId="0DFF9DA3" w14:textId="77777777" w:rsidR="00CC5305" w:rsidRPr="00F342FB" w:rsidRDefault="00F130D1" w:rsidP="002D545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42FB">
        <w:rPr>
          <w:rFonts w:ascii="Times New Roman" w:hAnsi="Times New Roman" w:cs="Times New Roman"/>
        </w:rPr>
        <w:t>предоставления</w:t>
      </w:r>
      <w:proofErr w:type="gramEnd"/>
      <w:r w:rsidRPr="00F342FB">
        <w:rPr>
          <w:rFonts w:ascii="Times New Roman" w:hAnsi="Times New Roman" w:cs="Times New Roman"/>
        </w:rPr>
        <w:t xml:space="preserve"> муниципальной услуги «</w:t>
      </w:r>
      <w:r w:rsidR="002D5459" w:rsidRPr="00F342FB">
        <w:rPr>
          <w:rFonts w:ascii="Times New Roman" w:hAnsi="Times New Roman" w:cs="Times New Roman"/>
        </w:rPr>
        <w:t xml:space="preserve">Признание садового дома жилым домом </w:t>
      </w:r>
    </w:p>
    <w:p w14:paraId="7D14942A" w14:textId="224F40EC" w:rsidR="002D5459" w:rsidRPr="00F342FB" w:rsidRDefault="002D5459" w:rsidP="002D545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42FB">
        <w:rPr>
          <w:rFonts w:ascii="Times New Roman" w:hAnsi="Times New Roman" w:cs="Times New Roman"/>
        </w:rPr>
        <w:t>и</w:t>
      </w:r>
      <w:proofErr w:type="gramEnd"/>
      <w:r w:rsidRPr="00F342FB">
        <w:rPr>
          <w:rFonts w:ascii="Times New Roman" w:hAnsi="Times New Roman" w:cs="Times New Roman"/>
        </w:rPr>
        <w:t xml:space="preserve"> жилого дома садовым домом»</w:t>
      </w:r>
    </w:p>
    <w:p w14:paraId="6FA3E903" w14:textId="77777777" w:rsidR="00E421CD" w:rsidRPr="00F342FB" w:rsidRDefault="00E421CD" w:rsidP="002D5459">
      <w:pPr>
        <w:pStyle w:val="ConsPlusTitle"/>
        <w:jc w:val="center"/>
        <w:rPr>
          <w:rFonts w:ascii="Times New Roman" w:hAnsi="Times New Roman" w:cs="Times New Roman"/>
        </w:rPr>
      </w:pPr>
    </w:p>
    <w:p w14:paraId="5A01EFB9" w14:textId="77777777" w:rsidR="00E421CD" w:rsidRPr="00F342FB" w:rsidRDefault="00E421CD" w:rsidP="00E421CD">
      <w:pPr>
        <w:widowControl w:val="0"/>
        <w:numPr>
          <w:ilvl w:val="0"/>
          <w:numId w:val="26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42F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7567350" w14:textId="77777777" w:rsidR="00E421CD" w:rsidRPr="00F342FB" w:rsidRDefault="00E421CD" w:rsidP="00E421CD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4"/>
          <w:szCs w:val="24"/>
        </w:rPr>
      </w:pPr>
    </w:p>
    <w:p w14:paraId="0E55B777" w14:textId="43DBDDCC" w:rsidR="00CC5305" w:rsidRPr="00F342FB" w:rsidRDefault="00E421CD" w:rsidP="0016056C">
      <w:pPr>
        <w:numPr>
          <w:ilvl w:val="1"/>
          <w:numId w:val="2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Pr="00F342FB">
        <w:rPr>
          <w:rFonts w:ascii="Times New Roman" w:hAnsi="Times New Roman"/>
          <w:bCs/>
          <w:sz w:val="24"/>
          <w:szCs w:val="24"/>
        </w:rPr>
        <w:t>Признание садового дома жилым домом и жилого дома садовым домом</w:t>
      </w:r>
      <w:r w:rsidRPr="00F342FB">
        <w:rPr>
          <w:rFonts w:ascii="Times New Roman" w:hAnsi="Times New Roman"/>
          <w:sz w:val="24"/>
          <w:szCs w:val="24"/>
        </w:rPr>
        <w:t xml:space="preserve">» </w:t>
      </w:r>
      <w:r w:rsidR="00036F84" w:rsidRPr="00F342FB">
        <w:rPr>
          <w:rFonts w:ascii="Times New Roman" w:hAnsi="Times New Roman"/>
          <w:sz w:val="24"/>
          <w:szCs w:val="24"/>
        </w:rPr>
        <w:t xml:space="preserve">(далее – </w:t>
      </w:r>
      <w:r w:rsidR="008B50C2" w:rsidRPr="00F342FB">
        <w:rPr>
          <w:rFonts w:ascii="Times New Roman" w:hAnsi="Times New Roman"/>
          <w:sz w:val="24"/>
          <w:szCs w:val="24"/>
        </w:rPr>
        <w:t>а</w:t>
      </w:r>
      <w:r w:rsidR="00CC5305" w:rsidRPr="00F342FB">
        <w:rPr>
          <w:rFonts w:ascii="Times New Roman" w:hAnsi="Times New Roman"/>
          <w:sz w:val="24"/>
          <w:szCs w:val="24"/>
        </w:rPr>
        <w:t>дминистративный регламент</w:t>
      </w:r>
      <w:r w:rsidR="00036F84" w:rsidRPr="00F342FB">
        <w:rPr>
          <w:rFonts w:ascii="Times New Roman" w:hAnsi="Times New Roman"/>
          <w:sz w:val="24"/>
          <w:szCs w:val="24"/>
        </w:rPr>
        <w:t xml:space="preserve">) </w:t>
      </w:r>
      <w:r w:rsidRPr="00F342FB">
        <w:rPr>
          <w:rFonts w:ascii="Times New Roman" w:hAnsi="Times New Roman"/>
          <w:sz w:val="24"/>
          <w:szCs w:val="24"/>
        </w:rPr>
        <w:t xml:space="preserve">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036F84" w:rsidRPr="00F342FB">
        <w:rPr>
          <w:rFonts w:ascii="Times New Roman" w:hAnsi="Times New Roman"/>
          <w:spacing w:val="3"/>
          <w:sz w:val="24"/>
          <w:szCs w:val="24"/>
          <w:lang w:eastAsia="en-US"/>
        </w:rPr>
        <w:t>по предоставлению муниципальной услуги</w:t>
      </w:r>
      <w:r w:rsidR="00036F84" w:rsidRPr="00F342F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C5305" w:rsidRPr="00F342FB">
        <w:rPr>
          <w:rFonts w:ascii="Times New Roman" w:hAnsi="Times New Roman"/>
          <w:bCs/>
          <w:iCs/>
          <w:sz w:val="24"/>
          <w:szCs w:val="24"/>
        </w:rPr>
        <w:t>«Признание садового дома жилым домом и жилого дома садовым домом» (далее – муниципальная услуга)</w:t>
      </w:r>
      <w:r w:rsidR="00CC5305" w:rsidRPr="00F342F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C5305" w:rsidRPr="00F342FB">
        <w:rPr>
          <w:rFonts w:ascii="Times New Roman" w:hAnsi="Times New Roman"/>
          <w:spacing w:val="3"/>
          <w:sz w:val="24"/>
          <w:szCs w:val="24"/>
          <w:lang w:eastAsia="en-US"/>
        </w:rPr>
        <w:t>управлением жилищно-коммунального хозяйства администрации Белоярского района (далее – уполномоченный орган).</w:t>
      </w:r>
    </w:p>
    <w:p w14:paraId="66F0DAC7" w14:textId="77777777" w:rsidR="00FF6676" w:rsidRDefault="00E421CD" w:rsidP="00111AB6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iCs/>
          <w:sz w:val="24"/>
          <w:szCs w:val="24"/>
        </w:rPr>
        <w:t xml:space="preserve">Настоящий </w:t>
      </w:r>
      <w:r w:rsidR="008B50C2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 xml:space="preserve">дминистративный </w:t>
      </w:r>
      <w:r w:rsidR="00CC5305" w:rsidRPr="00F342FB">
        <w:rPr>
          <w:rFonts w:ascii="Times New Roman" w:hAnsi="Times New Roman"/>
          <w:sz w:val="24"/>
          <w:szCs w:val="24"/>
        </w:rPr>
        <w:t xml:space="preserve">  </w:t>
      </w:r>
      <w:r w:rsidRPr="00F342FB">
        <w:rPr>
          <w:rFonts w:ascii="Times New Roman" w:hAnsi="Times New Roman"/>
          <w:sz w:val="24"/>
          <w:szCs w:val="24"/>
        </w:rPr>
        <w:t xml:space="preserve">регламент </w:t>
      </w:r>
      <w:r w:rsidR="00CC5305" w:rsidRPr="00F342FB">
        <w:rPr>
          <w:rFonts w:ascii="Times New Roman" w:hAnsi="Times New Roman"/>
          <w:sz w:val="24"/>
          <w:szCs w:val="24"/>
        </w:rPr>
        <w:t xml:space="preserve">   </w:t>
      </w:r>
      <w:r w:rsidRPr="00F342FB">
        <w:rPr>
          <w:rFonts w:ascii="Times New Roman" w:hAnsi="Times New Roman"/>
          <w:sz w:val="24"/>
          <w:szCs w:val="24"/>
        </w:rPr>
        <w:t xml:space="preserve">регулирует </w:t>
      </w:r>
      <w:r w:rsidR="00CC5305" w:rsidRPr="00F342F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342FB">
        <w:rPr>
          <w:rFonts w:ascii="Times New Roman" w:hAnsi="Times New Roman"/>
          <w:sz w:val="24"/>
          <w:szCs w:val="24"/>
        </w:rPr>
        <w:t xml:space="preserve">отношения, </w:t>
      </w:r>
      <w:r w:rsidR="00CC5305" w:rsidRPr="00F342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342FB">
        <w:rPr>
          <w:rFonts w:ascii="Times New Roman" w:hAnsi="Times New Roman"/>
          <w:sz w:val="24"/>
          <w:szCs w:val="24"/>
        </w:rPr>
        <w:t>возникающие</w:t>
      </w:r>
    </w:p>
    <w:p w14:paraId="0FA4BEF2" w14:textId="1EE74DD0" w:rsidR="00E421CD" w:rsidRPr="00F342FB" w:rsidRDefault="00E421CD" w:rsidP="00FF667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при</w:t>
      </w:r>
      <w:proofErr w:type="gramEnd"/>
      <w:r w:rsidR="00111AB6" w:rsidRPr="00F342FB">
        <w:rPr>
          <w:rFonts w:ascii="Times New Roman" w:hAnsi="Times New Roman"/>
          <w:sz w:val="24"/>
          <w:szCs w:val="24"/>
        </w:rPr>
        <w:t xml:space="preserve"> </w:t>
      </w:r>
      <w:r w:rsidRPr="00F342FB">
        <w:rPr>
          <w:rFonts w:ascii="Times New Roman" w:hAnsi="Times New Roman"/>
          <w:sz w:val="24"/>
          <w:szCs w:val="24"/>
        </w:rPr>
        <w:t xml:space="preserve">оказании следующих </w:t>
      </w:r>
      <w:proofErr w:type="spellStart"/>
      <w:r w:rsidRPr="00F342FB">
        <w:rPr>
          <w:rFonts w:ascii="Times New Roman" w:hAnsi="Times New Roman"/>
          <w:sz w:val="24"/>
          <w:szCs w:val="24"/>
        </w:rPr>
        <w:t>подуслуг</w:t>
      </w:r>
      <w:proofErr w:type="spellEnd"/>
      <w:r w:rsidRPr="00F342FB">
        <w:rPr>
          <w:rFonts w:ascii="Times New Roman" w:hAnsi="Times New Roman"/>
          <w:sz w:val="24"/>
          <w:szCs w:val="24"/>
        </w:rPr>
        <w:t>:</w:t>
      </w:r>
    </w:p>
    <w:p w14:paraId="12F42819" w14:textId="344503CF" w:rsidR="00A7381B" w:rsidRPr="00F342FB" w:rsidRDefault="00111AB6" w:rsidP="00A7381B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0631A" w:rsidRPr="00F342FB">
        <w:rPr>
          <w:rFonts w:ascii="Times New Roman" w:hAnsi="Times New Roman"/>
          <w:sz w:val="24"/>
          <w:szCs w:val="24"/>
        </w:rPr>
        <w:t>п</w:t>
      </w:r>
      <w:r w:rsidR="00E421CD" w:rsidRPr="00F342FB">
        <w:rPr>
          <w:rFonts w:ascii="Times New Roman" w:hAnsi="Times New Roman"/>
          <w:sz w:val="24"/>
          <w:szCs w:val="24"/>
        </w:rPr>
        <w:t>ризнания садового дома жилым домом;</w:t>
      </w:r>
    </w:p>
    <w:p w14:paraId="6DA15ACE" w14:textId="56AFF36A" w:rsidR="00E421CD" w:rsidRPr="00F342FB" w:rsidRDefault="00111AB6" w:rsidP="00A7381B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0631A" w:rsidRPr="00F342FB">
        <w:rPr>
          <w:rFonts w:ascii="Times New Roman" w:hAnsi="Times New Roman"/>
          <w:sz w:val="24"/>
          <w:szCs w:val="24"/>
        </w:rPr>
        <w:t>п</w:t>
      </w:r>
      <w:r w:rsidR="00E421CD" w:rsidRPr="00F342FB">
        <w:rPr>
          <w:rFonts w:ascii="Times New Roman" w:hAnsi="Times New Roman"/>
          <w:sz w:val="24"/>
          <w:szCs w:val="24"/>
        </w:rPr>
        <w:t>ризнания жилого дома садовым домом.</w:t>
      </w:r>
    </w:p>
    <w:p w14:paraId="6A8E2DED" w14:textId="77777777" w:rsidR="002E4210" w:rsidRPr="00F342FB" w:rsidRDefault="002E4210" w:rsidP="00A7381B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225808D" w14:textId="166A7862" w:rsidR="00E421CD" w:rsidRPr="00F342FB" w:rsidRDefault="00E421CD" w:rsidP="00A7381B">
      <w:pPr>
        <w:numPr>
          <w:ilvl w:val="1"/>
          <w:numId w:val="2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</w:t>
      </w:r>
      <w:r w:rsidR="00CC5305" w:rsidRPr="00F342FB">
        <w:rPr>
          <w:rFonts w:ascii="Times New Roman" w:hAnsi="Times New Roman"/>
          <w:sz w:val="24"/>
          <w:szCs w:val="24"/>
        </w:rPr>
        <w:t>Белоярского района</w:t>
      </w:r>
      <w:r w:rsidRPr="00F342F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42FB">
        <w:rPr>
          <w:rFonts w:ascii="Times New Roman" w:hAnsi="Times New Roman"/>
          <w:sz w:val="24"/>
          <w:szCs w:val="24"/>
        </w:rPr>
        <w:t xml:space="preserve">(далее – </w:t>
      </w:r>
      <w:r w:rsidR="008B50C2" w:rsidRPr="00F342FB">
        <w:rPr>
          <w:rFonts w:ascii="Times New Roman" w:hAnsi="Times New Roman"/>
          <w:sz w:val="24"/>
          <w:szCs w:val="24"/>
        </w:rPr>
        <w:t>з</w:t>
      </w:r>
      <w:r w:rsidRPr="00F342FB">
        <w:rPr>
          <w:rFonts w:ascii="Times New Roman" w:hAnsi="Times New Roman"/>
          <w:sz w:val="24"/>
          <w:szCs w:val="24"/>
        </w:rPr>
        <w:t xml:space="preserve">аявитель). </w:t>
      </w:r>
    </w:p>
    <w:p w14:paraId="70D26617" w14:textId="77777777" w:rsidR="002E4210" w:rsidRPr="00F342FB" w:rsidRDefault="002E4210" w:rsidP="002E421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19AD5" w14:textId="316C15D2" w:rsidR="00E421CD" w:rsidRPr="00F342FB" w:rsidRDefault="00E421CD" w:rsidP="00E421CD">
      <w:pPr>
        <w:numPr>
          <w:ilvl w:val="1"/>
          <w:numId w:val="2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Интересы заявителей, указанных в пункте 1.2 настоящего </w:t>
      </w:r>
      <w:r w:rsidR="008B50C2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52A37E4F" w14:textId="77777777" w:rsidR="002E4210" w:rsidRPr="00F342FB" w:rsidRDefault="002E4210" w:rsidP="002E4210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55DAFA6" w14:textId="68D8FB77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36285E14" w14:textId="62ADB6B7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 w:rsidR="00CC5305" w:rsidRPr="00F342FB">
        <w:rPr>
          <w:rFonts w:ascii="Times New Roman" w:hAnsi="Times New Roman"/>
          <w:iCs/>
          <w:sz w:val="24"/>
          <w:szCs w:val="24"/>
        </w:rPr>
        <w:t>уполномоченном органе</w:t>
      </w:r>
      <w:r w:rsidRPr="00F342FB">
        <w:rPr>
          <w:rFonts w:ascii="Times New Roman" w:hAnsi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45ADF8E3" w14:textId="0259E61A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2) по телефону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</w:t>
      </w:r>
      <w:r w:rsidR="00FD14C5" w:rsidRPr="00F342FB">
        <w:rPr>
          <w:rFonts w:ascii="Times New Roman" w:hAnsi="Times New Roman"/>
          <w:sz w:val="24"/>
          <w:szCs w:val="24"/>
        </w:rPr>
        <w:t>го</w:t>
      </w:r>
      <w:r w:rsidRPr="00F342FB">
        <w:rPr>
          <w:rFonts w:ascii="Times New Roman" w:hAnsi="Times New Roman"/>
          <w:sz w:val="24"/>
          <w:szCs w:val="24"/>
        </w:rPr>
        <w:t xml:space="preserve"> орган</w:t>
      </w:r>
      <w:r w:rsidR="00FD14C5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 xml:space="preserve"> или многофункционально</w:t>
      </w:r>
      <w:r w:rsidR="00FD14C5" w:rsidRPr="00F342FB">
        <w:rPr>
          <w:rFonts w:ascii="Times New Roman" w:hAnsi="Times New Roman"/>
          <w:sz w:val="24"/>
          <w:szCs w:val="24"/>
        </w:rPr>
        <w:t>го</w:t>
      </w:r>
      <w:r w:rsidRPr="00F342FB">
        <w:rPr>
          <w:rFonts w:ascii="Times New Roman" w:hAnsi="Times New Roman"/>
          <w:sz w:val="24"/>
          <w:szCs w:val="24"/>
        </w:rPr>
        <w:t xml:space="preserve"> центр</w:t>
      </w:r>
      <w:r w:rsidR="00FD14C5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>;</w:t>
      </w:r>
    </w:p>
    <w:p w14:paraId="3E31EB37" w14:textId="77777777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C197327" w14:textId="77777777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14:paraId="17634E4D" w14:textId="4EA3E2B3" w:rsidR="00E421CD" w:rsidRPr="00F342FB" w:rsidRDefault="00E421CD" w:rsidP="00A7381B">
      <w:pPr>
        <w:widowControl w:val="0"/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в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 федеральной государственной информационной системе «Единый портал государственных и муниципальных услуг (функций)»</w:t>
      </w:r>
      <w:r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Pr="00F342FB">
        <w:rPr>
          <w:rFonts w:ascii="Times New Roman" w:hAnsi="Times New Roman"/>
          <w:sz w:val="24"/>
          <w:szCs w:val="24"/>
        </w:rPr>
        <w:t>(https://w</w:t>
      </w:r>
      <w:r w:rsidR="00FD14C5" w:rsidRPr="00F342FB">
        <w:rPr>
          <w:rFonts w:ascii="Times New Roman" w:hAnsi="Times New Roman"/>
          <w:sz w:val="24"/>
          <w:szCs w:val="24"/>
        </w:rPr>
        <w:t>ww.gosuslugi.ru/) (далее – ЕПГУ</w:t>
      </w:r>
      <w:r w:rsidRPr="00F342FB">
        <w:rPr>
          <w:rFonts w:ascii="Times New Roman" w:hAnsi="Times New Roman"/>
          <w:sz w:val="24"/>
          <w:szCs w:val="24"/>
        </w:rPr>
        <w:t>);</w:t>
      </w:r>
    </w:p>
    <w:p w14:paraId="57BF9D1D" w14:textId="003CC107" w:rsidR="00E421CD" w:rsidRPr="00F342FB" w:rsidRDefault="00E421CD" w:rsidP="00A7381B">
      <w:pPr>
        <w:widowControl w:val="0"/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 региональном портале государственных и муниципальных услуг (функций), </w:t>
      </w:r>
      <w:r w:rsidR="00FD14C5" w:rsidRPr="00F342FB">
        <w:rPr>
          <w:rFonts w:ascii="Times New Roman" w:hAnsi="Times New Roman"/>
          <w:bCs/>
          <w:sz w:val="24"/>
          <w:szCs w:val="24"/>
        </w:rPr>
        <w:t xml:space="preserve">(www.86.gosuslugi.ru) (далее - РПГУ); </w:t>
      </w:r>
    </w:p>
    <w:p w14:paraId="6CFB43C4" w14:textId="7852B621" w:rsidR="00E421CD" w:rsidRPr="00F342FB" w:rsidRDefault="00E0631A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>полномоченного органа</w:t>
      </w:r>
      <w:r w:rsidR="008B50C2" w:rsidRPr="00F342FB">
        <w:t xml:space="preserve"> </w:t>
      </w:r>
      <w:r w:rsidR="008B50C2" w:rsidRPr="00F342FB">
        <w:rPr>
          <w:rFonts w:ascii="Times New Roman" w:hAnsi="Times New Roman"/>
          <w:sz w:val="24"/>
          <w:szCs w:val="24"/>
        </w:rPr>
        <w:t>в информационно-телекоммуникационной сети «</w:t>
      </w:r>
      <w:proofErr w:type="gramStart"/>
      <w:r w:rsidR="008B50C2" w:rsidRPr="00F342FB">
        <w:rPr>
          <w:rFonts w:ascii="Times New Roman" w:hAnsi="Times New Roman"/>
          <w:sz w:val="24"/>
          <w:szCs w:val="24"/>
        </w:rPr>
        <w:t xml:space="preserve">Интернет» </w:t>
      </w:r>
      <w:r w:rsidR="00E421CD" w:rsidRPr="00F342F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14C5" w:rsidRPr="00F342FB">
        <w:rPr>
          <w:rFonts w:ascii="Times New Roman" w:hAnsi="Times New Roman"/>
          <w:iCs/>
          <w:sz w:val="24"/>
          <w:szCs w:val="24"/>
        </w:rPr>
        <w:t>(</w:t>
      </w:r>
      <w:proofErr w:type="gramEnd"/>
      <w:r w:rsidR="00FD14C5" w:rsidRPr="00F342FB">
        <w:rPr>
          <w:rFonts w:ascii="Times New Roman" w:hAnsi="Times New Roman"/>
          <w:iCs/>
          <w:sz w:val="24"/>
          <w:szCs w:val="24"/>
        </w:rPr>
        <w:t>www.admbel.ru)</w:t>
      </w:r>
      <w:r w:rsidR="00FD14C5" w:rsidRPr="00F342F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14C5" w:rsidRPr="00F342FB">
        <w:rPr>
          <w:rFonts w:ascii="Times New Roman" w:hAnsi="Times New Roman"/>
          <w:iCs/>
          <w:sz w:val="24"/>
          <w:szCs w:val="24"/>
        </w:rPr>
        <w:t xml:space="preserve">(далее </w:t>
      </w:r>
      <w:r w:rsidR="008B50C2" w:rsidRPr="00F342FB">
        <w:rPr>
          <w:rFonts w:ascii="Times New Roman" w:hAnsi="Times New Roman"/>
          <w:iCs/>
          <w:sz w:val="24"/>
          <w:szCs w:val="24"/>
        </w:rPr>
        <w:t>–</w:t>
      </w:r>
      <w:r w:rsidR="00FD14C5" w:rsidRPr="00F342FB">
        <w:rPr>
          <w:rFonts w:ascii="Times New Roman" w:hAnsi="Times New Roman"/>
          <w:iCs/>
          <w:sz w:val="24"/>
          <w:szCs w:val="24"/>
        </w:rPr>
        <w:t xml:space="preserve"> </w:t>
      </w:r>
      <w:r w:rsidR="008B50C2" w:rsidRPr="00F342FB">
        <w:rPr>
          <w:rFonts w:ascii="Times New Roman" w:hAnsi="Times New Roman"/>
          <w:iCs/>
          <w:sz w:val="24"/>
          <w:szCs w:val="24"/>
        </w:rPr>
        <w:t>официальный сайт</w:t>
      </w:r>
      <w:r w:rsidR="00FD14C5" w:rsidRPr="00F342FB">
        <w:rPr>
          <w:rFonts w:ascii="Times New Roman" w:hAnsi="Times New Roman"/>
          <w:iCs/>
          <w:sz w:val="24"/>
          <w:szCs w:val="24"/>
        </w:rPr>
        <w:t>);</w:t>
      </w:r>
    </w:p>
    <w:p w14:paraId="7E63950F" w14:textId="0514D0BD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5) посредством размещения информации на информационных стендах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 или многофункционального центра.</w:t>
      </w:r>
    </w:p>
    <w:p w14:paraId="4129F8E8" w14:textId="77777777" w:rsidR="002E4210" w:rsidRPr="00F342FB" w:rsidRDefault="002E4210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5A5F27" w14:textId="77777777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1.5. Информирование осуществляется по вопросам, касающимся:</w:t>
      </w:r>
    </w:p>
    <w:p w14:paraId="61E5AFFE" w14:textId="18220926" w:rsidR="00FD14C5" w:rsidRPr="00F342FB" w:rsidRDefault="00E0631A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способов подачи </w:t>
      </w:r>
      <w:r w:rsidR="00FD14C5" w:rsidRPr="00F342FB">
        <w:rPr>
          <w:rFonts w:ascii="Times New Roman" w:hAnsi="Times New Roman"/>
          <w:bCs/>
          <w:sz w:val="24"/>
          <w:szCs w:val="24"/>
        </w:rPr>
        <w:t>заявления о предоставлении муниципальной услуги;</w:t>
      </w:r>
    </w:p>
    <w:p w14:paraId="0D41550E" w14:textId="6CC5C5B4" w:rsidR="00E421CD" w:rsidRPr="00F342FB" w:rsidRDefault="00E0631A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адресов</w:t>
      </w:r>
      <w:r w:rsidR="00FD14C5" w:rsidRPr="00F342FB">
        <w:rPr>
          <w:rFonts w:ascii="Times New Roman" w:hAnsi="Times New Roman"/>
          <w:sz w:val="24"/>
          <w:szCs w:val="24"/>
        </w:rPr>
        <w:t xml:space="preserve"> у</w:t>
      </w:r>
      <w:r w:rsidR="00E421CD" w:rsidRPr="00F342FB">
        <w:rPr>
          <w:rFonts w:ascii="Times New Roman" w:hAnsi="Times New Roman"/>
          <w:sz w:val="24"/>
          <w:szCs w:val="24"/>
        </w:rPr>
        <w:t>полномоченного органа и многофункциональн</w:t>
      </w:r>
      <w:r w:rsidR="00FD14C5" w:rsidRPr="00F342FB">
        <w:rPr>
          <w:rFonts w:ascii="Times New Roman" w:hAnsi="Times New Roman"/>
          <w:sz w:val="24"/>
          <w:szCs w:val="24"/>
        </w:rPr>
        <w:t>ого</w:t>
      </w:r>
      <w:r w:rsidR="00E421CD" w:rsidRPr="00F342FB">
        <w:rPr>
          <w:rFonts w:ascii="Times New Roman" w:hAnsi="Times New Roman"/>
          <w:sz w:val="24"/>
          <w:szCs w:val="24"/>
        </w:rPr>
        <w:t xml:space="preserve"> центр</w:t>
      </w:r>
      <w:r w:rsidR="00FD14C5" w:rsidRPr="00F342FB">
        <w:rPr>
          <w:rFonts w:ascii="Times New Roman" w:hAnsi="Times New Roman"/>
          <w:sz w:val="24"/>
          <w:szCs w:val="24"/>
        </w:rPr>
        <w:t>а</w:t>
      </w:r>
      <w:r w:rsidR="00E421CD" w:rsidRPr="00F342FB">
        <w:rPr>
          <w:rFonts w:ascii="Times New Roman" w:hAnsi="Times New Roman"/>
          <w:sz w:val="24"/>
          <w:szCs w:val="24"/>
        </w:rPr>
        <w:t>, обращение в которые необходимо для предоставления муниципальной услуги;</w:t>
      </w:r>
    </w:p>
    <w:p w14:paraId="1E68BCB3" w14:textId="7A3E6E7E" w:rsidR="00E421CD" w:rsidRPr="00F342FB" w:rsidRDefault="00E0631A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справочной информации о работе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>полномоченного органа;</w:t>
      </w:r>
    </w:p>
    <w:p w14:paraId="331BE4DD" w14:textId="4821CB63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5027B0DA" w14:textId="5384794B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14:paraId="5A1B2D5E" w14:textId="1C2E1468" w:rsidR="00FD14C5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FD14C5" w:rsidRPr="00F342FB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и о результатах предоставления муниципальной услуги;</w:t>
      </w:r>
    </w:p>
    <w:p w14:paraId="4688E1CC" w14:textId="2ED18B4F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C4B2E6C" w14:textId="12266CAC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23EB5D3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409A82" w14:textId="0EBAF39E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1.6. При устном обращении </w:t>
      </w:r>
      <w:r w:rsidR="008B50C2" w:rsidRPr="00F342FB">
        <w:rPr>
          <w:rFonts w:ascii="Times New Roman" w:hAnsi="Times New Roman"/>
          <w:sz w:val="24"/>
          <w:szCs w:val="24"/>
        </w:rPr>
        <w:t>з</w:t>
      </w:r>
      <w:r w:rsidRPr="00F342FB">
        <w:rPr>
          <w:rFonts w:ascii="Times New Roman" w:hAnsi="Times New Roman"/>
          <w:sz w:val="24"/>
          <w:szCs w:val="24"/>
        </w:rPr>
        <w:t xml:space="preserve">аявителя (лично или по телефону) должностное лицо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8744CB0" w14:textId="3FB59AFB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8B50C2" w:rsidRPr="00F342FB">
        <w:rPr>
          <w:rFonts w:ascii="Times New Roman" w:hAnsi="Times New Roman"/>
          <w:sz w:val="24"/>
          <w:szCs w:val="24"/>
        </w:rPr>
        <w:t>з</w:t>
      </w:r>
      <w:r w:rsidRPr="00F342FB">
        <w:rPr>
          <w:rFonts w:ascii="Times New Roman" w:hAnsi="Times New Roman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0AEBF26" w14:textId="4C7A5A95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Если должностное лицо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 не может самостоятельно дать ответ, телефонный звонок</w:t>
      </w:r>
      <w:r w:rsidRPr="00F342FB">
        <w:rPr>
          <w:rFonts w:ascii="Times New Roman" w:hAnsi="Times New Roman"/>
          <w:i/>
          <w:sz w:val="24"/>
          <w:szCs w:val="24"/>
        </w:rPr>
        <w:t xml:space="preserve"> </w:t>
      </w:r>
      <w:r w:rsidRPr="00F342FB"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2AE7EC06" w14:textId="76C82EB2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="008B50C2" w:rsidRPr="00F342FB">
        <w:rPr>
          <w:rFonts w:ascii="Times New Roman" w:hAnsi="Times New Roman"/>
          <w:sz w:val="24"/>
          <w:szCs w:val="24"/>
        </w:rPr>
        <w:t>з</w:t>
      </w:r>
      <w:r w:rsidRPr="00F342FB">
        <w:rPr>
          <w:rFonts w:ascii="Times New Roman" w:hAnsi="Times New Roman"/>
          <w:sz w:val="24"/>
          <w:szCs w:val="24"/>
        </w:rPr>
        <w:t>аявителю один из следующих вариантов дальнейших действий:</w:t>
      </w:r>
    </w:p>
    <w:p w14:paraId="1E566624" w14:textId="37DA3203" w:rsidR="00E421CD" w:rsidRPr="00F342FB" w:rsidRDefault="00E0631A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14:paraId="73994340" w14:textId="48BD6E89" w:rsidR="00E421CD" w:rsidRPr="00F342FB" w:rsidRDefault="00E0631A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14:paraId="59B5D5BA" w14:textId="026552DF" w:rsidR="00E421CD" w:rsidRPr="00F342FB" w:rsidRDefault="00E421CD" w:rsidP="00A7381B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Должностное лицо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FD51491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C82C9E8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3AD21574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888AD8" w14:textId="474FAAEB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</w:t>
      </w:r>
      <w:r w:rsidR="00FD14C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органа, ответственн</w:t>
      </w:r>
      <w:r w:rsidR="008B50C2" w:rsidRPr="00F342FB">
        <w:rPr>
          <w:rFonts w:ascii="Times New Roman" w:hAnsi="Times New Roman"/>
          <w:sz w:val="24"/>
          <w:szCs w:val="24"/>
        </w:rPr>
        <w:t>ое</w:t>
      </w:r>
      <w:r w:rsidRPr="00F342FB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F342FB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пункте</w:t>
        </w:r>
      </w:hyperlink>
      <w:r w:rsidR="00111AB6" w:rsidRPr="00F342FB">
        <w:rPr>
          <w:rFonts w:ascii="Times New Roman" w:hAnsi="Times New Roman"/>
          <w:sz w:val="24"/>
          <w:szCs w:val="24"/>
        </w:rPr>
        <w:t xml:space="preserve"> 1.5</w:t>
      </w:r>
      <w:r w:rsidRPr="00F342FB">
        <w:rPr>
          <w:rFonts w:ascii="Times New Roman" w:hAnsi="Times New Roman"/>
          <w:sz w:val="24"/>
          <w:szCs w:val="24"/>
        </w:rPr>
        <w:t xml:space="preserve"> настоящего </w:t>
      </w:r>
      <w:r w:rsidR="008B50C2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>дминистративного регламента в порядке, установленном Федеральным законом от 2 мая 2006 г</w:t>
      </w:r>
      <w:r w:rsidR="008B50C2" w:rsidRPr="00F342FB">
        <w:rPr>
          <w:rFonts w:ascii="Times New Roman" w:hAnsi="Times New Roman"/>
          <w:sz w:val="24"/>
          <w:szCs w:val="24"/>
        </w:rPr>
        <w:t xml:space="preserve">ода </w:t>
      </w:r>
      <w:r w:rsidRPr="00F342FB">
        <w:rPr>
          <w:rFonts w:ascii="Times New Roman" w:hAnsi="Times New Roman"/>
          <w:sz w:val="24"/>
          <w:szCs w:val="24"/>
        </w:rPr>
        <w:t>№ 59-ФЗ «О порядке рассмотрения обращени</w:t>
      </w:r>
      <w:r w:rsidR="00111AB6" w:rsidRPr="00F342FB">
        <w:rPr>
          <w:rFonts w:ascii="Times New Roman" w:hAnsi="Times New Roman"/>
          <w:sz w:val="24"/>
          <w:szCs w:val="24"/>
        </w:rPr>
        <w:t>й граждан Российской Федерации».</w:t>
      </w:r>
    </w:p>
    <w:p w14:paraId="551C91D4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4357D5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3F8D7EA4" w14:textId="4F624E9C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4134483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02196" w14:textId="14DB809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1.9. На официальном сайте </w:t>
      </w:r>
      <w:r w:rsidR="008B50C2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61554052" w14:textId="2646689F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8B50C2"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>полномоченного органа, ответственн</w:t>
      </w:r>
      <w:r w:rsidR="008B50C2" w:rsidRPr="00F342FB">
        <w:rPr>
          <w:rFonts w:ascii="Times New Roman" w:hAnsi="Times New Roman"/>
          <w:sz w:val="24"/>
          <w:szCs w:val="24"/>
        </w:rPr>
        <w:t>ого</w:t>
      </w:r>
      <w:r w:rsidR="00E421CD" w:rsidRPr="00F342FB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а также многофункциональных центров;</w:t>
      </w:r>
    </w:p>
    <w:p w14:paraId="1E9178E9" w14:textId="76284FFC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справочные телефоны </w:t>
      </w:r>
      <w:r w:rsidR="008B50C2" w:rsidRPr="00F342FB">
        <w:rPr>
          <w:rFonts w:ascii="Times New Roman" w:hAnsi="Times New Roman"/>
          <w:sz w:val="24"/>
          <w:szCs w:val="24"/>
        </w:rPr>
        <w:t>специалистов у</w:t>
      </w:r>
      <w:r w:rsidR="00E421CD" w:rsidRPr="00F342FB">
        <w:rPr>
          <w:rFonts w:ascii="Times New Roman" w:hAnsi="Times New Roman"/>
          <w:sz w:val="24"/>
          <w:szCs w:val="24"/>
        </w:rPr>
        <w:t>полномоченного органа, ответственн</w:t>
      </w:r>
      <w:r w:rsidR="008B50C2" w:rsidRPr="00F342FB">
        <w:rPr>
          <w:rFonts w:ascii="Times New Roman" w:hAnsi="Times New Roman"/>
          <w:sz w:val="24"/>
          <w:szCs w:val="24"/>
        </w:rPr>
        <w:t>ых</w:t>
      </w:r>
      <w:r w:rsidR="00E421CD" w:rsidRPr="00F342FB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8B50C2" w:rsidRPr="00F342FB">
        <w:rPr>
          <w:rFonts w:ascii="Times New Roman" w:hAnsi="Times New Roman"/>
          <w:sz w:val="24"/>
          <w:szCs w:val="24"/>
        </w:rPr>
        <w:t xml:space="preserve">муниципальной </w:t>
      </w:r>
      <w:r w:rsidR="00E421CD" w:rsidRPr="00F342FB">
        <w:rPr>
          <w:rFonts w:ascii="Times New Roman" w:hAnsi="Times New Roman"/>
          <w:sz w:val="24"/>
          <w:szCs w:val="24"/>
        </w:rPr>
        <w:t>услуги, в том числе номер телефона-автоинформатора (при наличии);</w:t>
      </w:r>
    </w:p>
    <w:p w14:paraId="4DD8446E" w14:textId="752780BC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8B50C2"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 xml:space="preserve">полномоченного органа в </w:t>
      </w:r>
      <w:r w:rsidR="00507750" w:rsidRPr="00507750">
        <w:rPr>
          <w:rFonts w:ascii="Times New Roman" w:hAnsi="Times New Roman"/>
          <w:sz w:val="24"/>
          <w:szCs w:val="24"/>
        </w:rPr>
        <w:t>информационно-телекоммуникационной сети</w:t>
      </w:r>
      <w:r w:rsidR="00E421CD" w:rsidRPr="00F342FB">
        <w:rPr>
          <w:rFonts w:ascii="Times New Roman" w:hAnsi="Times New Roman"/>
          <w:sz w:val="24"/>
          <w:szCs w:val="24"/>
        </w:rPr>
        <w:t xml:space="preserve"> «Интернет».</w:t>
      </w:r>
    </w:p>
    <w:p w14:paraId="32382EE8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C61C3B" w14:textId="57D6DF5A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1.10. В залах ожидания </w:t>
      </w:r>
      <w:r w:rsidR="008B50C2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полномоченного органа размещаются нормативные правовые акты, регулирующие порядок предоставления муниципальной услуги, в том числе </w:t>
      </w:r>
      <w:r w:rsidR="008B50C2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14:paraId="306C418A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35EF54" w14:textId="75C7189A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1.11. Размещение информации о порядке предоставления </w:t>
      </w:r>
      <w:r w:rsidR="008B50C2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7A195E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полномоченным органом с учетом требований к информированию, установленных </w:t>
      </w:r>
      <w:r w:rsidR="007A195E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>дминистративным регламентом.</w:t>
      </w:r>
    </w:p>
    <w:p w14:paraId="441B1B02" w14:textId="77777777" w:rsidR="002E4210" w:rsidRPr="00F342FB" w:rsidRDefault="002E4210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FFA67C" w14:textId="565CE4BE" w:rsidR="00E421CD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1.12. Информация о ходе рассмотрения </w:t>
      </w:r>
      <w:r w:rsidR="007A195E" w:rsidRPr="00F342FB">
        <w:rPr>
          <w:rFonts w:ascii="Times New Roman" w:hAnsi="Times New Roman"/>
          <w:bCs/>
          <w:sz w:val="24"/>
          <w:szCs w:val="24"/>
        </w:rPr>
        <w:t xml:space="preserve">заявления и о результатах предоставления муниципальной услуги может быть получена заявителем (его представителем) в личном кабинете на ЕПГУ, РПГУ, а также </w:t>
      </w:r>
      <w:proofErr w:type="gramStart"/>
      <w:r w:rsidR="007A195E" w:rsidRPr="00F342FB">
        <w:rPr>
          <w:rFonts w:ascii="Times New Roman" w:hAnsi="Times New Roman"/>
          <w:bCs/>
          <w:sz w:val="24"/>
          <w:szCs w:val="24"/>
        </w:rPr>
        <w:t>в  соответствующем</w:t>
      </w:r>
      <w:proofErr w:type="gramEnd"/>
      <w:r w:rsidR="007A195E" w:rsidRPr="00F342FB">
        <w:rPr>
          <w:rFonts w:ascii="Times New Roman" w:hAnsi="Times New Roman"/>
          <w:bCs/>
          <w:sz w:val="24"/>
          <w:szCs w:val="24"/>
        </w:rPr>
        <w:t xml:space="preserve">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6688EFD8" w14:textId="77777777" w:rsidR="00FF6676" w:rsidRDefault="00FF6676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E6627DB" w14:textId="77777777" w:rsidR="00FF6676" w:rsidRDefault="00FF6676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013D61A" w14:textId="77777777" w:rsidR="00FF6676" w:rsidRPr="00F342FB" w:rsidRDefault="00FF6676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4C03207" w14:textId="77777777" w:rsidR="00111AB6" w:rsidRPr="00F342FB" w:rsidRDefault="00111AB6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A2BED5" w14:textId="2C42DB1B" w:rsidR="00E421CD" w:rsidRPr="00F342FB" w:rsidRDefault="00E421CD" w:rsidP="00111AB6">
      <w:pPr>
        <w:pStyle w:val="af1"/>
        <w:numPr>
          <w:ilvl w:val="0"/>
          <w:numId w:val="26"/>
        </w:num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42FB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</w:t>
      </w:r>
      <w:r w:rsidRPr="00F342FB">
        <w:rPr>
          <w:rFonts w:ascii="Times New Roman" w:hAnsi="Times New Roman"/>
          <w:b/>
          <w:sz w:val="24"/>
          <w:szCs w:val="24"/>
        </w:rPr>
        <w:t xml:space="preserve"> </w:t>
      </w:r>
      <w:r w:rsidRPr="00F342FB">
        <w:rPr>
          <w:rFonts w:ascii="Times New Roman" w:hAnsi="Times New Roman"/>
          <w:b/>
          <w:bCs/>
          <w:sz w:val="24"/>
          <w:szCs w:val="24"/>
        </w:rPr>
        <w:t>услуги</w:t>
      </w:r>
    </w:p>
    <w:p w14:paraId="1C4C0AB1" w14:textId="77777777" w:rsidR="00111AB6" w:rsidRPr="00F342FB" w:rsidRDefault="00111AB6" w:rsidP="00111AB6">
      <w:pPr>
        <w:pStyle w:val="af1"/>
        <w:autoSpaceDE w:val="0"/>
        <w:spacing w:after="0"/>
        <w:ind w:left="1287"/>
        <w:rPr>
          <w:rFonts w:ascii="Times New Roman" w:hAnsi="Times New Roman"/>
          <w:bCs/>
          <w:sz w:val="24"/>
          <w:szCs w:val="24"/>
        </w:rPr>
      </w:pPr>
    </w:p>
    <w:p w14:paraId="7C923342" w14:textId="67FB2EC2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2.1. Наименование муниципальной услуги </w:t>
      </w:r>
      <w:r w:rsidR="007A195E" w:rsidRPr="00F342FB">
        <w:rPr>
          <w:rFonts w:ascii="Times New Roman" w:hAnsi="Times New Roman"/>
          <w:bCs/>
          <w:sz w:val="24"/>
          <w:szCs w:val="24"/>
        </w:rPr>
        <w:t>–</w:t>
      </w:r>
      <w:r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="007A195E" w:rsidRPr="00F342FB">
        <w:rPr>
          <w:rFonts w:ascii="Times New Roman" w:hAnsi="Times New Roman"/>
          <w:bCs/>
          <w:sz w:val="24"/>
          <w:szCs w:val="24"/>
        </w:rPr>
        <w:t>«</w:t>
      </w:r>
      <w:r w:rsidRPr="00F342FB">
        <w:rPr>
          <w:rFonts w:ascii="Times New Roman" w:hAnsi="Times New Roman"/>
          <w:bCs/>
          <w:sz w:val="24"/>
          <w:szCs w:val="24"/>
        </w:rPr>
        <w:t>Признание садового дома жилым домом и жилого дома садовым домом</w:t>
      </w:r>
      <w:r w:rsidR="007A195E" w:rsidRPr="00F342FB">
        <w:rPr>
          <w:rFonts w:ascii="Times New Roman" w:hAnsi="Times New Roman"/>
          <w:bCs/>
          <w:sz w:val="24"/>
          <w:szCs w:val="24"/>
        </w:rPr>
        <w:t>»</w:t>
      </w:r>
      <w:r w:rsidRPr="00F342FB">
        <w:rPr>
          <w:rFonts w:ascii="Times New Roman" w:hAnsi="Times New Roman"/>
          <w:bCs/>
          <w:sz w:val="24"/>
          <w:szCs w:val="24"/>
        </w:rPr>
        <w:t>.</w:t>
      </w:r>
    </w:p>
    <w:p w14:paraId="0FC5694F" w14:textId="5FD46348" w:rsidR="00E421CD" w:rsidRPr="00F342FB" w:rsidRDefault="007A195E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М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униципальная услуга предоставляется </w:t>
      </w:r>
      <w:r w:rsidRPr="00F342FB">
        <w:rPr>
          <w:rFonts w:ascii="Times New Roman" w:hAnsi="Times New Roman"/>
          <w:bCs/>
          <w:sz w:val="24"/>
          <w:szCs w:val="24"/>
        </w:rPr>
        <w:t>у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полномоченным </w:t>
      </w:r>
      <w:r w:rsidRPr="00F342FB">
        <w:rPr>
          <w:rFonts w:ascii="Times New Roman" w:hAnsi="Times New Roman"/>
          <w:bCs/>
          <w:sz w:val="24"/>
          <w:szCs w:val="24"/>
        </w:rPr>
        <w:t>органом.</w:t>
      </w:r>
    </w:p>
    <w:p w14:paraId="71F1A09D" w14:textId="713AFF68" w:rsidR="007A195E" w:rsidRPr="00F342FB" w:rsidRDefault="007A195E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За получением муниципальной услуги заявитель может также обратиться в многофункциональный центр.</w:t>
      </w:r>
    </w:p>
    <w:p w14:paraId="68433EBC" w14:textId="77777777" w:rsidR="00F342FB" w:rsidRPr="00F342FB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43E970" w14:textId="7F0E799B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 w:rsidRPr="00F342FB">
        <w:rPr>
          <w:rFonts w:ascii="Times New Roman" w:hAnsi="Times New Roman"/>
          <w:bCs/>
          <w:sz w:val="24"/>
          <w:szCs w:val="24"/>
        </w:rPr>
        <w:t>2</w:t>
      </w:r>
      <w:r w:rsidRPr="00F342FB">
        <w:rPr>
          <w:rFonts w:ascii="Times New Roman" w:hAnsi="Times New Roman"/>
          <w:bCs/>
          <w:sz w:val="24"/>
          <w:szCs w:val="24"/>
        </w:rPr>
        <w:t xml:space="preserve">. Правовые основания для предоставления </w:t>
      </w:r>
      <w:r w:rsidR="00D24BCE" w:rsidRPr="00F342FB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F342FB">
        <w:rPr>
          <w:rFonts w:ascii="Times New Roman" w:hAnsi="Times New Roman"/>
          <w:bCs/>
          <w:sz w:val="24"/>
          <w:szCs w:val="24"/>
        </w:rPr>
        <w:t>услуги:</w:t>
      </w:r>
    </w:p>
    <w:p w14:paraId="0422AFFC" w14:textId="7C3DEFAC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Жилищный кодекс Российской Федерации от 29 декабря 2004 года № 188-ФЗ («Российская газета», № 1, 12.01.2005);</w:t>
      </w:r>
    </w:p>
    <w:p w14:paraId="41C60FCB" w14:textId="6F2091D1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Градостроительны</w:t>
      </w:r>
      <w:r w:rsidR="00FB44CA" w:rsidRPr="00F342FB">
        <w:rPr>
          <w:rFonts w:ascii="Times New Roman" w:hAnsi="Times New Roman"/>
          <w:bCs/>
          <w:sz w:val="24"/>
          <w:szCs w:val="24"/>
        </w:rPr>
        <w:t>й кодекс</w:t>
      </w:r>
      <w:r w:rsidR="007A195E" w:rsidRPr="00F342FB">
        <w:rPr>
          <w:rFonts w:ascii="Times New Roman" w:hAnsi="Times New Roman"/>
          <w:bCs/>
          <w:sz w:val="24"/>
          <w:szCs w:val="24"/>
        </w:rPr>
        <w:t xml:space="preserve"> Российской Федерации от 29 декабря 2004 года № 190-ФЗ («Российская газета», № 290, 30.12.2004);</w:t>
      </w:r>
    </w:p>
    <w:p w14:paraId="6658AFE4" w14:textId="4F86F456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Федеральны</w:t>
      </w:r>
      <w:r w:rsidR="00FB44CA" w:rsidRPr="00F342FB">
        <w:rPr>
          <w:rFonts w:ascii="Times New Roman" w:hAnsi="Times New Roman"/>
          <w:bCs/>
          <w:sz w:val="24"/>
          <w:szCs w:val="24"/>
        </w:rPr>
        <w:t>й</w:t>
      </w:r>
      <w:r w:rsidR="007A195E" w:rsidRPr="00F342FB">
        <w:rPr>
          <w:rFonts w:ascii="Times New Roman" w:hAnsi="Times New Roman"/>
          <w:bCs/>
          <w:sz w:val="24"/>
          <w:szCs w:val="24"/>
        </w:rPr>
        <w:t xml:space="preserve">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14:paraId="5FC63D54" w14:textId="3F696121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п</w:t>
      </w:r>
      <w:r w:rsidR="007A195E" w:rsidRPr="00F342FB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28, 10.02.2006);</w:t>
      </w:r>
    </w:p>
    <w:p w14:paraId="7A1B76FB" w14:textId="602802FE" w:rsidR="008017A2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</w:t>
      </w:r>
      <w:r w:rsidR="00A7381B" w:rsidRPr="00F342FB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26 марта 2016 г. № 236</w:t>
      </w:r>
      <w:r w:rsidR="00111AB6" w:rsidRPr="00F342FB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111AB6" w:rsidRPr="00F342FB">
        <w:rPr>
          <w:rFonts w:ascii="Times New Roman" w:hAnsi="Times New Roman"/>
          <w:bCs/>
          <w:sz w:val="24"/>
          <w:szCs w:val="24"/>
        </w:rPr>
        <w:t xml:space="preserve">  </w:t>
      </w:r>
      <w:r w:rsidR="00A7381B" w:rsidRPr="00F342FB">
        <w:rPr>
          <w:rFonts w:ascii="Times New Roman" w:hAnsi="Times New Roman"/>
          <w:bCs/>
          <w:sz w:val="24"/>
          <w:szCs w:val="24"/>
        </w:rPr>
        <w:t xml:space="preserve"> «</w:t>
      </w:r>
      <w:proofErr w:type="gramEnd"/>
      <w:r w:rsidR="00A7381B" w:rsidRPr="00F342FB">
        <w:rPr>
          <w:rFonts w:ascii="Times New Roman" w:hAnsi="Times New Roman"/>
          <w:bCs/>
          <w:sz w:val="24"/>
          <w:szCs w:val="24"/>
        </w:rPr>
        <w:t>О требованиях к предоставлению в электронной форме государственных и муниципальных услуг» («Российская газета», № 75, 08.04.2016);</w:t>
      </w:r>
    </w:p>
    <w:p w14:paraId="2EB8E77A" w14:textId="6DE7DE71" w:rsidR="00FB44CA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FB44CA" w:rsidRPr="00F342FB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22 декабря 2012 года </w:t>
      </w:r>
      <w:r w:rsidR="006E5D5E" w:rsidRPr="00F342FB">
        <w:rPr>
          <w:rFonts w:ascii="Times New Roman" w:hAnsi="Times New Roman"/>
          <w:bCs/>
          <w:sz w:val="24"/>
          <w:szCs w:val="24"/>
        </w:rPr>
        <w:t xml:space="preserve">           </w:t>
      </w:r>
      <w:r w:rsidR="00FB44CA" w:rsidRPr="00F342FB">
        <w:rPr>
          <w:rFonts w:ascii="Times New Roman" w:hAnsi="Times New Roman"/>
          <w:bCs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3E1A3108" w14:textId="126954D3" w:rsidR="00FB44CA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FB44CA" w:rsidRPr="00F342FB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27 сентября 2011 года </w:t>
      </w:r>
      <w:r w:rsidR="006E5D5E" w:rsidRPr="00F342FB">
        <w:rPr>
          <w:rFonts w:ascii="Times New Roman" w:hAnsi="Times New Roman"/>
          <w:bCs/>
          <w:sz w:val="24"/>
          <w:szCs w:val="24"/>
        </w:rPr>
        <w:t xml:space="preserve">          </w:t>
      </w:r>
      <w:r w:rsidR="00FB44CA" w:rsidRPr="00F342FB">
        <w:rPr>
          <w:rFonts w:ascii="Times New Roman" w:hAnsi="Times New Roman"/>
          <w:bCs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FB44CA" w:rsidRPr="00F342FB">
        <w:t xml:space="preserve"> </w:t>
      </w:r>
      <w:r w:rsidR="00FB44CA" w:rsidRPr="00F342FB">
        <w:rPr>
          <w:rFonts w:ascii="Times New Roman" w:hAnsi="Times New Roman"/>
          <w:bCs/>
          <w:sz w:val="24"/>
          <w:szCs w:val="24"/>
        </w:rPr>
        <w:t xml:space="preserve">(«Российская газета», № 222, 05.10.2011); </w:t>
      </w:r>
    </w:p>
    <w:p w14:paraId="74B41826" w14:textId="7F6A052D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постановление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услуг» («Белоярские вести. Официальный выпуск», № 40, 08.10.2010);</w:t>
      </w:r>
    </w:p>
    <w:p w14:paraId="3C0F4CEF" w14:textId="21559A58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постановление администрации Белоярского района от 04 декабря 2012 года № 1851 «О порядке подачи и рассмотрения жалоб на решения и действия (бездействие) органов администрации Белоярского района, предоставляющих муниципальные услуги, их должностных лиц, муниципальных служащих» («Белоярские вести. Официальный выпуск», № 50, 07.12.2012);</w:t>
      </w:r>
    </w:p>
    <w:p w14:paraId="320752A7" w14:textId="6C0ED358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постановление администрации Белоярского района от 08 апреля 2015 года № 406 «Об утверждении перечня муниципальных услуг, предоставляемых в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 («Белоярские вести. Официальный выпуск», № 13, 10.04.2015);</w:t>
      </w:r>
    </w:p>
    <w:p w14:paraId="5DFAA4BC" w14:textId="0FCECBB6" w:rsidR="007A195E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7A195E" w:rsidRPr="00F342FB">
        <w:rPr>
          <w:rFonts w:ascii="Times New Roman" w:hAnsi="Times New Roman"/>
          <w:bCs/>
          <w:sz w:val="24"/>
          <w:szCs w:val="24"/>
        </w:rPr>
        <w:t>настоящим административным регламентом.</w:t>
      </w:r>
    </w:p>
    <w:p w14:paraId="593D0986" w14:textId="77777777" w:rsidR="00F342FB" w:rsidRPr="00F342FB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FA2ECCD" w14:textId="0F822159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 w:rsidRPr="00F342FB">
        <w:rPr>
          <w:rFonts w:ascii="Times New Roman" w:hAnsi="Times New Roman"/>
          <w:bCs/>
          <w:sz w:val="24"/>
          <w:szCs w:val="24"/>
        </w:rPr>
        <w:t>3</w:t>
      </w:r>
      <w:r w:rsidRPr="00F342FB">
        <w:rPr>
          <w:rFonts w:ascii="Times New Roman" w:hAnsi="Times New Roman"/>
          <w:bCs/>
          <w:sz w:val="24"/>
          <w:szCs w:val="24"/>
        </w:rPr>
        <w:t xml:space="preserve">. Заявитель или его представитель представляет в уполномоченный орган заявление о </w:t>
      </w:r>
      <w:r w:rsidR="00A7381B" w:rsidRPr="00F342FB">
        <w:rPr>
          <w:rFonts w:ascii="Times New Roman" w:hAnsi="Times New Roman"/>
          <w:bCs/>
          <w:sz w:val="24"/>
          <w:szCs w:val="24"/>
        </w:rPr>
        <w:t xml:space="preserve">предоставлении муниципальной </w:t>
      </w:r>
      <w:r w:rsidR="00266123" w:rsidRPr="00F342FB">
        <w:rPr>
          <w:rFonts w:ascii="Times New Roman" w:hAnsi="Times New Roman"/>
          <w:bCs/>
          <w:sz w:val="24"/>
          <w:szCs w:val="24"/>
        </w:rPr>
        <w:t xml:space="preserve">услуги </w:t>
      </w:r>
      <w:r w:rsidR="000351E6" w:rsidRPr="00F342FB">
        <w:rPr>
          <w:rFonts w:ascii="Times New Roman" w:hAnsi="Times New Roman"/>
          <w:bCs/>
          <w:sz w:val="24"/>
          <w:szCs w:val="24"/>
        </w:rPr>
        <w:t xml:space="preserve">(далее – заявление), </w:t>
      </w:r>
      <w:r w:rsidRPr="00F342FB">
        <w:rPr>
          <w:rFonts w:ascii="Times New Roman" w:hAnsi="Times New Roman"/>
          <w:bCs/>
          <w:sz w:val="24"/>
          <w:szCs w:val="24"/>
        </w:rPr>
        <w:t>а также прилагаемые к нему документы, указанные в пункте 2.</w:t>
      </w:r>
      <w:r w:rsidR="00F342FB" w:rsidRPr="00F342FB">
        <w:rPr>
          <w:rFonts w:ascii="Times New Roman" w:hAnsi="Times New Roman"/>
          <w:bCs/>
          <w:sz w:val="24"/>
          <w:szCs w:val="24"/>
        </w:rPr>
        <w:t>7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7381B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дминистративного регламента, одним из следующих способов по выбору заявителя:</w:t>
      </w:r>
    </w:p>
    <w:p w14:paraId="0863500A" w14:textId="1E6DD235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 в электронной форме посредством </w:t>
      </w:r>
      <w:r w:rsidR="00A7381B" w:rsidRPr="00F342FB">
        <w:rPr>
          <w:rFonts w:ascii="Times New Roman" w:hAnsi="Times New Roman"/>
          <w:bCs/>
          <w:sz w:val="24"/>
          <w:szCs w:val="24"/>
        </w:rPr>
        <w:t>ЕПГУ</w:t>
      </w:r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r w:rsidR="00BC66D8" w:rsidRPr="00F342FB">
        <w:rPr>
          <w:rFonts w:ascii="Times New Roman" w:hAnsi="Times New Roman"/>
          <w:bCs/>
          <w:sz w:val="24"/>
          <w:szCs w:val="24"/>
        </w:rPr>
        <w:t xml:space="preserve"> РПГУ.</w:t>
      </w:r>
    </w:p>
    <w:p w14:paraId="650241C2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14:paraId="22A19D2C" w14:textId="68149BB8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 на бумажном носителе посредством личного обращения в </w:t>
      </w:r>
      <w:r w:rsidR="00BC66D8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>полномоченный орган, в многофункциональный центр, либо посредством почтового отправления с уведомлением о вручении.</w:t>
      </w:r>
    </w:p>
    <w:p w14:paraId="2D1777D4" w14:textId="14A9C38E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В целях предоставления </w:t>
      </w:r>
      <w:r w:rsidR="00BC66D8" w:rsidRPr="00F342FB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F342FB">
        <w:rPr>
          <w:rFonts w:ascii="Times New Roman" w:hAnsi="Times New Roman"/>
          <w:bCs/>
          <w:sz w:val="24"/>
          <w:szCs w:val="24"/>
        </w:rPr>
        <w:t xml:space="preserve">услуги заявителю или его представителю обеспечивается в многофункциональных центрах доступ к </w:t>
      </w:r>
      <w:r w:rsidR="00FB44CA" w:rsidRPr="00F342FB">
        <w:rPr>
          <w:rFonts w:ascii="Times New Roman" w:hAnsi="Times New Roman"/>
          <w:bCs/>
          <w:sz w:val="24"/>
          <w:szCs w:val="24"/>
        </w:rPr>
        <w:t>ЕПГУ</w:t>
      </w:r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r w:rsidR="00FB44CA" w:rsidRPr="00F342FB">
        <w:rPr>
          <w:rFonts w:ascii="Times New Roman" w:hAnsi="Times New Roman"/>
          <w:bCs/>
          <w:sz w:val="24"/>
          <w:szCs w:val="24"/>
        </w:rPr>
        <w:t>РПГУ</w:t>
      </w:r>
      <w:r w:rsidRPr="00F342FB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Российской Федерации от 22 декабря 2012 </w:t>
      </w:r>
      <w:r w:rsidR="00FB44CA" w:rsidRPr="00F342FB">
        <w:rPr>
          <w:rFonts w:ascii="Times New Roman" w:hAnsi="Times New Roman"/>
          <w:bCs/>
          <w:sz w:val="24"/>
          <w:szCs w:val="24"/>
        </w:rPr>
        <w:t>года</w:t>
      </w:r>
      <w:r w:rsidRPr="00F342FB">
        <w:rPr>
          <w:rFonts w:ascii="Times New Roman" w:hAnsi="Times New Roman"/>
          <w:bCs/>
          <w:sz w:val="24"/>
          <w:szCs w:val="24"/>
        </w:rPr>
        <w:t xml:space="preserve"> № 1376 </w:t>
      </w:r>
      <w:r w:rsidR="00F401FD" w:rsidRPr="00F342FB">
        <w:rPr>
          <w:rFonts w:ascii="Times New Roman" w:hAnsi="Times New Roman"/>
          <w:bCs/>
          <w:sz w:val="24"/>
          <w:szCs w:val="24"/>
        </w:rPr>
        <w:t>«</w:t>
      </w:r>
      <w:r w:rsidRPr="00F342FB">
        <w:rPr>
          <w:rFonts w:ascii="Times New Roman" w:hAnsi="Times New Roman"/>
          <w:bCs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401FD" w:rsidRPr="00F342FB">
        <w:rPr>
          <w:rFonts w:ascii="Times New Roman" w:hAnsi="Times New Roman"/>
          <w:bCs/>
          <w:sz w:val="24"/>
          <w:szCs w:val="24"/>
        </w:rPr>
        <w:t>»</w:t>
      </w:r>
      <w:r w:rsidRPr="00F342FB">
        <w:rPr>
          <w:rFonts w:ascii="Times New Roman" w:hAnsi="Times New Roman"/>
          <w:bCs/>
          <w:sz w:val="24"/>
          <w:szCs w:val="24"/>
        </w:rPr>
        <w:t>.</w:t>
      </w:r>
    </w:p>
    <w:p w14:paraId="15A344E8" w14:textId="77777777" w:rsidR="00F342FB" w:rsidRPr="00F342FB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85CC77E" w14:textId="115E6674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 w:rsidRPr="00F342FB">
        <w:rPr>
          <w:rFonts w:ascii="Times New Roman" w:hAnsi="Times New Roman"/>
          <w:bCs/>
          <w:sz w:val="24"/>
          <w:szCs w:val="24"/>
        </w:rPr>
        <w:t>4</w:t>
      </w:r>
      <w:r w:rsidRPr="00F342FB">
        <w:rPr>
          <w:rFonts w:ascii="Times New Roman" w:hAnsi="Times New Roman"/>
          <w:bCs/>
          <w:sz w:val="24"/>
          <w:szCs w:val="24"/>
        </w:rPr>
        <w:t>. Документы, прилагаемые к заявлению, представляемые в электронной форме, направляются в следующих форматах:</w:t>
      </w:r>
    </w:p>
    <w:p w14:paraId="1A5E37EB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xml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xml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>;</w:t>
      </w:r>
    </w:p>
    <w:p w14:paraId="2B93F1B0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doc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docx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odt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 - для документов с текстовым содержанием, </w:t>
      </w:r>
      <w:r w:rsidRPr="00F342FB">
        <w:rPr>
          <w:rFonts w:ascii="Times New Roman" w:hAnsi="Times New Roman"/>
          <w:bCs/>
          <w:sz w:val="24"/>
          <w:szCs w:val="24"/>
        </w:rPr>
        <w:br/>
        <w:t>не включающим формулы;</w:t>
      </w:r>
    </w:p>
    <w:p w14:paraId="65ABB312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pdf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jpg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jpeg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339728FC" w14:textId="77777777" w:rsidR="00F342FB" w:rsidRPr="00F342FB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70193FB" w14:textId="5A939675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 w:rsidRPr="00F342FB">
        <w:rPr>
          <w:rFonts w:ascii="Times New Roman" w:hAnsi="Times New Roman"/>
          <w:bCs/>
          <w:sz w:val="24"/>
          <w:szCs w:val="24"/>
        </w:rPr>
        <w:t>5</w:t>
      </w:r>
      <w:r w:rsidRPr="00F342FB">
        <w:rPr>
          <w:rFonts w:ascii="Times New Roman" w:hAnsi="Times New Roman"/>
          <w:bCs/>
          <w:sz w:val="24"/>
          <w:szCs w:val="24"/>
        </w:rPr>
        <w:t xml:space="preserve">. 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dpi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6296C0E0" w14:textId="39F4770D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«</w:t>
      </w:r>
      <w:r w:rsidR="00E421CD" w:rsidRPr="00F342FB">
        <w:rPr>
          <w:rFonts w:ascii="Times New Roman" w:hAnsi="Times New Roman"/>
          <w:bCs/>
          <w:sz w:val="24"/>
          <w:szCs w:val="24"/>
        </w:rPr>
        <w:t>черно-белый</w:t>
      </w:r>
      <w:r w:rsidRPr="00F342FB">
        <w:rPr>
          <w:rFonts w:ascii="Times New Roman" w:hAnsi="Times New Roman"/>
          <w:bCs/>
          <w:sz w:val="24"/>
          <w:szCs w:val="24"/>
        </w:rPr>
        <w:t>»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14:paraId="4C723029" w14:textId="0895DBC9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«</w:t>
      </w:r>
      <w:r w:rsidR="00E421CD" w:rsidRPr="00F342FB">
        <w:rPr>
          <w:rFonts w:ascii="Times New Roman" w:hAnsi="Times New Roman"/>
          <w:bCs/>
          <w:sz w:val="24"/>
          <w:szCs w:val="24"/>
        </w:rPr>
        <w:t>оттенки серого</w:t>
      </w:r>
      <w:r w:rsidRPr="00F342FB">
        <w:rPr>
          <w:rFonts w:ascii="Times New Roman" w:hAnsi="Times New Roman"/>
          <w:bCs/>
          <w:sz w:val="24"/>
          <w:szCs w:val="24"/>
        </w:rPr>
        <w:t>»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53AE661E" w14:textId="4B1A754A" w:rsidR="00E421CD" w:rsidRPr="00F342FB" w:rsidRDefault="00E0631A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«</w:t>
      </w:r>
      <w:r w:rsidR="00E421CD" w:rsidRPr="00F342FB">
        <w:rPr>
          <w:rFonts w:ascii="Times New Roman" w:hAnsi="Times New Roman"/>
          <w:bCs/>
          <w:sz w:val="24"/>
          <w:szCs w:val="24"/>
        </w:rPr>
        <w:t>цветной</w:t>
      </w:r>
      <w:r w:rsidRPr="00F342FB">
        <w:rPr>
          <w:rFonts w:ascii="Times New Roman" w:hAnsi="Times New Roman"/>
          <w:bCs/>
          <w:sz w:val="24"/>
          <w:szCs w:val="24"/>
        </w:rPr>
        <w:t>»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или </w:t>
      </w:r>
      <w:r w:rsidRPr="00F342FB">
        <w:rPr>
          <w:rFonts w:ascii="Times New Roman" w:hAnsi="Times New Roman"/>
          <w:bCs/>
          <w:sz w:val="24"/>
          <w:szCs w:val="24"/>
        </w:rPr>
        <w:t>«</w:t>
      </w:r>
      <w:r w:rsidR="00E421CD" w:rsidRPr="00F342FB">
        <w:rPr>
          <w:rFonts w:ascii="Times New Roman" w:hAnsi="Times New Roman"/>
          <w:bCs/>
          <w:sz w:val="24"/>
          <w:szCs w:val="24"/>
        </w:rPr>
        <w:t>режим полной цветопередачи</w:t>
      </w:r>
      <w:r w:rsidRPr="00F342FB">
        <w:rPr>
          <w:rFonts w:ascii="Times New Roman" w:hAnsi="Times New Roman"/>
          <w:bCs/>
          <w:sz w:val="24"/>
          <w:szCs w:val="24"/>
        </w:rPr>
        <w:t>»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(при наличии </w:t>
      </w:r>
      <w:r w:rsidR="00E421CD" w:rsidRPr="00F342FB">
        <w:rPr>
          <w:rFonts w:ascii="Times New Roman" w:hAnsi="Times New Roman"/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14:paraId="649062D7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90C27EF" w14:textId="77777777" w:rsidR="00F342FB" w:rsidRPr="00F342FB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22CB90F" w14:textId="771A4CF2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 w:rsidRPr="00F342FB">
        <w:rPr>
          <w:rFonts w:ascii="Times New Roman" w:hAnsi="Times New Roman"/>
          <w:bCs/>
          <w:sz w:val="24"/>
          <w:szCs w:val="24"/>
        </w:rPr>
        <w:t>6</w:t>
      </w:r>
      <w:r w:rsidRPr="00F342FB">
        <w:rPr>
          <w:rFonts w:ascii="Times New Roman" w:hAnsi="Times New Roman"/>
          <w:bCs/>
          <w:sz w:val="24"/>
          <w:szCs w:val="24"/>
        </w:rPr>
        <w:t>. 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8C43DF4" w14:textId="77777777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xls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xlsx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 xml:space="preserve"> или </w:t>
      </w:r>
      <w:proofErr w:type="spellStart"/>
      <w:r w:rsidRPr="00F342FB">
        <w:rPr>
          <w:rFonts w:ascii="Times New Roman" w:hAnsi="Times New Roman"/>
          <w:bCs/>
          <w:sz w:val="24"/>
          <w:szCs w:val="24"/>
        </w:rPr>
        <w:t>ods</w:t>
      </w:r>
      <w:proofErr w:type="spellEnd"/>
      <w:r w:rsidRPr="00F342FB">
        <w:rPr>
          <w:rFonts w:ascii="Times New Roman" w:hAnsi="Times New Roman"/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7264D43D" w14:textId="77777777" w:rsidR="00F342FB" w:rsidRPr="00F342FB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B899ABF" w14:textId="6CB13D93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 w:rsidRPr="00F342FB">
        <w:rPr>
          <w:rFonts w:ascii="Times New Roman" w:hAnsi="Times New Roman"/>
          <w:bCs/>
          <w:sz w:val="24"/>
          <w:szCs w:val="24"/>
        </w:rPr>
        <w:t>7</w:t>
      </w:r>
      <w:r w:rsidRPr="00F342FB">
        <w:rPr>
          <w:rFonts w:ascii="Times New Roman" w:hAnsi="Times New Roman"/>
          <w:bCs/>
          <w:sz w:val="24"/>
          <w:szCs w:val="24"/>
        </w:rPr>
        <w:t xml:space="preserve">. Исчерпывающий перечень документов, необходимых для предоставления </w:t>
      </w:r>
      <w:r w:rsidR="00D24BCE" w:rsidRPr="00F342FB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F342FB">
        <w:rPr>
          <w:rFonts w:ascii="Times New Roman" w:hAnsi="Times New Roman"/>
          <w:bCs/>
          <w:sz w:val="24"/>
          <w:szCs w:val="24"/>
        </w:rPr>
        <w:t>услуги, подлежащих представлению заявителем самостоятельно:</w:t>
      </w:r>
    </w:p>
    <w:p w14:paraId="69027ACF" w14:textId="4910CCB1" w:rsidR="00E421CD" w:rsidRPr="00F342FB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>) заявление о предос</w:t>
      </w:r>
      <w:r w:rsidR="00F401FD" w:rsidRPr="00F342FB">
        <w:rPr>
          <w:rFonts w:ascii="Times New Roman" w:hAnsi="Times New Roman"/>
          <w:bCs/>
          <w:sz w:val="24"/>
          <w:szCs w:val="24"/>
        </w:rPr>
        <w:t xml:space="preserve">тавлении </w:t>
      </w:r>
      <w:r w:rsidR="00CB5DF9" w:rsidRPr="00F342FB">
        <w:rPr>
          <w:rFonts w:ascii="Times New Roman" w:hAnsi="Times New Roman"/>
          <w:bCs/>
          <w:sz w:val="24"/>
          <w:szCs w:val="24"/>
        </w:rPr>
        <w:t>муниципальной</w:t>
      </w:r>
      <w:r w:rsidR="00F401FD" w:rsidRPr="00F342FB">
        <w:rPr>
          <w:rFonts w:ascii="Times New Roman" w:hAnsi="Times New Roman"/>
          <w:bCs/>
          <w:sz w:val="24"/>
          <w:szCs w:val="24"/>
        </w:rPr>
        <w:t xml:space="preserve"> услуги</w:t>
      </w:r>
      <w:r w:rsidR="004E4477" w:rsidRPr="00F342FB">
        <w:t xml:space="preserve"> </w:t>
      </w:r>
      <w:r w:rsidR="004E4477" w:rsidRPr="00F342FB">
        <w:rPr>
          <w:rFonts w:ascii="Times New Roman" w:hAnsi="Times New Roman"/>
          <w:bCs/>
          <w:sz w:val="24"/>
          <w:szCs w:val="24"/>
        </w:rPr>
        <w:t>по форме согласно приложению 1 к настоящему административному регламенту</w:t>
      </w:r>
      <w:r w:rsidR="00F401FD" w:rsidRPr="00F342FB">
        <w:rPr>
          <w:rFonts w:ascii="Times New Roman" w:hAnsi="Times New Roman"/>
          <w:bCs/>
          <w:sz w:val="24"/>
          <w:szCs w:val="24"/>
        </w:rPr>
        <w:t>.</w:t>
      </w:r>
    </w:p>
    <w:p w14:paraId="1F2E46EB" w14:textId="77777777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В случае направления</w:t>
      </w:r>
      <w:r w:rsidRPr="002E4210">
        <w:rPr>
          <w:rFonts w:ascii="Times New Roman" w:hAnsi="Times New Roman"/>
          <w:bCs/>
          <w:sz w:val="24"/>
          <w:szCs w:val="24"/>
        </w:rPr>
        <w:t xml:space="preserve">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D63788A" w14:textId="77777777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7C1437CC" w14:textId="4B43329A" w:rsidR="00E421CD" w:rsidRPr="002E4210" w:rsidRDefault="00E813E1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2E4210">
        <w:rPr>
          <w:rFonts w:ascii="Times New Roman" w:hAnsi="Times New Roman"/>
          <w:bCs/>
          <w:sz w:val="24"/>
          <w:szCs w:val="24"/>
        </w:rPr>
        <w:t>в форме электронного документа в личном кабинете на ЕПГУ;</w:t>
      </w:r>
    </w:p>
    <w:p w14:paraId="2EAD7C01" w14:textId="6BF9250B" w:rsidR="00E421CD" w:rsidRPr="002E4210" w:rsidRDefault="00E813E1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2E4210">
        <w:rPr>
          <w:rFonts w:ascii="Times New Roman" w:hAnsi="Times New Roman"/>
          <w:bCs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F401FD" w:rsidRPr="002E4210">
        <w:rPr>
          <w:rFonts w:ascii="Times New Roman" w:hAnsi="Times New Roman"/>
          <w:bCs/>
          <w:sz w:val="24"/>
          <w:szCs w:val="24"/>
        </w:rPr>
        <w:t>у</w:t>
      </w:r>
      <w:r w:rsidR="00E421CD" w:rsidRPr="002E4210">
        <w:rPr>
          <w:rFonts w:ascii="Times New Roman" w:hAnsi="Times New Roman"/>
          <w:bCs/>
          <w:sz w:val="24"/>
          <w:szCs w:val="24"/>
        </w:rPr>
        <w:t>полномоченном органе, многофункциональном центре;</w:t>
      </w:r>
    </w:p>
    <w:p w14:paraId="507B059C" w14:textId="500F14CD" w:rsidR="00E421CD" w:rsidRPr="002E4210" w:rsidRDefault="00E813E1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2E4210">
        <w:rPr>
          <w:rFonts w:ascii="Times New Roman" w:hAnsi="Times New Roman"/>
          <w:bCs/>
          <w:sz w:val="24"/>
          <w:szCs w:val="24"/>
        </w:rPr>
        <w:t xml:space="preserve">на бумажном носителе в </w:t>
      </w:r>
      <w:r w:rsidR="00F401FD" w:rsidRPr="002E4210">
        <w:rPr>
          <w:rFonts w:ascii="Times New Roman" w:hAnsi="Times New Roman"/>
          <w:bCs/>
          <w:sz w:val="24"/>
          <w:szCs w:val="24"/>
        </w:rPr>
        <w:t>у</w:t>
      </w:r>
      <w:r w:rsidR="00E421CD" w:rsidRPr="002E4210">
        <w:rPr>
          <w:rFonts w:ascii="Times New Roman" w:hAnsi="Times New Roman"/>
          <w:bCs/>
          <w:sz w:val="24"/>
          <w:szCs w:val="24"/>
        </w:rPr>
        <w:t>полномоченном органе, многофункциональном центре;</w:t>
      </w:r>
    </w:p>
    <w:p w14:paraId="1A9303F2" w14:textId="57C1DAEF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210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2E4210">
        <w:rPr>
          <w:rFonts w:ascii="Times New Roman" w:hAnsi="Times New Roman"/>
          <w:bCs/>
          <w:sz w:val="24"/>
          <w:szCs w:val="24"/>
        </w:rPr>
        <w:t xml:space="preserve">) </w:t>
      </w:r>
      <w:r w:rsidR="00CB5DF9" w:rsidRPr="002E4210">
        <w:rPr>
          <w:rFonts w:ascii="Times New Roman" w:hAnsi="Times New Roman"/>
          <w:bCs/>
          <w:sz w:val="24"/>
          <w:szCs w:val="24"/>
        </w:rPr>
        <w:t>д</w:t>
      </w:r>
      <w:r w:rsidRPr="002E4210">
        <w:rPr>
          <w:rFonts w:ascii="Times New Roman" w:hAnsi="Times New Roman"/>
          <w:bCs/>
          <w:sz w:val="24"/>
          <w:szCs w:val="24"/>
        </w:rPr>
        <w:t xml:space="preserve">окумент, удостоверяющий личность </w:t>
      </w:r>
      <w:r w:rsidR="00F401FD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 xml:space="preserve">аявителя или представителя </w:t>
      </w:r>
      <w:r w:rsidR="00F401FD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 xml:space="preserve">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</w:t>
      </w:r>
      <w:r w:rsidR="00F401FD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 xml:space="preserve">аявителя, представителя формируются при подтверждении учетной записи в </w:t>
      </w:r>
      <w:r w:rsidR="00CB5DF9" w:rsidRPr="002E4210">
        <w:rPr>
          <w:rFonts w:ascii="Times New Roman" w:hAnsi="Times New Roman"/>
          <w:bCs/>
          <w:sz w:val="24"/>
          <w:szCs w:val="24"/>
        </w:rPr>
        <w:t>ЕСИА</w:t>
      </w:r>
      <w:r w:rsidRPr="002E4210">
        <w:rPr>
          <w:rFonts w:ascii="Times New Roman" w:hAnsi="Times New Roman"/>
          <w:bCs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CB5DF9" w:rsidRPr="002E4210">
        <w:rPr>
          <w:rFonts w:ascii="Times New Roman" w:hAnsi="Times New Roman"/>
          <w:bCs/>
          <w:sz w:val="24"/>
          <w:szCs w:val="24"/>
        </w:rPr>
        <w:t>ого электронного взаимодействия;</w:t>
      </w:r>
    </w:p>
    <w:p w14:paraId="150B1F54" w14:textId="61474B24" w:rsidR="00E421CD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421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2E4210">
        <w:rPr>
          <w:rFonts w:ascii="Times New Roman" w:hAnsi="Times New Roman"/>
          <w:bCs/>
          <w:sz w:val="24"/>
          <w:szCs w:val="24"/>
        </w:rPr>
        <w:t xml:space="preserve">) </w:t>
      </w:r>
      <w:r w:rsidR="00CB5DF9" w:rsidRPr="002E4210">
        <w:rPr>
          <w:rFonts w:ascii="Times New Roman" w:hAnsi="Times New Roman"/>
          <w:bCs/>
          <w:sz w:val="24"/>
          <w:szCs w:val="24"/>
        </w:rPr>
        <w:t>д</w:t>
      </w:r>
      <w:r w:rsidRPr="002E4210">
        <w:rPr>
          <w:rFonts w:ascii="Times New Roman" w:hAnsi="Times New Roman"/>
          <w:bCs/>
          <w:sz w:val="24"/>
          <w:szCs w:val="24"/>
        </w:rPr>
        <w:t xml:space="preserve">окумент, подтверждающий полномочия представителя </w:t>
      </w:r>
      <w:r w:rsidR="00F401FD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 xml:space="preserve">аявителя действовать от имени </w:t>
      </w:r>
      <w:r w:rsidR="00F401FD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 xml:space="preserve">аявителя (в случае обращения за предоставлением услуги представителя </w:t>
      </w:r>
      <w:r w:rsidR="00F401FD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 xml:space="preserve">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2E4210">
        <w:rPr>
          <w:rFonts w:ascii="Times New Roman" w:hAnsi="Times New Roman"/>
          <w:bCs/>
          <w:sz w:val="24"/>
          <w:szCs w:val="24"/>
          <w:lang w:val="en-US"/>
        </w:rPr>
        <w:t>sig</w:t>
      </w:r>
      <w:r w:rsidRPr="002E4210">
        <w:rPr>
          <w:rFonts w:ascii="Times New Roman" w:hAnsi="Times New Roman"/>
          <w:bCs/>
          <w:sz w:val="24"/>
          <w:szCs w:val="24"/>
        </w:rPr>
        <w:t>3.</w:t>
      </w:r>
    </w:p>
    <w:p w14:paraId="00FAF5B5" w14:textId="77777777" w:rsidR="00F342FB" w:rsidRPr="002E4210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6BD86C5" w14:textId="73824611" w:rsidR="00E421CD" w:rsidRDefault="00853522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Дополнительно для </w:t>
      </w:r>
      <w:proofErr w:type="spellStart"/>
      <w:r w:rsidRPr="002E4210">
        <w:rPr>
          <w:rFonts w:ascii="Times New Roman" w:hAnsi="Times New Roman"/>
          <w:bCs/>
          <w:sz w:val="24"/>
          <w:szCs w:val="24"/>
        </w:rPr>
        <w:t>подуслуги</w:t>
      </w:r>
      <w:proofErr w:type="spellEnd"/>
      <w:r w:rsidRPr="002E4210">
        <w:rPr>
          <w:rFonts w:ascii="Times New Roman" w:hAnsi="Times New Roman"/>
          <w:bCs/>
          <w:sz w:val="24"/>
          <w:szCs w:val="24"/>
        </w:rPr>
        <w:t xml:space="preserve"> «Признания садового дома жилым домом» заявитель представляет</w:t>
      </w:r>
      <w:r w:rsidR="00E421CD" w:rsidRPr="002E4210">
        <w:rPr>
          <w:rFonts w:ascii="Times New Roman" w:hAnsi="Times New Roman"/>
          <w:bCs/>
          <w:sz w:val="24"/>
          <w:szCs w:val="24"/>
        </w:rPr>
        <w:t>:</w:t>
      </w:r>
    </w:p>
    <w:p w14:paraId="36B0DE0C" w14:textId="77777777" w:rsidR="00F342FB" w:rsidRPr="002E4210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FE828AF" w14:textId="77777777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210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2E4210">
        <w:rPr>
          <w:rFonts w:ascii="Times New Roman" w:hAnsi="Times New Roman"/>
          <w:bCs/>
          <w:sz w:val="24"/>
          <w:szCs w:val="24"/>
        </w:rPr>
        <w:t>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14:paraId="586D7161" w14:textId="279F79F6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AE2711" w:rsidRPr="002E4210">
        <w:rPr>
          <w:rFonts w:ascii="Times New Roman" w:hAnsi="Times New Roman"/>
          <w:bCs/>
          <w:sz w:val="24"/>
          <w:szCs w:val="24"/>
        </w:rPr>
        <w:t>от 30 декабря 2009 года № 384-ФЗ  «</w:t>
      </w:r>
      <w:r w:rsidRPr="002E4210">
        <w:rPr>
          <w:rFonts w:ascii="Times New Roman" w:hAnsi="Times New Roman"/>
          <w:bCs/>
          <w:sz w:val="24"/>
          <w:szCs w:val="24"/>
        </w:rPr>
        <w:t>Технический регламент о безопасности зданий и сооружений</w:t>
      </w:r>
      <w:r w:rsidR="00AE2711" w:rsidRPr="002E4210">
        <w:rPr>
          <w:rFonts w:ascii="Times New Roman" w:hAnsi="Times New Roman"/>
          <w:bCs/>
          <w:sz w:val="24"/>
          <w:szCs w:val="24"/>
        </w:rPr>
        <w:t>» (далее – Закон № 384-ФЗ)</w:t>
      </w:r>
      <w:r w:rsidRPr="002E4210">
        <w:rPr>
          <w:rFonts w:ascii="Times New Roman" w:hAnsi="Times New Roman"/>
          <w:bCs/>
          <w:sz w:val="24"/>
          <w:szCs w:val="24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79A36BBA" w14:textId="77777777" w:rsidR="00E421CD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4210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2E4210">
        <w:rPr>
          <w:rFonts w:ascii="Times New Roman" w:hAnsi="Times New Roman"/>
          <w:bCs/>
          <w:sz w:val="24"/>
          <w:szCs w:val="24"/>
        </w:rPr>
        <w:t>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</w:r>
    </w:p>
    <w:p w14:paraId="7E8B064A" w14:textId="77777777" w:rsidR="00F342FB" w:rsidRPr="002E4210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73E8846" w14:textId="77777777" w:rsidR="00853522" w:rsidRDefault="00853522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Дополнительно для </w:t>
      </w:r>
      <w:proofErr w:type="spellStart"/>
      <w:r w:rsidRPr="002E4210">
        <w:rPr>
          <w:rFonts w:ascii="Times New Roman" w:hAnsi="Times New Roman"/>
          <w:bCs/>
          <w:sz w:val="24"/>
          <w:szCs w:val="24"/>
        </w:rPr>
        <w:t>подуслуги</w:t>
      </w:r>
      <w:proofErr w:type="spellEnd"/>
      <w:r w:rsidRPr="002E4210">
        <w:rPr>
          <w:rFonts w:ascii="Times New Roman" w:hAnsi="Times New Roman"/>
          <w:bCs/>
          <w:sz w:val="24"/>
          <w:szCs w:val="24"/>
        </w:rPr>
        <w:t xml:space="preserve"> «Признания жилого дома садовым домом» заявитель представляет:</w:t>
      </w:r>
    </w:p>
    <w:p w14:paraId="367D538C" w14:textId="77777777" w:rsidR="00F342FB" w:rsidRPr="002E4210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7DE52EC" w14:textId="04FE9A1C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210">
        <w:rPr>
          <w:rFonts w:ascii="Times New Roman" w:hAnsi="Times New Roman"/>
          <w:bCs/>
          <w:sz w:val="24"/>
          <w:szCs w:val="24"/>
        </w:rPr>
        <w:t>ж</w:t>
      </w:r>
      <w:proofErr w:type="gramEnd"/>
      <w:r w:rsidRPr="002E4210">
        <w:rPr>
          <w:rFonts w:ascii="Times New Roman" w:hAnsi="Times New Roman"/>
          <w:bCs/>
          <w:sz w:val="24"/>
          <w:szCs w:val="24"/>
        </w:rPr>
        <w:t>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14:paraId="771FE03A" w14:textId="77777777" w:rsidR="00E421CD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4210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2E4210">
        <w:rPr>
          <w:rFonts w:ascii="Times New Roman" w:hAnsi="Times New Roman"/>
          <w:bCs/>
          <w:sz w:val="24"/>
          <w:szCs w:val="24"/>
        </w:rPr>
        <w:t xml:space="preserve">) 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14:paraId="212F0EE4" w14:textId="77777777" w:rsidR="00F342FB" w:rsidRPr="002E4210" w:rsidRDefault="00F342FB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EA0FA0" w14:textId="5D9821F3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>2.</w:t>
      </w:r>
      <w:r w:rsidR="00F342FB">
        <w:rPr>
          <w:rFonts w:ascii="Times New Roman" w:hAnsi="Times New Roman"/>
          <w:bCs/>
          <w:sz w:val="24"/>
          <w:szCs w:val="24"/>
        </w:rPr>
        <w:t>8</w:t>
      </w:r>
      <w:r w:rsidRPr="002E4210">
        <w:rPr>
          <w:rFonts w:ascii="Times New Roman" w:hAnsi="Times New Roman"/>
          <w:bCs/>
          <w:sz w:val="24"/>
          <w:szCs w:val="24"/>
        </w:rPr>
        <w:t xml:space="preserve">. Исчерпывающий перечень </w:t>
      </w:r>
      <w:r w:rsidR="004E4477" w:rsidRPr="002E4210">
        <w:rPr>
          <w:rFonts w:ascii="Times New Roman" w:hAnsi="Times New Roman"/>
          <w:bCs/>
          <w:sz w:val="24"/>
          <w:szCs w:val="24"/>
        </w:rPr>
        <w:t xml:space="preserve">документов, </w:t>
      </w:r>
      <w:r w:rsidRPr="002E4210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D24BCE" w:rsidRPr="002E421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2E4210">
        <w:rPr>
          <w:rFonts w:ascii="Times New Roman" w:hAnsi="Times New Roman"/>
          <w:bCs/>
          <w:sz w:val="24"/>
          <w:szCs w:val="24"/>
        </w:rPr>
        <w:t xml:space="preserve">услуги (их копий или сведений, содержащихся в них), которые запрашиваются </w:t>
      </w:r>
      <w:r w:rsidR="00AE2711" w:rsidRPr="002E4210">
        <w:rPr>
          <w:rFonts w:ascii="Times New Roman" w:hAnsi="Times New Roman"/>
          <w:bCs/>
          <w:sz w:val="24"/>
          <w:szCs w:val="24"/>
        </w:rPr>
        <w:t>у</w:t>
      </w:r>
      <w:r w:rsidRPr="002E4210">
        <w:rPr>
          <w:rFonts w:ascii="Times New Roman" w:hAnsi="Times New Roman"/>
          <w:bCs/>
          <w:sz w:val="24"/>
          <w:szCs w:val="24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5A663F05" w14:textId="6D9DD569" w:rsidR="00E421CD" w:rsidRPr="002E4210" w:rsidRDefault="00E813E1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2E4210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14:paraId="1F8C911D" w14:textId="3608E477" w:rsidR="00E421CD" w:rsidRPr="002E4210" w:rsidRDefault="00E421CD" w:rsidP="00A7381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В случае подачи документов от представителя </w:t>
      </w:r>
      <w:r w:rsidR="00AE2711" w:rsidRPr="002E4210">
        <w:rPr>
          <w:rFonts w:ascii="Times New Roman" w:hAnsi="Times New Roman"/>
          <w:bCs/>
          <w:sz w:val="24"/>
          <w:szCs w:val="24"/>
        </w:rPr>
        <w:t>з</w:t>
      </w:r>
      <w:r w:rsidRPr="002E4210">
        <w:rPr>
          <w:rFonts w:ascii="Times New Roman" w:hAnsi="Times New Roman"/>
          <w:bCs/>
          <w:sz w:val="24"/>
          <w:szCs w:val="24"/>
        </w:rPr>
        <w:t>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14:paraId="184B0B95" w14:textId="5B110E49" w:rsidR="00AE2711" w:rsidRPr="002E4210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2E4210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лиц;</w:t>
      </w:r>
    </w:p>
    <w:p w14:paraId="359960EF" w14:textId="385DEB26" w:rsidR="00E421CD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2E4210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индивидуальных предпринимателей.</w:t>
      </w:r>
    </w:p>
    <w:p w14:paraId="136D63D5" w14:textId="77777777" w:rsidR="001E00D5" w:rsidRPr="002E4210" w:rsidRDefault="001E00D5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287263" w14:textId="7D62E69A" w:rsidR="00E421CD" w:rsidRPr="002E4210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>2.</w:t>
      </w:r>
      <w:r w:rsidR="00F342FB">
        <w:rPr>
          <w:rFonts w:ascii="Times New Roman" w:hAnsi="Times New Roman"/>
          <w:bCs/>
          <w:sz w:val="24"/>
          <w:szCs w:val="24"/>
        </w:rPr>
        <w:t>9</w:t>
      </w:r>
      <w:r w:rsidRPr="002E4210">
        <w:rPr>
          <w:rFonts w:ascii="Times New Roman" w:hAnsi="Times New Roman"/>
          <w:bCs/>
          <w:sz w:val="24"/>
          <w:szCs w:val="24"/>
        </w:rPr>
        <w:t xml:space="preserve">. Регистрация заявления, представленного в </w:t>
      </w:r>
      <w:r w:rsidR="00AE2711" w:rsidRPr="002E4210">
        <w:rPr>
          <w:rFonts w:ascii="Times New Roman" w:hAnsi="Times New Roman"/>
          <w:bCs/>
          <w:sz w:val="24"/>
          <w:szCs w:val="24"/>
        </w:rPr>
        <w:t>у</w:t>
      </w:r>
      <w:r w:rsidRPr="002E4210">
        <w:rPr>
          <w:rFonts w:ascii="Times New Roman" w:hAnsi="Times New Roman"/>
          <w:bCs/>
          <w:sz w:val="24"/>
          <w:szCs w:val="24"/>
        </w:rPr>
        <w:t>полномоченный орган способами, указанными в пункте 2.</w:t>
      </w:r>
      <w:r w:rsidR="001E00D5">
        <w:rPr>
          <w:rFonts w:ascii="Times New Roman" w:hAnsi="Times New Roman"/>
          <w:bCs/>
          <w:sz w:val="24"/>
          <w:szCs w:val="24"/>
        </w:rPr>
        <w:t>3</w:t>
      </w:r>
      <w:r w:rsidRPr="002E4210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E2711" w:rsidRPr="002E4210">
        <w:rPr>
          <w:rFonts w:ascii="Times New Roman" w:hAnsi="Times New Roman"/>
          <w:bCs/>
          <w:sz w:val="24"/>
          <w:szCs w:val="24"/>
        </w:rPr>
        <w:t>а</w:t>
      </w:r>
      <w:r w:rsidRPr="002E4210">
        <w:rPr>
          <w:rFonts w:ascii="Times New Roman" w:hAnsi="Times New Roman"/>
          <w:bCs/>
          <w:sz w:val="24"/>
          <w:szCs w:val="24"/>
        </w:rPr>
        <w:t>дминистративного регламента, осуществляется не позднее одного рабочего дня, следующего за днем его поступления.</w:t>
      </w:r>
    </w:p>
    <w:p w14:paraId="22B91755" w14:textId="63CDEFC9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4210">
        <w:rPr>
          <w:rFonts w:ascii="Times New Roman" w:hAnsi="Times New Roman"/>
          <w:bCs/>
          <w:sz w:val="24"/>
          <w:szCs w:val="24"/>
        </w:rPr>
        <w:t>В случае направления заявления в электронной форме способом, указанным в подпункте «а» пункта 2.</w:t>
      </w:r>
      <w:r w:rsidR="001E00D5">
        <w:rPr>
          <w:rFonts w:ascii="Times New Roman" w:hAnsi="Times New Roman"/>
          <w:bCs/>
          <w:sz w:val="24"/>
          <w:szCs w:val="24"/>
        </w:rPr>
        <w:t>3</w:t>
      </w:r>
      <w:r w:rsidRPr="002E4210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E2711" w:rsidRPr="002E4210">
        <w:rPr>
          <w:rFonts w:ascii="Times New Roman" w:hAnsi="Times New Roman"/>
          <w:bCs/>
          <w:sz w:val="24"/>
          <w:szCs w:val="24"/>
        </w:rPr>
        <w:t>а</w:t>
      </w:r>
      <w:r w:rsidRPr="002E4210">
        <w:rPr>
          <w:rFonts w:ascii="Times New Roman" w:hAnsi="Times New Roman"/>
          <w:bCs/>
          <w:sz w:val="24"/>
          <w:szCs w:val="24"/>
        </w:rPr>
        <w:t xml:space="preserve">дминистративного регламента, вне рабочего времени </w:t>
      </w:r>
      <w:r w:rsidR="00AE2711" w:rsidRPr="002E4210">
        <w:rPr>
          <w:rFonts w:ascii="Times New Roman" w:hAnsi="Times New Roman"/>
          <w:bCs/>
          <w:sz w:val="24"/>
          <w:szCs w:val="24"/>
        </w:rPr>
        <w:t>у</w:t>
      </w:r>
      <w:r w:rsidRPr="002E4210">
        <w:rPr>
          <w:rFonts w:ascii="Times New Roman" w:hAnsi="Times New Roman"/>
          <w:bCs/>
          <w:sz w:val="24"/>
          <w:szCs w:val="24"/>
        </w:rPr>
        <w:t>полномоченного органа либо в выходной, нерабо</w:t>
      </w:r>
      <w:r w:rsidRPr="001E00D5">
        <w:rPr>
          <w:rFonts w:ascii="Times New Roman" w:hAnsi="Times New Roman"/>
          <w:bCs/>
          <w:sz w:val="24"/>
          <w:szCs w:val="24"/>
        </w:rPr>
        <w:t>чий праздничный день днем поступления уведомления об окончании строительства считается первый рабочий день, следующий за днем направления указанного уведомления.</w:t>
      </w:r>
    </w:p>
    <w:p w14:paraId="255AF581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C0E9C7" w14:textId="3BED7FC8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0</w:t>
      </w:r>
      <w:r w:rsidRPr="001E00D5">
        <w:rPr>
          <w:rFonts w:ascii="Times New Roman" w:hAnsi="Times New Roman"/>
          <w:bCs/>
          <w:sz w:val="24"/>
          <w:szCs w:val="24"/>
        </w:rPr>
        <w:t xml:space="preserve">. Срок предоставления услуги составляет не более десяти рабочих дней со дня поступления уведомления об окончании строительства в </w:t>
      </w:r>
      <w:r w:rsidR="001E00D5" w:rsidRPr="001E00D5">
        <w:rPr>
          <w:rFonts w:ascii="Times New Roman" w:hAnsi="Times New Roman"/>
          <w:bCs/>
          <w:sz w:val="24"/>
          <w:szCs w:val="24"/>
        </w:rPr>
        <w:t>у</w:t>
      </w:r>
      <w:r w:rsidRPr="001E00D5">
        <w:rPr>
          <w:rFonts w:ascii="Times New Roman" w:hAnsi="Times New Roman"/>
          <w:bCs/>
          <w:sz w:val="24"/>
          <w:szCs w:val="24"/>
        </w:rPr>
        <w:t>полномоченный орган.</w:t>
      </w:r>
    </w:p>
    <w:p w14:paraId="2D8923F1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D5DA2" w14:textId="640019E3" w:rsidR="00AE2711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1</w:t>
      </w:r>
      <w:r w:rsidRPr="001E00D5">
        <w:rPr>
          <w:rFonts w:ascii="Times New Roman" w:hAnsi="Times New Roman"/>
          <w:bCs/>
          <w:sz w:val="24"/>
          <w:szCs w:val="24"/>
        </w:rPr>
        <w:t xml:space="preserve">. Исчерпывающий перечень оснований для приостановления предоставления услуги или отказа в предоставлении </w:t>
      </w:r>
      <w:r w:rsidR="00D24BCE" w:rsidRPr="001E00D5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1E00D5">
        <w:rPr>
          <w:rFonts w:ascii="Times New Roman" w:hAnsi="Times New Roman"/>
          <w:bCs/>
          <w:sz w:val="24"/>
          <w:szCs w:val="24"/>
        </w:rPr>
        <w:t>услуги.</w:t>
      </w:r>
    </w:p>
    <w:p w14:paraId="0134925F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DF707" w14:textId="58BFDFAD" w:rsidR="00AE2711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Pr="001E00D5">
        <w:rPr>
          <w:rFonts w:ascii="Times New Roman" w:hAnsi="Times New Roman"/>
          <w:bCs/>
          <w:sz w:val="24"/>
          <w:szCs w:val="24"/>
        </w:rPr>
        <w:t>подуслуги</w:t>
      </w:r>
      <w:proofErr w:type="spellEnd"/>
      <w:r w:rsidRPr="001E00D5">
        <w:rPr>
          <w:rFonts w:ascii="Times New Roman" w:hAnsi="Times New Roman"/>
          <w:bCs/>
          <w:sz w:val="24"/>
          <w:szCs w:val="24"/>
        </w:rPr>
        <w:t xml:space="preserve"> «Признание садового дома жилым домом»:</w:t>
      </w:r>
    </w:p>
    <w:p w14:paraId="58DFF45E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D87EB4" w14:textId="646A9328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 xml:space="preserve">1)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</w:t>
      </w:r>
      <w:r w:rsidR="00AE2711" w:rsidRPr="001E00D5">
        <w:rPr>
          <w:rFonts w:ascii="Times New Roman" w:hAnsi="Times New Roman"/>
          <w:bCs/>
          <w:sz w:val="24"/>
          <w:szCs w:val="24"/>
        </w:rPr>
        <w:t>Закона</w:t>
      </w:r>
      <w:r w:rsidRPr="001E00D5">
        <w:rPr>
          <w:rFonts w:ascii="Times New Roman" w:hAnsi="Times New Roman"/>
          <w:bCs/>
          <w:sz w:val="24"/>
          <w:szCs w:val="24"/>
        </w:rPr>
        <w:t xml:space="preserve"> № 384-</w:t>
      </w:r>
      <w:proofErr w:type="gramStart"/>
      <w:r w:rsidRPr="001E00D5">
        <w:rPr>
          <w:rFonts w:ascii="Times New Roman" w:hAnsi="Times New Roman"/>
          <w:bCs/>
          <w:sz w:val="24"/>
          <w:szCs w:val="24"/>
        </w:rPr>
        <w:t xml:space="preserve">ФЗ, </w:t>
      </w:r>
      <w:r w:rsidR="00AE2711" w:rsidRPr="001E00D5">
        <w:rPr>
          <w:rFonts w:ascii="Times New Roman" w:hAnsi="Times New Roman"/>
          <w:bCs/>
          <w:sz w:val="24"/>
          <w:szCs w:val="24"/>
        </w:rPr>
        <w:t xml:space="preserve"> </w:t>
      </w:r>
      <w:r w:rsidRPr="001E00D5">
        <w:rPr>
          <w:rFonts w:ascii="Times New Roman" w:hAnsi="Times New Roman"/>
          <w:bCs/>
          <w:sz w:val="24"/>
          <w:szCs w:val="24"/>
        </w:rPr>
        <w:t>выданное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 xml:space="preserve">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748180CD" w14:textId="139030FE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2) поступления в уполномоченный орган сведений, содержащихся в ЕГРН, о зарегистрированном праве собственности на садовый дом лица, не являющегося заявителем;</w:t>
      </w:r>
    </w:p>
    <w:p w14:paraId="27372844" w14:textId="1DB43C85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 xml:space="preserve">3)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уведомления об отсутствии в ЕГРН сведений о зарегистрированных правах на садовый дом; </w:t>
      </w:r>
    </w:p>
    <w:p w14:paraId="0A1092D8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4)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14:paraId="38DE2FA7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5)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14:paraId="3ED6E293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6) отсутствие документов (сведений), предусмотренных нормативными правовыми актами Российской Федерации;</w:t>
      </w:r>
    </w:p>
    <w:p w14:paraId="73AA8B42" w14:textId="366ACBE3" w:rsidR="00AE2711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7)</w:t>
      </w:r>
      <w:r w:rsidR="00853522" w:rsidRPr="001E00D5">
        <w:rPr>
          <w:rFonts w:ascii="Times New Roman" w:hAnsi="Times New Roman"/>
          <w:bCs/>
          <w:sz w:val="24"/>
          <w:szCs w:val="24"/>
        </w:rPr>
        <w:t xml:space="preserve"> </w:t>
      </w:r>
      <w:r w:rsidRPr="001E00D5">
        <w:rPr>
          <w:rFonts w:ascii="Times New Roman" w:hAnsi="Times New Roman"/>
          <w:bCs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22AE9A49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BCF909" w14:textId="71DBABBE" w:rsidR="00AE2711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Pr="001E00D5">
        <w:rPr>
          <w:rFonts w:ascii="Times New Roman" w:hAnsi="Times New Roman"/>
          <w:bCs/>
          <w:sz w:val="24"/>
          <w:szCs w:val="24"/>
        </w:rPr>
        <w:t>подуслуги</w:t>
      </w:r>
      <w:proofErr w:type="spellEnd"/>
      <w:r w:rsidRPr="001E00D5">
        <w:rPr>
          <w:rFonts w:ascii="Times New Roman" w:hAnsi="Times New Roman"/>
          <w:bCs/>
          <w:sz w:val="24"/>
          <w:szCs w:val="24"/>
        </w:rPr>
        <w:t xml:space="preserve"> «Признание жилого дома садовым домом»:</w:t>
      </w:r>
    </w:p>
    <w:p w14:paraId="1F61A32F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64BF50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8) поступление в уполномоченный орган местного самоуправления сведений, содержащихся в ЕГРН сведений о зарегистрированных правах на жилой дом;</w:t>
      </w:r>
    </w:p>
    <w:p w14:paraId="710C486F" w14:textId="26826F4B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9)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уведомления об отсутствии в ЕГРН сведений о зарегистрированных правах на жилой дом;</w:t>
      </w:r>
    </w:p>
    <w:p w14:paraId="7F43CB7F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10)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14:paraId="66E2CD08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11)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14:paraId="25E09C86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12) использования жилого дома заявителем или иным лицом в качестве места постоянного проживания;</w:t>
      </w:r>
    </w:p>
    <w:p w14:paraId="34E19ABF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13) отсутствие документов (сведений), предусмотренных нормативными правовыми актами Российской Федерации;</w:t>
      </w:r>
    </w:p>
    <w:p w14:paraId="4DFA519A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 xml:space="preserve"> 14)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7FBE128B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7194DF9" w14:textId="16AB6FD3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2</w:t>
      </w:r>
      <w:r w:rsidRPr="001E00D5">
        <w:rPr>
          <w:rFonts w:ascii="Times New Roman" w:hAnsi="Times New Roman"/>
          <w:bCs/>
          <w:sz w:val="24"/>
          <w:szCs w:val="24"/>
        </w:rPr>
        <w:t>. Исчерпывающий перечень оснований для отказа в приеме документов, указанных в пункте 2.</w:t>
      </w:r>
      <w:r w:rsidR="001E00D5" w:rsidRPr="001E00D5">
        <w:rPr>
          <w:rFonts w:ascii="Times New Roman" w:hAnsi="Times New Roman"/>
          <w:bCs/>
          <w:sz w:val="24"/>
          <w:szCs w:val="24"/>
        </w:rPr>
        <w:t>7</w:t>
      </w:r>
      <w:r w:rsidRPr="001E00D5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E2711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 xml:space="preserve">дминистративного регламента, в том числе представленных в электронной форме: </w:t>
      </w:r>
    </w:p>
    <w:p w14:paraId="40D118CE" w14:textId="74F453D4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 xml:space="preserve">) заявление о предоставлении </w:t>
      </w:r>
      <w:r w:rsidR="00D24BCE" w:rsidRPr="001E00D5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1E00D5">
        <w:rPr>
          <w:rFonts w:ascii="Times New Roman" w:hAnsi="Times New Roman"/>
          <w:bCs/>
          <w:sz w:val="24"/>
          <w:szCs w:val="24"/>
        </w:rPr>
        <w:t>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14:paraId="30B17E63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>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44A76DB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>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7BE6FB2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>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FCFEC16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>) неполное заполнение полей в форме заявления, в том числе в интерактивной форме заявления на ЕПГУ;</w:t>
      </w:r>
    </w:p>
    <w:p w14:paraId="26A0DB77" w14:textId="5C40E613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 xml:space="preserve">) подача запроса о предоставлении услуги и документов, необходимых для предоставления </w:t>
      </w:r>
      <w:r w:rsidR="00D24BCE" w:rsidRPr="001E00D5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1E00D5">
        <w:rPr>
          <w:rFonts w:ascii="Times New Roman" w:hAnsi="Times New Roman"/>
          <w:bCs/>
          <w:sz w:val="24"/>
          <w:szCs w:val="24"/>
        </w:rPr>
        <w:t>услуги;</w:t>
      </w:r>
    </w:p>
    <w:p w14:paraId="0410250C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ж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>) предоставление заявителе неполного комплекта документов, необходимых для предоставления;</w:t>
      </w:r>
    </w:p>
    <w:p w14:paraId="7A69F567" w14:textId="36585F16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 xml:space="preserve">) заявление подано лицом, не имеющим полномочий представлять интересы </w:t>
      </w:r>
      <w:r w:rsidR="00AE2711" w:rsidRPr="001E00D5">
        <w:rPr>
          <w:rFonts w:ascii="Times New Roman" w:hAnsi="Times New Roman"/>
          <w:bCs/>
          <w:sz w:val="24"/>
          <w:szCs w:val="24"/>
        </w:rPr>
        <w:t>з</w:t>
      </w:r>
      <w:r w:rsidRPr="001E00D5">
        <w:rPr>
          <w:rFonts w:ascii="Times New Roman" w:hAnsi="Times New Roman"/>
          <w:bCs/>
          <w:sz w:val="24"/>
          <w:szCs w:val="24"/>
        </w:rPr>
        <w:t>аявителя.</w:t>
      </w:r>
    </w:p>
    <w:p w14:paraId="39DA61D9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DF86B86" w14:textId="7644323C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3</w:t>
      </w:r>
      <w:r w:rsidRPr="001E00D5">
        <w:rPr>
          <w:rFonts w:ascii="Times New Roman" w:hAnsi="Times New Roman"/>
          <w:bCs/>
          <w:sz w:val="24"/>
          <w:szCs w:val="24"/>
        </w:rPr>
        <w:t>. Решение об отказе в приеме документов, указанных в пункте 2.</w:t>
      </w:r>
      <w:r w:rsidR="001E00D5" w:rsidRPr="001E00D5">
        <w:rPr>
          <w:rFonts w:ascii="Times New Roman" w:hAnsi="Times New Roman"/>
          <w:bCs/>
          <w:sz w:val="24"/>
          <w:szCs w:val="24"/>
        </w:rPr>
        <w:t>7</w:t>
      </w:r>
      <w:r w:rsidRPr="001E00D5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E2711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 xml:space="preserve">дминистративного регламента, оформляется по форме согласно приложению 2 к настоящему </w:t>
      </w:r>
      <w:r w:rsidR="00AE2711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>дминистративного регламенту.</w:t>
      </w:r>
    </w:p>
    <w:p w14:paraId="09E88559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41DE4D" w14:textId="349B8322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4</w:t>
      </w:r>
      <w:r w:rsidRPr="001E00D5">
        <w:rPr>
          <w:rFonts w:ascii="Times New Roman" w:hAnsi="Times New Roman"/>
          <w:bCs/>
          <w:sz w:val="24"/>
          <w:szCs w:val="24"/>
        </w:rPr>
        <w:t>. Решение об отказе в приеме документов, указанных в пункте 2.</w:t>
      </w:r>
      <w:r w:rsidR="001E00D5" w:rsidRPr="001E00D5">
        <w:rPr>
          <w:rFonts w:ascii="Times New Roman" w:hAnsi="Times New Roman"/>
          <w:bCs/>
          <w:sz w:val="24"/>
          <w:szCs w:val="24"/>
        </w:rPr>
        <w:t>7</w:t>
      </w:r>
      <w:r w:rsidRPr="001E00D5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E2711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 xml:space="preserve">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AE2711" w:rsidRPr="001E00D5">
        <w:rPr>
          <w:rFonts w:ascii="Times New Roman" w:hAnsi="Times New Roman"/>
          <w:bCs/>
          <w:sz w:val="24"/>
          <w:szCs w:val="24"/>
        </w:rPr>
        <w:t>у</w:t>
      </w:r>
      <w:r w:rsidRPr="001E00D5">
        <w:rPr>
          <w:rFonts w:ascii="Times New Roman" w:hAnsi="Times New Roman"/>
          <w:bCs/>
          <w:sz w:val="24"/>
          <w:szCs w:val="24"/>
        </w:rPr>
        <w:t xml:space="preserve">полномоченный орган. </w:t>
      </w:r>
    </w:p>
    <w:p w14:paraId="2AA0D797" w14:textId="77777777" w:rsidR="00FF6676" w:rsidRPr="001E00D5" w:rsidRDefault="00FF6676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FA1C05" w14:textId="72B82C9A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5</w:t>
      </w:r>
      <w:r w:rsidRPr="001E00D5">
        <w:rPr>
          <w:rFonts w:ascii="Times New Roman" w:hAnsi="Times New Roman"/>
          <w:bCs/>
          <w:sz w:val="24"/>
          <w:szCs w:val="24"/>
        </w:rPr>
        <w:t>. Отказ в приеме документов, указанных в пункте 2.</w:t>
      </w:r>
      <w:r w:rsidR="001E00D5" w:rsidRPr="001E00D5">
        <w:rPr>
          <w:rFonts w:ascii="Times New Roman" w:hAnsi="Times New Roman"/>
          <w:bCs/>
          <w:sz w:val="24"/>
          <w:szCs w:val="24"/>
        </w:rPr>
        <w:t>7</w:t>
      </w:r>
      <w:r w:rsidRPr="001E00D5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E2711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 xml:space="preserve">дминистративного регламента, не препятствует повторному обращению заявителя в </w:t>
      </w:r>
      <w:r w:rsidR="00AE2711" w:rsidRPr="001E00D5">
        <w:rPr>
          <w:rFonts w:ascii="Times New Roman" w:hAnsi="Times New Roman"/>
          <w:bCs/>
          <w:sz w:val="24"/>
          <w:szCs w:val="24"/>
        </w:rPr>
        <w:t>у</w:t>
      </w:r>
      <w:r w:rsidRPr="001E00D5">
        <w:rPr>
          <w:rFonts w:ascii="Times New Roman" w:hAnsi="Times New Roman"/>
          <w:bCs/>
          <w:sz w:val="24"/>
          <w:szCs w:val="24"/>
        </w:rPr>
        <w:t>полномоченный орган за получением услуги.</w:t>
      </w:r>
    </w:p>
    <w:p w14:paraId="38504DB2" w14:textId="77777777" w:rsidR="00F342FB" w:rsidRPr="001E00D5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11C2CF" w14:textId="252562D6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6</w:t>
      </w:r>
      <w:r w:rsidRPr="001E00D5">
        <w:rPr>
          <w:rFonts w:ascii="Times New Roman" w:hAnsi="Times New Roman"/>
          <w:bCs/>
          <w:sz w:val="24"/>
          <w:szCs w:val="24"/>
        </w:rPr>
        <w:t xml:space="preserve">. Результатом предоставления </w:t>
      </w:r>
      <w:r w:rsidR="00853522" w:rsidRPr="001E00D5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1E00D5">
        <w:rPr>
          <w:rFonts w:ascii="Times New Roman" w:hAnsi="Times New Roman"/>
          <w:bCs/>
          <w:sz w:val="24"/>
          <w:szCs w:val="24"/>
        </w:rPr>
        <w:t>является:</w:t>
      </w:r>
    </w:p>
    <w:p w14:paraId="1D3F484C" w14:textId="0CB826D1" w:rsidR="00C64D1C" w:rsidRPr="001E00D5" w:rsidRDefault="00E421CD" w:rsidP="00C64D1C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1) решение уполномоченного органа о признании садового дома жилым домом или жил</w:t>
      </w:r>
      <w:r w:rsidR="00266123" w:rsidRPr="001E00D5">
        <w:rPr>
          <w:rFonts w:ascii="Times New Roman" w:hAnsi="Times New Roman"/>
          <w:bCs/>
          <w:sz w:val="24"/>
          <w:szCs w:val="24"/>
        </w:rPr>
        <w:t>ого дома садовым домом по форме</w:t>
      </w:r>
      <w:r w:rsidRPr="001E00D5">
        <w:rPr>
          <w:rFonts w:ascii="Times New Roman" w:hAnsi="Times New Roman"/>
          <w:bCs/>
          <w:sz w:val="24"/>
          <w:szCs w:val="24"/>
        </w:rPr>
        <w:t xml:space="preserve"> </w:t>
      </w:r>
      <w:r w:rsidR="00C64D1C" w:rsidRPr="001E00D5">
        <w:rPr>
          <w:rFonts w:ascii="Times New Roman" w:hAnsi="Times New Roman"/>
          <w:bCs/>
          <w:sz w:val="24"/>
          <w:szCs w:val="24"/>
        </w:rPr>
        <w:t>согласно приложению 3 к настоящему административного регламенту;</w:t>
      </w:r>
    </w:p>
    <w:p w14:paraId="612E3FC2" w14:textId="134D8936" w:rsidR="00853522" w:rsidRPr="001E00D5" w:rsidRDefault="00E421CD" w:rsidP="0026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 xml:space="preserve">2) решения об отказе в предоставлении </w:t>
      </w:r>
      <w:r w:rsidR="007969DD" w:rsidRPr="001E00D5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1E00D5">
        <w:rPr>
          <w:rFonts w:ascii="Times New Roman" w:hAnsi="Times New Roman"/>
          <w:bCs/>
          <w:sz w:val="24"/>
          <w:szCs w:val="24"/>
        </w:rPr>
        <w:t>услуги</w:t>
      </w:r>
      <w:r w:rsidR="00C64D1C" w:rsidRPr="001E00D5">
        <w:t xml:space="preserve"> </w:t>
      </w:r>
      <w:r w:rsidR="00853522" w:rsidRPr="001E00D5">
        <w:rPr>
          <w:rFonts w:ascii="Times New Roman" w:hAnsi="Times New Roman"/>
          <w:sz w:val="24"/>
          <w:szCs w:val="24"/>
        </w:rPr>
        <w:t xml:space="preserve">при наличии оснований, указанных в </w:t>
      </w:r>
      <w:hyperlink r:id="rId11" w:history="1">
        <w:r w:rsidR="00853522" w:rsidRPr="001E00D5">
          <w:rPr>
            <w:rFonts w:ascii="Times New Roman" w:hAnsi="Times New Roman"/>
            <w:sz w:val="24"/>
            <w:szCs w:val="24"/>
          </w:rPr>
          <w:t>пункте 2.1</w:t>
        </w:r>
      </w:hyperlink>
      <w:r w:rsidR="00A54B73" w:rsidRPr="001E00D5">
        <w:rPr>
          <w:rFonts w:ascii="Times New Roman" w:hAnsi="Times New Roman"/>
          <w:sz w:val="24"/>
          <w:szCs w:val="24"/>
        </w:rPr>
        <w:t>2</w:t>
      </w:r>
      <w:r w:rsidR="00853522" w:rsidRPr="001E00D5">
        <w:rPr>
          <w:rFonts w:ascii="Times New Roman" w:hAnsi="Times New Roman"/>
          <w:sz w:val="24"/>
          <w:szCs w:val="24"/>
        </w:rPr>
        <w:t xml:space="preserve"> настоящего админис</w:t>
      </w:r>
      <w:r w:rsidR="00266123" w:rsidRPr="001E00D5">
        <w:rPr>
          <w:rFonts w:ascii="Times New Roman" w:hAnsi="Times New Roman"/>
          <w:sz w:val="24"/>
          <w:szCs w:val="24"/>
        </w:rPr>
        <w:t>тративного регламента, по форме</w:t>
      </w:r>
      <w:r w:rsidR="00853522" w:rsidRPr="001E00D5">
        <w:rPr>
          <w:rFonts w:ascii="Times New Roman" w:hAnsi="Times New Roman"/>
          <w:sz w:val="24"/>
          <w:szCs w:val="24"/>
        </w:rPr>
        <w:t xml:space="preserve"> согласно приложению 4 к настоящему административному регламенту.</w:t>
      </w:r>
    </w:p>
    <w:p w14:paraId="49454989" w14:textId="77777777" w:rsidR="00F342FB" w:rsidRPr="001E00D5" w:rsidRDefault="00F342FB" w:rsidP="0026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7D4CD5" w14:textId="0230AEAC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2.1</w:t>
      </w:r>
      <w:r w:rsidR="00F342FB" w:rsidRPr="001E00D5">
        <w:rPr>
          <w:rFonts w:ascii="Times New Roman" w:hAnsi="Times New Roman"/>
          <w:bCs/>
          <w:sz w:val="24"/>
          <w:szCs w:val="24"/>
        </w:rPr>
        <w:t>7</w:t>
      </w:r>
      <w:r w:rsidRPr="001E00D5">
        <w:rPr>
          <w:rFonts w:ascii="Times New Roman" w:hAnsi="Times New Roman"/>
          <w:bCs/>
          <w:sz w:val="24"/>
          <w:szCs w:val="24"/>
        </w:rPr>
        <w:t>. Предоставление услуги осуществляется без взимания платы.</w:t>
      </w:r>
    </w:p>
    <w:p w14:paraId="0222E650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F9632A" w14:textId="50B00E2B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2.</w:t>
      </w:r>
      <w:r w:rsidR="00E95A5A" w:rsidRPr="001E00D5">
        <w:rPr>
          <w:rFonts w:ascii="Times New Roman" w:hAnsi="Times New Roman"/>
          <w:bCs/>
          <w:sz w:val="24"/>
          <w:szCs w:val="24"/>
        </w:rPr>
        <w:t>1</w:t>
      </w:r>
      <w:r w:rsidR="00F342FB" w:rsidRPr="001E00D5">
        <w:rPr>
          <w:rFonts w:ascii="Times New Roman" w:hAnsi="Times New Roman"/>
          <w:bCs/>
          <w:sz w:val="24"/>
          <w:szCs w:val="24"/>
        </w:rPr>
        <w:t>8</w:t>
      </w:r>
      <w:r w:rsidRPr="001E00D5">
        <w:rPr>
          <w:rFonts w:ascii="Times New Roman" w:hAnsi="Times New Roman"/>
          <w:bCs/>
          <w:sz w:val="24"/>
          <w:szCs w:val="24"/>
        </w:rPr>
        <w:t>. Сведения о ходе рассмотрения заявления, направленного способом, указанным в подпункте «а» пункта 2.</w:t>
      </w:r>
      <w:r w:rsidR="001E00D5" w:rsidRPr="001E00D5">
        <w:rPr>
          <w:rFonts w:ascii="Times New Roman" w:hAnsi="Times New Roman"/>
          <w:bCs/>
          <w:sz w:val="24"/>
          <w:szCs w:val="24"/>
        </w:rPr>
        <w:t>3</w:t>
      </w:r>
      <w:r w:rsidRPr="001E00D5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E95A5A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 xml:space="preserve">дминистративного регламента, доводятся до заявителя путем уведомления об изменении статуса уведомления в личном кабинете заявителя на </w:t>
      </w:r>
      <w:r w:rsidR="00E95A5A" w:rsidRPr="001E00D5">
        <w:rPr>
          <w:rFonts w:ascii="Times New Roman" w:hAnsi="Times New Roman"/>
          <w:bCs/>
          <w:sz w:val="24"/>
          <w:szCs w:val="24"/>
        </w:rPr>
        <w:t>ЕПГУ, РПГУ</w:t>
      </w:r>
      <w:r w:rsidRPr="001E00D5">
        <w:rPr>
          <w:rFonts w:ascii="Times New Roman" w:hAnsi="Times New Roman"/>
          <w:bCs/>
          <w:sz w:val="24"/>
          <w:szCs w:val="24"/>
        </w:rPr>
        <w:t>.</w:t>
      </w:r>
    </w:p>
    <w:p w14:paraId="0A5E2FA8" w14:textId="13B72A58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Сведения о ходе рассмотрения заявления, направленного способом, указанным в подпункте «б» пункта 2.</w:t>
      </w:r>
      <w:r w:rsidR="001E00D5" w:rsidRPr="001E00D5">
        <w:rPr>
          <w:rFonts w:ascii="Times New Roman" w:hAnsi="Times New Roman"/>
          <w:bCs/>
          <w:sz w:val="24"/>
          <w:szCs w:val="24"/>
        </w:rPr>
        <w:t>3</w:t>
      </w:r>
      <w:r w:rsidRPr="001E00D5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E95A5A" w:rsidRPr="001E00D5">
        <w:rPr>
          <w:rFonts w:ascii="Times New Roman" w:hAnsi="Times New Roman"/>
          <w:bCs/>
          <w:sz w:val="24"/>
          <w:szCs w:val="24"/>
        </w:rPr>
        <w:t>а</w:t>
      </w:r>
      <w:r w:rsidRPr="001E00D5">
        <w:rPr>
          <w:rFonts w:ascii="Times New Roman" w:hAnsi="Times New Roman"/>
          <w:bCs/>
          <w:sz w:val="24"/>
          <w:szCs w:val="24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r w:rsidR="00E95A5A" w:rsidRPr="001E00D5">
        <w:rPr>
          <w:rFonts w:ascii="Times New Roman" w:hAnsi="Times New Roman"/>
          <w:bCs/>
          <w:sz w:val="24"/>
          <w:szCs w:val="24"/>
        </w:rPr>
        <w:t>у</w:t>
      </w:r>
      <w:r w:rsidRPr="001E00D5">
        <w:rPr>
          <w:rFonts w:ascii="Times New Roman" w:hAnsi="Times New Roman"/>
          <w:bCs/>
          <w:sz w:val="24"/>
          <w:szCs w:val="24"/>
        </w:rPr>
        <w:t>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5A56FB00" w14:textId="3B0E21AE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 xml:space="preserve">) на бумажном носителе посредством личного обращения в </w:t>
      </w:r>
      <w:r w:rsidR="00E95A5A" w:rsidRPr="001E00D5">
        <w:rPr>
          <w:rFonts w:ascii="Times New Roman" w:hAnsi="Times New Roman"/>
          <w:bCs/>
          <w:sz w:val="24"/>
          <w:szCs w:val="24"/>
        </w:rPr>
        <w:t>у</w:t>
      </w:r>
      <w:r w:rsidRPr="001E00D5">
        <w:rPr>
          <w:rFonts w:ascii="Times New Roman" w:hAnsi="Times New Roman"/>
          <w:bCs/>
          <w:sz w:val="24"/>
          <w:szCs w:val="24"/>
        </w:rPr>
        <w:t>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14:paraId="55E806F7" w14:textId="77777777" w:rsidR="00E421CD" w:rsidRPr="001E00D5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0D5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1E00D5">
        <w:rPr>
          <w:rFonts w:ascii="Times New Roman" w:hAnsi="Times New Roman"/>
          <w:bCs/>
          <w:sz w:val="24"/>
          <w:szCs w:val="24"/>
        </w:rPr>
        <w:t>) в электронной форме посредством электронной почты.</w:t>
      </w:r>
    </w:p>
    <w:p w14:paraId="41601503" w14:textId="2CA77172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0D5">
        <w:rPr>
          <w:rFonts w:ascii="Times New Roman" w:hAnsi="Times New Roman"/>
          <w:bCs/>
          <w:sz w:val="24"/>
          <w:szCs w:val="24"/>
        </w:rPr>
        <w:t>На основании запроса сведения о ходе рассмотрения заявления</w:t>
      </w:r>
      <w:r w:rsidRPr="00F342FB">
        <w:rPr>
          <w:rFonts w:ascii="Times New Roman" w:hAnsi="Times New Roman"/>
          <w:bCs/>
          <w:sz w:val="24"/>
          <w:szCs w:val="24"/>
        </w:rPr>
        <w:t xml:space="preserve"> доводятся до заявителя в устной форме (при личном обращении либо по телефону в </w:t>
      </w:r>
      <w:r w:rsidR="00E95A5A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>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FEA40DD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12E16B" w14:textId="38619CA9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F342FB">
        <w:rPr>
          <w:rFonts w:ascii="Times New Roman" w:hAnsi="Times New Roman"/>
          <w:bCs/>
          <w:sz w:val="24"/>
          <w:szCs w:val="24"/>
        </w:rPr>
        <w:t>19</w:t>
      </w:r>
      <w:r w:rsidRPr="00F342FB">
        <w:rPr>
          <w:rFonts w:ascii="Times New Roman" w:hAnsi="Times New Roman"/>
          <w:bCs/>
          <w:sz w:val="24"/>
          <w:szCs w:val="24"/>
        </w:rPr>
        <w:t xml:space="preserve">.  Порядок исправления допущенных опечаток и ошибок в решении уполномоченного органа о признании садового дома жилым домом или жилого дома садовым домом. </w:t>
      </w:r>
    </w:p>
    <w:p w14:paraId="555E8ABB" w14:textId="2B44097E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Заявитель вправе обратиться в </w:t>
      </w:r>
      <w:r w:rsidR="00E95A5A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 xml:space="preserve">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(далее – заявление об исправлении допущенных опечаток и ошибок) по форме </w:t>
      </w:r>
      <w:r w:rsidRPr="001E00D5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E95A5A" w:rsidRPr="001E00D5">
        <w:rPr>
          <w:rFonts w:ascii="Times New Roman" w:hAnsi="Times New Roman"/>
          <w:bCs/>
          <w:sz w:val="24"/>
          <w:szCs w:val="24"/>
        </w:rPr>
        <w:t>п</w:t>
      </w:r>
      <w:r w:rsidRPr="001E00D5">
        <w:rPr>
          <w:rFonts w:ascii="Times New Roman" w:hAnsi="Times New Roman"/>
          <w:bCs/>
          <w:sz w:val="24"/>
          <w:szCs w:val="24"/>
        </w:rPr>
        <w:t xml:space="preserve">риложению </w:t>
      </w:r>
      <w:r w:rsidR="00E95A5A" w:rsidRPr="001E00D5">
        <w:rPr>
          <w:rFonts w:ascii="Times New Roman" w:hAnsi="Times New Roman"/>
          <w:bCs/>
          <w:sz w:val="24"/>
          <w:szCs w:val="24"/>
        </w:rPr>
        <w:t>5</w:t>
      </w:r>
      <w:r w:rsidRPr="001E00D5">
        <w:rPr>
          <w:rFonts w:ascii="Times New Roman" w:hAnsi="Times New Roman"/>
          <w:bCs/>
          <w:sz w:val="24"/>
          <w:szCs w:val="24"/>
        </w:rPr>
        <w:t xml:space="preserve"> к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настоящему </w:t>
      </w:r>
      <w:r w:rsidR="00A54B73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 xml:space="preserve">дминистративному регламенту, в порядке, установленном пунктами </w:t>
      </w:r>
      <w:r w:rsidRPr="001E00D5">
        <w:rPr>
          <w:rFonts w:ascii="Times New Roman" w:hAnsi="Times New Roman"/>
          <w:bCs/>
          <w:sz w:val="24"/>
          <w:szCs w:val="24"/>
        </w:rPr>
        <w:t>2.</w:t>
      </w:r>
      <w:r w:rsidR="001E00D5" w:rsidRPr="001E00D5">
        <w:rPr>
          <w:rFonts w:ascii="Times New Roman" w:hAnsi="Times New Roman"/>
          <w:bCs/>
          <w:sz w:val="24"/>
          <w:szCs w:val="24"/>
        </w:rPr>
        <w:t>3</w:t>
      </w:r>
      <w:r w:rsidRPr="001E00D5">
        <w:rPr>
          <w:rFonts w:ascii="Times New Roman" w:hAnsi="Times New Roman"/>
          <w:bCs/>
          <w:sz w:val="24"/>
          <w:szCs w:val="24"/>
        </w:rPr>
        <w:t xml:space="preserve"> – 2.</w:t>
      </w:r>
      <w:r w:rsidR="001E00D5" w:rsidRPr="001E00D5">
        <w:rPr>
          <w:rFonts w:ascii="Times New Roman" w:hAnsi="Times New Roman"/>
          <w:bCs/>
          <w:sz w:val="24"/>
          <w:szCs w:val="24"/>
        </w:rPr>
        <w:t>6</w:t>
      </w:r>
      <w:r w:rsidRPr="001E00D5">
        <w:rPr>
          <w:rFonts w:ascii="Times New Roman" w:hAnsi="Times New Roman"/>
          <w:bCs/>
          <w:sz w:val="24"/>
          <w:szCs w:val="24"/>
        </w:rPr>
        <w:t>, 2.</w:t>
      </w:r>
      <w:r w:rsidR="001E00D5" w:rsidRPr="001E00D5">
        <w:rPr>
          <w:rFonts w:ascii="Times New Roman" w:hAnsi="Times New Roman"/>
          <w:bCs/>
          <w:sz w:val="24"/>
          <w:szCs w:val="24"/>
        </w:rPr>
        <w:t>9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54B73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 xml:space="preserve">дминистративного регламента. </w:t>
      </w:r>
    </w:p>
    <w:p w14:paraId="26FCFF01" w14:textId="173485F2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В случае подтверждения наличия допущенных опечаток, ошибок в решении уполномоченного органа о признании садового дома жилым домом или жилого дома садовым домом </w:t>
      </w:r>
      <w:r w:rsidR="00266123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>полномоченный орган вносит исправления в ранее выданное решение о признании садового дома жилым домом или жилого дома садовым домом. Дата и номер выданного решения о признании садового дома жилым домом или жилого дома садовым домом не изменяются,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исправлений.</w:t>
      </w:r>
    </w:p>
    <w:p w14:paraId="52CF7F63" w14:textId="1235FE79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</w:t>
      </w:r>
      <w:r w:rsidR="00731AF7" w:rsidRPr="00F342FB">
        <w:rPr>
          <w:rFonts w:ascii="Times New Roman" w:hAnsi="Times New Roman"/>
          <w:bCs/>
          <w:sz w:val="24"/>
          <w:szCs w:val="24"/>
        </w:rPr>
        <w:t xml:space="preserve">по </w:t>
      </w:r>
      <w:r w:rsidR="00731AF7" w:rsidRPr="001E00D5">
        <w:rPr>
          <w:rFonts w:ascii="Times New Roman" w:hAnsi="Times New Roman"/>
          <w:bCs/>
          <w:sz w:val="24"/>
          <w:szCs w:val="24"/>
        </w:rPr>
        <w:t>форме согласно приложению 6 к настоящему административному регламенту</w:t>
      </w:r>
      <w:r w:rsidR="00CF3904" w:rsidRPr="001E00D5">
        <w:rPr>
          <w:rFonts w:ascii="Times New Roman" w:hAnsi="Times New Roman"/>
          <w:bCs/>
          <w:sz w:val="24"/>
          <w:szCs w:val="24"/>
        </w:rPr>
        <w:t xml:space="preserve"> </w:t>
      </w:r>
      <w:r w:rsidRPr="001E00D5">
        <w:rPr>
          <w:rFonts w:ascii="Times New Roman" w:hAnsi="Times New Roman"/>
          <w:bCs/>
          <w:sz w:val="24"/>
          <w:szCs w:val="24"/>
        </w:rPr>
        <w:t>направляется заявителю в</w:t>
      </w:r>
      <w:r w:rsidRPr="00F342FB">
        <w:rPr>
          <w:rFonts w:ascii="Times New Roman" w:hAnsi="Times New Roman"/>
          <w:bCs/>
          <w:sz w:val="24"/>
          <w:szCs w:val="24"/>
        </w:rPr>
        <w:t xml:space="preserve"> порядке, установленном п</w:t>
      </w:r>
      <w:r w:rsidR="004E4477" w:rsidRPr="00F342FB">
        <w:rPr>
          <w:rFonts w:ascii="Times New Roman" w:hAnsi="Times New Roman"/>
          <w:bCs/>
          <w:sz w:val="24"/>
          <w:szCs w:val="24"/>
        </w:rPr>
        <w:t>одпунктом</w:t>
      </w:r>
      <w:r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="004E4477" w:rsidRPr="00F342FB">
        <w:rPr>
          <w:rFonts w:ascii="Times New Roman" w:hAnsi="Times New Roman"/>
          <w:bCs/>
          <w:sz w:val="24"/>
          <w:szCs w:val="24"/>
        </w:rPr>
        <w:t xml:space="preserve">«а» пункта </w:t>
      </w:r>
      <w:r w:rsidRPr="00F342FB">
        <w:rPr>
          <w:rFonts w:ascii="Times New Roman" w:hAnsi="Times New Roman"/>
          <w:bCs/>
          <w:sz w:val="24"/>
          <w:szCs w:val="24"/>
        </w:rPr>
        <w:t>2.</w:t>
      </w:r>
      <w:r w:rsidR="001E00D5">
        <w:rPr>
          <w:rFonts w:ascii="Times New Roman" w:hAnsi="Times New Roman"/>
          <w:bCs/>
          <w:sz w:val="24"/>
          <w:szCs w:val="24"/>
        </w:rPr>
        <w:t>7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731AF7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28C721CD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56D160" w14:textId="5C157D19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2.2</w:t>
      </w:r>
      <w:r w:rsidR="00F342FB">
        <w:rPr>
          <w:rFonts w:ascii="Times New Roman" w:hAnsi="Times New Roman"/>
          <w:bCs/>
          <w:sz w:val="24"/>
          <w:szCs w:val="24"/>
        </w:rPr>
        <w:t>0</w:t>
      </w:r>
      <w:r w:rsidRPr="00F342FB">
        <w:rPr>
          <w:rFonts w:ascii="Times New Roman" w:hAnsi="Times New Roman"/>
          <w:bCs/>
          <w:sz w:val="24"/>
          <w:szCs w:val="24"/>
        </w:rPr>
        <w:t xml:space="preserve">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14:paraId="06AB5CF8" w14:textId="30160711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 несоответствие заявителя кругу лиц, указанных в пункте </w:t>
      </w:r>
      <w:r w:rsidR="007A596C">
        <w:rPr>
          <w:rFonts w:ascii="Times New Roman" w:hAnsi="Times New Roman"/>
          <w:bCs/>
          <w:sz w:val="24"/>
          <w:szCs w:val="24"/>
        </w:rPr>
        <w:t>1</w:t>
      </w:r>
      <w:r w:rsidRPr="00F342FB">
        <w:rPr>
          <w:rFonts w:ascii="Times New Roman" w:hAnsi="Times New Roman"/>
          <w:bCs/>
          <w:sz w:val="24"/>
          <w:szCs w:val="24"/>
        </w:rPr>
        <w:t>.2</w:t>
      </w:r>
      <w:r w:rsidR="007A596C">
        <w:rPr>
          <w:rFonts w:ascii="Times New Roman" w:hAnsi="Times New Roman"/>
          <w:bCs/>
          <w:sz w:val="24"/>
          <w:szCs w:val="24"/>
        </w:rPr>
        <w:t xml:space="preserve"> - 1.3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731AF7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дминистративного регламента;</w:t>
      </w:r>
    </w:p>
    <w:p w14:paraId="771A4AC4" w14:textId="7A6872D6" w:rsidR="00E421CD" w:rsidRDefault="00731AF7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)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отсутствие факта допущения опечаток и ошибок </w:t>
      </w:r>
      <w:r w:rsidR="00E421CD" w:rsidRPr="00F342FB">
        <w:rPr>
          <w:rFonts w:ascii="Times New Roman" w:hAnsi="Times New Roman"/>
          <w:bCs/>
          <w:sz w:val="24"/>
          <w:szCs w:val="24"/>
        </w:rPr>
        <w:br/>
        <w:t xml:space="preserve">в </w:t>
      </w:r>
      <w:r w:rsidR="003A55FA" w:rsidRPr="00F342FB">
        <w:rPr>
          <w:rFonts w:ascii="Times New Roman" w:hAnsi="Times New Roman"/>
          <w:bCs/>
          <w:sz w:val="24"/>
          <w:szCs w:val="24"/>
        </w:rPr>
        <w:t>решении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="003A55FA" w:rsidRPr="00F342FB">
        <w:rPr>
          <w:rFonts w:ascii="Times New Roman" w:hAnsi="Times New Roman"/>
          <w:bCs/>
          <w:sz w:val="24"/>
          <w:szCs w:val="24"/>
        </w:rPr>
        <w:t>о признании садового дома жилым домом и жилого дома садовым домом.</w:t>
      </w:r>
    </w:p>
    <w:p w14:paraId="140A72E2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6B335A4" w14:textId="53293554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596C">
        <w:rPr>
          <w:rFonts w:ascii="Times New Roman" w:hAnsi="Times New Roman"/>
          <w:bCs/>
          <w:sz w:val="24"/>
          <w:szCs w:val="24"/>
        </w:rPr>
        <w:t>2.2</w:t>
      </w:r>
      <w:r w:rsidR="00F342FB" w:rsidRPr="007A596C">
        <w:rPr>
          <w:rFonts w:ascii="Times New Roman" w:hAnsi="Times New Roman"/>
          <w:bCs/>
          <w:sz w:val="24"/>
          <w:szCs w:val="24"/>
        </w:rPr>
        <w:t>1</w:t>
      </w:r>
      <w:r w:rsidRPr="007A596C">
        <w:rPr>
          <w:rFonts w:ascii="Times New Roman" w:hAnsi="Times New Roman"/>
          <w:bCs/>
          <w:sz w:val="24"/>
          <w:szCs w:val="24"/>
        </w:rPr>
        <w:t>. Порядок выдачи дубликата решения уполномоченного органа о признании садового дома жилым домом или жилого</w:t>
      </w:r>
      <w:r w:rsidRPr="00F342FB">
        <w:rPr>
          <w:rFonts w:ascii="Times New Roman" w:hAnsi="Times New Roman"/>
          <w:bCs/>
          <w:sz w:val="24"/>
          <w:szCs w:val="24"/>
        </w:rPr>
        <w:t xml:space="preserve"> дома садовым домом. </w:t>
      </w:r>
    </w:p>
    <w:p w14:paraId="641DB8E8" w14:textId="033CF58E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Заявитель вправе обратиться в </w:t>
      </w:r>
      <w:r w:rsidR="008C77E7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 xml:space="preserve">полномоченный орган с заявлением о выдаче дубликата решения о признании садового дома жилым домом или жилого дома садовым домом (далее – заявление о выдаче дубликата) по </w:t>
      </w:r>
      <w:r w:rsidRPr="001E00D5">
        <w:rPr>
          <w:rFonts w:ascii="Times New Roman" w:hAnsi="Times New Roman"/>
          <w:bCs/>
          <w:sz w:val="24"/>
          <w:szCs w:val="24"/>
        </w:rPr>
        <w:t xml:space="preserve">форме согласно </w:t>
      </w:r>
      <w:r w:rsidR="003A55FA" w:rsidRPr="001E00D5">
        <w:rPr>
          <w:rFonts w:ascii="Times New Roman" w:hAnsi="Times New Roman"/>
          <w:bCs/>
          <w:sz w:val="24"/>
          <w:szCs w:val="24"/>
        </w:rPr>
        <w:t>п</w:t>
      </w:r>
      <w:r w:rsidRPr="001E00D5">
        <w:rPr>
          <w:rFonts w:ascii="Times New Roman" w:hAnsi="Times New Roman"/>
          <w:bCs/>
          <w:sz w:val="24"/>
          <w:szCs w:val="24"/>
        </w:rPr>
        <w:t xml:space="preserve">риложению </w:t>
      </w:r>
      <w:r w:rsidR="003A55FA" w:rsidRPr="001E00D5">
        <w:rPr>
          <w:rFonts w:ascii="Times New Roman" w:hAnsi="Times New Roman"/>
          <w:bCs/>
          <w:sz w:val="24"/>
          <w:szCs w:val="24"/>
        </w:rPr>
        <w:t>7</w:t>
      </w:r>
      <w:r w:rsidRPr="001E00D5">
        <w:rPr>
          <w:rFonts w:ascii="Times New Roman" w:hAnsi="Times New Roman"/>
          <w:bCs/>
          <w:sz w:val="24"/>
          <w:szCs w:val="24"/>
        </w:rPr>
        <w:t xml:space="preserve"> к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настоящему </w:t>
      </w:r>
      <w:r w:rsidR="003A55FA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дминистративному регламенту, в порядке, установленном пунктами 2.</w:t>
      </w:r>
      <w:r w:rsidR="001E00D5">
        <w:rPr>
          <w:rFonts w:ascii="Times New Roman" w:hAnsi="Times New Roman"/>
          <w:bCs/>
          <w:sz w:val="24"/>
          <w:szCs w:val="24"/>
        </w:rPr>
        <w:t>3</w:t>
      </w:r>
      <w:r w:rsidRPr="00F342FB">
        <w:rPr>
          <w:rFonts w:ascii="Times New Roman" w:hAnsi="Times New Roman"/>
          <w:bCs/>
          <w:sz w:val="24"/>
          <w:szCs w:val="24"/>
        </w:rPr>
        <w:t xml:space="preserve"> – 2.</w:t>
      </w:r>
      <w:r w:rsidR="001E00D5">
        <w:rPr>
          <w:rFonts w:ascii="Times New Roman" w:hAnsi="Times New Roman"/>
          <w:bCs/>
          <w:sz w:val="24"/>
          <w:szCs w:val="24"/>
        </w:rPr>
        <w:t>6</w:t>
      </w:r>
      <w:r w:rsidRPr="00F342FB">
        <w:rPr>
          <w:rFonts w:ascii="Times New Roman" w:hAnsi="Times New Roman"/>
          <w:bCs/>
          <w:sz w:val="24"/>
          <w:szCs w:val="24"/>
        </w:rPr>
        <w:t>, 2.</w:t>
      </w:r>
      <w:r w:rsidR="001E00D5">
        <w:rPr>
          <w:rFonts w:ascii="Times New Roman" w:hAnsi="Times New Roman"/>
          <w:bCs/>
          <w:sz w:val="24"/>
          <w:szCs w:val="24"/>
        </w:rPr>
        <w:t>9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3A55FA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дминистративного регламента.</w:t>
      </w:r>
    </w:p>
    <w:p w14:paraId="634B7E6F" w14:textId="595DF85D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В случае отсутствия оснований для отказа в выдаче дубликата </w:t>
      </w:r>
      <w:r w:rsidR="000351E6" w:rsidRPr="00F342FB">
        <w:rPr>
          <w:rFonts w:ascii="Times New Roman" w:hAnsi="Times New Roman"/>
          <w:bCs/>
          <w:sz w:val="24"/>
          <w:szCs w:val="24"/>
        </w:rPr>
        <w:t>решения</w:t>
      </w:r>
      <w:r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="000351E6" w:rsidRPr="00F342FB">
        <w:rPr>
          <w:rFonts w:ascii="Times New Roman" w:hAnsi="Times New Roman"/>
          <w:bCs/>
          <w:sz w:val="24"/>
          <w:szCs w:val="24"/>
        </w:rPr>
        <w:t xml:space="preserve">о признании садового дома жилым домом и жилого дома садовым домом, </w:t>
      </w:r>
      <w:r w:rsidRPr="00F342FB">
        <w:rPr>
          <w:rFonts w:ascii="Times New Roman" w:hAnsi="Times New Roman"/>
          <w:bCs/>
          <w:sz w:val="24"/>
          <w:szCs w:val="24"/>
        </w:rPr>
        <w:t>установленных пунктом 2.2</w:t>
      </w:r>
      <w:r w:rsidR="001E00D5">
        <w:rPr>
          <w:rFonts w:ascii="Times New Roman" w:hAnsi="Times New Roman"/>
          <w:bCs/>
          <w:sz w:val="24"/>
          <w:szCs w:val="24"/>
        </w:rPr>
        <w:t>2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8C77E7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 xml:space="preserve">дминистративного регламента, </w:t>
      </w:r>
      <w:r w:rsidR="008C77E7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>полномоченный орган выдает дубликат решения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домом.</w:t>
      </w:r>
    </w:p>
    <w:p w14:paraId="623E6694" w14:textId="2FD6949B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Дубликат решения </w:t>
      </w:r>
      <w:r w:rsidR="000351E6" w:rsidRPr="00F342FB">
        <w:rPr>
          <w:rFonts w:ascii="Times New Roman" w:hAnsi="Times New Roman"/>
          <w:bCs/>
          <w:sz w:val="24"/>
          <w:szCs w:val="24"/>
        </w:rPr>
        <w:t xml:space="preserve">о признании садового дома жилым домом или жилого дома садовым домом </w:t>
      </w:r>
      <w:r w:rsidRPr="00F342FB">
        <w:rPr>
          <w:rFonts w:ascii="Times New Roman" w:hAnsi="Times New Roman"/>
          <w:bCs/>
          <w:sz w:val="24"/>
          <w:szCs w:val="24"/>
        </w:rPr>
        <w:t xml:space="preserve">либо решение об отказе в выдаче дубликата решения уполномоченного органа о признании садового дома жилым домом или жилого дома садовым домом по форме </w:t>
      </w:r>
      <w:r w:rsidRPr="001E00D5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7A596C">
        <w:rPr>
          <w:rFonts w:ascii="Times New Roman" w:hAnsi="Times New Roman"/>
          <w:bCs/>
          <w:sz w:val="24"/>
          <w:szCs w:val="24"/>
        </w:rPr>
        <w:t>п</w:t>
      </w:r>
      <w:r w:rsidRPr="001E00D5">
        <w:rPr>
          <w:rFonts w:ascii="Times New Roman" w:hAnsi="Times New Roman"/>
          <w:bCs/>
          <w:sz w:val="24"/>
          <w:szCs w:val="24"/>
        </w:rPr>
        <w:t xml:space="preserve">риложению  </w:t>
      </w:r>
      <w:r w:rsidR="000351E6" w:rsidRPr="001E00D5">
        <w:rPr>
          <w:rFonts w:ascii="Times New Roman" w:hAnsi="Times New Roman"/>
          <w:bCs/>
          <w:sz w:val="24"/>
          <w:szCs w:val="24"/>
        </w:rPr>
        <w:t>8</w:t>
      </w:r>
      <w:r w:rsidRPr="001E00D5">
        <w:rPr>
          <w:rFonts w:ascii="Times New Roman" w:hAnsi="Times New Roman"/>
          <w:bCs/>
          <w:sz w:val="24"/>
          <w:szCs w:val="24"/>
        </w:rPr>
        <w:t xml:space="preserve"> к настоящему</w:t>
      </w:r>
      <w:r w:rsidRPr="00F342FB">
        <w:rPr>
          <w:rFonts w:ascii="Times New Roman" w:hAnsi="Times New Roman"/>
          <w:bCs/>
          <w:sz w:val="24"/>
          <w:szCs w:val="24"/>
        </w:rPr>
        <w:t xml:space="preserve"> </w:t>
      </w:r>
      <w:r w:rsidR="000351E6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дминистративному регламенту направляется заявителю в порядке, установленном пунктом 2.</w:t>
      </w:r>
      <w:r w:rsidR="001E00D5">
        <w:rPr>
          <w:rFonts w:ascii="Times New Roman" w:hAnsi="Times New Roman"/>
          <w:bCs/>
          <w:sz w:val="24"/>
          <w:szCs w:val="24"/>
        </w:rPr>
        <w:t>3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0351E6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FE5F462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F21815" w14:textId="7EC10737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2.2</w:t>
      </w:r>
      <w:r w:rsidR="00F342FB">
        <w:rPr>
          <w:rFonts w:ascii="Times New Roman" w:hAnsi="Times New Roman"/>
          <w:bCs/>
          <w:sz w:val="24"/>
          <w:szCs w:val="24"/>
        </w:rPr>
        <w:t>2</w:t>
      </w:r>
      <w:r w:rsidRPr="00F342FB">
        <w:rPr>
          <w:rFonts w:ascii="Times New Roman" w:hAnsi="Times New Roman"/>
          <w:bCs/>
          <w:sz w:val="24"/>
          <w:szCs w:val="24"/>
        </w:rPr>
        <w:t xml:space="preserve">. Исчерпывающий перечень оснований для отказа в выдаче дубликата </w:t>
      </w:r>
      <w:r w:rsidR="00001E56" w:rsidRPr="00F342FB">
        <w:rPr>
          <w:rFonts w:ascii="Times New Roman" w:hAnsi="Times New Roman"/>
          <w:bCs/>
          <w:sz w:val="24"/>
          <w:szCs w:val="24"/>
        </w:rPr>
        <w:t>решения</w:t>
      </w:r>
      <w:r w:rsidRPr="00F342FB">
        <w:rPr>
          <w:rFonts w:ascii="Times New Roman" w:hAnsi="Times New Roman"/>
          <w:bCs/>
          <w:sz w:val="24"/>
          <w:szCs w:val="24"/>
        </w:rPr>
        <w:t xml:space="preserve"> о соответствии, уведомления о несоответствии:</w:t>
      </w:r>
    </w:p>
    <w:p w14:paraId="789288B6" w14:textId="6813B74F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2FB">
        <w:rPr>
          <w:rFonts w:ascii="Times New Roman" w:hAnsi="Times New Roman"/>
          <w:bCs/>
          <w:sz w:val="24"/>
          <w:szCs w:val="24"/>
        </w:rPr>
        <w:t>несоответствие</w:t>
      </w:r>
      <w:proofErr w:type="gramEnd"/>
      <w:r w:rsidRPr="00F342FB">
        <w:rPr>
          <w:rFonts w:ascii="Times New Roman" w:hAnsi="Times New Roman"/>
          <w:bCs/>
          <w:sz w:val="24"/>
          <w:szCs w:val="24"/>
        </w:rPr>
        <w:t xml:space="preserve"> заявителя кругу лиц, указанных в пункте </w:t>
      </w:r>
      <w:r w:rsidR="007A596C">
        <w:rPr>
          <w:rFonts w:ascii="Times New Roman" w:hAnsi="Times New Roman"/>
          <w:bCs/>
          <w:sz w:val="24"/>
          <w:szCs w:val="24"/>
        </w:rPr>
        <w:t>1</w:t>
      </w:r>
      <w:r w:rsidRPr="00F342FB">
        <w:rPr>
          <w:rFonts w:ascii="Times New Roman" w:hAnsi="Times New Roman"/>
          <w:bCs/>
          <w:sz w:val="24"/>
          <w:szCs w:val="24"/>
        </w:rPr>
        <w:t>.2</w:t>
      </w:r>
      <w:r w:rsidR="007A596C">
        <w:rPr>
          <w:rFonts w:ascii="Times New Roman" w:hAnsi="Times New Roman"/>
          <w:bCs/>
          <w:sz w:val="24"/>
          <w:szCs w:val="24"/>
        </w:rPr>
        <w:t xml:space="preserve"> – 1.3</w:t>
      </w:r>
      <w:r w:rsidRPr="00F342FB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E813E1" w:rsidRPr="00F342FB">
        <w:rPr>
          <w:rFonts w:ascii="Times New Roman" w:hAnsi="Times New Roman"/>
          <w:bCs/>
          <w:sz w:val="24"/>
          <w:szCs w:val="24"/>
        </w:rPr>
        <w:t>а</w:t>
      </w:r>
      <w:r w:rsidRPr="00F342FB">
        <w:rPr>
          <w:rFonts w:ascii="Times New Roman" w:hAnsi="Times New Roman"/>
          <w:bCs/>
          <w:sz w:val="24"/>
          <w:szCs w:val="24"/>
        </w:rPr>
        <w:t>дминистративного регламента.</w:t>
      </w:r>
    </w:p>
    <w:p w14:paraId="63DD3ADA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9398F7" w14:textId="598AE3E4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2.2</w:t>
      </w:r>
      <w:r w:rsidR="00F342FB">
        <w:rPr>
          <w:rFonts w:ascii="Times New Roman" w:hAnsi="Times New Roman"/>
          <w:bCs/>
          <w:sz w:val="24"/>
          <w:szCs w:val="24"/>
        </w:rPr>
        <w:t>3</w:t>
      </w:r>
      <w:r w:rsidRPr="00F342FB">
        <w:rPr>
          <w:rFonts w:ascii="Times New Roman" w:hAnsi="Times New Roman"/>
          <w:bCs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001E56" w:rsidRPr="00F342FB">
        <w:rPr>
          <w:rFonts w:ascii="Times New Roman" w:hAnsi="Times New Roman"/>
          <w:bCs/>
          <w:sz w:val="24"/>
          <w:szCs w:val="24"/>
        </w:rPr>
        <w:t>муниципальной</w:t>
      </w:r>
      <w:r w:rsidRPr="00F342FB">
        <w:rPr>
          <w:rFonts w:ascii="Times New Roman" w:hAnsi="Times New Roman"/>
          <w:bCs/>
          <w:sz w:val="24"/>
          <w:szCs w:val="24"/>
        </w:rPr>
        <w:t xml:space="preserve"> услуги и при получении результата предоставления муниципальной услуги в </w:t>
      </w:r>
      <w:r w:rsidR="000351E6" w:rsidRPr="00F342FB">
        <w:rPr>
          <w:rFonts w:ascii="Times New Roman" w:hAnsi="Times New Roman"/>
          <w:bCs/>
          <w:sz w:val="24"/>
          <w:szCs w:val="24"/>
        </w:rPr>
        <w:t>у</w:t>
      </w:r>
      <w:r w:rsidRPr="00F342FB">
        <w:rPr>
          <w:rFonts w:ascii="Times New Roman" w:hAnsi="Times New Roman"/>
          <w:bCs/>
          <w:sz w:val="24"/>
          <w:szCs w:val="24"/>
        </w:rPr>
        <w:t>полномоченном органе или многофункциональном центре составляет не более 15 минут.</w:t>
      </w:r>
    </w:p>
    <w:p w14:paraId="3927A2B9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01678" w14:textId="29D2482B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2.</w:t>
      </w:r>
      <w:r w:rsidR="00E95A5A" w:rsidRPr="00F342FB">
        <w:rPr>
          <w:rFonts w:ascii="Times New Roman" w:hAnsi="Times New Roman"/>
          <w:sz w:val="24"/>
          <w:szCs w:val="24"/>
        </w:rPr>
        <w:t>2</w:t>
      </w:r>
      <w:r w:rsidR="00F342FB">
        <w:rPr>
          <w:rFonts w:ascii="Times New Roman" w:hAnsi="Times New Roman"/>
          <w:sz w:val="24"/>
          <w:szCs w:val="24"/>
        </w:rPr>
        <w:t>4</w:t>
      </w:r>
      <w:r w:rsidRPr="00F342FB">
        <w:rPr>
          <w:rFonts w:ascii="Times New Roman" w:hAnsi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14:paraId="409A71C4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E4AD229" w14:textId="16696263" w:rsidR="00E421CD" w:rsidRPr="00F342FB" w:rsidRDefault="00E95A5A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2.2</w:t>
      </w:r>
      <w:r w:rsidR="00F342FB">
        <w:rPr>
          <w:rFonts w:ascii="Times New Roman" w:hAnsi="Times New Roman"/>
          <w:bCs/>
          <w:sz w:val="24"/>
          <w:szCs w:val="24"/>
        </w:rPr>
        <w:t>5</w:t>
      </w:r>
      <w:r w:rsidR="00E421CD" w:rsidRPr="00F342FB">
        <w:rPr>
          <w:rFonts w:ascii="Times New Roman" w:hAnsi="Times New Roman"/>
          <w:bCs/>
          <w:sz w:val="24"/>
          <w:szCs w:val="24"/>
        </w:rPr>
        <w:t>. При предоставлении муниципальной услуги запрещается требовать от заявителя:</w:t>
      </w:r>
    </w:p>
    <w:p w14:paraId="376D3D32" w14:textId="085B2677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п</w:t>
      </w:r>
      <w:r w:rsidR="00E421CD" w:rsidRPr="00F342FB">
        <w:rPr>
          <w:rFonts w:ascii="Times New Roman" w:hAnsi="Times New Roman"/>
          <w:bCs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4D179E2" w14:textId="2BDF6432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п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A52603" w:rsidRPr="00F342FB">
        <w:rPr>
          <w:rFonts w:ascii="Times New Roman" w:hAnsi="Times New Roman"/>
          <w:bCs/>
          <w:iCs/>
          <w:sz w:val="24"/>
          <w:szCs w:val="24"/>
        </w:rPr>
        <w:t>нормативными правовыми актами</w:t>
      </w:r>
      <w:r w:rsidR="00A52603" w:rsidRPr="00F342F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52603" w:rsidRPr="00F342FB">
        <w:rPr>
          <w:rFonts w:ascii="Times New Roman" w:hAnsi="Times New Roman"/>
          <w:bCs/>
          <w:iCs/>
          <w:sz w:val="24"/>
          <w:szCs w:val="24"/>
        </w:rPr>
        <w:t xml:space="preserve">Ханты-Мансийского автономного округа – Югры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муниципальными правовыми актами </w:t>
      </w:r>
      <w:r w:rsidR="00A52603" w:rsidRPr="00F342FB">
        <w:rPr>
          <w:rFonts w:ascii="Times New Roman" w:hAnsi="Times New Roman"/>
          <w:bCs/>
          <w:iCs/>
          <w:sz w:val="24"/>
          <w:szCs w:val="24"/>
        </w:rPr>
        <w:t>Белоярского района</w:t>
      </w:r>
      <w:r w:rsidR="00A52603" w:rsidRPr="00F342F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="00A52603" w:rsidRPr="00F342FB">
        <w:rPr>
          <w:rFonts w:ascii="Times New Roman" w:hAnsi="Times New Roman"/>
          <w:bCs/>
          <w:sz w:val="24"/>
          <w:szCs w:val="24"/>
        </w:rPr>
        <w:t>З</w:t>
      </w:r>
      <w:r w:rsidR="00E421CD" w:rsidRPr="00F342FB">
        <w:rPr>
          <w:rFonts w:ascii="Times New Roman" w:hAnsi="Times New Roman"/>
          <w:bCs/>
          <w:sz w:val="24"/>
          <w:szCs w:val="24"/>
        </w:rPr>
        <w:t>акон № 210-ФЗ);</w:t>
      </w:r>
    </w:p>
    <w:p w14:paraId="233DC153" w14:textId="34139826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- п</w:t>
      </w:r>
      <w:r w:rsidR="00E421CD" w:rsidRPr="00F342FB">
        <w:rPr>
          <w:rFonts w:ascii="Times New Roman" w:hAnsi="Times New Roman"/>
          <w:bCs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32E4820" w14:textId="6EC0B64E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7191A53A" w14:textId="721EB9A1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A52603" w:rsidRPr="00F342FB">
        <w:rPr>
          <w:rFonts w:ascii="Times New Roman" w:hAnsi="Times New Roman"/>
          <w:bCs/>
          <w:sz w:val="24"/>
          <w:szCs w:val="24"/>
        </w:rPr>
        <w:t>муниципальной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7B7C8559" w14:textId="1FC459E4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3149B18" w14:textId="4AB931CE" w:rsidR="00E421CD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52603" w:rsidRPr="00F342FB">
        <w:rPr>
          <w:rFonts w:ascii="Times New Roman" w:hAnsi="Times New Roman"/>
          <w:bCs/>
          <w:sz w:val="24"/>
          <w:szCs w:val="24"/>
        </w:rPr>
        <w:t>у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полномоченного органа, служащего, работника многофункционального центра, работника организации, предусмотренной частью 1.1 статьи 16 </w:t>
      </w:r>
      <w:r w:rsidR="00A52603" w:rsidRPr="00F342FB">
        <w:rPr>
          <w:rFonts w:ascii="Times New Roman" w:hAnsi="Times New Roman"/>
          <w:bCs/>
          <w:sz w:val="24"/>
          <w:szCs w:val="24"/>
        </w:rPr>
        <w:t>З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52603" w:rsidRPr="00F342FB">
        <w:rPr>
          <w:rFonts w:ascii="Times New Roman" w:hAnsi="Times New Roman"/>
          <w:bCs/>
          <w:sz w:val="24"/>
          <w:szCs w:val="24"/>
        </w:rPr>
        <w:t>у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A52603" w:rsidRPr="00F342FB">
        <w:rPr>
          <w:rFonts w:ascii="Times New Roman" w:hAnsi="Times New Roman"/>
          <w:bCs/>
          <w:sz w:val="24"/>
          <w:szCs w:val="24"/>
        </w:rPr>
        <w:t>З</w:t>
      </w:r>
      <w:r w:rsidR="00E421CD" w:rsidRPr="00F342FB">
        <w:rPr>
          <w:rFonts w:ascii="Times New Roman" w:hAnsi="Times New Roman"/>
          <w:bCs/>
          <w:sz w:val="24"/>
          <w:szCs w:val="24"/>
        </w:rPr>
        <w:t>акона № 210-ФЗ, уведомляется заявитель, а также приносятся извинения за доставленные неудобства.</w:t>
      </w:r>
    </w:p>
    <w:p w14:paraId="000B4EE3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88ED9FB" w14:textId="0DC637A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2.</w:t>
      </w:r>
      <w:r w:rsidR="00E95A5A" w:rsidRPr="00F342FB">
        <w:rPr>
          <w:rFonts w:ascii="Times New Roman" w:hAnsi="Times New Roman"/>
          <w:sz w:val="24"/>
          <w:szCs w:val="24"/>
        </w:rPr>
        <w:t>2</w:t>
      </w:r>
      <w:r w:rsidR="00F342FB">
        <w:rPr>
          <w:rFonts w:ascii="Times New Roman" w:hAnsi="Times New Roman"/>
          <w:sz w:val="24"/>
          <w:szCs w:val="24"/>
        </w:rPr>
        <w:t>6</w:t>
      </w:r>
      <w:r w:rsidRPr="00F342FB">
        <w:rPr>
          <w:rFonts w:ascii="Times New Roman" w:hAnsi="Times New Roman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Pr="00F342FB">
        <w:rPr>
          <w:rFonts w:ascii="Times New Roman" w:hAnsi="Times New Roman"/>
          <w:bCs/>
          <w:sz w:val="24"/>
          <w:szCs w:val="24"/>
        </w:rPr>
        <w:t>заявлений</w:t>
      </w:r>
      <w:r w:rsidRPr="00F342FB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</w:t>
      </w:r>
      <w:r w:rsidR="00001E56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B4D728A" w14:textId="77777777" w:rsidR="00E421CD" w:rsidRPr="00F342FB" w:rsidRDefault="00E421CD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52FD175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6832742" w14:textId="38B3D8FC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F342FB">
        <w:rPr>
          <w:rFonts w:ascii="Times New Roman" w:hAnsi="Times New Roman"/>
          <w:sz w:val="24"/>
          <w:szCs w:val="24"/>
        </w:rPr>
        <w:t>которых  предоставляется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85D9D5" w14:textId="70C487CD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E0631A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 должен быть оборудован информационной табличкой (вывеской), содержащей информацию:</w:t>
      </w:r>
    </w:p>
    <w:p w14:paraId="6A028576" w14:textId="3DB88B98" w:rsidR="00E421CD" w:rsidRPr="00F342FB" w:rsidRDefault="00E813E1" w:rsidP="00AE2711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наименование;</w:t>
      </w:r>
    </w:p>
    <w:p w14:paraId="7DC6EBD6" w14:textId="6BD0254D" w:rsidR="00E421CD" w:rsidRPr="00F342FB" w:rsidRDefault="00E813E1" w:rsidP="00AE2711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14:paraId="53526721" w14:textId="2B33E812" w:rsidR="00E421CD" w:rsidRPr="00F342FB" w:rsidRDefault="00E813E1" w:rsidP="00AE2711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режим работы;</w:t>
      </w:r>
    </w:p>
    <w:p w14:paraId="1B4B3688" w14:textId="015AC000" w:rsidR="00E421CD" w:rsidRPr="00F342FB" w:rsidRDefault="00E813E1" w:rsidP="00AE2711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график приема;</w:t>
      </w:r>
    </w:p>
    <w:p w14:paraId="2F77B535" w14:textId="11848217" w:rsidR="00E421CD" w:rsidRPr="00F342FB" w:rsidRDefault="00E813E1" w:rsidP="00AE2711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номера телефонов для справок.</w:t>
      </w:r>
    </w:p>
    <w:p w14:paraId="1E6F75C4" w14:textId="519C7DAB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505ACEE" w14:textId="0BE17935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14:paraId="35C8004D" w14:textId="237F67C7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14:paraId="54C05BA5" w14:textId="69BCFDD7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14:paraId="7288A254" w14:textId="126320AD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14:paraId="7EC8651A" w14:textId="7FE93681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14:paraId="68DB888F" w14:textId="275A2571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Зал ожидания </w:t>
      </w:r>
      <w:r w:rsidR="00E813E1" w:rsidRPr="00F342FB">
        <w:rPr>
          <w:rFonts w:ascii="Times New Roman" w:hAnsi="Times New Roman"/>
          <w:sz w:val="24"/>
          <w:szCs w:val="24"/>
        </w:rPr>
        <w:t>з</w:t>
      </w:r>
      <w:r w:rsidRPr="00F342FB">
        <w:rPr>
          <w:rFonts w:ascii="Times New Roman" w:hAnsi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912C85D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09D7FA2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536609C" w14:textId="0F9B0FDA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Места приема </w:t>
      </w:r>
      <w:r w:rsidR="00E813E1" w:rsidRPr="00F342FB">
        <w:rPr>
          <w:rFonts w:ascii="Times New Roman" w:hAnsi="Times New Roman"/>
          <w:sz w:val="24"/>
          <w:szCs w:val="24"/>
        </w:rPr>
        <w:t>з</w:t>
      </w:r>
      <w:r w:rsidRPr="00F342FB">
        <w:rPr>
          <w:rFonts w:ascii="Times New Roman" w:hAnsi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14:paraId="72253D20" w14:textId="485B2A88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14:paraId="19A6E984" w14:textId="6C7B6C02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33592E37" w14:textId="26CCD732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графика приема </w:t>
      </w:r>
      <w:r w:rsidRPr="00F342FB">
        <w:rPr>
          <w:rFonts w:ascii="Times New Roman" w:hAnsi="Times New Roman"/>
          <w:sz w:val="24"/>
          <w:szCs w:val="24"/>
        </w:rPr>
        <w:t>з</w:t>
      </w:r>
      <w:r w:rsidR="00E421CD" w:rsidRPr="00F342FB">
        <w:rPr>
          <w:rFonts w:ascii="Times New Roman" w:hAnsi="Times New Roman"/>
          <w:sz w:val="24"/>
          <w:szCs w:val="24"/>
        </w:rPr>
        <w:t>аявителей.</w:t>
      </w:r>
    </w:p>
    <w:p w14:paraId="7F4ED5D5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E6E5520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9C47322" w14:textId="30F8D44D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E0631A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 инвалидам обеспечиваются:</w:t>
      </w:r>
    </w:p>
    <w:p w14:paraId="4081B645" w14:textId="4ABBCFDF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B3A4384" w14:textId="22228843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53CFF9D" w14:textId="21D23B8C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6026E9A6" w14:textId="19432F19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(муниципальной) услуге с учетом ограничений их жизнедеятельности;</w:t>
      </w:r>
    </w:p>
    <w:p w14:paraId="4FDE674F" w14:textId="41727F44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22E3205" w14:textId="60891B7C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="00E421CD" w:rsidRPr="00F342F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E421CD" w:rsidRPr="00F342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421CD" w:rsidRPr="00F342F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E421CD" w:rsidRPr="00F342FB">
        <w:rPr>
          <w:rFonts w:ascii="Times New Roman" w:hAnsi="Times New Roman"/>
          <w:sz w:val="24"/>
          <w:szCs w:val="24"/>
        </w:rPr>
        <w:t>;</w:t>
      </w:r>
    </w:p>
    <w:p w14:paraId="6141A801" w14:textId="06F03E57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2ED7256D" w14:textId="49943E5C" w:rsidR="00E421CD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851BB71" w14:textId="77777777" w:rsidR="00F342FB" w:rsidRPr="00F342FB" w:rsidRDefault="00F342FB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C39221" w14:textId="3F6DD6BE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7750">
        <w:rPr>
          <w:rFonts w:ascii="Times New Roman" w:hAnsi="Times New Roman"/>
          <w:bCs/>
          <w:sz w:val="24"/>
          <w:szCs w:val="24"/>
          <w:highlight w:val="yellow"/>
        </w:rPr>
        <w:t>2.</w:t>
      </w:r>
      <w:r w:rsidR="00E95A5A" w:rsidRPr="00507750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F342FB" w:rsidRPr="00507750">
        <w:rPr>
          <w:rFonts w:ascii="Times New Roman" w:hAnsi="Times New Roman"/>
          <w:bCs/>
          <w:sz w:val="24"/>
          <w:szCs w:val="24"/>
          <w:highlight w:val="yellow"/>
        </w:rPr>
        <w:t>7</w:t>
      </w:r>
      <w:r w:rsidRPr="00507750">
        <w:rPr>
          <w:rFonts w:ascii="Times New Roman" w:hAnsi="Times New Roman"/>
          <w:bCs/>
          <w:sz w:val="24"/>
          <w:szCs w:val="24"/>
          <w:highlight w:val="yellow"/>
        </w:rPr>
        <w:t>. Основными показател</w:t>
      </w:r>
      <w:r w:rsidR="00E0631A" w:rsidRPr="00507750">
        <w:rPr>
          <w:rFonts w:ascii="Times New Roman" w:hAnsi="Times New Roman"/>
          <w:bCs/>
          <w:sz w:val="24"/>
          <w:szCs w:val="24"/>
          <w:highlight w:val="yellow"/>
        </w:rPr>
        <w:t>ями доступности предоставления муниципальной</w:t>
      </w:r>
      <w:r w:rsidRPr="00507750">
        <w:rPr>
          <w:rFonts w:ascii="Times New Roman" w:hAnsi="Times New Roman"/>
          <w:bCs/>
          <w:sz w:val="24"/>
          <w:szCs w:val="24"/>
          <w:highlight w:val="yellow"/>
        </w:rPr>
        <w:t xml:space="preserve"> услуги являются:</w:t>
      </w:r>
    </w:p>
    <w:p w14:paraId="7FC9B30F" w14:textId="072006A3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</w:t>
      </w:r>
      <w:r w:rsidR="00507750" w:rsidRPr="00507750">
        <w:rPr>
          <w:rFonts w:ascii="Times New Roman" w:hAnsi="Times New Roman"/>
          <w:bCs/>
          <w:sz w:val="24"/>
          <w:szCs w:val="24"/>
        </w:rPr>
        <w:t xml:space="preserve">в информационно-телекоммуникационной сети </w:t>
      </w:r>
      <w:r w:rsidR="00E421CD" w:rsidRPr="00F342FB">
        <w:rPr>
          <w:rFonts w:ascii="Times New Roman" w:hAnsi="Times New Roman"/>
          <w:bCs/>
          <w:sz w:val="24"/>
          <w:szCs w:val="24"/>
        </w:rPr>
        <w:t>«Интернет»), средствах массовой информации;</w:t>
      </w:r>
    </w:p>
    <w:p w14:paraId="77E733B1" w14:textId="631AAA40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возможность получения заявителем уведомлений о предоставлении муниципальной услуги с помощью ЕПГУ,</w:t>
      </w:r>
      <w:r w:rsidR="00E421CD" w:rsidRPr="00F342FB">
        <w:rPr>
          <w:rFonts w:ascii="Times New Roman" w:hAnsi="Times New Roman"/>
          <w:sz w:val="24"/>
          <w:szCs w:val="24"/>
        </w:rPr>
        <w:t xml:space="preserve"> </w:t>
      </w:r>
      <w:r w:rsidR="00E0631A" w:rsidRPr="00F342FB">
        <w:rPr>
          <w:rFonts w:ascii="Times New Roman" w:hAnsi="Times New Roman"/>
          <w:bCs/>
          <w:sz w:val="24"/>
          <w:szCs w:val="24"/>
        </w:rPr>
        <w:t>РПГУ</w:t>
      </w:r>
      <w:r w:rsidR="00E421CD" w:rsidRPr="00F342FB">
        <w:rPr>
          <w:rFonts w:ascii="Times New Roman" w:hAnsi="Times New Roman"/>
          <w:bCs/>
          <w:sz w:val="24"/>
          <w:szCs w:val="24"/>
        </w:rPr>
        <w:t>;</w:t>
      </w:r>
    </w:p>
    <w:p w14:paraId="7BB70735" w14:textId="1102363D" w:rsidR="00E421CD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3D3FE5A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79C6A79" w14:textId="57BBC879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>2.</w:t>
      </w:r>
      <w:r w:rsidR="00E95A5A" w:rsidRPr="00F342FB">
        <w:rPr>
          <w:rFonts w:ascii="Times New Roman" w:hAnsi="Times New Roman"/>
          <w:bCs/>
          <w:sz w:val="24"/>
          <w:szCs w:val="24"/>
        </w:rPr>
        <w:t>2</w:t>
      </w:r>
      <w:r w:rsidR="00F342FB">
        <w:rPr>
          <w:rFonts w:ascii="Times New Roman" w:hAnsi="Times New Roman"/>
          <w:bCs/>
          <w:sz w:val="24"/>
          <w:szCs w:val="24"/>
        </w:rPr>
        <w:t>8</w:t>
      </w:r>
      <w:r w:rsidRPr="00F342FB">
        <w:rPr>
          <w:rFonts w:ascii="Times New Roman" w:hAnsi="Times New Roman"/>
          <w:bCs/>
          <w:sz w:val="24"/>
          <w:szCs w:val="24"/>
        </w:rPr>
        <w:t>.Основными показателями качества предоставления муниципальной услуги являются:</w:t>
      </w:r>
    </w:p>
    <w:p w14:paraId="06AD854B" w14:textId="1CE78599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0631A" w:rsidRPr="00F342FB">
        <w:rPr>
          <w:rFonts w:ascii="Times New Roman" w:hAnsi="Times New Roman"/>
          <w:bCs/>
          <w:sz w:val="24"/>
          <w:szCs w:val="24"/>
        </w:rPr>
        <w:t>а</w:t>
      </w:r>
      <w:r w:rsidR="00E421CD" w:rsidRPr="00F342FB">
        <w:rPr>
          <w:rFonts w:ascii="Times New Roman" w:hAnsi="Times New Roman"/>
          <w:bCs/>
          <w:sz w:val="24"/>
          <w:szCs w:val="24"/>
        </w:rPr>
        <w:t>дминистративным регламентом;</w:t>
      </w:r>
    </w:p>
    <w:p w14:paraId="49DF3FD9" w14:textId="78FD0456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4A14B1D" w14:textId="1D9C5B91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ACB64DD" w14:textId="12719B20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E0631A" w:rsidRPr="00F342FB">
        <w:rPr>
          <w:rFonts w:ascii="Times New Roman" w:hAnsi="Times New Roman"/>
          <w:bCs/>
          <w:sz w:val="24"/>
          <w:szCs w:val="24"/>
        </w:rPr>
        <w:t>муниципальной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37E93725" w14:textId="2B58DF1C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E0631A" w:rsidRPr="00F342FB">
        <w:rPr>
          <w:rFonts w:ascii="Times New Roman" w:hAnsi="Times New Roman"/>
          <w:bCs/>
          <w:sz w:val="24"/>
          <w:szCs w:val="24"/>
        </w:rPr>
        <w:t>у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полномоченного органа, его должностных лиц, принимаемых (совершенных) при предоставлении </w:t>
      </w:r>
      <w:r w:rsidR="00E0631A" w:rsidRPr="00F342FB">
        <w:rPr>
          <w:rFonts w:ascii="Times New Roman" w:hAnsi="Times New Roman"/>
          <w:bCs/>
          <w:sz w:val="24"/>
          <w:szCs w:val="24"/>
        </w:rPr>
        <w:t>муниципальной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8F55D83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811209D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0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E00D5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41CFF73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80C580" w14:textId="7E8D7677" w:rsidR="00E421CD" w:rsidRPr="00F342FB" w:rsidRDefault="00E421CD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2225C0D4" w14:textId="1406B024" w:rsidR="00E421CD" w:rsidRPr="00F342FB" w:rsidRDefault="00E813E1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прием, проверка документов и регистрация </w:t>
      </w:r>
      <w:r w:rsidR="00E421CD" w:rsidRPr="00F342FB">
        <w:rPr>
          <w:rFonts w:ascii="Times New Roman" w:hAnsi="Times New Roman"/>
          <w:bCs/>
          <w:sz w:val="24"/>
          <w:szCs w:val="24"/>
        </w:rPr>
        <w:t>заявления</w:t>
      </w:r>
      <w:r w:rsidR="00E421CD" w:rsidRPr="00F342FB">
        <w:rPr>
          <w:rFonts w:ascii="Times New Roman" w:hAnsi="Times New Roman"/>
          <w:sz w:val="24"/>
          <w:szCs w:val="24"/>
        </w:rPr>
        <w:t>;</w:t>
      </w:r>
    </w:p>
    <w:p w14:paraId="1D634C46" w14:textId="5FA000C2" w:rsidR="00E421CD" w:rsidRPr="00F342FB" w:rsidRDefault="00E813E1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="00E421CD" w:rsidRPr="00F342FB">
        <w:rPr>
          <w:rFonts w:ascii="Times New Roman" w:hAnsi="Times New Roman"/>
          <w:sz w:val="24"/>
          <w:szCs w:val="24"/>
        </w:rPr>
        <w:t>т.ч</w:t>
      </w:r>
      <w:proofErr w:type="spellEnd"/>
      <w:r w:rsidR="00E421CD" w:rsidRPr="00F342FB">
        <w:rPr>
          <w:rFonts w:ascii="Times New Roman" w:hAnsi="Times New Roman"/>
          <w:sz w:val="24"/>
          <w:szCs w:val="24"/>
        </w:rP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571E94F" w14:textId="184A0EB6" w:rsidR="00E421CD" w:rsidRPr="00F342FB" w:rsidRDefault="00E813E1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рассмотрение документов и сведений;</w:t>
      </w:r>
    </w:p>
    <w:p w14:paraId="7E1020EF" w14:textId="6C2315BC" w:rsidR="00E421CD" w:rsidRPr="00F342FB" w:rsidRDefault="00E813E1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принятие решения;</w:t>
      </w:r>
    </w:p>
    <w:p w14:paraId="4BCC7B97" w14:textId="1905C14A" w:rsidR="00E421CD" w:rsidRDefault="00E813E1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выдача результата. </w:t>
      </w:r>
    </w:p>
    <w:p w14:paraId="5A06B5B4" w14:textId="77777777" w:rsidR="00F342FB" w:rsidRPr="00F342FB" w:rsidRDefault="00F342FB" w:rsidP="00AE271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AE38FA" w14:textId="22BF2E0D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3.2. При предоставлении </w:t>
      </w:r>
      <w:r w:rsidR="00E813E1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 в электронной форме заявителю обеспечиваются:</w:t>
      </w:r>
    </w:p>
    <w:p w14:paraId="7CCCC8F3" w14:textId="7C325A58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746157A" w14:textId="5E889AC1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формирование </w:t>
      </w:r>
      <w:r w:rsidR="00E421CD" w:rsidRPr="00F342FB">
        <w:rPr>
          <w:rFonts w:ascii="Times New Roman" w:hAnsi="Times New Roman"/>
          <w:bCs/>
          <w:sz w:val="24"/>
          <w:szCs w:val="24"/>
        </w:rPr>
        <w:t>заявления</w:t>
      </w:r>
      <w:r w:rsidR="00E421CD" w:rsidRPr="00F342FB">
        <w:rPr>
          <w:rFonts w:ascii="Times New Roman" w:hAnsi="Times New Roman"/>
          <w:sz w:val="24"/>
          <w:szCs w:val="24"/>
        </w:rPr>
        <w:t>;</w:t>
      </w:r>
    </w:p>
    <w:p w14:paraId="36B2C542" w14:textId="30636869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прием и регистрация </w:t>
      </w:r>
      <w:r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заявления и иных документов, необходимых для предоставления </w:t>
      </w:r>
      <w:r w:rsidRPr="00F342FB">
        <w:rPr>
          <w:rFonts w:ascii="Times New Roman" w:hAnsi="Times New Roman"/>
          <w:bCs/>
          <w:sz w:val="24"/>
          <w:szCs w:val="24"/>
        </w:rPr>
        <w:t>муниципальной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 услуги</w:t>
      </w:r>
      <w:r w:rsidR="00E421CD" w:rsidRPr="00F342FB">
        <w:rPr>
          <w:rFonts w:ascii="Times New Roman" w:hAnsi="Times New Roman"/>
          <w:sz w:val="24"/>
          <w:szCs w:val="24"/>
        </w:rPr>
        <w:t>;</w:t>
      </w:r>
    </w:p>
    <w:p w14:paraId="034649F3" w14:textId="330ECFB2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получение результата предоставления муниципальн</w:t>
      </w:r>
      <w:r w:rsidRPr="00F342FB">
        <w:rPr>
          <w:rFonts w:ascii="Times New Roman" w:hAnsi="Times New Roman"/>
          <w:sz w:val="24"/>
          <w:szCs w:val="24"/>
        </w:rPr>
        <w:t xml:space="preserve">ой </w:t>
      </w:r>
      <w:r w:rsidR="00E421CD" w:rsidRPr="00F342FB">
        <w:rPr>
          <w:rFonts w:ascii="Times New Roman" w:hAnsi="Times New Roman"/>
          <w:sz w:val="24"/>
          <w:szCs w:val="24"/>
        </w:rPr>
        <w:t xml:space="preserve">услуги; </w:t>
      </w:r>
    </w:p>
    <w:p w14:paraId="3A8FA201" w14:textId="5A42B8E7" w:rsidR="00E421CD" w:rsidRPr="00F342FB" w:rsidRDefault="00E813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получение сведений о ходе рассмотрения </w:t>
      </w:r>
      <w:r w:rsidR="00E421CD" w:rsidRPr="00F342FB">
        <w:rPr>
          <w:rFonts w:ascii="Times New Roman" w:hAnsi="Times New Roman"/>
          <w:bCs/>
          <w:sz w:val="24"/>
          <w:szCs w:val="24"/>
        </w:rPr>
        <w:t>заявления</w:t>
      </w:r>
      <w:r w:rsidR="00E421CD" w:rsidRPr="00F342FB">
        <w:rPr>
          <w:rFonts w:ascii="Times New Roman" w:hAnsi="Times New Roman"/>
          <w:sz w:val="24"/>
          <w:szCs w:val="24"/>
        </w:rPr>
        <w:t>;</w:t>
      </w:r>
    </w:p>
    <w:p w14:paraId="3346D915" w14:textId="11582180" w:rsidR="00E421CD" w:rsidRPr="00F342FB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4002C781" w14:textId="04F9253C" w:rsidR="00E421CD" w:rsidRDefault="00E813E1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 xml:space="preserve">полномоченного органа либо действия (бездействие) должностных лиц </w:t>
      </w:r>
      <w:r w:rsidRPr="00F342FB">
        <w:rPr>
          <w:rFonts w:ascii="Times New Roman" w:hAnsi="Times New Roman"/>
          <w:sz w:val="24"/>
          <w:szCs w:val="24"/>
        </w:rPr>
        <w:t>у</w:t>
      </w:r>
      <w:r w:rsidR="00E421CD" w:rsidRPr="00F342FB">
        <w:rPr>
          <w:rFonts w:ascii="Times New Roman" w:hAnsi="Times New Roman"/>
          <w:sz w:val="24"/>
          <w:szCs w:val="24"/>
        </w:rPr>
        <w:t>полномоченного органа, предоставляющего муниципальную услугу, либо муниципального служащего.</w:t>
      </w:r>
    </w:p>
    <w:p w14:paraId="4E759BDF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AC87A4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3.3. Формирование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>.</w:t>
      </w:r>
    </w:p>
    <w:p w14:paraId="06DC6803" w14:textId="3814D838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Формирование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осуществляется посредством заполнения электронной формы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на ЕПГУ, </w:t>
      </w:r>
      <w:r w:rsidR="00E813E1" w:rsidRPr="00F342FB">
        <w:rPr>
          <w:rFonts w:ascii="Times New Roman" w:hAnsi="Times New Roman"/>
          <w:sz w:val="24"/>
          <w:szCs w:val="24"/>
        </w:rPr>
        <w:t>РПГУ</w:t>
      </w:r>
      <w:r w:rsidRPr="00F342FB">
        <w:rPr>
          <w:rFonts w:ascii="Times New Roman" w:hAnsi="Times New Roman"/>
          <w:sz w:val="24"/>
          <w:szCs w:val="24"/>
        </w:rPr>
        <w:t xml:space="preserve">, без необходимости дополнительной подачи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в какой-либо иной форме.</w:t>
      </w:r>
    </w:p>
    <w:p w14:paraId="508EEEDD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Форматно-логическая проверка сформированного </w:t>
      </w:r>
      <w:proofErr w:type="gramStart"/>
      <w:r w:rsidRPr="00F342FB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Pr="00F342FB">
        <w:rPr>
          <w:rFonts w:ascii="Times New Roman" w:hAnsi="Times New Roman"/>
          <w:sz w:val="24"/>
          <w:szCs w:val="24"/>
        </w:rPr>
        <w:t xml:space="preserve"> осуществляется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 после заполнения заявителем каждого из полей электронной формы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>.</w:t>
      </w:r>
    </w:p>
    <w:p w14:paraId="166E81D5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При формировании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14:paraId="28779149" w14:textId="29D1A4D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а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) возможность копирования и сохранения </w:t>
      </w:r>
      <w:r w:rsidRPr="00F342FB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Pr="00F342FB">
        <w:rPr>
          <w:rFonts w:ascii="Times New Roman" w:hAnsi="Times New Roman"/>
          <w:sz w:val="24"/>
          <w:szCs w:val="24"/>
        </w:rPr>
        <w:t xml:space="preserve">и иных документов, указанных в </w:t>
      </w:r>
      <w:r w:rsidR="00E813E1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>дминистративном регламенте, необходимых для предоставления муниципальной услуги;</w:t>
      </w:r>
    </w:p>
    <w:p w14:paraId="0E0D6D3F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б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) возможность печати на бумажном носителе копии электронной формы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>;</w:t>
      </w:r>
    </w:p>
    <w:p w14:paraId="3424C78E" w14:textId="77777777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в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) сохранение ранее введенных в электронную форму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>;</w:t>
      </w:r>
    </w:p>
    <w:p w14:paraId="020858DF" w14:textId="23EC409B" w:rsidR="00E421CD" w:rsidRPr="00E421CD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г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) заполнение полей электронной формы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ЕПГУ, </w:t>
      </w:r>
      <w:r w:rsidR="00E813E1" w:rsidRPr="00F342FB">
        <w:rPr>
          <w:rFonts w:ascii="Times New Roman" w:hAnsi="Times New Roman"/>
          <w:sz w:val="24"/>
          <w:szCs w:val="24"/>
        </w:rPr>
        <w:t>РПГУ</w:t>
      </w:r>
      <w:r w:rsidRPr="00F342FB">
        <w:rPr>
          <w:rFonts w:ascii="Times New Roman" w:hAnsi="Times New Roman"/>
          <w:sz w:val="24"/>
          <w:szCs w:val="24"/>
        </w:rPr>
        <w:t>, в части, касающейся сведений, отсутству</w:t>
      </w:r>
      <w:r w:rsidRPr="00E421CD">
        <w:rPr>
          <w:rFonts w:ascii="Times New Roman" w:hAnsi="Times New Roman"/>
          <w:sz w:val="24"/>
          <w:szCs w:val="24"/>
        </w:rPr>
        <w:t>ющих в ЕСИА;</w:t>
      </w:r>
    </w:p>
    <w:p w14:paraId="15462507" w14:textId="77777777" w:rsidR="00E421CD" w:rsidRPr="00E421CD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д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) возможность вернуться на любой из этапов заполнения электронной формы </w:t>
      </w:r>
      <w:r w:rsidRPr="00E421CD">
        <w:rPr>
          <w:rFonts w:ascii="Times New Roman" w:hAnsi="Times New Roman"/>
          <w:bCs/>
          <w:sz w:val="24"/>
          <w:szCs w:val="24"/>
        </w:rPr>
        <w:t>заявления</w:t>
      </w:r>
      <w:r w:rsidRPr="00E421CD">
        <w:rPr>
          <w:rFonts w:ascii="Times New Roman" w:hAnsi="Times New Roman"/>
          <w:sz w:val="24"/>
          <w:szCs w:val="24"/>
        </w:rPr>
        <w:t xml:space="preserve"> без потери ранее введенной информации;</w:t>
      </w:r>
    </w:p>
    <w:p w14:paraId="3F0731FF" w14:textId="2C43E845" w:rsidR="00E421CD" w:rsidRPr="00E421CD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е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) возможность доступа заявителя на ЕПГУ, </w:t>
      </w:r>
      <w:r w:rsidR="00E813E1">
        <w:rPr>
          <w:rFonts w:ascii="Times New Roman" w:hAnsi="Times New Roman"/>
          <w:sz w:val="24"/>
          <w:szCs w:val="24"/>
        </w:rPr>
        <w:t>РПГУ</w:t>
      </w:r>
      <w:r w:rsidRPr="00E421CD">
        <w:rPr>
          <w:rFonts w:ascii="Times New Roman" w:hAnsi="Times New Roman"/>
          <w:sz w:val="24"/>
          <w:szCs w:val="24"/>
        </w:rPr>
        <w:t xml:space="preserve">, к ранее поданным им </w:t>
      </w:r>
      <w:r w:rsidRPr="00E421CD">
        <w:rPr>
          <w:rFonts w:ascii="Times New Roman" w:hAnsi="Times New Roman"/>
          <w:bCs/>
          <w:sz w:val="24"/>
          <w:szCs w:val="24"/>
        </w:rPr>
        <w:t>заявления</w:t>
      </w:r>
      <w:r w:rsidRPr="00E421CD">
        <w:rPr>
          <w:rFonts w:ascii="Times New Roman" w:hAnsi="Times New Roman"/>
          <w:sz w:val="24"/>
          <w:szCs w:val="24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14:paraId="1215D3D0" w14:textId="2704640D" w:rsidR="00E421CD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E813E1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 xml:space="preserve">полномоченный орган посредством ЕПГУ, </w:t>
      </w:r>
      <w:r w:rsidR="00E813E1">
        <w:rPr>
          <w:rFonts w:ascii="Times New Roman" w:hAnsi="Times New Roman"/>
          <w:sz w:val="24"/>
          <w:szCs w:val="24"/>
        </w:rPr>
        <w:t>РПГУ</w:t>
      </w:r>
      <w:r w:rsidRPr="00E421CD">
        <w:rPr>
          <w:rFonts w:ascii="Times New Roman" w:hAnsi="Times New Roman"/>
          <w:sz w:val="24"/>
          <w:szCs w:val="24"/>
        </w:rPr>
        <w:t>.</w:t>
      </w:r>
    </w:p>
    <w:p w14:paraId="10E99FEB" w14:textId="77777777" w:rsidR="00F342FB" w:rsidRPr="00E421CD" w:rsidRDefault="00F342FB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6B93AC" w14:textId="1C87EAC4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3.4. Уполномоченный орган обеспечивает в срок не позднее 1 рабочего дня с момента подачи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на ЕПГУ, </w:t>
      </w:r>
      <w:r w:rsidR="00E813E1" w:rsidRPr="00F342FB">
        <w:rPr>
          <w:rFonts w:ascii="Times New Roman" w:hAnsi="Times New Roman"/>
          <w:sz w:val="24"/>
          <w:szCs w:val="24"/>
        </w:rPr>
        <w:t>РПГУ</w:t>
      </w:r>
      <w:r w:rsidRPr="00F342FB">
        <w:rPr>
          <w:rFonts w:ascii="Times New Roman" w:hAnsi="Times New Roman"/>
          <w:sz w:val="24"/>
          <w:szCs w:val="24"/>
        </w:rPr>
        <w:t xml:space="preserve">, 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. </w:t>
      </w:r>
    </w:p>
    <w:p w14:paraId="6DA8AF0B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0D27C5" w14:textId="20DE3C72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3.5. Электронное заявление становится доступным для должностного лица </w:t>
      </w:r>
      <w:r w:rsidR="00E813E1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полномоченного органа, ответственного за прием и регистрацию заявление (далее – ответственное должностное лицо), в государственной информационной системе, используемой </w:t>
      </w:r>
      <w:r w:rsidR="00E813E1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полномоченным органом для предоставления муниципальной услуги (далее – ГИС).</w:t>
      </w:r>
    </w:p>
    <w:p w14:paraId="5FBB74D3" w14:textId="77777777" w:rsidR="00E421CD" w:rsidRPr="00E421CD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Ответственное должностное лицо</w:t>
      </w:r>
      <w:r w:rsidRPr="00E421CD">
        <w:rPr>
          <w:rFonts w:ascii="Times New Roman" w:hAnsi="Times New Roman"/>
          <w:sz w:val="24"/>
          <w:szCs w:val="24"/>
        </w:rPr>
        <w:t>:</w:t>
      </w:r>
    </w:p>
    <w:p w14:paraId="357DAEB3" w14:textId="08C19A5D" w:rsidR="00E421CD" w:rsidRPr="00E421CD" w:rsidRDefault="007D5C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 xml:space="preserve">проверяет наличие электронных </w:t>
      </w:r>
      <w:r w:rsidR="00E421CD" w:rsidRPr="00E421CD">
        <w:rPr>
          <w:rFonts w:ascii="Times New Roman" w:hAnsi="Times New Roman"/>
          <w:bCs/>
          <w:sz w:val="24"/>
          <w:szCs w:val="24"/>
        </w:rPr>
        <w:t>заявлений</w:t>
      </w:r>
      <w:r w:rsidR="00E421CD" w:rsidRPr="00E421CD">
        <w:rPr>
          <w:rFonts w:ascii="Times New Roman" w:hAnsi="Times New Roman"/>
          <w:sz w:val="24"/>
          <w:szCs w:val="24"/>
        </w:rPr>
        <w:t xml:space="preserve">, поступивших с ЕПГУ, </w:t>
      </w:r>
      <w:r w:rsidR="00E813E1">
        <w:rPr>
          <w:rFonts w:ascii="Times New Roman" w:hAnsi="Times New Roman"/>
          <w:sz w:val="24"/>
          <w:szCs w:val="24"/>
        </w:rPr>
        <w:t>РПГУ</w:t>
      </w:r>
      <w:r w:rsidR="00E421CD" w:rsidRPr="00E421CD">
        <w:rPr>
          <w:rFonts w:ascii="Times New Roman" w:hAnsi="Times New Roman"/>
          <w:sz w:val="24"/>
          <w:szCs w:val="24"/>
        </w:rPr>
        <w:t>, с периодом не реже 2 раз в день;</w:t>
      </w:r>
    </w:p>
    <w:p w14:paraId="31A3E005" w14:textId="064B9710" w:rsidR="00E421CD" w:rsidRPr="00E421CD" w:rsidRDefault="007D5C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 xml:space="preserve">рассматривает поступившие 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421CD" w:rsidRPr="00E421CD">
        <w:rPr>
          <w:rFonts w:ascii="Times New Roman" w:hAnsi="Times New Roman"/>
          <w:sz w:val="24"/>
          <w:szCs w:val="24"/>
        </w:rPr>
        <w:t>и приложенные образы документов (документы);</w:t>
      </w:r>
    </w:p>
    <w:p w14:paraId="76D5F53B" w14:textId="7BA402C6" w:rsidR="00E421CD" w:rsidRDefault="007D5C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 xml:space="preserve">производит действия в соответствии с пунктом 3.4 настоящего </w:t>
      </w:r>
      <w:r>
        <w:rPr>
          <w:rFonts w:ascii="Times New Roman" w:hAnsi="Times New Roman"/>
          <w:sz w:val="24"/>
          <w:szCs w:val="24"/>
        </w:rPr>
        <w:t>а</w:t>
      </w:r>
      <w:r w:rsidR="00E421CD" w:rsidRPr="00E421CD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7B502D6E" w14:textId="77777777" w:rsidR="00F342FB" w:rsidRPr="00E421CD" w:rsidRDefault="00F342FB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2DDB56" w14:textId="2C3EEF5E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3F44324E" w14:textId="02DC1D6A" w:rsidR="00E421CD" w:rsidRPr="00F342FB" w:rsidRDefault="007D5CE1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F342FB">
        <w:rPr>
          <w:rFonts w:ascii="Times New Roman" w:hAnsi="Times New Roman"/>
          <w:bCs/>
          <w:sz w:val="24"/>
          <w:szCs w:val="24"/>
        </w:rPr>
        <w:t>у</w:t>
      </w:r>
      <w:r w:rsidR="00E421CD" w:rsidRPr="00F342FB">
        <w:rPr>
          <w:rFonts w:ascii="Times New Roman" w:hAnsi="Times New Roman"/>
          <w:bCs/>
          <w:sz w:val="24"/>
          <w:szCs w:val="24"/>
        </w:rPr>
        <w:t xml:space="preserve">полномоченного органа, направленного заявителю в личный кабинет на ЕПГУ, </w:t>
      </w:r>
      <w:r w:rsidRPr="00F342FB">
        <w:rPr>
          <w:rFonts w:ascii="Times New Roman" w:hAnsi="Times New Roman"/>
          <w:bCs/>
          <w:sz w:val="24"/>
          <w:szCs w:val="24"/>
        </w:rPr>
        <w:t>РПГУ</w:t>
      </w:r>
      <w:r w:rsidR="00E421CD" w:rsidRPr="00F342FB">
        <w:rPr>
          <w:rFonts w:ascii="Times New Roman" w:hAnsi="Times New Roman"/>
          <w:bCs/>
          <w:sz w:val="24"/>
          <w:szCs w:val="24"/>
        </w:rPr>
        <w:t>;</w:t>
      </w:r>
    </w:p>
    <w:p w14:paraId="364ABFCA" w14:textId="51612F78" w:rsidR="00E421CD" w:rsidRPr="00F342FB" w:rsidRDefault="007D5CE1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42FB"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DEBDFA7" w14:textId="77777777" w:rsidR="00F342FB" w:rsidRPr="00F342FB" w:rsidRDefault="00F342FB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CAC7FF9" w14:textId="1240100C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7D5CE1" w:rsidRPr="00F342FB">
        <w:rPr>
          <w:rFonts w:ascii="Times New Roman" w:hAnsi="Times New Roman"/>
          <w:sz w:val="24"/>
          <w:szCs w:val="24"/>
        </w:rPr>
        <w:t>РПГУ</w:t>
      </w:r>
      <w:r w:rsidRPr="00F342FB">
        <w:rPr>
          <w:rFonts w:ascii="Times New Roman" w:hAnsi="Times New Roman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14:paraId="30B65A43" w14:textId="291F44F1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5EB177E8" w14:textId="357A25AE" w:rsidR="00E421CD" w:rsidRPr="00F342FB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а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) уведомление о приеме и регистрации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F342FB">
        <w:rPr>
          <w:rFonts w:ascii="Times New Roman" w:hAnsi="Times New Roman"/>
          <w:bCs/>
          <w:sz w:val="24"/>
          <w:szCs w:val="24"/>
        </w:rPr>
        <w:t>заявления</w:t>
      </w:r>
      <w:r w:rsidRPr="00F342FB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7D5CE1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услуги;</w:t>
      </w:r>
    </w:p>
    <w:p w14:paraId="5951E8A1" w14:textId="2D7F9F91" w:rsidR="00E421CD" w:rsidRDefault="00E421CD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FB">
        <w:rPr>
          <w:rFonts w:ascii="Times New Roman" w:hAnsi="Times New Roman"/>
          <w:sz w:val="24"/>
          <w:szCs w:val="24"/>
        </w:rPr>
        <w:t>б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) уведомление о результатах рассмотрения документов, необходимых для предоставления </w:t>
      </w:r>
      <w:r w:rsidR="007D5CE1" w:rsidRPr="00F342FB">
        <w:rPr>
          <w:rFonts w:ascii="Times New Roman" w:hAnsi="Times New Roman"/>
          <w:sz w:val="24"/>
          <w:szCs w:val="24"/>
        </w:rPr>
        <w:t xml:space="preserve">муниципальной </w:t>
      </w:r>
      <w:r w:rsidRPr="00F342FB">
        <w:rPr>
          <w:rFonts w:ascii="Times New Roman" w:hAnsi="Times New Roman"/>
          <w:sz w:val="24"/>
          <w:szCs w:val="24"/>
        </w:rPr>
        <w:t xml:space="preserve">услуги, содержащее сведения о принятии положительного решения о предоставлении </w:t>
      </w:r>
      <w:r w:rsidR="007D5CE1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 и возможности получить результат предоставления </w:t>
      </w:r>
      <w:r w:rsidR="007D5CE1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 либо мотивировать отказ в предоставлении </w:t>
      </w:r>
      <w:r w:rsidR="007D5CE1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услуги.</w:t>
      </w:r>
    </w:p>
    <w:p w14:paraId="6CEFEBE6" w14:textId="77777777" w:rsidR="00F342FB" w:rsidRPr="00F342FB" w:rsidRDefault="00F342FB" w:rsidP="00AE2711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56512A" w14:textId="77777777" w:rsidR="00E421CD" w:rsidRPr="00F342FB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3.8. Оценка качества предоставления муниципальной услуги.</w:t>
      </w:r>
    </w:p>
    <w:p w14:paraId="28748895" w14:textId="2B9570BF" w:rsidR="00E421CD" w:rsidRDefault="00E421CD" w:rsidP="00AE2711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2">
        <w:r w:rsidRPr="00F342FB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Правилами</w:t>
        </w:r>
      </w:hyperlink>
      <w:r w:rsidRPr="00F342FB">
        <w:rPr>
          <w:rFonts w:ascii="Times New Roman" w:hAnsi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B39B56A" w14:textId="77777777" w:rsidR="00F342FB" w:rsidRPr="00F342FB" w:rsidRDefault="00F342FB" w:rsidP="00AE2711">
      <w:pPr>
        <w:autoSpaceDE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9A88B2E" w14:textId="5BA06BB8" w:rsidR="00E421CD" w:rsidRPr="00F342FB" w:rsidRDefault="00E421CD" w:rsidP="00E421C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</w:t>
      </w:r>
      <w:r w:rsidR="007D5CE1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полномоченного органа, должностного лица </w:t>
      </w:r>
      <w:r w:rsidR="007D5CE1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полномоченного органа либо муниципального служащего в соответствии со статьей 11.2 </w:t>
      </w:r>
      <w:r w:rsidR="00BA510D" w:rsidRPr="00F342FB">
        <w:rPr>
          <w:rFonts w:ascii="Times New Roman" w:hAnsi="Times New Roman"/>
          <w:sz w:val="24"/>
          <w:szCs w:val="24"/>
        </w:rPr>
        <w:t xml:space="preserve"> З</w:t>
      </w:r>
      <w:r w:rsidRPr="00F342FB">
        <w:rPr>
          <w:rFonts w:ascii="Times New Roman" w:hAnsi="Times New Roman"/>
          <w:sz w:val="24"/>
          <w:szCs w:val="24"/>
        </w:rPr>
        <w:t>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07750">
        <w:rPr>
          <w:rFonts w:ascii="Times New Roman" w:hAnsi="Times New Roman"/>
          <w:sz w:val="24"/>
          <w:szCs w:val="24"/>
        </w:rPr>
        <w:t xml:space="preserve">» (далее – постановление № 1198) </w:t>
      </w:r>
      <w:r w:rsidRPr="00F342FB">
        <w:rPr>
          <w:rFonts w:ascii="Times New Roman" w:hAnsi="Times New Roman"/>
          <w:sz w:val="24"/>
          <w:szCs w:val="24"/>
        </w:rPr>
        <w:t>.</w:t>
      </w:r>
    </w:p>
    <w:p w14:paraId="71F02F63" w14:textId="77777777" w:rsidR="00E421CD" w:rsidRPr="00F342FB" w:rsidRDefault="00E421CD" w:rsidP="00E421CD">
      <w:pPr>
        <w:jc w:val="both"/>
        <w:rPr>
          <w:rFonts w:ascii="Times New Roman" w:hAnsi="Times New Roman"/>
          <w:sz w:val="24"/>
          <w:szCs w:val="24"/>
        </w:rPr>
      </w:pPr>
    </w:p>
    <w:p w14:paraId="2656D457" w14:textId="77777777" w:rsidR="00E421CD" w:rsidRPr="00F342FB" w:rsidRDefault="00E421CD" w:rsidP="00E421C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42F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342FB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6C1CCC51" w14:textId="77777777" w:rsidR="00E421CD" w:rsidRPr="00F342FB" w:rsidRDefault="00E421CD" w:rsidP="00E421CD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291397" w14:textId="77777777" w:rsid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настоящего </w:t>
      </w:r>
      <w:r w:rsidR="00BA510D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A510D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органа, уполномоченными на осуществление контроля за предоставлением муниципальной услуги.</w:t>
      </w:r>
    </w:p>
    <w:p w14:paraId="07E1B2F7" w14:textId="38E16717" w:rsidR="00E421CD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A510D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органа.</w:t>
      </w:r>
    </w:p>
    <w:p w14:paraId="789B676C" w14:textId="77777777" w:rsidR="00E421CD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14:paraId="7CDB9530" w14:textId="2F966DBC" w:rsidR="00E421CD" w:rsidRPr="00E421CD" w:rsidRDefault="00BA510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муниципальной услуги</w:t>
      </w:r>
      <w:r w:rsidR="00E421CD" w:rsidRPr="00E421CD">
        <w:rPr>
          <w:rFonts w:ascii="Times New Roman" w:hAnsi="Times New Roman"/>
          <w:sz w:val="24"/>
          <w:szCs w:val="24"/>
        </w:rPr>
        <w:t>;</w:t>
      </w:r>
    </w:p>
    <w:p w14:paraId="0EF7557E" w14:textId="38FC8B0E" w:rsidR="00E421CD" w:rsidRPr="00E421CD" w:rsidRDefault="00BA510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14:paraId="41976A69" w14:textId="4B6F760C" w:rsidR="00E421CD" w:rsidRDefault="00BA510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 xml:space="preserve">рассмотрения, принятия решений и подготовки ответов на обращения граждан, </w:t>
      </w:r>
      <w:r w:rsidR="00E421CD" w:rsidRPr="00BC0E11">
        <w:rPr>
          <w:rFonts w:ascii="Times New Roman" w:hAnsi="Times New Roman"/>
          <w:sz w:val="24"/>
          <w:szCs w:val="24"/>
        </w:rPr>
        <w:t>содержащие жалобы на решения, действия (бездействие) должностных лиц.</w:t>
      </w:r>
    </w:p>
    <w:p w14:paraId="20277AE9" w14:textId="77777777" w:rsidR="00F342FB" w:rsidRPr="00BC0E11" w:rsidRDefault="00F342FB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EE9DDEE" w14:textId="62FFB079" w:rsidR="001E00D5" w:rsidRDefault="00E421CD" w:rsidP="00F342FB">
      <w:pPr>
        <w:pStyle w:val="af1"/>
        <w:numPr>
          <w:ilvl w:val="1"/>
          <w:numId w:val="2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Контроль за </w:t>
      </w:r>
      <w:proofErr w:type="gramStart"/>
      <w:r w:rsidRPr="00F342FB">
        <w:rPr>
          <w:rFonts w:ascii="Times New Roman" w:hAnsi="Times New Roman"/>
          <w:sz w:val="24"/>
          <w:szCs w:val="24"/>
        </w:rPr>
        <w:t>полнотой</w:t>
      </w:r>
      <w:r w:rsidR="001E00D5">
        <w:rPr>
          <w:rFonts w:ascii="Times New Roman" w:hAnsi="Times New Roman"/>
          <w:sz w:val="24"/>
          <w:szCs w:val="24"/>
        </w:rPr>
        <w:t xml:space="preserve"> </w:t>
      </w:r>
      <w:r w:rsidRPr="00F342F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342FB">
        <w:rPr>
          <w:rFonts w:ascii="Times New Roman" w:hAnsi="Times New Roman"/>
          <w:sz w:val="24"/>
          <w:szCs w:val="24"/>
        </w:rPr>
        <w:t xml:space="preserve"> </w:t>
      </w:r>
      <w:r w:rsidR="001E00D5">
        <w:rPr>
          <w:rFonts w:ascii="Times New Roman" w:hAnsi="Times New Roman"/>
          <w:sz w:val="24"/>
          <w:szCs w:val="24"/>
        </w:rPr>
        <w:t xml:space="preserve"> </w:t>
      </w:r>
      <w:r w:rsidRPr="00F342FB">
        <w:rPr>
          <w:rFonts w:ascii="Times New Roman" w:hAnsi="Times New Roman"/>
          <w:sz w:val="24"/>
          <w:szCs w:val="24"/>
        </w:rPr>
        <w:t>качеством</w:t>
      </w:r>
      <w:r w:rsidR="001E00D5">
        <w:rPr>
          <w:rFonts w:ascii="Times New Roman" w:hAnsi="Times New Roman"/>
          <w:sz w:val="24"/>
          <w:szCs w:val="24"/>
        </w:rPr>
        <w:t xml:space="preserve">   </w:t>
      </w:r>
      <w:r w:rsidRPr="00F342FB">
        <w:rPr>
          <w:rFonts w:ascii="Times New Roman" w:hAnsi="Times New Roman"/>
          <w:sz w:val="24"/>
          <w:szCs w:val="24"/>
        </w:rPr>
        <w:t xml:space="preserve"> предоставления </w:t>
      </w:r>
      <w:r w:rsidR="001E00D5">
        <w:rPr>
          <w:rFonts w:ascii="Times New Roman" w:hAnsi="Times New Roman"/>
          <w:sz w:val="24"/>
          <w:szCs w:val="24"/>
        </w:rPr>
        <w:t xml:space="preserve">    </w:t>
      </w:r>
      <w:r w:rsidR="00BA510D" w:rsidRPr="00F342FB">
        <w:rPr>
          <w:rFonts w:ascii="Times New Roman" w:hAnsi="Times New Roman"/>
          <w:sz w:val="24"/>
          <w:szCs w:val="24"/>
        </w:rPr>
        <w:t>муниципальной</w:t>
      </w:r>
      <w:r w:rsidRPr="00F342FB">
        <w:rPr>
          <w:rFonts w:ascii="Times New Roman" w:hAnsi="Times New Roman"/>
          <w:sz w:val="24"/>
          <w:szCs w:val="24"/>
        </w:rPr>
        <w:t xml:space="preserve"> </w:t>
      </w:r>
      <w:r w:rsidR="001E00D5">
        <w:rPr>
          <w:rFonts w:ascii="Times New Roman" w:hAnsi="Times New Roman"/>
          <w:sz w:val="24"/>
          <w:szCs w:val="24"/>
        </w:rPr>
        <w:t xml:space="preserve">   </w:t>
      </w:r>
      <w:r w:rsidRPr="00F342FB">
        <w:rPr>
          <w:rFonts w:ascii="Times New Roman" w:hAnsi="Times New Roman"/>
          <w:sz w:val="24"/>
          <w:szCs w:val="24"/>
        </w:rPr>
        <w:t>услуги</w:t>
      </w:r>
    </w:p>
    <w:p w14:paraId="68DA1B5A" w14:textId="531474FE" w:rsidR="00E421CD" w:rsidRPr="001E00D5" w:rsidRDefault="00E421CD" w:rsidP="001E00D5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0D5">
        <w:rPr>
          <w:rFonts w:ascii="Times New Roman" w:hAnsi="Times New Roman"/>
          <w:sz w:val="24"/>
          <w:szCs w:val="24"/>
        </w:rPr>
        <w:t>включает</w:t>
      </w:r>
      <w:proofErr w:type="gramEnd"/>
      <w:r w:rsidRPr="001E00D5">
        <w:rPr>
          <w:rFonts w:ascii="Times New Roman" w:hAnsi="Times New Roman"/>
          <w:sz w:val="24"/>
          <w:szCs w:val="24"/>
        </w:rPr>
        <w:t xml:space="preserve"> в себя проведение плановых и внеплановых проверок.</w:t>
      </w:r>
    </w:p>
    <w:p w14:paraId="25A30A32" w14:textId="77777777" w:rsidR="00F342FB" w:rsidRPr="00F342FB" w:rsidRDefault="00F342FB" w:rsidP="001E00D5">
      <w:pPr>
        <w:pStyle w:val="af1"/>
        <w:autoSpaceDE w:val="0"/>
        <w:spacing w:after="0"/>
        <w:ind w:left="1050"/>
        <w:jc w:val="both"/>
        <w:rPr>
          <w:rFonts w:ascii="Times New Roman" w:hAnsi="Times New Roman"/>
          <w:sz w:val="24"/>
          <w:szCs w:val="24"/>
        </w:rPr>
      </w:pPr>
    </w:p>
    <w:p w14:paraId="4B2DFAE2" w14:textId="77777777" w:rsidR="00DE3569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BA510D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полномоченного органа, утверждаемых руководителем </w:t>
      </w:r>
      <w:r w:rsidR="00BA510D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 xml:space="preserve">полномоченного органа. </w:t>
      </w:r>
    </w:p>
    <w:p w14:paraId="12584A67" w14:textId="3DFE8718" w:rsidR="00E421CD" w:rsidRPr="00DE3569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E3569">
        <w:rPr>
          <w:rFonts w:ascii="Times New Roman" w:hAnsi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602B0AD0" w14:textId="5689686B" w:rsidR="00E421CD" w:rsidRPr="00E421CD" w:rsidRDefault="00BA510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6E4AACA5" w14:textId="4C670090" w:rsidR="00E421CD" w:rsidRPr="00E421CD" w:rsidRDefault="00BA510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 xml:space="preserve">соблюдение положений настоящего </w:t>
      </w:r>
      <w:r>
        <w:rPr>
          <w:rFonts w:ascii="Times New Roman" w:hAnsi="Times New Roman"/>
          <w:sz w:val="24"/>
          <w:szCs w:val="24"/>
        </w:rPr>
        <w:t>а</w:t>
      </w:r>
      <w:r w:rsidR="00E421CD" w:rsidRPr="00E421CD">
        <w:rPr>
          <w:rFonts w:ascii="Times New Roman" w:hAnsi="Times New Roman"/>
          <w:sz w:val="24"/>
          <w:szCs w:val="24"/>
        </w:rPr>
        <w:t>дминистративного регламента;</w:t>
      </w:r>
    </w:p>
    <w:p w14:paraId="41CE230A" w14:textId="0EBA16CD" w:rsidR="00E421CD" w:rsidRDefault="00BA510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7E9426D3" w14:textId="77777777" w:rsidR="00F342FB" w:rsidRPr="00E421CD" w:rsidRDefault="00F342FB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C22FC18" w14:textId="47916986" w:rsidR="00E421CD" w:rsidRPr="00F342FB" w:rsidRDefault="00DE3569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4.4. </w:t>
      </w:r>
      <w:r w:rsidR="00E421CD" w:rsidRPr="00F342FB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14:paraId="052DE6CF" w14:textId="4975928A" w:rsidR="00E421CD" w:rsidRPr="00F342FB" w:rsidRDefault="00BC26E5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A510D" w:rsidRPr="00F342FB">
        <w:rPr>
          <w:rFonts w:ascii="Times New Roman" w:hAnsi="Times New Roman"/>
          <w:sz w:val="24"/>
          <w:szCs w:val="24"/>
        </w:rPr>
        <w:t>Ханты-Мансийского автономного округа - Югры</w:t>
      </w:r>
      <w:r w:rsidR="00E421CD" w:rsidRPr="00F342FB">
        <w:rPr>
          <w:rFonts w:ascii="Times New Roman" w:hAnsi="Times New Roman"/>
          <w:sz w:val="24"/>
          <w:szCs w:val="24"/>
        </w:rPr>
        <w:t xml:space="preserve"> и нормативных правовых актов </w:t>
      </w:r>
      <w:r w:rsidR="00BA510D" w:rsidRPr="00F342FB">
        <w:rPr>
          <w:rFonts w:ascii="Times New Roman" w:hAnsi="Times New Roman"/>
          <w:sz w:val="24"/>
          <w:szCs w:val="24"/>
        </w:rPr>
        <w:t>Белоярского района</w:t>
      </w:r>
      <w:r w:rsidRPr="00F342FB">
        <w:rPr>
          <w:rFonts w:ascii="Times New Roman" w:hAnsi="Times New Roman"/>
          <w:sz w:val="24"/>
          <w:szCs w:val="24"/>
        </w:rPr>
        <w:t>;</w:t>
      </w:r>
    </w:p>
    <w:p w14:paraId="4CFC4E9E" w14:textId="448A81D0" w:rsidR="00E421CD" w:rsidRDefault="00BC26E5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4A26584" w14:textId="77777777" w:rsidR="00F342FB" w:rsidRPr="00F342FB" w:rsidRDefault="00F342FB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60DED1" w14:textId="68E930E5" w:rsidR="00E421CD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</w:t>
      </w:r>
      <w:r w:rsidR="00BC26E5" w:rsidRPr="00F342FB">
        <w:rPr>
          <w:rFonts w:ascii="Times New Roman" w:hAnsi="Times New Roman"/>
          <w:sz w:val="24"/>
          <w:szCs w:val="24"/>
        </w:rPr>
        <w:t>а</w:t>
      </w:r>
      <w:r w:rsidRPr="00F342FB">
        <w:rPr>
          <w:rFonts w:ascii="Times New Roman" w:hAnsi="Times New Roman"/>
          <w:sz w:val="24"/>
          <w:szCs w:val="24"/>
        </w:rPr>
        <w:t xml:space="preserve">дминистративного регламента, </w:t>
      </w:r>
      <w:r w:rsidR="00BC26E5" w:rsidRPr="00F342FB">
        <w:rPr>
          <w:rFonts w:ascii="Times New Roman" w:hAnsi="Times New Roman"/>
          <w:sz w:val="24"/>
          <w:szCs w:val="24"/>
        </w:rPr>
        <w:t xml:space="preserve">нормативных правовых актов Белоярского района </w:t>
      </w:r>
      <w:r w:rsidRPr="00F342FB">
        <w:rPr>
          <w:rFonts w:ascii="Times New Roman" w:hAnsi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D509C1E" w14:textId="2A9B010E" w:rsidR="00E421CD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51D2BFB" w14:textId="77777777" w:rsidR="00F342FB" w:rsidRPr="00E421CD" w:rsidRDefault="00F342FB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881FA79" w14:textId="0D1F1AD8" w:rsidR="00E421CD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D72CA0D" w14:textId="77777777" w:rsidR="00E421CD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14:paraId="57BE233F" w14:textId="2526D94B" w:rsidR="00E421CD" w:rsidRPr="00F342FB" w:rsidRDefault="00BC26E5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45B0F83" w14:textId="2C97D0FE" w:rsidR="00E421CD" w:rsidRDefault="00BC26E5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- </w:t>
      </w:r>
      <w:r w:rsidR="00E421CD" w:rsidRPr="00F342FB">
        <w:rPr>
          <w:rFonts w:ascii="Times New Roman" w:hAnsi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 w:rsidRPr="00F342FB">
        <w:rPr>
          <w:rFonts w:ascii="Times New Roman" w:hAnsi="Times New Roman"/>
          <w:sz w:val="24"/>
          <w:szCs w:val="24"/>
        </w:rPr>
        <w:t>а</w:t>
      </w:r>
      <w:r w:rsidR="00E421CD" w:rsidRPr="00F342FB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3B2D0A69" w14:textId="77777777" w:rsidR="00F342FB" w:rsidRPr="00F342FB" w:rsidRDefault="00F342FB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6EF673" w14:textId="4E34B413" w:rsidR="00E421CD" w:rsidRPr="00F342FB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42FB">
        <w:rPr>
          <w:rFonts w:ascii="Times New Roman" w:hAnsi="Times New Roman"/>
          <w:sz w:val="24"/>
          <w:szCs w:val="24"/>
        </w:rPr>
        <w:t xml:space="preserve">4.7. Должностные лица </w:t>
      </w:r>
      <w:r w:rsidR="00BC26E5" w:rsidRPr="00F342FB">
        <w:rPr>
          <w:rFonts w:ascii="Times New Roman" w:hAnsi="Times New Roman"/>
          <w:sz w:val="24"/>
          <w:szCs w:val="24"/>
        </w:rPr>
        <w:t>у</w:t>
      </w:r>
      <w:r w:rsidRPr="00F342FB">
        <w:rPr>
          <w:rFonts w:ascii="Times New Roman" w:hAnsi="Times New Roman"/>
          <w:sz w:val="24"/>
          <w:szCs w:val="24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FF155CB" w14:textId="77777777" w:rsidR="00E421CD" w:rsidRPr="00E421CD" w:rsidRDefault="00E421CD" w:rsidP="00F342FB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875398A" w14:textId="77777777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2D5972" w14:textId="03646646" w:rsidR="00E421CD" w:rsidRDefault="00E421CD" w:rsidP="00F342FB">
      <w:pPr>
        <w:widowControl w:val="0"/>
        <w:autoSpaceDE w:val="0"/>
        <w:spacing w:after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421CD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3409593F" w14:textId="77777777" w:rsidR="00FF6676" w:rsidRPr="00E421CD" w:rsidRDefault="00FF6676" w:rsidP="00F342FB">
      <w:pPr>
        <w:widowControl w:val="0"/>
        <w:autoSpaceDE w:val="0"/>
        <w:spacing w:after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ACD3D10" w14:textId="5AD860B4" w:rsid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BC26E5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 xml:space="preserve">полномоченного органа, должностных лиц </w:t>
      </w:r>
      <w:r w:rsidR="00BC26E5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>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E421CD">
        <w:rPr>
          <w:rFonts w:ascii="Times New Roman" w:hAnsi="Times New Roman"/>
          <w:bCs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>в досудебном (внесудебном) порядке (далее – жалоба).</w:t>
      </w:r>
    </w:p>
    <w:p w14:paraId="49F529E6" w14:textId="77777777" w:rsidR="00F342FB" w:rsidRPr="00E421CD" w:rsidRDefault="00F342FB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AC4FB3" w14:textId="77777777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37A6B68" w14:textId="0183FCF9" w:rsidR="00E421CD" w:rsidRPr="00E421CD" w:rsidRDefault="00BC26E5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уполномоченный орган 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полномоченного органа, на решение и действия (бездействие) </w:t>
      </w:r>
      <w:r>
        <w:rPr>
          <w:rFonts w:ascii="Times New Roman" w:hAnsi="Times New Roman"/>
          <w:bCs/>
          <w:sz w:val="24"/>
          <w:szCs w:val="24"/>
        </w:rPr>
        <w:t>у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полномоченного органа, руководителя </w:t>
      </w:r>
      <w:r>
        <w:rPr>
          <w:rFonts w:ascii="Times New Roman" w:hAnsi="Times New Roman"/>
          <w:bCs/>
          <w:sz w:val="24"/>
          <w:szCs w:val="24"/>
        </w:rPr>
        <w:t>у</w:t>
      </w:r>
      <w:r w:rsidR="00E421CD" w:rsidRPr="00E421CD">
        <w:rPr>
          <w:rFonts w:ascii="Times New Roman" w:hAnsi="Times New Roman"/>
          <w:bCs/>
          <w:sz w:val="24"/>
          <w:szCs w:val="24"/>
        </w:rPr>
        <w:t>полномоченного органа;</w:t>
      </w:r>
    </w:p>
    <w:p w14:paraId="4A774567" w14:textId="390D0382" w:rsidR="00E421CD" w:rsidRPr="00E421CD" w:rsidRDefault="00BC26E5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="00E421CD" w:rsidRPr="00E421CD">
        <w:rPr>
          <w:rFonts w:ascii="Times New Roman" w:hAnsi="Times New Roman"/>
          <w:bCs/>
          <w:sz w:val="24"/>
          <w:szCs w:val="24"/>
        </w:rPr>
        <w:t>полномоченного органа;</w:t>
      </w:r>
    </w:p>
    <w:p w14:paraId="5CAE6B57" w14:textId="009F5F75" w:rsidR="00E421CD" w:rsidRPr="00E421CD" w:rsidRDefault="00BC26E5" w:rsidP="00F342F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руководителю многофункционального </w:t>
      </w:r>
      <w:proofErr w:type="gramStart"/>
      <w:r w:rsidR="00E421CD" w:rsidRPr="00E421CD">
        <w:rPr>
          <w:rFonts w:ascii="Times New Roman" w:hAnsi="Times New Roman"/>
          <w:bCs/>
          <w:sz w:val="24"/>
          <w:szCs w:val="24"/>
        </w:rPr>
        <w:t>центра  на</w:t>
      </w:r>
      <w:proofErr w:type="gramEnd"/>
      <w:r w:rsidR="00E421CD" w:rsidRPr="00E421CD">
        <w:rPr>
          <w:rFonts w:ascii="Times New Roman" w:hAnsi="Times New Roman"/>
          <w:bCs/>
          <w:sz w:val="24"/>
          <w:szCs w:val="24"/>
        </w:rPr>
        <w:t xml:space="preserve"> решения и действия (бездействие) работника многофункционального центра;</w:t>
      </w:r>
    </w:p>
    <w:p w14:paraId="2A58CA2A" w14:textId="35EEE223" w:rsidR="00E421CD" w:rsidRPr="00E421CD" w:rsidRDefault="00BC26E5" w:rsidP="00F342F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421CD" w:rsidRPr="00E421CD">
        <w:rPr>
          <w:rFonts w:ascii="Times New Roman" w:hAnsi="Times New Roman"/>
          <w:bCs/>
          <w:sz w:val="24"/>
          <w:szCs w:val="24"/>
        </w:rPr>
        <w:t xml:space="preserve"> учредителю многофункционального центра на решение и действия (бездействие) многофункционального центра.</w:t>
      </w:r>
    </w:p>
    <w:p w14:paraId="2B5073C4" w14:textId="7A036B8B" w:rsid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В </w:t>
      </w:r>
      <w:r w:rsidR="00BC26E5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>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D552888" w14:textId="77777777" w:rsidR="00F342FB" w:rsidRPr="00E421CD" w:rsidRDefault="00F342FB" w:rsidP="00F342FB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875FD1F" w14:textId="19345760" w:rsid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6E5D5E">
        <w:rPr>
          <w:rFonts w:ascii="Times New Roman" w:hAnsi="Times New Roman"/>
          <w:sz w:val="24"/>
          <w:szCs w:val="24"/>
        </w:rPr>
        <w:t xml:space="preserve">официальном </w:t>
      </w:r>
      <w:r w:rsidRPr="00E421CD">
        <w:rPr>
          <w:rFonts w:ascii="Times New Roman" w:hAnsi="Times New Roman"/>
          <w:sz w:val="24"/>
          <w:szCs w:val="24"/>
        </w:rPr>
        <w:t xml:space="preserve">сайте </w:t>
      </w:r>
      <w:r w:rsidR="006E5D5E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 xml:space="preserve">полномоченного органа, ЕПГУ, </w:t>
      </w:r>
      <w:r w:rsidR="006E5D5E">
        <w:rPr>
          <w:rFonts w:ascii="Times New Roman" w:hAnsi="Times New Roman"/>
          <w:sz w:val="24"/>
          <w:szCs w:val="24"/>
        </w:rPr>
        <w:t>РПГУ</w:t>
      </w:r>
      <w:r w:rsidRPr="00E421CD">
        <w:rPr>
          <w:rFonts w:ascii="Times New Roman" w:hAnsi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6220EB7" w14:textId="77777777" w:rsidR="001E00D5" w:rsidRPr="00E421CD" w:rsidRDefault="001E00D5" w:rsidP="00F342FB">
      <w:pPr>
        <w:autoSpaceDE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C5CB5" w14:textId="515346F3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6E5D5E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>полномоченного органа, предоставляющего муниципальную услугу, а также его должностных лиц регулируется:</w:t>
      </w:r>
    </w:p>
    <w:p w14:paraId="721B893E" w14:textId="72AB4087" w:rsidR="006E5D5E" w:rsidRDefault="006E5D5E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7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 № 210-ФЗ</w:t>
      </w:r>
      <w:hyperlink r:id="rId13"/>
      <w:r>
        <w:rPr>
          <w:rFonts w:ascii="Times New Roman" w:hAnsi="Times New Roman"/>
          <w:sz w:val="24"/>
          <w:szCs w:val="24"/>
        </w:rPr>
        <w:t>;</w:t>
      </w:r>
    </w:p>
    <w:p w14:paraId="6849D2AE" w14:textId="09BA52EB" w:rsidR="006E5D5E" w:rsidRDefault="006E5D5E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6E5D5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1198;</w:t>
      </w:r>
    </w:p>
    <w:p w14:paraId="4F13B507" w14:textId="597D5D93" w:rsidR="00E421CD" w:rsidRDefault="006E5D5E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A195E">
        <w:rPr>
          <w:rFonts w:ascii="Times New Roman" w:hAnsi="Times New Roman"/>
          <w:bCs/>
          <w:sz w:val="24"/>
          <w:szCs w:val="24"/>
        </w:rPr>
        <w:t xml:space="preserve">постановление администрации Белоярского района от 04 декабря 2012 года № 1851 «О порядке подачи и рассмотрения жалоб на решения и действия (бездействие) органов администрации Белоярского района, предоставляющих муниципальные услуги, их должностных лиц, муниципальных </w:t>
      </w:r>
      <w:r w:rsidRPr="006E5D5E">
        <w:rPr>
          <w:rFonts w:ascii="Times New Roman" w:hAnsi="Times New Roman"/>
          <w:bCs/>
          <w:sz w:val="24"/>
          <w:szCs w:val="24"/>
        </w:rPr>
        <w:t>служащих»</w:t>
      </w:r>
      <w:r w:rsidR="00E421CD" w:rsidRPr="006E5D5E">
        <w:rPr>
          <w:rFonts w:ascii="Times New Roman" w:hAnsi="Times New Roman"/>
          <w:sz w:val="24"/>
          <w:szCs w:val="24"/>
        </w:rPr>
        <w:t>.</w:t>
      </w:r>
    </w:p>
    <w:p w14:paraId="2700CA4A" w14:textId="77777777" w:rsidR="00F342FB" w:rsidRPr="00E421CD" w:rsidRDefault="00F342FB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5D4D66" w14:textId="77777777" w:rsidR="00F342FB" w:rsidRDefault="00E421CD" w:rsidP="00F342FB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 xml:space="preserve">VI. Особенности выполнения административных процедур (действий) в многофункциональных центрах предоставления </w:t>
      </w:r>
    </w:p>
    <w:p w14:paraId="788CBDD3" w14:textId="6A6F3E0F" w:rsidR="00E421CD" w:rsidRDefault="00E421CD" w:rsidP="00F342FB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государственных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и муниципальных услуг</w:t>
      </w:r>
    </w:p>
    <w:p w14:paraId="789AA021" w14:textId="77777777" w:rsidR="006E5D5E" w:rsidRPr="00E421CD" w:rsidRDefault="006E5D5E" w:rsidP="00F342FB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5B3772" w14:textId="77777777" w:rsidR="00E421CD" w:rsidRPr="00E421CD" w:rsidRDefault="00E421CD" w:rsidP="00F342F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6.1 Многофункциональный центр осуществляет:</w:t>
      </w:r>
    </w:p>
    <w:p w14:paraId="286AEA8E" w14:textId="2404B788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информирование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8B510C5" w14:textId="3BB9BB76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выдачу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 w:rsidR="006E5D5E">
        <w:rPr>
          <w:rFonts w:ascii="Times New Roman" w:hAnsi="Times New Roman"/>
          <w:sz w:val="24"/>
          <w:szCs w:val="24"/>
        </w:rPr>
        <w:t>х</w:t>
      </w:r>
      <w:r w:rsidRPr="00E421CD">
        <w:rPr>
          <w:rFonts w:ascii="Times New Roman" w:hAnsi="Times New Roman"/>
          <w:sz w:val="24"/>
          <w:szCs w:val="24"/>
        </w:rPr>
        <w:t xml:space="preserve"> услуг;</w:t>
      </w:r>
    </w:p>
    <w:p w14:paraId="45511E79" w14:textId="07747F5E" w:rsidR="00E421CD" w:rsidRPr="00E421CD" w:rsidRDefault="00E421CD" w:rsidP="00F342F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иные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процедуры и действия, предусмотренные </w:t>
      </w:r>
      <w:r w:rsidR="006E5D5E">
        <w:rPr>
          <w:rFonts w:ascii="Times New Roman" w:hAnsi="Times New Roman"/>
          <w:sz w:val="24"/>
          <w:szCs w:val="24"/>
        </w:rPr>
        <w:t>З</w:t>
      </w:r>
      <w:r w:rsidRPr="00E421CD">
        <w:rPr>
          <w:rFonts w:ascii="Times New Roman" w:hAnsi="Times New Roman"/>
          <w:sz w:val="24"/>
          <w:szCs w:val="24"/>
        </w:rPr>
        <w:t>аконом № 210-ФЗ.</w:t>
      </w:r>
    </w:p>
    <w:p w14:paraId="540AD7AE" w14:textId="0BBC9E9E" w:rsidR="00E421CD" w:rsidRDefault="00E421CD" w:rsidP="00F342F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В соответствии с частью 1.1 </w:t>
      </w:r>
      <w:r w:rsidR="006E5D5E">
        <w:rPr>
          <w:rFonts w:ascii="Times New Roman" w:hAnsi="Times New Roman"/>
          <w:sz w:val="24"/>
          <w:szCs w:val="24"/>
        </w:rPr>
        <w:t>Закона</w:t>
      </w:r>
      <w:r w:rsidRPr="00E421CD">
        <w:rPr>
          <w:rFonts w:ascii="Times New Roman" w:hAnsi="Times New Roman"/>
          <w:sz w:val="24"/>
          <w:szCs w:val="24"/>
        </w:rPr>
        <w:t xml:space="preserve"> № 210-ФЗ для реализации своих функций многофункциональные центры вправе привлекать иные организации. </w:t>
      </w:r>
    </w:p>
    <w:p w14:paraId="48ACB6E4" w14:textId="77777777" w:rsidR="00F342FB" w:rsidRPr="00E421CD" w:rsidRDefault="00F342FB" w:rsidP="00F342F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01123E" w14:textId="77777777" w:rsidR="00E421CD" w:rsidRPr="00E421CD" w:rsidRDefault="00E421CD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27259ACF" w14:textId="77777777" w:rsidR="00E421CD" w:rsidRPr="00E421CD" w:rsidRDefault="00E421CD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а</w:t>
      </w:r>
      <w:proofErr w:type="gramEnd"/>
      <w:r w:rsidRPr="00E421CD">
        <w:rPr>
          <w:rFonts w:ascii="Times New Roman" w:hAnsi="Times New Roman"/>
          <w:sz w:val="24"/>
          <w:szCs w:val="24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8B0B935" w14:textId="77777777" w:rsidR="00E421CD" w:rsidRPr="00E421CD" w:rsidRDefault="00E421CD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б</w:t>
      </w:r>
      <w:proofErr w:type="gramEnd"/>
      <w:r w:rsidRPr="00E421CD">
        <w:rPr>
          <w:rFonts w:ascii="Times New Roman" w:hAnsi="Times New Roman"/>
          <w:sz w:val="24"/>
          <w:szCs w:val="24"/>
        </w:rPr>
        <w:t>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EBE276E" w14:textId="77777777" w:rsidR="00E421CD" w:rsidRPr="00E421CD" w:rsidRDefault="00E421CD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FFB867F" w14:textId="77777777" w:rsidR="00E421CD" w:rsidRPr="00E421CD" w:rsidRDefault="00E421CD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2F638051" w14:textId="77777777" w:rsidR="00E421CD" w:rsidRPr="00E421CD" w:rsidRDefault="00E421CD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73E7686" w14:textId="77777777" w:rsidR="00E421CD" w:rsidRPr="00E421CD" w:rsidRDefault="00E421CD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изложить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обращение в письменной форме (ответ направляется Заявителю в соответствии со способом, указанным в обращении);</w:t>
      </w:r>
    </w:p>
    <w:p w14:paraId="5255B703" w14:textId="77777777" w:rsidR="00E421CD" w:rsidRPr="00E421CD" w:rsidRDefault="00E421CD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назначить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другое время для консультаций.</w:t>
      </w:r>
    </w:p>
    <w:p w14:paraId="3D5AE11B" w14:textId="77777777" w:rsidR="00E421CD" w:rsidRDefault="00E421CD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24F122D2" w14:textId="77777777" w:rsidR="00F342FB" w:rsidRPr="00E421CD" w:rsidRDefault="00F342FB" w:rsidP="00F34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7A9BAD" w14:textId="5C68125C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6.3. При наличии в </w:t>
      </w:r>
      <w:r w:rsidRPr="00E421CD">
        <w:rPr>
          <w:rFonts w:ascii="Times New Roman" w:hAnsi="Times New Roman"/>
          <w:bCs/>
          <w:sz w:val="24"/>
          <w:szCs w:val="24"/>
        </w:rPr>
        <w:t>уведомлении об окончании строительства</w:t>
      </w:r>
      <w:r w:rsidRPr="00E421CD">
        <w:rPr>
          <w:rFonts w:ascii="Times New Roman" w:hAnsi="Times New Roman"/>
          <w:sz w:val="24"/>
          <w:szCs w:val="24"/>
        </w:rPr>
        <w:t xml:space="preserve"> указания о выдаче результатов оказания услуги через многофункциональный центр, </w:t>
      </w:r>
      <w:r w:rsidR="006E5D5E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 xml:space="preserve">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6E5D5E">
        <w:rPr>
          <w:rFonts w:ascii="Times New Roman" w:hAnsi="Times New Roman"/>
          <w:sz w:val="24"/>
          <w:szCs w:val="24"/>
        </w:rPr>
        <w:t>у</w:t>
      </w:r>
      <w:r w:rsidRPr="00E421CD">
        <w:rPr>
          <w:rFonts w:ascii="Times New Roman" w:hAnsi="Times New Roman"/>
          <w:sz w:val="24"/>
          <w:szCs w:val="24"/>
        </w:rPr>
        <w:t>полномоченным органом и многофункциональным центром в порядке, утвержденном постановлением Правительства Российской Федерации от 27 сентября 2011 г</w:t>
      </w:r>
      <w:r w:rsidR="006E5D5E">
        <w:rPr>
          <w:rFonts w:ascii="Times New Roman" w:hAnsi="Times New Roman"/>
          <w:sz w:val="24"/>
          <w:szCs w:val="24"/>
        </w:rPr>
        <w:t>ода</w:t>
      </w:r>
      <w:r w:rsidRPr="00E421CD">
        <w:rPr>
          <w:rFonts w:ascii="Times New Roman" w:hAnsi="Times New Roman"/>
          <w:sz w:val="24"/>
          <w:szCs w:val="24"/>
        </w:rPr>
        <w:t xml:space="preserve"> № 797 </w:t>
      </w:r>
      <w:r w:rsidR="006E5D5E">
        <w:rPr>
          <w:rFonts w:ascii="Times New Roman" w:hAnsi="Times New Roman"/>
          <w:sz w:val="24"/>
          <w:szCs w:val="24"/>
        </w:rPr>
        <w:t>«</w:t>
      </w:r>
      <w:r w:rsidRPr="00E421CD">
        <w:rPr>
          <w:rFonts w:ascii="Times New Roman" w:hAnsi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E5D5E">
        <w:rPr>
          <w:rFonts w:ascii="Times New Roman" w:hAnsi="Times New Roman"/>
          <w:sz w:val="24"/>
          <w:szCs w:val="24"/>
        </w:rPr>
        <w:t>» (далее – Постановление № 797)</w:t>
      </w:r>
      <w:r w:rsidRPr="00E421CD">
        <w:rPr>
          <w:rFonts w:ascii="Times New Roman" w:hAnsi="Times New Roman"/>
          <w:sz w:val="24"/>
          <w:szCs w:val="24"/>
        </w:rPr>
        <w:t xml:space="preserve">. </w:t>
      </w:r>
    </w:p>
    <w:p w14:paraId="14B33802" w14:textId="3B2B7E71" w:rsid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1F4874">
        <w:rPr>
          <w:rFonts w:ascii="Times New Roman" w:hAnsi="Times New Roman"/>
          <w:sz w:val="24"/>
          <w:szCs w:val="24"/>
        </w:rPr>
        <w:t>П</w:t>
      </w:r>
      <w:r w:rsidRPr="00E421CD">
        <w:rPr>
          <w:rFonts w:ascii="Times New Roman" w:hAnsi="Times New Roman"/>
          <w:sz w:val="24"/>
          <w:szCs w:val="24"/>
        </w:rPr>
        <w:t xml:space="preserve">остановлением </w:t>
      </w:r>
      <w:r w:rsidR="006E5D5E">
        <w:rPr>
          <w:rFonts w:ascii="Times New Roman" w:hAnsi="Times New Roman"/>
          <w:sz w:val="24"/>
          <w:szCs w:val="24"/>
        </w:rPr>
        <w:t xml:space="preserve">№ </w:t>
      </w:r>
      <w:r w:rsidRPr="00E421CD">
        <w:rPr>
          <w:rFonts w:ascii="Times New Roman" w:hAnsi="Times New Roman"/>
          <w:sz w:val="24"/>
          <w:szCs w:val="24"/>
        </w:rPr>
        <w:t>797.</w:t>
      </w:r>
    </w:p>
    <w:p w14:paraId="51D18B89" w14:textId="77777777" w:rsidR="00F342FB" w:rsidRPr="00E421CD" w:rsidRDefault="00F342FB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785761" w14:textId="77777777" w:rsidR="00E421CD" w:rsidRPr="00E421CD" w:rsidRDefault="00E421CD" w:rsidP="00F342F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5BCF5FC" w14:textId="77777777" w:rsidR="00E421CD" w:rsidRPr="00E421CD" w:rsidRDefault="00E421CD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14:paraId="2D35A4E8" w14:textId="62441C0C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E042262" w14:textId="69F4D6EB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7FA7FC17" w14:textId="70E5D80D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 xml:space="preserve">определяет статус исполнения </w:t>
      </w:r>
      <w:r w:rsidR="00E421CD" w:rsidRPr="00E421CD">
        <w:rPr>
          <w:rFonts w:ascii="Times New Roman" w:hAnsi="Times New Roman"/>
          <w:bCs/>
          <w:sz w:val="24"/>
          <w:szCs w:val="24"/>
        </w:rPr>
        <w:t>заявления о предоставлении государственной услуги</w:t>
      </w:r>
      <w:r w:rsidR="00E421CD" w:rsidRPr="00E421CD">
        <w:rPr>
          <w:rFonts w:ascii="Times New Roman" w:hAnsi="Times New Roman"/>
          <w:sz w:val="24"/>
          <w:szCs w:val="24"/>
        </w:rPr>
        <w:t xml:space="preserve"> в ГИС;</w:t>
      </w:r>
    </w:p>
    <w:p w14:paraId="6A7EED2C" w14:textId="6B3B6F94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25DA3B4" w14:textId="62347953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D5DE762" w14:textId="121F4909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682A73F" w14:textId="5541969D" w:rsidR="00E421CD" w:rsidRPr="00E421CD" w:rsidRDefault="006E5D5E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CD" w:rsidRPr="00E421CD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D56CD1E" w14:textId="77777777" w:rsidR="00E421CD" w:rsidRPr="00E421CD" w:rsidRDefault="00E421CD" w:rsidP="00F342FB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D958A68" w14:textId="433BFEF1" w:rsidR="00E421CD" w:rsidRPr="00E421CD" w:rsidRDefault="00E421CD" w:rsidP="00F342FB">
      <w:pPr>
        <w:autoSpaceDE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br w:type="page"/>
      </w:r>
      <w:r w:rsidR="00DE35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421CD">
        <w:rPr>
          <w:rFonts w:ascii="Times New Roman" w:hAnsi="Times New Roman"/>
          <w:bCs/>
          <w:sz w:val="24"/>
          <w:szCs w:val="24"/>
        </w:rPr>
        <w:t>Приложение № 1</w:t>
      </w:r>
    </w:p>
    <w:p w14:paraId="1CEBA76D" w14:textId="7B67E95C" w:rsidR="00E421CD" w:rsidRPr="00E421CD" w:rsidRDefault="00E421CD" w:rsidP="00DE3569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 w:rsidR="002A4480"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52A16EA7" w14:textId="77777777" w:rsidR="002A4480" w:rsidRDefault="002A4480" w:rsidP="00DE3569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31E9BC" w14:textId="77777777" w:rsidR="002A4480" w:rsidRDefault="002A4480" w:rsidP="002A4480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06E44A7F" w14:textId="14B74F3B" w:rsidR="00E421CD" w:rsidRPr="00E421CD" w:rsidRDefault="002A4480" w:rsidP="002A4480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57673D62" w14:textId="77777777" w:rsidR="002A4480" w:rsidRDefault="002A4480" w:rsidP="00E421CD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</w:p>
    <w:p w14:paraId="7F0A9B49" w14:textId="77777777" w:rsidR="00E421CD" w:rsidRPr="00E421CD" w:rsidRDefault="00E421CD" w:rsidP="00E421CD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ФОРМА</w:t>
      </w:r>
    </w:p>
    <w:p w14:paraId="54F445B7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3A23639C" w14:textId="48B709A5" w:rsidR="00E421CD" w:rsidRDefault="00E421CD" w:rsidP="002A4480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Кому ____________________________________</w:t>
      </w:r>
      <w:r w:rsidR="002A4480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2A4480">
        <w:rPr>
          <w:rFonts w:ascii="Times New Roman" w:hAnsi="Times New Roman"/>
          <w:sz w:val="24"/>
          <w:szCs w:val="24"/>
        </w:rPr>
        <w:t xml:space="preserve">   </w:t>
      </w:r>
      <w:r w:rsidR="002A4480" w:rsidRPr="002A4480">
        <w:rPr>
          <w:rFonts w:ascii="Times New Roman" w:hAnsi="Times New Roman"/>
          <w:sz w:val="20"/>
          <w:szCs w:val="20"/>
        </w:rPr>
        <w:t>(</w:t>
      </w:r>
      <w:proofErr w:type="gramEnd"/>
      <w:r w:rsidR="002A4480" w:rsidRPr="002A4480">
        <w:rPr>
          <w:rFonts w:ascii="Times New Roman" w:hAnsi="Times New Roman"/>
          <w:sz w:val="20"/>
          <w:szCs w:val="20"/>
        </w:rPr>
        <w:t>фамилия, имя, отчество (при наличии) заявителя, ОГРНИП (для</w:t>
      </w:r>
    </w:p>
    <w:p w14:paraId="1C777D0D" w14:textId="6FF12B86" w:rsidR="002A4480" w:rsidRPr="00E421CD" w:rsidRDefault="002A4480" w:rsidP="002A4480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7AB12140" w14:textId="5D26F790" w:rsidR="00E421CD" w:rsidRPr="002A4480" w:rsidRDefault="00E421CD" w:rsidP="002A4480">
      <w:pPr>
        <w:spacing w:after="0" w:line="240" w:lineRule="atLeast"/>
        <w:ind w:left="396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2A4480">
        <w:rPr>
          <w:rFonts w:ascii="Times New Roman" w:hAnsi="Times New Roman"/>
          <w:sz w:val="20"/>
          <w:szCs w:val="20"/>
        </w:rPr>
        <w:t>физического</w:t>
      </w:r>
      <w:proofErr w:type="gramEnd"/>
      <w:r w:rsidRPr="002A4480">
        <w:rPr>
          <w:rFonts w:ascii="Times New Roman" w:hAnsi="Times New Roman"/>
          <w:sz w:val="20"/>
          <w:szCs w:val="20"/>
        </w:rPr>
        <w:t xml:space="preserve">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78557C53" w14:textId="77777777" w:rsidR="00E421CD" w:rsidRPr="00E421CD" w:rsidRDefault="00E421CD" w:rsidP="002A4480">
      <w:pPr>
        <w:spacing w:after="0" w:line="240" w:lineRule="atLeast"/>
        <w:ind w:left="3260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</w:t>
      </w:r>
    </w:p>
    <w:p w14:paraId="028F6189" w14:textId="5E7CAF75" w:rsidR="00E421CD" w:rsidRDefault="002A4480" w:rsidP="002A4480">
      <w:pPr>
        <w:spacing w:after="0" w:line="240" w:lineRule="atLeast"/>
        <w:ind w:left="32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</w:t>
      </w:r>
      <w:proofErr w:type="gramStart"/>
      <w:r w:rsidR="00E421CD" w:rsidRPr="002A4480">
        <w:rPr>
          <w:rFonts w:ascii="Times New Roman" w:hAnsi="Times New Roman"/>
          <w:sz w:val="20"/>
          <w:szCs w:val="20"/>
        </w:rPr>
        <w:t>почтовый</w:t>
      </w:r>
      <w:proofErr w:type="gramEnd"/>
      <w:r w:rsidR="00E421CD" w:rsidRPr="002A4480">
        <w:rPr>
          <w:rFonts w:ascii="Times New Roman" w:hAnsi="Times New Roman"/>
          <w:sz w:val="20"/>
          <w:szCs w:val="20"/>
        </w:rPr>
        <w:t xml:space="preserve"> индекс и адрес, телефон,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_________________________________________________</w:t>
      </w:r>
    </w:p>
    <w:p w14:paraId="5BF98D5D" w14:textId="65C026A3" w:rsidR="002A4480" w:rsidRPr="002A4480" w:rsidRDefault="002A4480" w:rsidP="002A4480">
      <w:pPr>
        <w:spacing w:line="240" w:lineRule="atLeast"/>
        <w:ind w:left="32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proofErr w:type="gramStart"/>
      <w:r w:rsidRPr="002A4480">
        <w:rPr>
          <w:rFonts w:ascii="Times New Roman" w:hAnsi="Times New Roman"/>
          <w:sz w:val="20"/>
          <w:szCs w:val="20"/>
        </w:rPr>
        <w:t>адрес</w:t>
      </w:r>
      <w:proofErr w:type="gramEnd"/>
      <w:r w:rsidRPr="002A4480">
        <w:rPr>
          <w:rFonts w:ascii="Times New Roman" w:hAnsi="Times New Roman"/>
          <w:sz w:val="20"/>
          <w:szCs w:val="20"/>
        </w:rPr>
        <w:t xml:space="preserve"> электронной почты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4480">
        <w:rPr>
          <w:rFonts w:ascii="Times New Roman" w:hAnsi="Times New Roman"/>
          <w:sz w:val="20"/>
          <w:szCs w:val="20"/>
        </w:rPr>
        <w:t>заявителя)</w:t>
      </w:r>
    </w:p>
    <w:p w14:paraId="10B119AF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75330C63" w14:textId="323B883F" w:rsidR="00E421CD" w:rsidRPr="00E421CD" w:rsidRDefault="00E421CD" w:rsidP="00E421CD">
      <w:pPr>
        <w:jc w:val="center"/>
        <w:rPr>
          <w:rFonts w:ascii="Times New Roman" w:hAnsi="Times New Roman"/>
          <w:sz w:val="24"/>
          <w:szCs w:val="24"/>
        </w:rPr>
      </w:pPr>
      <w:r w:rsidRPr="005848A0">
        <w:rPr>
          <w:rFonts w:ascii="Times New Roman" w:hAnsi="Times New Roman"/>
          <w:b/>
          <w:sz w:val="24"/>
          <w:szCs w:val="24"/>
        </w:rPr>
        <w:t>З</w:t>
      </w:r>
      <w:r w:rsidR="005848A0">
        <w:rPr>
          <w:rFonts w:ascii="Times New Roman" w:hAnsi="Times New Roman"/>
          <w:b/>
          <w:sz w:val="24"/>
          <w:szCs w:val="24"/>
        </w:rPr>
        <w:t xml:space="preserve"> А Я В Л Е Н И Е</w:t>
      </w:r>
      <w:r w:rsidRPr="00E421CD">
        <w:rPr>
          <w:rFonts w:ascii="Times New Roman" w:hAnsi="Times New Roman"/>
          <w:sz w:val="24"/>
          <w:szCs w:val="24"/>
        </w:rPr>
        <w:t xml:space="preserve"> &lt;*&gt;</w:t>
      </w:r>
    </w:p>
    <w:p w14:paraId="3E0CD6FE" w14:textId="2D083304" w:rsidR="00E421CD" w:rsidRPr="00E421CD" w:rsidRDefault="00CB0EEC" w:rsidP="00CB0E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E421CD" w:rsidRPr="00E421CD">
        <w:rPr>
          <w:rFonts w:ascii="Times New Roman" w:hAnsi="Times New Roman"/>
          <w:sz w:val="24"/>
          <w:szCs w:val="24"/>
        </w:rPr>
        <w:t>Прошу признать:</w:t>
      </w:r>
    </w:p>
    <w:p w14:paraId="0DA0A9D7" w14:textId="6EB50B14" w:rsidR="00E421CD" w:rsidRPr="00E421CD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садовый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дом, расположенный по адресу: _____________________________________</w:t>
      </w:r>
      <w:r w:rsidR="007857C5">
        <w:rPr>
          <w:rFonts w:ascii="Times New Roman" w:hAnsi="Times New Roman"/>
          <w:sz w:val="24"/>
          <w:szCs w:val="24"/>
        </w:rPr>
        <w:t>__________________________________________</w:t>
      </w:r>
    </w:p>
    <w:p w14:paraId="67A04F3B" w14:textId="3276EA8A" w:rsidR="00E421CD" w:rsidRPr="00E421CD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1A04AF">
        <w:rPr>
          <w:rFonts w:ascii="Times New Roman" w:hAnsi="Times New Roman"/>
          <w:sz w:val="24"/>
          <w:szCs w:val="24"/>
        </w:rPr>
        <w:t>________</w:t>
      </w:r>
      <w:r w:rsidR="007857C5">
        <w:rPr>
          <w:rFonts w:ascii="Times New Roman" w:hAnsi="Times New Roman"/>
          <w:sz w:val="24"/>
          <w:szCs w:val="24"/>
        </w:rPr>
        <w:t>__</w:t>
      </w:r>
      <w:r w:rsidRPr="00E421CD">
        <w:rPr>
          <w:rFonts w:ascii="Times New Roman" w:hAnsi="Times New Roman"/>
          <w:sz w:val="24"/>
          <w:szCs w:val="24"/>
        </w:rPr>
        <w:t xml:space="preserve"> жилым домом;</w:t>
      </w:r>
    </w:p>
    <w:p w14:paraId="0C0C7822" w14:textId="27AC2CC9" w:rsidR="00E421CD" w:rsidRPr="00E421CD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жилой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дом, расположенный по адресу: _______________________________________</w:t>
      </w:r>
      <w:r w:rsidR="001A04AF">
        <w:rPr>
          <w:rFonts w:ascii="Times New Roman" w:hAnsi="Times New Roman"/>
          <w:sz w:val="24"/>
          <w:szCs w:val="24"/>
        </w:rPr>
        <w:t>___________</w:t>
      </w:r>
      <w:r w:rsidR="007857C5">
        <w:rPr>
          <w:rFonts w:ascii="Times New Roman" w:hAnsi="Times New Roman"/>
          <w:sz w:val="24"/>
          <w:szCs w:val="24"/>
        </w:rPr>
        <w:t>_____________________________</w:t>
      </w:r>
    </w:p>
    <w:p w14:paraId="556960D4" w14:textId="171075BE" w:rsidR="00E421CD" w:rsidRPr="00E421CD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____________________________________________________________ </w:t>
      </w:r>
      <w:r w:rsidR="001A04AF">
        <w:rPr>
          <w:rFonts w:ascii="Times New Roman" w:hAnsi="Times New Roman"/>
          <w:sz w:val="24"/>
          <w:szCs w:val="24"/>
        </w:rPr>
        <w:t>_________</w:t>
      </w:r>
      <w:r w:rsidR="007857C5">
        <w:rPr>
          <w:rFonts w:ascii="Times New Roman" w:hAnsi="Times New Roman"/>
          <w:sz w:val="24"/>
          <w:szCs w:val="24"/>
        </w:rPr>
        <w:t>__</w:t>
      </w:r>
      <w:r w:rsidRPr="00E421CD">
        <w:rPr>
          <w:rFonts w:ascii="Times New Roman" w:hAnsi="Times New Roman"/>
          <w:sz w:val="24"/>
          <w:szCs w:val="24"/>
        </w:rPr>
        <w:t>садовым домом;</w:t>
      </w:r>
    </w:p>
    <w:p w14:paraId="46B492DC" w14:textId="5B636AFA" w:rsidR="00E421CD" w:rsidRPr="00E421CD" w:rsidRDefault="00E421CD" w:rsidP="00CB5DF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в  соответствии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color w:val="000000"/>
          <w:sz w:val="24"/>
          <w:szCs w:val="24"/>
        </w:rPr>
        <w:t xml:space="preserve">с </w:t>
      </w:r>
      <w:hyperlink r:id="rId15">
        <w:r w:rsidRPr="00E421CD"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Положением</w:t>
        </w:r>
      </w:hyperlink>
      <w:r w:rsidRPr="00E421CD">
        <w:rPr>
          <w:rFonts w:ascii="Times New Roman" w:hAnsi="Times New Roman"/>
          <w:sz w:val="24"/>
          <w:szCs w:val="24"/>
        </w:rPr>
        <w:t xml:space="preserve"> о признании помещения жилым помещением, жилого </w:t>
      </w:r>
      <w:r w:rsidR="00CB0EEC"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 xml:space="preserve">помещения  непригодным  для  проживания и многоквартирного дома аварийным и подлежащим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>сносу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или реконструкции, садового дома жилым домом и жилого дома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садовым  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домом,   утвержденным   постановлением  Правительства  Российской Федерации от 28.01.2006 </w:t>
      </w:r>
      <w:r w:rsidR="001A04AF">
        <w:rPr>
          <w:rFonts w:ascii="Times New Roman" w:hAnsi="Times New Roman"/>
          <w:sz w:val="24"/>
          <w:szCs w:val="24"/>
        </w:rPr>
        <w:t>№</w:t>
      </w:r>
      <w:r w:rsidRPr="00E421CD">
        <w:rPr>
          <w:rFonts w:ascii="Times New Roman" w:hAnsi="Times New Roman"/>
          <w:sz w:val="24"/>
          <w:szCs w:val="24"/>
        </w:rPr>
        <w:t xml:space="preserve"> 47.</w:t>
      </w:r>
    </w:p>
    <w:p w14:paraId="0B0946A2" w14:textId="27EA9EF1" w:rsidR="00E421CD" w:rsidRPr="00E421CD" w:rsidRDefault="00E421CD" w:rsidP="00CB5D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Оцениваемое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помещение (</w:t>
      </w:r>
      <w:proofErr w:type="gramStart"/>
      <w:r w:rsidRPr="00E421CD">
        <w:rPr>
          <w:rFonts w:ascii="Times New Roman" w:hAnsi="Times New Roman"/>
          <w:sz w:val="24"/>
          <w:szCs w:val="24"/>
        </w:rPr>
        <w:t>жилой  дом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,  садовый  дом) </w:t>
      </w:r>
      <w:r w:rsidR="00CB0EEC">
        <w:rPr>
          <w:rFonts w:ascii="Times New Roman" w:hAnsi="Times New Roman"/>
          <w:sz w:val="24"/>
          <w:szCs w:val="24"/>
        </w:rPr>
        <w:t xml:space="preserve">   </w:t>
      </w:r>
      <w:r w:rsidRPr="00E421CD">
        <w:rPr>
          <w:rFonts w:ascii="Times New Roman" w:hAnsi="Times New Roman"/>
          <w:sz w:val="24"/>
          <w:szCs w:val="24"/>
        </w:rPr>
        <w:t xml:space="preserve"> находится </w:t>
      </w:r>
      <w:r w:rsidR="00CB0EEC">
        <w:rPr>
          <w:rFonts w:ascii="Times New Roman" w:hAnsi="Times New Roman"/>
          <w:sz w:val="24"/>
          <w:szCs w:val="24"/>
        </w:rPr>
        <w:t xml:space="preserve">   </w:t>
      </w:r>
      <w:r w:rsidRPr="00E421CD">
        <w:rPr>
          <w:rFonts w:ascii="Times New Roman" w:hAnsi="Times New Roman"/>
          <w:sz w:val="24"/>
          <w:szCs w:val="24"/>
        </w:rPr>
        <w:t>у</w:t>
      </w:r>
      <w:r w:rsidR="00CB0EEC">
        <w:rPr>
          <w:rFonts w:ascii="Times New Roman" w:hAnsi="Times New Roman"/>
          <w:sz w:val="24"/>
          <w:szCs w:val="24"/>
        </w:rPr>
        <w:t xml:space="preserve">   </w:t>
      </w:r>
      <w:r w:rsidRPr="00E421CD">
        <w:rPr>
          <w:rFonts w:ascii="Times New Roman" w:hAnsi="Times New Roman"/>
          <w:sz w:val="24"/>
          <w:szCs w:val="24"/>
        </w:rPr>
        <w:t xml:space="preserve"> меня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в</w:t>
      </w:r>
      <w:r w:rsidR="00CB0EEC"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>пользовании (собственности) на основании __________________________________</w:t>
      </w:r>
      <w:r w:rsidR="001A04AF">
        <w:rPr>
          <w:rFonts w:ascii="Times New Roman" w:hAnsi="Times New Roman"/>
          <w:sz w:val="24"/>
          <w:szCs w:val="24"/>
        </w:rPr>
        <w:t>____________</w:t>
      </w:r>
      <w:r w:rsidR="00CB5DF9">
        <w:rPr>
          <w:rFonts w:ascii="Times New Roman" w:hAnsi="Times New Roman"/>
          <w:sz w:val="24"/>
          <w:szCs w:val="24"/>
        </w:rPr>
        <w:t>_______</w:t>
      </w:r>
    </w:p>
    <w:p w14:paraId="7DE77403" w14:textId="1F08DECB" w:rsidR="00E421CD" w:rsidRPr="00E421CD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857C5">
        <w:rPr>
          <w:rFonts w:ascii="Times New Roman" w:hAnsi="Times New Roman"/>
          <w:sz w:val="24"/>
          <w:szCs w:val="24"/>
        </w:rPr>
        <w:t>____</w:t>
      </w:r>
    </w:p>
    <w:p w14:paraId="335A9C04" w14:textId="25E3C233" w:rsidR="00E421CD" w:rsidRPr="00E421CD" w:rsidRDefault="00E421CD" w:rsidP="00CB5DF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Даю  свое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 согласие  на  проверку  указанных  в заявлении сведений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и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на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запрос 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>документов, необходимых для рассмотрения заявления.</w:t>
      </w:r>
    </w:p>
    <w:p w14:paraId="362001EC" w14:textId="55E05B08" w:rsidR="00E421CD" w:rsidRPr="00E421CD" w:rsidRDefault="00E421CD" w:rsidP="00CB5D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Предупрежден</w:t>
      </w:r>
      <w:r w:rsidR="001A04AF">
        <w:rPr>
          <w:rFonts w:ascii="Times New Roman" w:hAnsi="Times New Roman"/>
          <w:sz w:val="24"/>
          <w:szCs w:val="24"/>
        </w:rPr>
        <w:t>(а)</w:t>
      </w:r>
      <w:r w:rsidRPr="00E421CD">
        <w:rPr>
          <w:rFonts w:ascii="Times New Roman" w:hAnsi="Times New Roman"/>
          <w:sz w:val="24"/>
          <w:szCs w:val="24"/>
        </w:rPr>
        <w:t xml:space="preserve"> о том, </w:t>
      </w:r>
      <w:proofErr w:type="gramStart"/>
      <w:r w:rsidRPr="00E421CD">
        <w:rPr>
          <w:rFonts w:ascii="Times New Roman" w:hAnsi="Times New Roman"/>
          <w:sz w:val="24"/>
          <w:szCs w:val="24"/>
        </w:rPr>
        <w:t>что</w:t>
      </w:r>
      <w:r w:rsidR="00CB0EEC"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случае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выявления сведений, не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соответствующих</w:t>
      </w:r>
      <w:r w:rsidR="00CB0EEC"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14:paraId="04F6849E" w14:textId="0222EE8A" w:rsidR="00E421CD" w:rsidRPr="00E421CD" w:rsidRDefault="00E421CD" w:rsidP="00CB5D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Место получения результата предоставления муниципальной услуги:</w:t>
      </w:r>
    </w:p>
    <w:p w14:paraId="7A7BA08D" w14:textId="751B5420" w:rsidR="005848A0" w:rsidRPr="005848A0" w:rsidRDefault="005848A0" w:rsidP="005848A0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firstLine="0"/>
        <w:jc w:val="both"/>
        <w:rPr>
          <w:b w:val="0"/>
          <w:color w:val="auto"/>
          <w:sz w:val="24"/>
          <w:szCs w:val="24"/>
        </w:rPr>
      </w:pPr>
      <w:r w:rsidRPr="005848A0">
        <w:rPr>
          <w:b w:val="0"/>
          <w:noProof/>
          <w:color w:val="auto"/>
          <w:position w:val="-8"/>
          <w:sz w:val="24"/>
          <w:szCs w:val="24"/>
        </w:rPr>
        <w:drawing>
          <wp:inline distT="0" distB="0" distL="0" distR="0" wp14:anchorId="027236A8" wp14:editId="7F3E4A56">
            <wp:extent cx="184150" cy="238760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A0">
        <w:rPr>
          <w:b w:val="0"/>
          <w:color w:val="auto"/>
          <w:sz w:val="24"/>
          <w:szCs w:val="24"/>
        </w:rPr>
        <w:t xml:space="preserve"> </w:t>
      </w:r>
      <w:proofErr w:type="gramStart"/>
      <w:r w:rsidRPr="005848A0">
        <w:rPr>
          <w:b w:val="0"/>
          <w:color w:val="auto"/>
          <w:sz w:val="24"/>
          <w:szCs w:val="24"/>
        </w:rPr>
        <w:t>лично</w:t>
      </w:r>
      <w:proofErr w:type="gramEnd"/>
      <w:r w:rsidRPr="005848A0">
        <w:rPr>
          <w:b w:val="0"/>
          <w:color w:val="auto"/>
          <w:sz w:val="24"/>
          <w:szCs w:val="24"/>
        </w:rPr>
        <w:t xml:space="preserve"> в органе, предоставляющем муниципальную услугу;</w:t>
      </w:r>
    </w:p>
    <w:p w14:paraId="73CB4671" w14:textId="5049ED38" w:rsidR="005848A0" w:rsidRPr="005848A0" w:rsidRDefault="005848A0" w:rsidP="00584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848A0">
        <w:rPr>
          <w:rFonts w:ascii="Times New Roman" w:hAnsi="Times New Roman"/>
          <w:noProof/>
          <w:position w:val="-8"/>
          <w:sz w:val="24"/>
          <w:szCs w:val="24"/>
        </w:rPr>
        <w:drawing>
          <wp:inline distT="0" distB="0" distL="0" distR="0" wp14:anchorId="72A78240" wp14:editId="33A4B1E8">
            <wp:extent cx="184150" cy="2387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8A0">
        <w:rPr>
          <w:rFonts w:ascii="Times New Roman" w:hAnsi="Times New Roman"/>
          <w:sz w:val="24"/>
          <w:szCs w:val="24"/>
        </w:rPr>
        <w:t>в</w:t>
      </w:r>
      <w:proofErr w:type="gramEnd"/>
      <w:r w:rsidRPr="005848A0">
        <w:rPr>
          <w:rFonts w:ascii="Times New Roman" w:hAnsi="Times New Roman"/>
          <w:sz w:val="24"/>
          <w:szCs w:val="24"/>
        </w:rPr>
        <w:t xml:space="preserve"> многофункциональном центре;</w:t>
      </w:r>
    </w:p>
    <w:p w14:paraId="585A5BC1" w14:textId="4751A36C" w:rsidR="005848A0" w:rsidRPr="005848A0" w:rsidRDefault="005848A0" w:rsidP="00CB0E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848A0">
        <w:rPr>
          <w:rFonts w:ascii="Times New Roman" w:hAnsi="Times New Roman"/>
          <w:noProof/>
          <w:position w:val="-8"/>
          <w:sz w:val="24"/>
          <w:szCs w:val="24"/>
        </w:rPr>
        <w:drawing>
          <wp:inline distT="0" distB="0" distL="0" distR="0" wp14:anchorId="1F3CCC70" wp14:editId="7CFB1495">
            <wp:extent cx="184150" cy="2387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8A0">
        <w:rPr>
          <w:rFonts w:ascii="Times New Roman" w:hAnsi="Times New Roman"/>
          <w:sz w:val="24"/>
          <w:szCs w:val="24"/>
        </w:rPr>
        <w:t>посредством</w:t>
      </w:r>
      <w:proofErr w:type="gramEnd"/>
      <w:r w:rsidRPr="005848A0">
        <w:rPr>
          <w:rFonts w:ascii="Times New Roman" w:hAnsi="Times New Roman"/>
          <w:sz w:val="24"/>
          <w:szCs w:val="24"/>
        </w:rPr>
        <w:t xml:space="preserve"> почтовой связи на адрес: __________________________________.</w:t>
      </w:r>
    </w:p>
    <w:p w14:paraId="472F75F2" w14:textId="77777777" w:rsidR="005848A0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r w:rsidRPr="005848A0">
        <w:rPr>
          <w:rFonts w:ascii="Times New Roman" w:hAnsi="Times New Roman"/>
          <w:sz w:val="24"/>
          <w:szCs w:val="24"/>
        </w:rPr>
        <w:t> </w:t>
      </w:r>
    </w:p>
    <w:p w14:paraId="1EBBB132" w14:textId="02CCA760" w:rsidR="00E421CD" w:rsidRPr="00E421CD" w:rsidRDefault="00E421CD" w:rsidP="00CB0EEC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    К заявлению прилагаются:</w:t>
      </w:r>
    </w:p>
    <w:p w14:paraId="218984B6" w14:textId="6FA865AC" w:rsidR="00E421CD" w:rsidRPr="00E421CD" w:rsidRDefault="00E421CD" w:rsidP="00CB0E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857C5">
        <w:rPr>
          <w:rFonts w:ascii="Times New Roman" w:hAnsi="Times New Roman"/>
          <w:sz w:val="24"/>
          <w:szCs w:val="24"/>
        </w:rPr>
        <w:t>____</w:t>
      </w:r>
    </w:p>
    <w:p w14:paraId="33B500C7" w14:textId="524C5179" w:rsidR="00E421CD" w:rsidRPr="00E421CD" w:rsidRDefault="00E421CD" w:rsidP="00CB0E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857C5">
        <w:rPr>
          <w:rFonts w:ascii="Times New Roman" w:hAnsi="Times New Roman"/>
          <w:sz w:val="24"/>
          <w:szCs w:val="24"/>
        </w:rPr>
        <w:t>____</w:t>
      </w:r>
    </w:p>
    <w:p w14:paraId="031FC58F" w14:textId="63230A3A" w:rsidR="00CB0EEC" w:rsidRDefault="00E421CD" w:rsidP="00CB0E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 </w:t>
      </w:r>
      <w:r w:rsidR="007857C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4EAA9F5" w14:textId="77777777" w:rsidR="00CB0EEC" w:rsidRPr="00E421CD" w:rsidRDefault="00CB0EEC" w:rsidP="00CB0E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0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9"/>
        <w:gridCol w:w="1237"/>
        <w:gridCol w:w="3010"/>
      </w:tblGrid>
      <w:tr w:rsidR="00CB0EEC" w:rsidRPr="00E421CD" w14:paraId="0F0D0016" w14:textId="77777777" w:rsidTr="00CB0EEC"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51E353B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79CE42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4C380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"___" _________ 20__ г.</w:t>
            </w:r>
          </w:p>
        </w:tc>
      </w:tr>
      <w:tr w:rsidR="00CB0EEC" w:rsidRPr="00E421CD" w14:paraId="320EE0DB" w14:textId="77777777" w:rsidTr="00CB0EEC"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0C905C4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>, имя, отчество</w:t>
            </w:r>
          </w:p>
          <w:p w14:paraId="3AEEE567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последнее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- при наличии) заявителя)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6A25571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2B461" w14:textId="77777777" w:rsidR="00CB0EEC" w:rsidRPr="00E421CD" w:rsidRDefault="00CB0EEC" w:rsidP="00036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D92794F" w14:textId="77777777" w:rsidR="00CB0EEC" w:rsidRDefault="00CB0EEC" w:rsidP="00CB0EEC">
      <w:pPr>
        <w:pStyle w:val="HTML0"/>
        <w:rPr>
          <w:rFonts w:ascii="Times New Roman" w:hAnsi="Times New Roman" w:cs="Times New Roman"/>
          <w:sz w:val="24"/>
          <w:szCs w:val="24"/>
        </w:rPr>
      </w:pPr>
    </w:p>
    <w:p w14:paraId="6F13F9BB" w14:textId="77777777" w:rsidR="00CB5DF9" w:rsidRDefault="00CB5DF9" w:rsidP="00CB5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14:paraId="3AF509FD" w14:textId="6C605ED0" w:rsidR="00CB5DF9" w:rsidRDefault="00CB5DF9" w:rsidP="00CB5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Юридические лица оформляют заявления на официальном бланке</w:t>
      </w:r>
    </w:p>
    <w:p w14:paraId="4042DF81" w14:textId="2D243CC4" w:rsidR="00A7381B" w:rsidRDefault="00CB5DF9" w:rsidP="00CB5DF9">
      <w:pPr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60851F91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6E18F75B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4ED65DA9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10D40320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3088973A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031E532E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3D69CDA6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1F032D27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57E80576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7B2666F7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0B490F8A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0CE5D3B6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67F7B7E5" w14:textId="77777777" w:rsidR="00A7381B" w:rsidRDefault="00A7381B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32FB6732" w14:textId="77777777" w:rsidR="001A04AF" w:rsidRDefault="001A04AF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71B2C014" w14:textId="77777777" w:rsidR="001A04AF" w:rsidRDefault="001A04AF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717FB413" w14:textId="77777777" w:rsidR="001A04AF" w:rsidRDefault="001A04AF" w:rsidP="00E421CD">
      <w:pPr>
        <w:ind w:left="5443"/>
        <w:jc w:val="right"/>
        <w:rPr>
          <w:rFonts w:ascii="Times New Roman" w:hAnsi="Times New Roman"/>
          <w:sz w:val="24"/>
          <w:szCs w:val="24"/>
        </w:rPr>
      </w:pPr>
    </w:p>
    <w:p w14:paraId="3744B161" w14:textId="77777777" w:rsidR="00CB0EEC" w:rsidRDefault="00CB0EEC" w:rsidP="001A04AF">
      <w:pPr>
        <w:spacing w:after="0"/>
        <w:ind w:left="5443"/>
        <w:jc w:val="right"/>
        <w:rPr>
          <w:rFonts w:ascii="Times New Roman" w:hAnsi="Times New Roman"/>
          <w:sz w:val="24"/>
          <w:szCs w:val="24"/>
        </w:rPr>
      </w:pPr>
    </w:p>
    <w:p w14:paraId="6EE04782" w14:textId="77777777" w:rsidR="00CB5DF9" w:rsidRDefault="00CB5DF9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12A2F0E" w14:textId="367051AE" w:rsidR="007857C5" w:rsidRPr="00E421CD" w:rsidRDefault="007857C5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D24BCE">
        <w:rPr>
          <w:rFonts w:ascii="Times New Roman" w:hAnsi="Times New Roman"/>
          <w:bCs/>
          <w:sz w:val="24"/>
          <w:szCs w:val="24"/>
        </w:rPr>
        <w:t>2</w:t>
      </w:r>
    </w:p>
    <w:p w14:paraId="3A5C0661" w14:textId="77777777" w:rsidR="007857C5" w:rsidRPr="00E421CD" w:rsidRDefault="007857C5" w:rsidP="007857C5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776D7CFE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612099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2F2C5F08" w14:textId="77777777" w:rsidR="007857C5" w:rsidRPr="00E421CD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1A9232D6" w14:textId="77777777" w:rsidR="00F22B2A" w:rsidRDefault="00F22B2A" w:rsidP="00F22B2A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</w:p>
    <w:p w14:paraId="49558421" w14:textId="77777777" w:rsidR="00F22B2A" w:rsidRPr="00F22B2A" w:rsidRDefault="00F22B2A" w:rsidP="00F22B2A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>ФОРМА</w:t>
      </w:r>
    </w:p>
    <w:p w14:paraId="78F17AD9" w14:textId="77777777" w:rsidR="00F22B2A" w:rsidRDefault="00F22B2A" w:rsidP="00CB0EEC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>Кому ____________________________________</w:t>
      </w:r>
    </w:p>
    <w:p w14:paraId="6302CCFE" w14:textId="28DE4DD5" w:rsidR="00F22B2A" w:rsidRPr="00F22B2A" w:rsidRDefault="00EF47DD" w:rsidP="00CB0EEC">
      <w:pPr>
        <w:spacing w:after="0" w:line="240" w:lineRule="atLeast"/>
        <w:ind w:left="3969"/>
        <w:jc w:val="right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 xml:space="preserve"> </w:t>
      </w:r>
      <w:r w:rsidR="00F22B2A" w:rsidRPr="00F22B2A">
        <w:rPr>
          <w:rFonts w:ascii="Times New Roman" w:hAnsi="Times New Roman"/>
          <w:sz w:val="24"/>
          <w:szCs w:val="24"/>
        </w:rPr>
        <w:t>(</w:t>
      </w:r>
      <w:proofErr w:type="gramStart"/>
      <w:r w:rsidR="00F22B2A" w:rsidRPr="00F22B2A">
        <w:rPr>
          <w:rFonts w:ascii="Times New Roman" w:hAnsi="Times New Roman"/>
          <w:sz w:val="24"/>
          <w:szCs w:val="24"/>
        </w:rPr>
        <w:t>фамилия</w:t>
      </w:r>
      <w:proofErr w:type="gramEnd"/>
      <w:r w:rsidR="00F22B2A" w:rsidRPr="00F22B2A">
        <w:rPr>
          <w:rFonts w:ascii="Times New Roman" w:hAnsi="Times New Roman"/>
          <w:sz w:val="24"/>
          <w:szCs w:val="24"/>
        </w:rPr>
        <w:t>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7DD">
        <w:rPr>
          <w:rFonts w:ascii="Times New Roman" w:hAnsi="Times New Roman"/>
          <w:sz w:val="24"/>
          <w:szCs w:val="24"/>
        </w:rPr>
        <w:t>&lt;*&gt;</w:t>
      </w:r>
      <w:r w:rsidR="00F22B2A" w:rsidRPr="00F22B2A">
        <w:rPr>
          <w:rFonts w:ascii="Times New Roman" w:hAnsi="Times New Roman"/>
          <w:sz w:val="24"/>
          <w:szCs w:val="24"/>
        </w:rPr>
        <w:t>, ОГРН - для юридического лица</w:t>
      </w:r>
    </w:p>
    <w:p w14:paraId="4DB3DD9D" w14:textId="45B78DA4" w:rsidR="00CB0EEC" w:rsidRPr="00F22B2A" w:rsidRDefault="00CB0EEC" w:rsidP="00CB0EEC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2DC1AA51" w14:textId="7B7DD08D" w:rsidR="00CB0EEC" w:rsidRDefault="00CB0EEC" w:rsidP="00CB0EEC">
      <w:pPr>
        <w:spacing w:after="0" w:line="240" w:lineRule="atLeas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F22B2A" w:rsidRPr="00F22B2A">
        <w:rPr>
          <w:rFonts w:ascii="Times New Roman" w:hAnsi="Times New Roman"/>
          <w:sz w:val="24"/>
          <w:szCs w:val="24"/>
        </w:rPr>
        <w:t>почтовый</w:t>
      </w:r>
      <w:proofErr w:type="gramEnd"/>
      <w:r w:rsidR="00F22B2A" w:rsidRPr="00F22B2A">
        <w:rPr>
          <w:rFonts w:ascii="Times New Roman" w:hAnsi="Times New Roman"/>
          <w:sz w:val="24"/>
          <w:szCs w:val="24"/>
        </w:rPr>
        <w:t xml:space="preserve"> индекс и адрес, телефон, адрес</w:t>
      </w:r>
    </w:p>
    <w:p w14:paraId="0FAF7A77" w14:textId="24B6A61D" w:rsidR="00F22B2A" w:rsidRPr="00F22B2A" w:rsidRDefault="00CB0EEC" w:rsidP="00CB0EEC">
      <w:pPr>
        <w:spacing w:after="0" w:line="240" w:lineRule="atLeast"/>
        <w:ind w:left="32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F22B2A" w:rsidRPr="00F22B2A">
        <w:rPr>
          <w:rFonts w:ascii="Times New Roman" w:hAnsi="Times New Roman"/>
          <w:sz w:val="24"/>
          <w:szCs w:val="24"/>
        </w:rPr>
        <w:t>электронной</w:t>
      </w:r>
      <w:proofErr w:type="gramEnd"/>
      <w:r w:rsidR="00F22B2A" w:rsidRPr="00F22B2A">
        <w:rPr>
          <w:rFonts w:ascii="Times New Roman" w:hAnsi="Times New Roman"/>
          <w:sz w:val="24"/>
          <w:szCs w:val="24"/>
        </w:rPr>
        <w:t xml:space="preserve"> почты заявителя)</w:t>
      </w:r>
    </w:p>
    <w:p w14:paraId="2F1F763E" w14:textId="77777777" w:rsidR="00F22B2A" w:rsidRPr="00F22B2A" w:rsidRDefault="00F22B2A" w:rsidP="00F22B2A">
      <w:pPr>
        <w:rPr>
          <w:rFonts w:ascii="Times New Roman" w:hAnsi="Times New Roman"/>
          <w:sz w:val="24"/>
          <w:szCs w:val="24"/>
        </w:rPr>
      </w:pPr>
    </w:p>
    <w:p w14:paraId="7FE7D499" w14:textId="08FDA710" w:rsidR="00F22B2A" w:rsidRPr="00F22B2A" w:rsidRDefault="00F22B2A" w:rsidP="00CB0EEC">
      <w:pPr>
        <w:spacing w:after="0" w:line="34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2B2A">
        <w:rPr>
          <w:rFonts w:ascii="Times New Roman" w:hAnsi="Times New Roman"/>
          <w:b/>
          <w:sz w:val="24"/>
          <w:szCs w:val="24"/>
        </w:rPr>
        <w:t>Р Е Ш Е Н И Е</w:t>
      </w:r>
    </w:p>
    <w:p w14:paraId="7BD3FD18" w14:textId="77777777" w:rsidR="00F22B2A" w:rsidRPr="00F22B2A" w:rsidRDefault="00F22B2A" w:rsidP="00CB0EEC">
      <w:pPr>
        <w:spacing w:after="0" w:line="34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22B2A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F22B2A">
        <w:rPr>
          <w:rFonts w:ascii="Times New Roman" w:hAnsi="Times New Roman"/>
          <w:b/>
          <w:sz w:val="24"/>
          <w:szCs w:val="24"/>
        </w:rPr>
        <w:t xml:space="preserve"> отказе в приеме документов </w:t>
      </w:r>
    </w:p>
    <w:p w14:paraId="6643FDFF" w14:textId="0EDF2DE4" w:rsidR="00F22B2A" w:rsidRPr="00F22B2A" w:rsidRDefault="00F22B2A" w:rsidP="00266123">
      <w:pPr>
        <w:spacing w:after="0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D24BCE">
        <w:rPr>
          <w:rFonts w:ascii="Times New Roman" w:hAnsi="Times New Roman"/>
          <w:sz w:val="24"/>
          <w:szCs w:val="24"/>
        </w:rPr>
        <w:t>____</w:t>
      </w:r>
    </w:p>
    <w:p w14:paraId="5973FECB" w14:textId="4DDD5A2A" w:rsidR="00F22B2A" w:rsidRPr="00F22B2A" w:rsidRDefault="00F22B2A" w:rsidP="002661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>(</w:t>
      </w:r>
      <w:proofErr w:type="gramStart"/>
      <w:r w:rsidRPr="00F22B2A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F22B2A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7969DD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F22B2A">
        <w:rPr>
          <w:rFonts w:ascii="Times New Roman" w:hAnsi="Times New Roman"/>
          <w:sz w:val="24"/>
          <w:szCs w:val="24"/>
        </w:rPr>
        <w:t>)</w:t>
      </w:r>
    </w:p>
    <w:p w14:paraId="5202A5CF" w14:textId="77777777" w:rsidR="00F22B2A" w:rsidRPr="00F22B2A" w:rsidRDefault="00F22B2A" w:rsidP="00F22B2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A9FDDE6" w14:textId="74B80DE1" w:rsidR="00F22B2A" w:rsidRPr="00F22B2A" w:rsidRDefault="00F22B2A" w:rsidP="00F22B2A">
      <w:pPr>
        <w:ind w:firstLine="567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 xml:space="preserve">В приеме документов для предоставления услуги </w:t>
      </w:r>
      <w:r w:rsidR="00CB0EEC">
        <w:rPr>
          <w:rFonts w:ascii="Times New Roman" w:eastAsia="Calibri" w:hAnsi="Times New Roman"/>
          <w:sz w:val="24"/>
          <w:szCs w:val="24"/>
        </w:rPr>
        <w:t>«</w:t>
      </w:r>
      <w:r w:rsidRPr="00F22B2A">
        <w:rPr>
          <w:rFonts w:ascii="Times New Roman" w:eastAsia="Calibri" w:hAnsi="Times New Roman"/>
          <w:sz w:val="24"/>
          <w:szCs w:val="24"/>
        </w:rPr>
        <w:t>Признание садового дома жилым домом и жилого дома садовым домом</w:t>
      </w:r>
      <w:r w:rsidR="00CB0EEC">
        <w:rPr>
          <w:rFonts w:ascii="Times New Roman" w:eastAsia="Calibri" w:hAnsi="Times New Roman"/>
          <w:sz w:val="24"/>
          <w:szCs w:val="24"/>
        </w:rPr>
        <w:t>»</w:t>
      </w:r>
      <w:r w:rsidRPr="00F22B2A">
        <w:rPr>
          <w:rFonts w:ascii="Times New Roman" w:eastAsia="Calibri" w:hAnsi="Times New Roman"/>
          <w:sz w:val="24"/>
          <w:szCs w:val="24"/>
        </w:rPr>
        <w:t xml:space="preserve"> </w:t>
      </w:r>
      <w:r w:rsidRPr="00F22B2A">
        <w:rPr>
          <w:rFonts w:ascii="Times New Roman" w:hAnsi="Times New Roman"/>
          <w:sz w:val="24"/>
          <w:szCs w:val="24"/>
        </w:rPr>
        <w:t>Вам отказано по следующим</w:t>
      </w:r>
      <w:r w:rsidRPr="00F22B2A">
        <w:rPr>
          <w:rFonts w:ascii="Times New Roman" w:hAnsi="Times New Roman"/>
          <w:i/>
          <w:sz w:val="24"/>
          <w:szCs w:val="24"/>
        </w:rPr>
        <w:t xml:space="preserve"> </w:t>
      </w:r>
      <w:r w:rsidRPr="00F22B2A">
        <w:rPr>
          <w:rFonts w:ascii="Times New Roman" w:hAnsi="Times New Roman"/>
          <w:sz w:val="24"/>
          <w:szCs w:val="24"/>
        </w:rPr>
        <w:t>основаниям: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91"/>
        <w:gridCol w:w="3932"/>
        <w:gridCol w:w="3263"/>
      </w:tblGrid>
      <w:tr w:rsidR="00F22B2A" w:rsidRPr="00F22B2A" w14:paraId="1161CDAC" w14:textId="77777777" w:rsidTr="00CB0EEC">
        <w:trPr>
          <w:tblHeader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81174" w14:textId="2A7052FC" w:rsidR="00F22B2A" w:rsidRPr="00F22B2A" w:rsidRDefault="00F22B2A" w:rsidP="00D24B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2A">
              <w:rPr>
                <w:rFonts w:ascii="Times New Roman" w:hAnsi="Times New Roman"/>
                <w:sz w:val="24"/>
                <w:szCs w:val="24"/>
              </w:rPr>
              <w:t>№ пункта</w:t>
            </w:r>
            <w:r w:rsidR="00584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BCE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8FDF" w14:textId="78383275" w:rsidR="00F22B2A" w:rsidRPr="00F22B2A" w:rsidRDefault="00F22B2A" w:rsidP="00D24B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2A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24BCE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B5F1" w14:textId="77079DC0" w:rsidR="00F22B2A" w:rsidRPr="00F22B2A" w:rsidRDefault="00F22B2A" w:rsidP="00584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2A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="00584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F22B2A" w:rsidRPr="00F22B2A" w14:paraId="1B3DE115" w14:textId="77777777" w:rsidTr="00CB0EE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0145" w14:textId="453C1ACF" w:rsidR="00F22B2A" w:rsidRPr="00F22B2A" w:rsidRDefault="00F22B2A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«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а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»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A056" w14:textId="7501C54E" w:rsidR="00F22B2A" w:rsidRPr="00F22B2A" w:rsidRDefault="00F22B2A" w:rsidP="001F48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непредставление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заявителем документов, указанных в пункте 2.</w:t>
            </w:r>
            <w:r w:rsidR="001F4874">
              <w:rPr>
                <w:rFonts w:ascii="Times New Roman" w:hAnsi="Times New Roman"/>
                <w:sz w:val="24"/>
                <w:szCs w:val="24"/>
              </w:rPr>
              <w:t>7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дминистративного регламента;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EF36" w14:textId="7FB39E4C" w:rsidR="00F22B2A" w:rsidRPr="00F22B2A" w:rsidRDefault="00F22B2A" w:rsidP="00F22B2A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B2A" w:rsidRPr="00F22B2A" w14:paraId="5CEE242C" w14:textId="77777777" w:rsidTr="00CB0EE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9CC6" w14:textId="2112C06F" w:rsidR="00F22B2A" w:rsidRPr="00F22B2A" w:rsidRDefault="005848A0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22B2A" w:rsidRPr="00F22B2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22B2A" w:rsidRPr="00F22B2A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2FF9" w14:textId="322C5F85" w:rsidR="00F22B2A" w:rsidRPr="00F22B2A" w:rsidRDefault="00F22B2A" w:rsidP="00D24B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поступление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в уполномоченный орган 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2757" w14:textId="77777777" w:rsidR="00F22B2A" w:rsidRPr="00F22B2A" w:rsidRDefault="00F22B2A" w:rsidP="00F22B2A">
            <w:pPr>
              <w:snapToGrid w:val="0"/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B2A" w:rsidRPr="00F22B2A" w14:paraId="033E410F" w14:textId="77777777" w:rsidTr="00CB0EE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97A8" w14:textId="5FE9FFA2" w:rsidR="00F22B2A" w:rsidRPr="00F22B2A" w:rsidRDefault="00F22B2A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«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в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»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E28B" w14:textId="433EF277" w:rsidR="00F22B2A" w:rsidRPr="00F22B2A" w:rsidRDefault="00F22B2A" w:rsidP="001F48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поступление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</w:t>
            </w:r>
            <w:r w:rsidR="001F4874">
              <w:rPr>
                <w:rFonts w:ascii="Times New Roman" w:hAnsi="Times New Roman"/>
                <w:sz w:val="24"/>
                <w:szCs w:val="24"/>
              </w:rPr>
              <w:t>8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</w:t>
            </w:r>
            <w:r w:rsidR="001F4874">
              <w:rPr>
                <w:rFonts w:ascii="Times New Roman" w:hAnsi="Times New Roman"/>
                <w:sz w:val="24"/>
                <w:szCs w:val="24"/>
              </w:rPr>
              <w:t>8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D886" w14:textId="77777777" w:rsidR="00F22B2A" w:rsidRPr="00F22B2A" w:rsidRDefault="00F22B2A" w:rsidP="00F22B2A">
            <w:pPr>
              <w:snapToGrid w:val="0"/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B2A" w:rsidRPr="00F22B2A" w14:paraId="7DF2FC1A" w14:textId="77777777" w:rsidTr="00CB0EE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8EA8" w14:textId="53905861" w:rsidR="00F22B2A" w:rsidRPr="00F22B2A" w:rsidRDefault="00F22B2A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«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г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»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6AF9" w14:textId="31389E66" w:rsidR="00F22B2A" w:rsidRPr="00F22B2A" w:rsidRDefault="00F22B2A" w:rsidP="001F48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непредставление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заявителем документа, предусмотренного подпунктом </w:t>
            </w:r>
            <w:r w:rsidR="001F4874">
              <w:rPr>
                <w:rFonts w:ascii="Times New Roman" w:hAnsi="Times New Roman"/>
                <w:sz w:val="24"/>
                <w:szCs w:val="24"/>
              </w:rPr>
              <w:t>«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5</w:t>
            </w:r>
            <w:r w:rsidR="001F4874">
              <w:rPr>
                <w:rFonts w:ascii="Times New Roman" w:hAnsi="Times New Roman"/>
                <w:sz w:val="24"/>
                <w:szCs w:val="24"/>
              </w:rPr>
              <w:t>»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пункта 2.</w:t>
            </w:r>
            <w:r w:rsidR="001F4874">
              <w:rPr>
                <w:rFonts w:ascii="Times New Roman" w:hAnsi="Times New Roman"/>
                <w:sz w:val="24"/>
                <w:szCs w:val="24"/>
              </w:rPr>
              <w:t>7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95CE" w14:textId="77777777" w:rsidR="00F22B2A" w:rsidRPr="00F22B2A" w:rsidRDefault="00F22B2A" w:rsidP="00F22B2A">
            <w:pPr>
              <w:snapToGrid w:val="0"/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B2A" w:rsidRPr="00F22B2A" w14:paraId="063AF40F" w14:textId="77777777" w:rsidTr="00CB0EE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6834" w14:textId="7371232C" w:rsidR="00F22B2A" w:rsidRPr="00F22B2A" w:rsidRDefault="00F22B2A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«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д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»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8F59" w14:textId="77777777" w:rsidR="00F22B2A" w:rsidRPr="00F22B2A" w:rsidRDefault="00F22B2A" w:rsidP="00F22B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17EE" w14:textId="77777777" w:rsidR="00F22B2A" w:rsidRPr="00F22B2A" w:rsidRDefault="00F22B2A" w:rsidP="00F22B2A">
            <w:pPr>
              <w:snapToGrid w:val="0"/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B2A" w:rsidRPr="00F22B2A" w14:paraId="5A65A0C6" w14:textId="77777777" w:rsidTr="00CB0EE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9AD3" w14:textId="227BEA08" w:rsidR="00F22B2A" w:rsidRPr="00F22B2A" w:rsidRDefault="00F22B2A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«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>е</w:t>
            </w:r>
            <w:r w:rsidR="005848A0">
              <w:rPr>
                <w:rFonts w:ascii="Times New Roman" w:hAnsi="Times New Roman"/>
                <w:sz w:val="24"/>
                <w:szCs w:val="24"/>
              </w:rPr>
              <w:t>»</w:t>
            </w:r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4D0C" w14:textId="77777777" w:rsidR="00F22B2A" w:rsidRPr="00F22B2A" w:rsidRDefault="00F22B2A" w:rsidP="00F22B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2B2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gramEnd"/>
            <w:r w:rsidRPr="00F22B2A">
              <w:rPr>
                <w:rFonts w:ascii="Times New Roman" w:hAnsi="Times New Roman"/>
                <w:sz w:val="24"/>
                <w:szCs w:val="24"/>
              </w:rPr>
              <w:t xml:space="preserve">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8846" w14:textId="77777777" w:rsidR="00F22B2A" w:rsidRPr="00F22B2A" w:rsidRDefault="00F22B2A" w:rsidP="00F22B2A">
            <w:pPr>
              <w:snapToGrid w:val="0"/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7D5A061" w14:textId="77777777" w:rsidR="00F22B2A" w:rsidRPr="00F22B2A" w:rsidRDefault="00F22B2A" w:rsidP="00F22B2A">
      <w:pPr>
        <w:rPr>
          <w:rFonts w:ascii="Times New Roman" w:hAnsi="Times New Roman"/>
          <w:sz w:val="24"/>
          <w:szCs w:val="24"/>
        </w:rPr>
      </w:pPr>
    </w:p>
    <w:p w14:paraId="3B235D6C" w14:textId="2F06F4A1" w:rsidR="00F22B2A" w:rsidRDefault="005848A0" w:rsidP="00F22B2A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 ________________________________________________________</w:t>
      </w:r>
      <w:r w:rsidR="007857C5">
        <w:rPr>
          <w:rFonts w:ascii="Times New Roman" w:hAnsi="Times New Roman"/>
          <w:sz w:val="24"/>
          <w:szCs w:val="24"/>
        </w:rPr>
        <w:t>______________________</w:t>
      </w:r>
      <w:r w:rsidR="00F22B2A" w:rsidRPr="00F22B2A">
        <w:rPr>
          <w:rFonts w:ascii="Times New Roman" w:hAnsi="Times New Roman"/>
          <w:sz w:val="24"/>
          <w:szCs w:val="24"/>
        </w:rPr>
        <w:t>.</w:t>
      </w:r>
    </w:p>
    <w:p w14:paraId="6E617F2D" w14:textId="0E241ADD" w:rsidR="005848A0" w:rsidRPr="00F22B2A" w:rsidRDefault="005848A0" w:rsidP="007857C5">
      <w:pPr>
        <w:tabs>
          <w:tab w:val="right" w:leader="underscore" w:pos="90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="007857C5">
        <w:rPr>
          <w:rFonts w:ascii="Times New Roman" w:hAnsi="Times New Roman"/>
          <w:sz w:val="24"/>
          <w:szCs w:val="24"/>
        </w:rPr>
        <w:t>____________________________</w:t>
      </w:r>
    </w:p>
    <w:p w14:paraId="56C3D1D9" w14:textId="77777777" w:rsidR="00F22B2A" w:rsidRPr="005848A0" w:rsidRDefault="00F22B2A" w:rsidP="007857C5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5848A0">
        <w:rPr>
          <w:rFonts w:ascii="Times New Roman" w:hAnsi="Times New Roman"/>
          <w:sz w:val="20"/>
          <w:szCs w:val="20"/>
        </w:rPr>
        <w:t>(</w:t>
      </w:r>
      <w:proofErr w:type="gramStart"/>
      <w:r w:rsidRPr="005848A0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5848A0">
        <w:rPr>
          <w:rFonts w:ascii="Times New Roman" w:hAnsi="Times New Roman"/>
          <w:sz w:val="20"/>
          <w:szCs w:val="20"/>
        </w:rPr>
        <w:t xml:space="preserve">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54091D3B" w14:textId="77777777" w:rsidR="007857C5" w:rsidRDefault="007857C5" w:rsidP="00EF47DD">
      <w:pPr>
        <w:tabs>
          <w:tab w:val="right" w:leader="underscore" w:pos="9071"/>
        </w:tabs>
        <w:spacing w:after="0"/>
        <w:rPr>
          <w:rFonts w:ascii="Times New Roman" w:hAnsi="Times New Roman"/>
          <w:sz w:val="24"/>
          <w:szCs w:val="24"/>
        </w:rPr>
      </w:pPr>
    </w:p>
    <w:p w14:paraId="5806471E" w14:textId="77777777" w:rsidR="00F22B2A" w:rsidRPr="00F22B2A" w:rsidRDefault="00F22B2A" w:rsidP="00EF47DD">
      <w:pPr>
        <w:tabs>
          <w:tab w:val="right" w:leader="underscore" w:pos="9071"/>
        </w:tabs>
        <w:spacing w:after="0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 xml:space="preserve">Приложение: </w:t>
      </w:r>
      <w:r w:rsidRPr="00F22B2A">
        <w:rPr>
          <w:rFonts w:ascii="Times New Roman" w:hAnsi="Times New Roman"/>
          <w:sz w:val="24"/>
          <w:szCs w:val="24"/>
        </w:rPr>
        <w:tab/>
      </w:r>
    </w:p>
    <w:p w14:paraId="03E33D5E" w14:textId="77777777" w:rsidR="00F22B2A" w:rsidRPr="00F22B2A" w:rsidRDefault="00F22B2A" w:rsidP="00EF47DD">
      <w:pPr>
        <w:tabs>
          <w:tab w:val="right" w:leader="underscore" w:pos="9071"/>
        </w:tabs>
        <w:spacing w:after="0"/>
        <w:rPr>
          <w:rFonts w:ascii="Times New Roman" w:hAnsi="Times New Roman"/>
          <w:sz w:val="24"/>
          <w:szCs w:val="24"/>
        </w:rPr>
      </w:pPr>
      <w:r w:rsidRPr="00F22B2A">
        <w:rPr>
          <w:rFonts w:ascii="Times New Roman" w:hAnsi="Times New Roman"/>
          <w:sz w:val="24"/>
          <w:szCs w:val="24"/>
        </w:rPr>
        <w:tab/>
        <w:t>.</w:t>
      </w:r>
    </w:p>
    <w:p w14:paraId="3FB5EF1A" w14:textId="77777777" w:rsidR="00F22B2A" w:rsidRPr="005848A0" w:rsidRDefault="00F22B2A" w:rsidP="00EF47DD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5848A0">
        <w:rPr>
          <w:rFonts w:ascii="Times New Roman" w:hAnsi="Times New Roman"/>
          <w:sz w:val="20"/>
          <w:szCs w:val="20"/>
        </w:rPr>
        <w:t>(</w:t>
      </w:r>
      <w:proofErr w:type="gramStart"/>
      <w:r w:rsidRPr="005848A0">
        <w:rPr>
          <w:rFonts w:ascii="Times New Roman" w:hAnsi="Times New Roman"/>
          <w:sz w:val="20"/>
          <w:szCs w:val="20"/>
        </w:rPr>
        <w:t>прилагаются</w:t>
      </w:r>
      <w:proofErr w:type="gramEnd"/>
      <w:r w:rsidRPr="005848A0">
        <w:rPr>
          <w:rFonts w:ascii="Times New Roman" w:hAnsi="Times New Roman"/>
          <w:sz w:val="20"/>
          <w:szCs w:val="20"/>
        </w:rPr>
        <w:t xml:space="preserve"> документы, представленные заявителем)</w:t>
      </w: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F22B2A" w:rsidRPr="00F22B2A" w14:paraId="44C12A8D" w14:textId="77777777" w:rsidTr="0016056C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253F33" w14:textId="77777777" w:rsidR="00F22B2A" w:rsidRPr="00F22B2A" w:rsidRDefault="00F22B2A" w:rsidP="00EF47D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14:paraId="44F638FB" w14:textId="77777777" w:rsidR="00F22B2A" w:rsidRPr="00F22B2A" w:rsidRDefault="00F22B2A" w:rsidP="00EF47D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F4CA87" w14:textId="77777777" w:rsidR="00F22B2A" w:rsidRPr="00F22B2A" w:rsidRDefault="00F22B2A" w:rsidP="00EF47D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vAlign w:val="bottom"/>
          </w:tcPr>
          <w:p w14:paraId="2E0A729D" w14:textId="77777777" w:rsidR="00F22B2A" w:rsidRPr="00F22B2A" w:rsidRDefault="00F22B2A" w:rsidP="00EF47D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DBB525" w14:textId="77777777" w:rsidR="00F22B2A" w:rsidRPr="00F22B2A" w:rsidRDefault="00F22B2A" w:rsidP="00EF47D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B2A" w:rsidRPr="00F22B2A" w14:paraId="6B1777F8" w14:textId="77777777" w:rsidTr="0016056C">
        <w:tc>
          <w:tcPr>
            <w:tcW w:w="3119" w:type="dxa"/>
            <w:shd w:val="clear" w:color="auto" w:fill="auto"/>
          </w:tcPr>
          <w:p w14:paraId="418A4275" w14:textId="77777777" w:rsidR="00F22B2A" w:rsidRPr="005848A0" w:rsidRDefault="00F22B2A" w:rsidP="00EF47D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A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848A0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5848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14:paraId="7024572C" w14:textId="77777777" w:rsidR="00F22B2A" w:rsidRPr="005848A0" w:rsidRDefault="00F22B2A" w:rsidP="00EF47DD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3D311691" w14:textId="77777777" w:rsidR="00F22B2A" w:rsidRPr="005848A0" w:rsidRDefault="00F22B2A" w:rsidP="00EF47D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A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848A0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5848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4" w:type="dxa"/>
            <w:shd w:val="clear" w:color="auto" w:fill="auto"/>
          </w:tcPr>
          <w:p w14:paraId="1F3B7B97" w14:textId="77777777" w:rsidR="00F22B2A" w:rsidRPr="005848A0" w:rsidRDefault="00F22B2A" w:rsidP="00EF47DD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48010B33" w14:textId="77777777" w:rsidR="00F22B2A" w:rsidRPr="005848A0" w:rsidRDefault="00F22B2A" w:rsidP="00EF47D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A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848A0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5848A0"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5848A0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</w:tr>
    </w:tbl>
    <w:p w14:paraId="7E625A21" w14:textId="77777777" w:rsidR="00F22B2A" w:rsidRPr="00F22B2A" w:rsidRDefault="00F22B2A" w:rsidP="00EF47D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5288283F" w14:textId="77777777" w:rsidR="00EF47DD" w:rsidRDefault="00EF47DD" w:rsidP="00EF47DD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14:paraId="0109B57A" w14:textId="606CD2C2" w:rsidR="00F22B2A" w:rsidRDefault="00EF47DD" w:rsidP="00EF47DD">
      <w:pPr>
        <w:spacing w:line="240" w:lineRule="atLeast"/>
        <w:rPr>
          <w:rFonts w:ascii="Times New Roman" w:hAnsi="Times New Roman"/>
          <w:sz w:val="24"/>
          <w:szCs w:val="24"/>
        </w:rPr>
      </w:pPr>
      <w:r w:rsidRPr="00EF47DD">
        <w:rPr>
          <w:rFonts w:ascii="Times New Roman" w:hAnsi="Times New Roman"/>
          <w:sz w:val="24"/>
          <w:szCs w:val="24"/>
        </w:rPr>
        <w:t>&lt;*&gt;</w:t>
      </w:r>
      <w:r w:rsidR="004B7773">
        <w:rPr>
          <w:rFonts w:ascii="Times New Roman" w:hAnsi="Times New Roman"/>
          <w:sz w:val="24"/>
          <w:szCs w:val="24"/>
        </w:rPr>
        <w:t xml:space="preserve"> </w:t>
      </w:r>
      <w:r w:rsidR="00F22B2A" w:rsidRPr="00F22B2A">
        <w:rPr>
          <w:rFonts w:ascii="Times New Roman" w:hAnsi="Times New Roman"/>
          <w:sz w:val="24"/>
          <w:szCs w:val="24"/>
        </w:rPr>
        <w:t>Сведения об ИНН в отношении иностранного юридического лица не указываются.</w:t>
      </w:r>
    </w:p>
    <w:p w14:paraId="21F50D5A" w14:textId="510DE86C" w:rsidR="00D24BCE" w:rsidRDefault="00D24BCE" w:rsidP="00D24BCE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6C83BE4B" w14:textId="77777777" w:rsidR="00F22B2A" w:rsidRDefault="00F22B2A" w:rsidP="001A04AF">
      <w:pPr>
        <w:spacing w:after="0"/>
        <w:ind w:left="5443"/>
        <w:jc w:val="right"/>
        <w:rPr>
          <w:rFonts w:ascii="Times New Roman" w:hAnsi="Times New Roman"/>
          <w:sz w:val="24"/>
          <w:szCs w:val="24"/>
        </w:rPr>
      </w:pPr>
    </w:p>
    <w:p w14:paraId="15282D33" w14:textId="77777777" w:rsidR="00F22B2A" w:rsidRDefault="00F22B2A" w:rsidP="001A04AF">
      <w:pPr>
        <w:spacing w:after="0"/>
        <w:ind w:left="5443"/>
        <w:jc w:val="right"/>
        <w:rPr>
          <w:rFonts w:ascii="Times New Roman" w:hAnsi="Times New Roman"/>
          <w:sz w:val="24"/>
          <w:szCs w:val="24"/>
        </w:rPr>
      </w:pPr>
    </w:p>
    <w:p w14:paraId="415AB666" w14:textId="77777777" w:rsidR="00F22B2A" w:rsidRDefault="00F22B2A" w:rsidP="001A04AF">
      <w:pPr>
        <w:spacing w:after="0"/>
        <w:ind w:left="5443"/>
        <w:jc w:val="right"/>
        <w:rPr>
          <w:rFonts w:ascii="Times New Roman" w:hAnsi="Times New Roman"/>
          <w:sz w:val="24"/>
          <w:szCs w:val="24"/>
        </w:rPr>
      </w:pPr>
    </w:p>
    <w:p w14:paraId="021CB33F" w14:textId="77777777" w:rsidR="00D24BCE" w:rsidRDefault="00D24BCE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221535C8" w14:textId="77777777" w:rsidR="00D24BCE" w:rsidRDefault="00D24BCE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22BCEE7C" w14:textId="77777777" w:rsidR="00D24BCE" w:rsidRDefault="00D24BCE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1C9EB1D" w14:textId="1C87FEF7" w:rsidR="007857C5" w:rsidRPr="00E421CD" w:rsidRDefault="007857C5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6A4D9C03" w14:textId="77777777" w:rsidR="007857C5" w:rsidRPr="00E421CD" w:rsidRDefault="007857C5" w:rsidP="007857C5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3E670F42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C12D99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17FEF929" w14:textId="77777777" w:rsidR="007857C5" w:rsidRPr="00E421CD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0311583A" w14:textId="77777777" w:rsidR="00F22B2A" w:rsidRDefault="00F22B2A" w:rsidP="001A04AF">
      <w:pPr>
        <w:spacing w:after="0"/>
        <w:ind w:left="5443"/>
        <w:jc w:val="right"/>
        <w:rPr>
          <w:rFonts w:ascii="Times New Roman" w:hAnsi="Times New Roman"/>
          <w:sz w:val="24"/>
          <w:szCs w:val="24"/>
        </w:rPr>
      </w:pPr>
    </w:p>
    <w:p w14:paraId="4B72696F" w14:textId="77777777" w:rsidR="00F22B2A" w:rsidRDefault="00F22B2A" w:rsidP="001A04AF">
      <w:pPr>
        <w:spacing w:after="0"/>
        <w:ind w:left="5443"/>
        <w:jc w:val="right"/>
        <w:rPr>
          <w:rFonts w:ascii="Times New Roman" w:hAnsi="Times New Roman"/>
          <w:sz w:val="24"/>
          <w:szCs w:val="24"/>
        </w:rPr>
      </w:pPr>
    </w:p>
    <w:p w14:paraId="27FC7A7D" w14:textId="2FAC9761" w:rsidR="00E421CD" w:rsidRPr="00E421CD" w:rsidRDefault="00933B24" w:rsidP="00E421CD">
      <w:pPr>
        <w:spacing w:after="240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 </w:t>
      </w:r>
      <w:r w:rsidR="00E421CD" w:rsidRPr="00E421CD">
        <w:rPr>
          <w:rFonts w:ascii="Times New Roman" w:hAnsi="Times New Roman"/>
          <w:bCs/>
          <w:sz w:val="24"/>
          <w:szCs w:val="24"/>
        </w:rPr>
        <w:t>(Бланк уполномоченного</w:t>
      </w:r>
      <w:r w:rsidR="00E421CD" w:rsidRPr="00E421CD">
        <w:rPr>
          <w:rFonts w:ascii="Times New Roman" w:hAnsi="Times New Roman"/>
          <w:bCs/>
          <w:sz w:val="24"/>
          <w:szCs w:val="24"/>
        </w:rPr>
        <w:br/>
        <w:t>органа местного самоуправления)</w:t>
      </w:r>
    </w:p>
    <w:p w14:paraId="1BF3D532" w14:textId="77777777" w:rsidR="00E421CD" w:rsidRPr="00E421CD" w:rsidRDefault="00E421CD" w:rsidP="009B485E">
      <w:pPr>
        <w:spacing w:after="0" w:line="240" w:lineRule="atLeast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E421CD">
        <w:rPr>
          <w:rFonts w:ascii="Times New Roman" w:hAnsi="Times New Roman"/>
          <w:b/>
          <w:bCs/>
          <w:spacing w:val="60"/>
          <w:sz w:val="24"/>
          <w:szCs w:val="24"/>
        </w:rPr>
        <w:t>РЕШЕНИЕ</w:t>
      </w:r>
    </w:p>
    <w:p w14:paraId="74469316" w14:textId="77777777" w:rsidR="00E421CD" w:rsidRPr="00E421CD" w:rsidRDefault="00E421CD" w:rsidP="009B485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признании садового дома жилым домом</w:t>
      </w:r>
      <w:r w:rsidRPr="00E421CD">
        <w:rPr>
          <w:rFonts w:ascii="Times New Roman" w:hAnsi="Times New Roman"/>
          <w:b/>
          <w:sz w:val="24"/>
          <w:szCs w:val="24"/>
        </w:rPr>
        <w:br/>
        <w:t>и жилого дома садовым домом</w:t>
      </w:r>
    </w:p>
    <w:p w14:paraId="5285AE79" w14:textId="77777777" w:rsidR="00E421CD" w:rsidRPr="00E421CD" w:rsidRDefault="00E421CD" w:rsidP="00E421C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Дата, номер</w:t>
      </w:r>
    </w:p>
    <w:p w14:paraId="6D833EFB" w14:textId="77777777" w:rsidR="00E421CD" w:rsidRPr="00E421CD" w:rsidRDefault="00E421CD" w:rsidP="001A04AF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5F141A05" w14:textId="77777777" w:rsidR="00E421CD" w:rsidRPr="001A04AF" w:rsidRDefault="00E421CD" w:rsidP="001A04AF">
      <w:pPr>
        <w:widowControl w:val="0"/>
        <w:pBdr>
          <w:top w:val="single" w:sz="4" w:space="1" w:color="000000"/>
        </w:pBdr>
        <w:spacing w:after="0" w:line="20" w:lineRule="atLeast"/>
        <w:ind w:left="2380"/>
        <w:jc w:val="center"/>
        <w:rPr>
          <w:rFonts w:ascii="Times New Roman" w:hAnsi="Times New Roman"/>
          <w:sz w:val="20"/>
          <w:szCs w:val="20"/>
        </w:rPr>
      </w:pPr>
      <w:r w:rsidRPr="001A04AF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- заявителя)</w:t>
      </w:r>
    </w:p>
    <w:p w14:paraId="58457803" w14:textId="6019A114" w:rsidR="00E421CD" w:rsidRPr="00266123" w:rsidRDefault="00E421CD" w:rsidP="001A04AF">
      <w:pPr>
        <w:widowControl w:val="0"/>
        <w:spacing w:after="0" w:line="20" w:lineRule="atLeast"/>
        <w:rPr>
          <w:rFonts w:ascii="Times New Roman" w:hAnsi="Times New Roman"/>
          <w:sz w:val="20"/>
          <w:szCs w:val="20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о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намерении признать </w:t>
      </w:r>
      <w:r w:rsidRPr="00E421CD">
        <w:rPr>
          <w:rFonts w:ascii="Times New Roman" w:hAnsi="Times New Roman"/>
          <w:sz w:val="24"/>
          <w:szCs w:val="24"/>
          <w:u w:val="single"/>
        </w:rPr>
        <w:t>садовый дом жилым домом/жилой дом садовым домом</w:t>
      </w:r>
      <w:r w:rsidRPr="00E421CD">
        <w:rPr>
          <w:rFonts w:ascii="Times New Roman" w:hAnsi="Times New Roman"/>
          <w:sz w:val="24"/>
          <w:szCs w:val="24"/>
        </w:rPr>
        <w:t>,</w:t>
      </w:r>
      <w:r w:rsidRPr="00E421CD">
        <w:rPr>
          <w:rFonts w:ascii="Times New Roman" w:hAnsi="Times New Roman"/>
          <w:sz w:val="24"/>
          <w:szCs w:val="24"/>
        </w:rPr>
        <w:br/>
      </w:r>
      <w:r w:rsidR="001A04AF" w:rsidRPr="0026612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266123">
        <w:rPr>
          <w:rFonts w:ascii="Times New Roman" w:hAnsi="Times New Roman"/>
          <w:sz w:val="20"/>
          <w:szCs w:val="20"/>
        </w:rPr>
        <w:t xml:space="preserve">                </w:t>
      </w:r>
      <w:r w:rsidR="001A04AF" w:rsidRPr="00266123">
        <w:rPr>
          <w:rFonts w:ascii="Times New Roman" w:hAnsi="Times New Roman"/>
          <w:sz w:val="20"/>
          <w:szCs w:val="20"/>
        </w:rPr>
        <w:t xml:space="preserve"> </w:t>
      </w:r>
      <w:r w:rsidRPr="00266123">
        <w:rPr>
          <w:rFonts w:ascii="Times New Roman" w:hAnsi="Times New Roman"/>
          <w:sz w:val="20"/>
          <w:szCs w:val="20"/>
        </w:rPr>
        <w:t>(ненужное зачеркнуть)</w:t>
      </w:r>
    </w:p>
    <w:p w14:paraId="7C19EEF7" w14:textId="77777777" w:rsidR="00E421CD" w:rsidRPr="00E421CD" w:rsidRDefault="00E421CD" w:rsidP="001A04AF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по адресу:  </w:t>
      </w:r>
    </w:p>
    <w:p w14:paraId="0FA49F6C" w14:textId="7CDCE127" w:rsidR="00E421CD" w:rsidRPr="00E421CD" w:rsidRDefault="001A04AF" w:rsidP="001A04AF">
      <w:pPr>
        <w:widowControl w:val="0"/>
        <w:pBdr>
          <w:top w:val="single" w:sz="4" w:space="1" w:color="000000"/>
        </w:pBd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14:paraId="64E9EAA0" w14:textId="0E51287B" w:rsidR="00E421CD" w:rsidRPr="00E421CD" w:rsidRDefault="00E421CD" w:rsidP="00933B24">
      <w:pPr>
        <w:widowControl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кадастровый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номер земельного участка, в пределах которого расположен дом:</w:t>
      </w:r>
      <w:r w:rsidRPr="00E421CD">
        <w:rPr>
          <w:rFonts w:ascii="Times New Roman" w:hAnsi="Times New Roman"/>
          <w:sz w:val="24"/>
          <w:szCs w:val="24"/>
        </w:rPr>
        <w:br/>
      </w:r>
      <w:r w:rsidR="001A04AF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14:paraId="7CDAD702" w14:textId="77777777" w:rsidR="00E421CD" w:rsidRPr="00E421CD" w:rsidRDefault="00E421CD" w:rsidP="001A04AF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на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основании  </w:t>
      </w:r>
    </w:p>
    <w:p w14:paraId="72777497" w14:textId="77777777" w:rsidR="00E421CD" w:rsidRPr="001A04AF" w:rsidRDefault="00E421CD" w:rsidP="001A04AF">
      <w:pPr>
        <w:widowControl w:val="0"/>
        <w:pBdr>
          <w:top w:val="single" w:sz="4" w:space="1" w:color="000000"/>
        </w:pBdr>
        <w:spacing w:after="0" w:line="20" w:lineRule="atLeast"/>
        <w:ind w:left="1503"/>
        <w:jc w:val="center"/>
        <w:rPr>
          <w:rFonts w:ascii="Times New Roman" w:hAnsi="Times New Roman"/>
          <w:sz w:val="20"/>
          <w:szCs w:val="20"/>
        </w:rPr>
      </w:pPr>
      <w:r w:rsidRPr="001A04AF">
        <w:rPr>
          <w:rFonts w:ascii="Times New Roman" w:hAnsi="Times New Roman"/>
          <w:sz w:val="20"/>
          <w:szCs w:val="20"/>
        </w:rPr>
        <w:t>(</w:t>
      </w:r>
      <w:proofErr w:type="gramStart"/>
      <w:r w:rsidRPr="001A04AF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1A04AF">
        <w:rPr>
          <w:rFonts w:ascii="Times New Roman" w:hAnsi="Times New Roman"/>
          <w:sz w:val="20"/>
          <w:szCs w:val="20"/>
        </w:rPr>
        <w:t xml:space="preserve"> и реквизиты правоустанавливающего документа)</w:t>
      </w:r>
    </w:p>
    <w:p w14:paraId="6BC0B146" w14:textId="17F332EF" w:rsidR="00E421CD" w:rsidRPr="00E421CD" w:rsidRDefault="00E421CD" w:rsidP="001A04AF">
      <w:pPr>
        <w:widowControl w:val="0"/>
        <w:tabs>
          <w:tab w:val="right" w:pos="9923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5A420576" w14:textId="77777777" w:rsidR="00E421CD" w:rsidRPr="00E421CD" w:rsidRDefault="00E421CD" w:rsidP="001A04AF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по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результатам рассмотрения представленных документов принято решение:</w:t>
      </w:r>
    </w:p>
    <w:p w14:paraId="31D86120" w14:textId="77777777" w:rsidR="00E421CD" w:rsidRPr="00E421CD" w:rsidRDefault="00E421CD" w:rsidP="001A04AF">
      <w:pPr>
        <w:widowControl w:val="0"/>
        <w:spacing w:after="0" w:line="20" w:lineRule="atLeas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Признать  </w:t>
      </w:r>
    </w:p>
    <w:p w14:paraId="5512D99F" w14:textId="77777777" w:rsidR="00E421CD" w:rsidRPr="001A04AF" w:rsidRDefault="00E421CD" w:rsidP="001A04AF">
      <w:pPr>
        <w:widowControl w:val="0"/>
        <w:pBdr>
          <w:top w:val="single" w:sz="4" w:space="1" w:color="000000"/>
        </w:pBdr>
        <w:spacing w:after="0" w:line="20" w:lineRule="atLeast"/>
        <w:ind w:left="1078"/>
        <w:jc w:val="center"/>
        <w:rPr>
          <w:rFonts w:ascii="Times New Roman" w:hAnsi="Times New Roman"/>
          <w:sz w:val="20"/>
          <w:szCs w:val="20"/>
        </w:rPr>
      </w:pPr>
      <w:r w:rsidRPr="001A04AF">
        <w:rPr>
          <w:rFonts w:ascii="Times New Roman" w:hAnsi="Times New Roman"/>
          <w:sz w:val="20"/>
          <w:szCs w:val="20"/>
        </w:rPr>
        <w:t>(</w:t>
      </w:r>
      <w:proofErr w:type="gramStart"/>
      <w:r w:rsidRPr="001A04AF">
        <w:rPr>
          <w:rFonts w:ascii="Times New Roman" w:hAnsi="Times New Roman"/>
          <w:sz w:val="20"/>
          <w:szCs w:val="20"/>
        </w:rPr>
        <w:t>садовый</w:t>
      </w:r>
      <w:proofErr w:type="gramEnd"/>
      <w:r w:rsidRPr="001A04AF">
        <w:rPr>
          <w:rFonts w:ascii="Times New Roman" w:hAnsi="Times New Roman"/>
          <w:sz w:val="20"/>
          <w:szCs w:val="20"/>
        </w:rPr>
        <w:t xml:space="preserve"> дом жилым домом/жилой дом садовым домом - нужное указать)</w:t>
      </w:r>
    </w:p>
    <w:p w14:paraId="4F33902A" w14:textId="77777777" w:rsidR="00E421CD" w:rsidRPr="00E421CD" w:rsidRDefault="00E421CD" w:rsidP="001A04AF">
      <w:pPr>
        <w:widowControl w:val="0"/>
        <w:tabs>
          <w:tab w:val="right" w:pos="9923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ab/>
        <w:t>.</w:t>
      </w:r>
    </w:p>
    <w:p w14:paraId="75A7939C" w14:textId="77777777" w:rsidR="00933B24" w:rsidRDefault="00933B24" w:rsidP="00933B24">
      <w:pPr>
        <w:widowControl w:val="0"/>
        <w:pBdr>
          <w:top w:val="single" w:sz="4" w:space="1" w:color="000000"/>
        </w:pBdr>
        <w:spacing w:after="0" w:line="20" w:lineRule="atLeast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5219CD4F" w14:textId="300D6E67" w:rsidR="00E421CD" w:rsidRPr="001A04AF" w:rsidRDefault="00933B24" w:rsidP="00933B24">
      <w:pPr>
        <w:widowControl w:val="0"/>
        <w:pBdr>
          <w:top w:val="single" w:sz="4" w:space="1" w:color="000000"/>
        </w:pBdr>
        <w:spacing w:after="0" w:line="20" w:lineRule="atLeast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E421CD" w:rsidRPr="001A04AF">
        <w:rPr>
          <w:rFonts w:ascii="Times New Roman" w:hAnsi="Times New Roman"/>
          <w:sz w:val="20"/>
          <w:szCs w:val="20"/>
        </w:rPr>
        <w:t>(</w:t>
      </w:r>
      <w:proofErr w:type="gramStart"/>
      <w:r w:rsidR="00E421CD" w:rsidRPr="001A04AF">
        <w:rPr>
          <w:rFonts w:ascii="Times New Roman" w:hAnsi="Times New Roman"/>
          <w:sz w:val="20"/>
          <w:szCs w:val="20"/>
        </w:rPr>
        <w:t>должность</w:t>
      </w:r>
      <w:proofErr w:type="gramEnd"/>
      <w:r w:rsidR="00E421CD" w:rsidRPr="001A04AF">
        <w:rPr>
          <w:rFonts w:ascii="Times New Roman" w:hAnsi="Times New Roman"/>
          <w:sz w:val="20"/>
          <w:szCs w:val="20"/>
        </w:rPr>
        <w:t>)</w:t>
      </w:r>
    </w:p>
    <w:tbl>
      <w:tblPr>
        <w:tblW w:w="9924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E421CD" w:rsidRPr="00E421CD" w14:paraId="4AD8FD53" w14:textId="77777777" w:rsidTr="00036F84"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E62A4A" w14:textId="77777777" w:rsidR="00E421CD" w:rsidRPr="00E421CD" w:rsidRDefault="00E421CD" w:rsidP="001A04AF">
            <w:pPr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F12384" w14:textId="77777777" w:rsidR="00E421CD" w:rsidRPr="00E421CD" w:rsidRDefault="00E421CD" w:rsidP="001A04AF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EC2F22" w14:textId="77777777" w:rsidR="00E421CD" w:rsidRPr="00E421CD" w:rsidRDefault="00E421CD" w:rsidP="001A04AF">
            <w:pPr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2B3FF893" w14:textId="77777777" w:rsidTr="00036F84">
        <w:tc>
          <w:tcPr>
            <w:tcW w:w="4253" w:type="dxa"/>
            <w:shd w:val="clear" w:color="auto" w:fill="auto"/>
          </w:tcPr>
          <w:p w14:paraId="017B280E" w14:textId="77777777" w:rsidR="00E421CD" w:rsidRPr="001A04AF" w:rsidRDefault="00E421CD" w:rsidP="001A04A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4AF">
              <w:rPr>
                <w:rFonts w:ascii="Times New Roman" w:hAnsi="Times New Roman"/>
                <w:sz w:val="20"/>
                <w:szCs w:val="20"/>
              </w:rPr>
              <w:t xml:space="preserve">(Ф.И.О. должностного лица органа </w:t>
            </w:r>
            <w:r w:rsidRPr="001A04AF">
              <w:rPr>
                <w:rFonts w:ascii="Times New Roman" w:hAnsi="Times New Roman"/>
                <w:sz w:val="20"/>
                <w:szCs w:val="20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1A04AF">
              <w:rPr>
                <w:rFonts w:ascii="Times New Roman" w:hAnsi="Times New Roman"/>
                <w:sz w:val="20"/>
                <w:szCs w:val="20"/>
              </w:rPr>
              <w:br/>
              <w:t>расположен садовый дом или жилой дом)</w:t>
            </w:r>
          </w:p>
        </w:tc>
        <w:tc>
          <w:tcPr>
            <w:tcW w:w="1418" w:type="dxa"/>
            <w:shd w:val="clear" w:color="auto" w:fill="auto"/>
          </w:tcPr>
          <w:p w14:paraId="6CBC5ED3" w14:textId="77777777" w:rsidR="00E421CD" w:rsidRPr="00E421CD" w:rsidRDefault="00E421CD" w:rsidP="001A04AF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1CDA6BC" w14:textId="77777777" w:rsidR="00E421CD" w:rsidRDefault="00E421CD" w:rsidP="001A04A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4A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04A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1A04AF">
              <w:rPr>
                <w:rFonts w:ascii="Times New Roman" w:hAnsi="Times New Roman"/>
                <w:sz w:val="20"/>
                <w:szCs w:val="20"/>
              </w:rPr>
              <w:t xml:space="preserve"> должностного лица органа </w:t>
            </w:r>
            <w:r w:rsidRPr="001A04AF">
              <w:rPr>
                <w:rFonts w:ascii="Times New Roman" w:hAnsi="Times New Roman"/>
                <w:sz w:val="20"/>
                <w:szCs w:val="20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1A04AF">
              <w:rPr>
                <w:rFonts w:ascii="Times New Roman" w:hAnsi="Times New Roman"/>
                <w:sz w:val="20"/>
                <w:szCs w:val="20"/>
              </w:rPr>
              <w:br/>
              <w:t>расположен садовый дом или жилой дом)</w:t>
            </w:r>
          </w:p>
          <w:p w14:paraId="118EB845" w14:textId="77777777" w:rsidR="00933B24" w:rsidRPr="001A04AF" w:rsidRDefault="00933B24" w:rsidP="001A04A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2FDA25" w14:textId="77777777" w:rsidR="00E421CD" w:rsidRPr="00E421CD" w:rsidRDefault="00E421CD" w:rsidP="00C64D1C">
      <w:pPr>
        <w:widowControl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М.П.</w:t>
      </w:r>
    </w:p>
    <w:tbl>
      <w:tblPr>
        <w:tblW w:w="10091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2"/>
        <w:gridCol w:w="282"/>
        <w:gridCol w:w="447"/>
        <w:gridCol w:w="251"/>
        <w:gridCol w:w="254"/>
        <w:gridCol w:w="1670"/>
        <w:gridCol w:w="363"/>
        <w:gridCol w:w="363"/>
        <w:gridCol w:w="368"/>
        <w:gridCol w:w="391"/>
        <w:gridCol w:w="390"/>
      </w:tblGrid>
      <w:tr w:rsidR="004A4AE7" w:rsidRPr="00E421CD" w14:paraId="0394FC87" w14:textId="77777777" w:rsidTr="004A4AE7">
        <w:tc>
          <w:tcPr>
            <w:tcW w:w="5312" w:type="dxa"/>
            <w:shd w:val="clear" w:color="auto" w:fill="auto"/>
            <w:vAlign w:val="bottom"/>
          </w:tcPr>
          <w:p w14:paraId="53023416" w14:textId="77777777" w:rsidR="00C64D1C" w:rsidRDefault="00EF47DD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»                 20    г.  ________________</w:t>
            </w:r>
            <w:r w:rsidR="004A4AE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5C19E7" w14:textId="34D89759" w:rsidR="00C64D1C" w:rsidRDefault="00C64D1C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заявителя                                                    </w:t>
            </w:r>
          </w:p>
          <w:p w14:paraId="5C7DCBAA" w14:textId="373D761A" w:rsidR="004A4AE7" w:rsidRDefault="00C64D1C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случае решения получения лично)</w:t>
            </w:r>
            <w:r w:rsidR="00EF47D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A4AE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56CCBEE5" w14:textId="77777777" w:rsidR="004A4AE7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5B118" w14:textId="77777777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</w:t>
            </w:r>
          </w:p>
        </w:tc>
        <w:tc>
          <w:tcPr>
            <w:tcW w:w="282" w:type="dxa"/>
            <w:shd w:val="clear" w:color="auto" w:fill="auto"/>
            <w:vAlign w:val="bottom"/>
          </w:tcPr>
          <w:p w14:paraId="3917C21B" w14:textId="77777777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7E5E39" w14:textId="77777777" w:rsidR="004A4AE7" w:rsidRPr="00E421CD" w:rsidRDefault="004A4AE7" w:rsidP="007F54E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14:paraId="2D435D05" w14:textId="77777777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auto"/>
            <w:vAlign w:val="bottom"/>
          </w:tcPr>
          <w:p w14:paraId="0DF19770" w14:textId="3B28F4C7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4B584A" w14:textId="77777777" w:rsidR="004A4AE7" w:rsidRPr="00E421CD" w:rsidRDefault="004A4AE7" w:rsidP="007F54E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D5AA605" w14:textId="77777777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7DFBAC6" w14:textId="77777777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4D86D5FD" w14:textId="7223F0F4" w:rsidR="004A4AE7" w:rsidRPr="00E421CD" w:rsidRDefault="004A4AE7" w:rsidP="007F54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CC3336" w14:textId="77777777" w:rsidR="004A4AE7" w:rsidRPr="00E421CD" w:rsidRDefault="004A4AE7" w:rsidP="007F54E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5CD57276" w14:textId="77777777" w:rsidR="004A4AE7" w:rsidRPr="00E421CD" w:rsidRDefault="004A4AE7" w:rsidP="007F54EB">
            <w:pPr>
              <w:spacing w:after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A4AE7" w:rsidRPr="00E421CD" w14:paraId="0736A013" w14:textId="77777777" w:rsidTr="004A4AE7">
        <w:tc>
          <w:tcPr>
            <w:tcW w:w="5312" w:type="dxa"/>
            <w:shd w:val="clear" w:color="auto" w:fill="auto"/>
          </w:tcPr>
          <w:p w14:paraId="05A86A7D" w14:textId="77777777" w:rsidR="004A4AE7" w:rsidRPr="00E421CD" w:rsidRDefault="004A4AE7" w:rsidP="00C6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заполняется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в случае направления решения по почте)</w:t>
            </w:r>
          </w:p>
        </w:tc>
        <w:tc>
          <w:tcPr>
            <w:tcW w:w="282" w:type="dxa"/>
            <w:shd w:val="clear" w:color="auto" w:fill="auto"/>
          </w:tcPr>
          <w:p w14:paraId="2909EDAA" w14:textId="77777777" w:rsidR="004A4AE7" w:rsidRPr="00E421CD" w:rsidRDefault="004A4AE7" w:rsidP="001A04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7CEF6BB2" w14:textId="77777777" w:rsidR="004A4AE7" w:rsidRPr="00E421CD" w:rsidRDefault="004A4AE7" w:rsidP="001A04A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14:paraId="1C84B6C4" w14:textId="77777777" w:rsidR="004A4AE7" w:rsidRPr="00E421CD" w:rsidRDefault="004A4AE7" w:rsidP="001A04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auto"/>
          </w:tcPr>
          <w:p w14:paraId="08037CCF" w14:textId="0C5463C8" w:rsidR="004A4AE7" w:rsidRPr="00E421CD" w:rsidRDefault="004A4AE7" w:rsidP="001A04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08D7CF78" w14:textId="77777777" w:rsidR="004A4AE7" w:rsidRPr="00E421CD" w:rsidRDefault="004A4AE7" w:rsidP="001A04A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8755376" w14:textId="77777777" w:rsidR="004A4AE7" w:rsidRPr="00E421CD" w:rsidRDefault="004A4AE7" w:rsidP="001A04A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AC8AD11" w14:textId="77777777" w:rsidR="004A4AE7" w:rsidRPr="00E421CD" w:rsidRDefault="004A4AE7" w:rsidP="001A04A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</w:tcPr>
          <w:p w14:paraId="5A3EDFE5" w14:textId="0D0D1AC5" w:rsidR="004A4AE7" w:rsidRPr="00E421CD" w:rsidRDefault="004A4AE7" w:rsidP="001A04A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14:paraId="392041F6" w14:textId="77777777" w:rsidR="004A4AE7" w:rsidRPr="00E421CD" w:rsidRDefault="004A4AE7" w:rsidP="001A04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58F582E" w14:textId="77777777" w:rsidR="004A4AE7" w:rsidRPr="00E421CD" w:rsidRDefault="004A4AE7" w:rsidP="001A04AF">
            <w:pPr>
              <w:snapToGrid w:val="0"/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3EE362" w14:textId="77777777" w:rsidR="00E421CD" w:rsidRPr="00933B24" w:rsidRDefault="00E421CD" w:rsidP="001A04AF">
      <w:pPr>
        <w:widowControl w:val="0"/>
        <w:pBdr>
          <w:top w:val="single" w:sz="4" w:space="1" w:color="000000"/>
        </w:pBdr>
        <w:spacing w:after="0"/>
        <w:ind w:left="5387"/>
        <w:jc w:val="center"/>
        <w:rPr>
          <w:rFonts w:ascii="Times New Roman" w:hAnsi="Times New Roman"/>
          <w:sz w:val="20"/>
          <w:szCs w:val="20"/>
        </w:rPr>
      </w:pPr>
      <w:r w:rsidRPr="00933B24">
        <w:rPr>
          <w:rFonts w:ascii="Times New Roman" w:hAnsi="Times New Roman"/>
          <w:sz w:val="20"/>
          <w:szCs w:val="20"/>
        </w:rPr>
        <w:t xml:space="preserve">(Ф.И.О., подпись должностного лица, </w:t>
      </w:r>
      <w:r w:rsidRPr="00933B24">
        <w:rPr>
          <w:rFonts w:ascii="Times New Roman" w:hAnsi="Times New Roman"/>
          <w:sz w:val="20"/>
          <w:szCs w:val="20"/>
        </w:rPr>
        <w:br/>
        <w:t>направившего решение в адрес заявителя)</w:t>
      </w:r>
    </w:p>
    <w:p w14:paraId="284D1376" w14:textId="3CAEC05F" w:rsidR="007857C5" w:rsidRPr="00E421CD" w:rsidRDefault="007857C5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4</w:t>
      </w:r>
    </w:p>
    <w:p w14:paraId="2FF06584" w14:textId="77777777" w:rsidR="007857C5" w:rsidRPr="00E421CD" w:rsidRDefault="007857C5" w:rsidP="007857C5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34735604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B7A1DB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6AC9368F" w14:textId="77777777" w:rsidR="007857C5" w:rsidRPr="00E421CD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435B159E" w14:textId="77777777" w:rsidR="007969DD" w:rsidRDefault="007969DD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6588BDC7" w14:textId="77777777" w:rsidR="007969DD" w:rsidRPr="00E421CD" w:rsidRDefault="007969DD" w:rsidP="007969DD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ФОРМА</w:t>
      </w:r>
    </w:p>
    <w:p w14:paraId="0BA7AE32" w14:textId="77777777" w:rsidR="007969DD" w:rsidRPr="00E421CD" w:rsidRDefault="007969DD" w:rsidP="007969DD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Кому ____________________________________</w:t>
      </w:r>
    </w:p>
    <w:p w14:paraId="3AD26C70" w14:textId="77777777" w:rsidR="007969DD" w:rsidRPr="00E421CD" w:rsidRDefault="007969DD" w:rsidP="007969DD">
      <w:pPr>
        <w:spacing w:line="240" w:lineRule="atLeast"/>
        <w:ind w:left="3969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(</w:t>
      </w:r>
      <w:proofErr w:type="gramStart"/>
      <w:r w:rsidRPr="00E421CD">
        <w:rPr>
          <w:rFonts w:ascii="Times New Roman" w:hAnsi="Times New Roman"/>
          <w:sz w:val="24"/>
          <w:szCs w:val="24"/>
        </w:rPr>
        <w:t>фамилия</w:t>
      </w:r>
      <w:proofErr w:type="gramEnd"/>
      <w:r w:rsidRPr="00E421CD">
        <w:rPr>
          <w:rFonts w:ascii="Times New Roman" w:hAnsi="Times New Roman"/>
          <w:sz w:val="24"/>
          <w:szCs w:val="24"/>
        </w:rPr>
        <w:t>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заявителя, ИНН*, ОГРН - для юридического лица</w:t>
      </w:r>
    </w:p>
    <w:p w14:paraId="3596DEF8" w14:textId="77777777" w:rsidR="007969DD" w:rsidRPr="00E421CD" w:rsidRDefault="007969DD" w:rsidP="007969DD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</w:t>
      </w:r>
    </w:p>
    <w:p w14:paraId="77F495ED" w14:textId="77777777" w:rsidR="007969DD" w:rsidRPr="00E421CD" w:rsidRDefault="007969DD" w:rsidP="007969DD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почтовый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индекс и адрес, телефон, адрес электронной почты заявителя)</w:t>
      </w:r>
    </w:p>
    <w:p w14:paraId="7D288A06" w14:textId="77777777" w:rsidR="007969DD" w:rsidRPr="00E421CD" w:rsidRDefault="007969DD" w:rsidP="007969DD">
      <w:pPr>
        <w:ind w:left="3528"/>
        <w:jc w:val="center"/>
        <w:rPr>
          <w:rFonts w:ascii="Times New Roman" w:hAnsi="Times New Roman"/>
          <w:sz w:val="24"/>
          <w:szCs w:val="24"/>
        </w:rPr>
      </w:pPr>
    </w:p>
    <w:p w14:paraId="261F7F14" w14:textId="77777777" w:rsidR="007969DD" w:rsidRPr="00E421CD" w:rsidRDefault="007969DD" w:rsidP="007969D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>Р Е Ш Е Н И Е</w:t>
      </w:r>
    </w:p>
    <w:p w14:paraId="3605BD57" w14:textId="61BE6445" w:rsidR="007969DD" w:rsidRPr="00E421CD" w:rsidRDefault="007969DD" w:rsidP="007969D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отказе в предоставлении муниципальной услуги</w:t>
      </w:r>
    </w:p>
    <w:p w14:paraId="153D8EEC" w14:textId="1716CBCA" w:rsidR="007969DD" w:rsidRPr="00E421CD" w:rsidRDefault="007969DD" w:rsidP="007857C5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857C5">
        <w:rPr>
          <w:rFonts w:ascii="Times New Roman" w:hAnsi="Times New Roman"/>
          <w:sz w:val="24"/>
          <w:szCs w:val="24"/>
        </w:rPr>
        <w:t>__</w:t>
      </w:r>
      <w:r w:rsidRPr="00E421CD">
        <w:rPr>
          <w:rFonts w:ascii="Times New Roman" w:hAnsi="Times New Roman"/>
          <w:sz w:val="24"/>
          <w:szCs w:val="24"/>
        </w:rPr>
        <w:t xml:space="preserve"> </w:t>
      </w:r>
    </w:p>
    <w:p w14:paraId="75A09ED1" w14:textId="1620FFEC" w:rsidR="007969DD" w:rsidRDefault="007969DD" w:rsidP="007857C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969DD">
        <w:rPr>
          <w:rFonts w:ascii="Times New Roman" w:hAnsi="Times New Roman"/>
          <w:sz w:val="20"/>
          <w:szCs w:val="20"/>
        </w:rPr>
        <w:t>(</w:t>
      </w:r>
      <w:proofErr w:type="gramStart"/>
      <w:r w:rsidRPr="007969DD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7969DD">
        <w:rPr>
          <w:rFonts w:ascii="Times New Roman" w:hAnsi="Times New Roman"/>
          <w:sz w:val="20"/>
          <w:szCs w:val="20"/>
        </w:rPr>
        <w:t xml:space="preserve"> уполномоченного </w:t>
      </w:r>
      <w:proofErr w:type="spellStart"/>
      <w:r w:rsidRPr="007969DD">
        <w:rPr>
          <w:rFonts w:ascii="Times New Roman" w:hAnsi="Times New Roman"/>
          <w:sz w:val="20"/>
          <w:szCs w:val="20"/>
        </w:rPr>
        <w:t>органаоргана</w:t>
      </w:r>
      <w:proofErr w:type="spellEnd"/>
      <w:r w:rsidRPr="007969DD">
        <w:rPr>
          <w:rFonts w:ascii="Times New Roman" w:hAnsi="Times New Roman"/>
          <w:sz w:val="20"/>
          <w:szCs w:val="20"/>
        </w:rPr>
        <w:t xml:space="preserve"> местного самоуправления)</w:t>
      </w:r>
    </w:p>
    <w:p w14:paraId="2DC3A485" w14:textId="77777777" w:rsidR="007857C5" w:rsidRPr="007969DD" w:rsidRDefault="007857C5" w:rsidP="007857C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DF9A2C6" w14:textId="0EC3F4E4" w:rsidR="007969DD" w:rsidRPr="00E421CD" w:rsidRDefault="007969DD" w:rsidP="007969D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по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результатам рассмотрения заявления по услуге «</w:t>
      </w:r>
      <w:r w:rsidR="009B485E" w:rsidRPr="009B485E">
        <w:rPr>
          <w:rFonts w:ascii="Times New Roman" w:hAnsi="Times New Roman"/>
          <w:sz w:val="24"/>
          <w:szCs w:val="24"/>
        </w:rPr>
        <w:t>Признание садового дома жилым домом и жилого дома садовым домом</w:t>
      </w:r>
      <w:r w:rsidRPr="00E421CD">
        <w:rPr>
          <w:rFonts w:ascii="Times New Roman" w:hAnsi="Times New Roman"/>
          <w:sz w:val="24"/>
          <w:szCs w:val="24"/>
        </w:rPr>
        <w:t>» от ___________ № ____________ и приложенных к нему документов принято решение об отказе в предоставлении услуги по следующим основаниям.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01"/>
        <w:gridCol w:w="3995"/>
        <w:gridCol w:w="3190"/>
      </w:tblGrid>
      <w:tr w:rsidR="007969DD" w:rsidRPr="00E421CD" w14:paraId="0EA86D57" w14:textId="77777777" w:rsidTr="00791470">
        <w:trPr>
          <w:trHeight w:val="1168"/>
          <w:tblHeader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58B1" w14:textId="77777777" w:rsidR="007969DD" w:rsidRPr="00E421CD" w:rsidRDefault="007969DD" w:rsidP="00001E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14:paraId="53B2263D" w14:textId="77777777" w:rsidR="007969DD" w:rsidRPr="00E421CD" w:rsidRDefault="007969DD" w:rsidP="00001E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C4E1" w14:textId="77777777" w:rsidR="007969DD" w:rsidRPr="00E421CD" w:rsidRDefault="007969DD" w:rsidP="00001E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D9F5" w14:textId="77777777" w:rsidR="007969DD" w:rsidRPr="00E421CD" w:rsidRDefault="007969DD" w:rsidP="00001E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7969DD" w:rsidRPr="00E421CD" w14:paraId="72E65888" w14:textId="77777777" w:rsidTr="00791470">
        <w:trPr>
          <w:trHeight w:val="151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5435" w14:textId="77777777" w:rsidR="007969DD" w:rsidRPr="00E421CD" w:rsidRDefault="007969DD" w:rsidP="00001E56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подуслуги</w:t>
            </w:r>
            <w:proofErr w:type="spell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«Признание садового дома жилым домом»</w:t>
            </w:r>
          </w:p>
        </w:tc>
      </w:tr>
      <w:tr w:rsidR="007969DD" w:rsidRPr="00E421CD" w14:paraId="7BEA43E0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4D2D" w14:textId="24C3247E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1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5CE3" w14:textId="136748FE" w:rsidR="007969DD" w:rsidRPr="00E421CD" w:rsidRDefault="007969DD" w:rsidP="00214676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непредставление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</w:t>
            </w:r>
            <w:r w:rsidR="009B485E">
              <w:rPr>
                <w:rFonts w:ascii="Times New Roman" w:hAnsi="Times New Roman"/>
                <w:bCs/>
                <w:sz w:val="24"/>
                <w:szCs w:val="24"/>
              </w:rPr>
              <w:t>Закона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№ 384-ФЗ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4A61" w14:textId="28CCB73B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0B611DE8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E401" w14:textId="708CED04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2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EF7B" w14:textId="45EA1714" w:rsidR="007969DD" w:rsidRPr="00E421CD" w:rsidRDefault="007969DD" w:rsidP="00791470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поступления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в уполномоченный орган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F17C" w14:textId="509E2262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6A4489BF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0A80" w14:textId="2C0A9B37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3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9356" w14:textId="408444BD" w:rsidR="007969DD" w:rsidRPr="00E421CD" w:rsidRDefault="007969DD" w:rsidP="00791470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непредставление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уведомления об отсутствии в ЕГРН сведений о зарегистрированных правах на садовый дом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24FB" w14:textId="5D99DC2C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794AEB52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590C" w14:textId="216133B2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4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1A71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непредставление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4F46" w14:textId="72A06444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77A46A86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A026" w14:textId="77777777" w:rsidR="007969DD" w:rsidRPr="00E421CD" w:rsidRDefault="007969DD" w:rsidP="00001E56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5 пункта 2.12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B949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размещение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D314" w14:textId="0E336E35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7DA92B1E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82B9" w14:textId="5824A464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6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F0B6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отсутствие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598C" w14:textId="66179123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0B4CC4BD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273E" w14:textId="3744FD55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7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4D6A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документы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B7D1" w14:textId="3127DA29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5A6684E6" w14:textId="77777777" w:rsidTr="00791470">
        <w:trPr>
          <w:trHeight w:val="351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4B39" w14:textId="77777777" w:rsidR="007969DD" w:rsidRPr="00E421CD" w:rsidRDefault="007969DD" w:rsidP="00001E56">
            <w:pPr>
              <w:spacing w:after="12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подуслуги</w:t>
            </w:r>
            <w:proofErr w:type="spell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«Признание жилого дома садовым домом»</w:t>
            </w:r>
          </w:p>
        </w:tc>
      </w:tr>
      <w:tr w:rsidR="007969DD" w:rsidRPr="00E421CD" w14:paraId="7A751212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586D" w14:textId="557DB518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8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2484" w14:textId="2D4DE4C6" w:rsidR="007969DD" w:rsidRPr="00E421CD" w:rsidRDefault="007969DD" w:rsidP="00791470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поступление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в уполномоченный орган сведений, содержащихся в ЕГРН сведений о зарегистрированных правах на жилой дом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AA67" w14:textId="059BA78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341FE5EC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48E0" w14:textId="5BE874C6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9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C1D2" w14:textId="204E38CD" w:rsidR="007969DD" w:rsidRPr="00E421CD" w:rsidRDefault="007969DD" w:rsidP="00791470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непредставление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уведомления об отсутствии в ЕГРН сведений о зарегистрированных правах на жилой дом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664A" w14:textId="3F76902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07993BAD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5BB0" w14:textId="1D733161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10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E3751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непредставление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A19" w14:textId="4285052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30EAC710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001E" w14:textId="38658539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11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2F14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размещение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E43C" w14:textId="042392F8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06193D08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6EA1" w14:textId="12F660EF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12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EAB5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жилого дома заявителем или иным лицом в качестве места постоянного проживания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01E3" w14:textId="63C9F9DA" w:rsidR="007969DD" w:rsidRPr="00E421CD" w:rsidRDefault="007969DD" w:rsidP="00001E5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3AFD74F1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0E09" w14:textId="28C3245A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13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3699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отсутствие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88CB" w14:textId="5682FE28" w:rsidR="007969DD" w:rsidRPr="00E421CD" w:rsidRDefault="007969DD" w:rsidP="00001E5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9DD" w:rsidRPr="00E421CD" w14:paraId="09D9C836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06F0" w14:textId="4AEB9F52" w:rsidR="007969DD" w:rsidRPr="00E421CD" w:rsidRDefault="007969D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14 пункта 2.1</w:t>
            </w:r>
            <w:r w:rsidR="001F4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EEB1" w14:textId="77777777" w:rsidR="007969DD" w:rsidRPr="00E421CD" w:rsidRDefault="007969DD" w:rsidP="00001E56">
            <w:pPr>
              <w:spacing w:after="12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документы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DD69" w14:textId="7A5D15D3" w:rsidR="007969DD" w:rsidRPr="00E421CD" w:rsidRDefault="007969DD" w:rsidP="00001E5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2E2628A" w14:textId="77777777" w:rsidR="007969DD" w:rsidRPr="00E421CD" w:rsidRDefault="007969DD" w:rsidP="007969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AEDF9" w14:textId="559479A8" w:rsidR="007969DD" w:rsidRPr="00E421CD" w:rsidRDefault="007969DD" w:rsidP="007969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CB838E2" w14:textId="3C0C0B4E" w:rsidR="007969DD" w:rsidRPr="00E421CD" w:rsidRDefault="007969DD" w:rsidP="007969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79147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421CD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_______________________________________, а также в судебном порядке.</w:t>
      </w:r>
    </w:p>
    <w:p w14:paraId="601B42ED" w14:textId="77777777" w:rsidR="0032136A" w:rsidRDefault="0032136A" w:rsidP="007969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6B1542" w14:textId="26A95B6D" w:rsidR="007969DD" w:rsidRPr="00E421CD" w:rsidRDefault="007969DD" w:rsidP="007969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>Дополнительно </w:t>
      </w:r>
      <w:proofErr w:type="gramStart"/>
      <w:r w:rsidRPr="00E421CD">
        <w:rPr>
          <w:rFonts w:ascii="Times New Roman" w:hAnsi="Times New Roman" w:cs="Times New Roman"/>
          <w:sz w:val="24"/>
          <w:szCs w:val="24"/>
        </w:rPr>
        <w:t>информируем:_</w:t>
      </w:r>
      <w:proofErr w:type="gramEnd"/>
      <w:r w:rsidRPr="00E42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7857C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11B7932" w14:textId="48D94FF9" w:rsidR="007969DD" w:rsidRDefault="007969DD" w:rsidP="007969D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2136A">
        <w:rPr>
          <w:rFonts w:ascii="Times New Roman" w:hAnsi="Times New Roman" w:cs="Times New Roman"/>
        </w:rPr>
        <w:t>(</w:t>
      </w:r>
      <w:proofErr w:type="gramStart"/>
      <w:r w:rsidRPr="0032136A">
        <w:rPr>
          <w:rFonts w:ascii="Times New Roman" w:hAnsi="Times New Roman" w:cs="Times New Roman"/>
        </w:rPr>
        <w:t>указывается</w:t>
      </w:r>
      <w:proofErr w:type="gramEnd"/>
      <w:r w:rsidRPr="0032136A">
        <w:rPr>
          <w:rFonts w:ascii="Times New Roman" w:hAnsi="Times New Roman" w:cs="Times New Roman"/>
        </w:rPr>
        <w:t xml:space="preserve"> информация, необходимая для устранения причин отказа в предоставлени</w:t>
      </w:r>
      <w:r w:rsidR="0032136A">
        <w:rPr>
          <w:rFonts w:ascii="Times New Roman" w:hAnsi="Times New Roman" w:cs="Times New Roman"/>
        </w:rPr>
        <w:t>и</w:t>
      </w:r>
      <w:r w:rsidRPr="0032136A">
        <w:rPr>
          <w:rFonts w:ascii="Times New Roman" w:hAnsi="Times New Roman" w:cs="Times New Roman"/>
        </w:rPr>
        <w:t xml:space="preserve"> </w:t>
      </w:r>
      <w:proofErr w:type="spellStart"/>
      <w:r w:rsidR="0032136A">
        <w:rPr>
          <w:rFonts w:ascii="Times New Roman" w:hAnsi="Times New Roman" w:cs="Times New Roman"/>
        </w:rPr>
        <w:t>муниципально</w:t>
      </w:r>
      <w:proofErr w:type="spellEnd"/>
      <w:r w:rsidRPr="0032136A">
        <w:rPr>
          <w:rFonts w:ascii="Times New Roman" w:hAnsi="Times New Roman" w:cs="Times New Roman"/>
        </w:rPr>
        <w:t xml:space="preserve"> услуги, а также иная дополнительная информация при наличии)</w:t>
      </w:r>
    </w:p>
    <w:p w14:paraId="50642C16" w14:textId="77777777" w:rsidR="0032136A" w:rsidRPr="0032136A" w:rsidRDefault="0032136A" w:rsidP="007969DD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14:paraId="1BE8E03C" w14:textId="77777777" w:rsidR="0032136A" w:rsidRPr="0032136A" w:rsidRDefault="0032136A" w:rsidP="00321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2136A">
        <w:rPr>
          <w:rFonts w:ascii="Courier New" w:hAnsi="Courier New" w:cs="Courier New"/>
          <w:sz w:val="20"/>
          <w:szCs w:val="20"/>
        </w:rPr>
        <w:t>__________________    ___________   ______________________________________</w:t>
      </w:r>
    </w:p>
    <w:p w14:paraId="4FEF0F19" w14:textId="3BCEAE45" w:rsidR="0032136A" w:rsidRPr="0032136A" w:rsidRDefault="0032136A" w:rsidP="00321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32136A">
        <w:rPr>
          <w:rFonts w:ascii="Courier New" w:hAnsi="Courier New" w:cs="Courier New"/>
          <w:sz w:val="20"/>
          <w:szCs w:val="20"/>
        </w:rPr>
        <w:t xml:space="preserve">    </w:t>
      </w:r>
      <w:r w:rsidRPr="0032136A">
        <w:rPr>
          <w:rFonts w:ascii="Times New Roman" w:hAnsi="Times New Roman"/>
          <w:sz w:val="20"/>
          <w:szCs w:val="20"/>
        </w:rPr>
        <w:t>(</w:t>
      </w:r>
      <w:proofErr w:type="gramStart"/>
      <w:r w:rsidRPr="0032136A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32136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32136A">
        <w:rPr>
          <w:rFonts w:ascii="Times New Roman" w:hAnsi="Times New Roman"/>
          <w:sz w:val="20"/>
          <w:szCs w:val="20"/>
        </w:rPr>
        <w:t xml:space="preserve">  (подпись)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32136A">
        <w:rPr>
          <w:rFonts w:ascii="Times New Roman" w:hAnsi="Times New Roman"/>
          <w:sz w:val="20"/>
          <w:szCs w:val="20"/>
        </w:rPr>
        <w:t xml:space="preserve"> (фамил</w:t>
      </w:r>
      <w:r>
        <w:rPr>
          <w:rFonts w:ascii="Times New Roman" w:hAnsi="Times New Roman"/>
          <w:sz w:val="20"/>
          <w:szCs w:val="20"/>
        </w:rPr>
        <w:t>ия, имя, отчество (при наличии)</w:t>
      </w:r>
    </w:p>
    <w:p w14:paraId="21231FDB" w14:textId="77777777" w:rsidR="0032136A" w:rsidRPr="0032136A" w:rsidRDefault="0032136A" w:rsidP="00321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5B89CC01" w14:textId="77777777" w:rsidR="0032136A" w:rsidRPr="0032136A" w:rsidRDefault="0032136A" w:rsidP="00321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2136A">
        <w:rPr>
          <w:rFonts w:ascii="Times New Roman" w:hAnsi="Times New Roman"/>
          <w:sz w:val="24"/>
          <w:szCs w:val="24"/>
        </w:rPr>
        <w:t>Дата</w:t>
      </w:r>
    </w:p>
    <w:p w14:paraId="66051C26" w14:textId="5E5BE591" w:rsidR="007969DD" w:rsidRPr="0032136A" w:rsidRDefault="00791470" w:rsidP="007914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14:paraId="736DB1CC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524AC649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19A5BD02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0650AB14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5FBFDE54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5EC121F8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3240FEB0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02776661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399F52CF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30389230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054D14C2" w14:textId="77777777" w:rsidR="0032136A" w:rsidRDefault="0032136A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351A910B" w14:textId="77777777" w:rsidR="00791470" w:rsidRDefault="00791470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573B2770" w14:textId="77777777" w:rsidR="00791470" w:rsidRDefault="00791470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364E8BB" w14:textId="77777777" w:rsidR="00791470" w:rsidRDefault="00791470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2140F6C6" w14:textId="77777777" w:rsidR="00791470" w:rsidRDefault="00791470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5447BD2E" w14:textId="77777777" w:rsidR="00791470" w:rsidRDefault="00791470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C67FE07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C8956DE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BD65418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8650790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6E0206B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5F485B12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5DAB633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28CBB9C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4C063DE4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26813516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45DE5DFD" w14:textId="77777777" w:rsidR="00214676" w:rsidRDefault="00214676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233C1588" w14:textId="54AA658D" w:rsidR="007857C5" w:rsidRPr="00E421CD" w:rsidRDefault="007857C5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5</w:t>
      </w:r>
    </w:p>
    <w:p w14:paraId="5312D0DB" w14:textId="77777777" w:rsidR="007857C5" w:rsidRPr="00E421CD" w:rsidRDefault="007857C5" w:rsidP="007857C5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13E34238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701DF6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383A2203" w14:textId="77777777" w:rsidR="007857C5" w:rsidRPr="00E421CD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2806A2EC" w14:textId="77777777" w:rsidR="007857C5" w:rsidRDefault="007857C5" w:rsidP="00A54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7702451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ФОРМА</w:t>
      </w:r>
    </w:p>
    <w:p w14:paraId="642E0D5E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55C3B619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B73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502DCCF3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54B73">
        <w:rPr>
          <w:rFonts w:ascii="Times New Roman" w:hAnsi="Times New Roman"/>
          <w:b/>
          <w:bCs/>
          <w:sz w:val="24"/>
          <w:szCs w:val="24"/>
        </w:rPr>
        <w:t>об</w:t>
      </w:r>
      <w:proofErr w:type="gramEnd"/>
      <w:r w:rsidRPr="00A54B73">
        <w:rPr>
          <w:rFonts w:ascii="Times New Roman" w:hAnsi="Times New Roman"/>
          <w:b/>
          <w:bCs/>
          <w:sz w:val="24"/>
          <w:szCs w:val="24"/>
        </w:rPr>
        <w:t xml:space="preserve"> исправлении допущенных опечаток и ошибок в решении</w:t>
      </w:r>
    </w:p>
    <w:p w14:paraId="7CB342F6" w14:textId="77777777" w:rsidR="007857C5" w:rsidRDefault="0032136A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уполномоченного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органа</w:t>
      </w:r>
      <w:r w:rsidR="00A54B73" w:rsidRPr="00A54B73">
        <w:rPr>
          <w:rFonts w:ascii="Times New Roman" w:hAnsi="Times New Roman"/>
          <w:b/>
          <w:bCs/>
          <w:sz w:val="24"/>
          <w:szCs w:val="24"/>
        </w:rPr>
        <w:t xml:space="preserve"> о признании садового дома жилым домом </w:t>
      </w:r>
    </w:p>
    <w:p w14:paraId="44B70407" w14:textId="1980263B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54B73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Pr="00A54B73">
        <w:rPr>
          <w:rFonts w:ascii="Times New Roman" w:hAnsi="Times New Roman"/>
          <w:b/>
          <w:bCs/>
          <w:sz w:val="24"/>
          <w:szCs w:val="24"/>
        </w:rPr>
        <w:t xml:space="preserve"> жилого</w:t>
      </w:r>
      <w:r w:rsidR="007857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B73">
        <w:rPr>
          <w:rFonts w:ascii="Times New Roman" w:hAnsi="Times New Roman"/>
          <w:b/>
          <w:bCs/>
          <w:sz w:val="24"/>
          <w:szCs w:val="24"/>
        </w:rPr>
        <w:t>дома садовым домом</w:t>
      </w:r>
    </w:p>
    <w:p w14:paraId="3C2249D3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A76EFDC" w14:textId="725E4BBA" w:rsidR="00A54B73" w:rsidRPr="00A54B73" w:rsidRDefault="0032136A" w:rsidP="00A54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A54B73" w:rsidRPr="00A54B73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»</w:t>
      </w:r>
      <w:r w:rsidR="00A54B73" w:rsidRPr="00A54B73">
        <w:rPr>
          <w:rFonts w:ascii="Times New Roman" w:hAnsi="Times New Roman"/>
          <w:bCs/>
          <w:sz w:val="24"/>
          <w:szCs w:val="24"/>
        </w:rPr>
        <w:t xml:space="preserve"> __________ 20___ г.</w:t>
      </w:r>
    </w:p>
    <w:p w14:paraId="0FDC73FC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75A52B5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____________________________________________________________</w:t>
      </w:r>
    </w:p>
    <w:p w14:paraId="13DDD769" w14:textId="7711A785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A54B73">
        <w:rPr>
          <w:rFonts w:ascii="Times New Roman" w:hAnsi="Times New Roman"/>
          <w:bCs/>
          <w:sz w:val="24"/>
          <w:szCs w:val="24"/>
        </w:rPr>
        <w:t>наименование</w:t>
      </w:r>
      <w:proofErr w:type="gramEnd"/>
      <w:r w:rsidRPr="00A54B73">
        <w:rPr>
          <w:rFonts w:ascii="Times New Roman" w:hAnsi="Times New Roman"/>
          <w:bCs/>
          <w:sz w:val="24"/>
          <w:szCs w:val="24"/>
        </w:rPr>
        <w:t xml:space="preserve"> уполномоченного органа местного</w:t>
      </w:r>
      <w:r w:rsidR="00266123">
        <w:rPr>
          <w:rFonts w:ascii="Times New Roman" w:hAnsi="Times New Roman"/>
          <w:bCs/>
          <w:sz w:val="24"/>
          <w:szCs w:val="24"/>
        </w:rPr>
        <w:t xml:space="preserve"> </w:t>
      </w:r>
      <w:r w:rsidRPr="00A54B73">
        <w:rPr>
          <w:rFonts w:ascii="Times New Roman" w:hAnsi="Times New Roman"/>
          <w:bCs/>
          <w:sz w:val="24"/>
          <w:szCs w:val="24"/>
        </w:rPr>
        <w:t>самоуправления)</w:t>
      </w:r>
    </w:p>
    <w:p w14:paraId="409D99C2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9206D4E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Прошу исправить допущенную опечатку/ ошибку в решении.</w:t>
      </w:r>
    </w:p>
    <w:p w14:paraId="6C0E54A0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CD171BC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1. Сведения о заявителе</w:t>
      </w:r>
    </w:p>
    <w:p w14:paraId="0A0543FE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69"/>
        <w:gridCol w:w="2551"/>
      </w:tblGrid>
      <w:tr w:rsidR="00A54B73" w:rsidRPr="00A54B73" w14:paraId="7BFCD80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325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AF0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161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2D7BB06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EC7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E59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62B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645C24A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0BB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10B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742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4E187A1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E63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162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924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3A1BA98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CAA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693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Сведения о юридическом лице (в случае если застройщиком является юридическое лицо)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D74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64363A9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DDD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C5C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6E7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3309DB8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FA5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B2C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398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678967E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780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F3A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09C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6322A5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34C9BD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2. Сведения о выданном решении</w:t>
      </w:r>
    </w:p>
    <w:p w14:paraId="272C4189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211"/>
        <w:gridCol w:w="1984"/>
      </w:tblGrid>
      <w:tr w:rsidR="00A54B73" w:rsidRPr="00A54B73" w14:paraId="46BC8DD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192" w14:textId="09E645B7" w:rsidR="00A54B73" w:rsidRPr="00A54B73" w:rsidRDefault="00EB7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ED8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Орган, выдавший решение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863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15D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Дата документа</w:t>
            </w:r>
          </w:p>
        </w:tc>
      </w:tr>
      <w:tr w:rsidR="00A54B73" w:rsidRPr="00A54B73" w14:paraId="2D884C2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1B5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A9B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B95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3B6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0DD4DC0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4FCAEB2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3. Обоснование для внесения исправлений в решение</w:t>
      </w:r>
    </w:p>
    <w:p w14:paraId="0CC6A461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2778"/>
        <w:gridCol w:w="3345"/>
      </w:tblGrid>
      <w:tr w:rsidR="00A54B73" w:rsidRPr="00A54B73" w14:paraId="73D50C8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C2E" w14:textId="3157FEF1" w:rsidR="00A54B73" w:rsidRPr="00A54B73" w:rsidRDefault="00EB7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A5E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Данные (сведения), указанные в решении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0D5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Данные (сведения), которые необходимо указать в решении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633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) документа (-</w:t>
            </w:r>
            <w:proofErr w:type="spellStart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), документации, на основании которых принималось решение о выдаче решения</w:t>
            </w:r>
          </w:p>
        </w:tc>
      </w:tr>
      <w:tr w:rsidR="00A54B73" w:rsidRPr="00A54B73" w14:paraId="17636AF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F1C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1D3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E86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078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0BA434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5A73F40" w14:textId="35C7F2C6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Приложение: _________________________________________________</w:t>
      </w:r>
      <w:r w:rsidR="00791470">
        <w:rPr>
          <w:rFonts w:ascii="Times New Roman" w:hAnsi="Times New Roman"/>
          <w:bCs/>
          <w:sz w:val="24"/>
          <w:szCs w:val="24"/>
        </w:rPr>
        <w:t>___________</w:t>
      </w:r>
    </w:p>
    <w:p w14:paraId="3C32445B" w14:textId="2E3E3309" w:rsidR="00A54B73" w:rsidRPr="00A54B73" w:rsidRDefault="00A54B73" w:rsidP="00A54B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Номер телефона и адрес электронной почты для связи: ___________________</w:t>
      </w:r>
      <w:r w:rsidR="00791470">
        <w:rPr>
          <w:rFonts w:ascii="Times New Roman" w:hAnsi="Times New Roman"/>
          <w:bCs/>
          <w:sz w:val="24"/>
          <w:szCs w:val="24"/>
        </w:rPr>
        <w:t>_____</w:t>
      </w:r>
    </w:p>
    <w:p w14:paraId="6F75232F" w14:textId="77777777" w:rsidR="00A54B73" w:rsidRPr="00A54B73" w:rsidRDefault="00A54B73" w:rsidP="00A54B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Результат рассмотрения настоящего заявления прошу:</w:t>
      </w:r>
    </w:p>
    <w:p w14:paraId="7BD3B0E4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A54B73" w:rsidRPr="00A54B73" w14:paraId="16BD19B6" w14:textId="7777777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D8C" w14:textId="2DA50016" w:rsidR="00A54B73" w:rsidRPr="00A54B73" w:rsidRDefault="00A54B73" w:rsidP="0079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направить</w:t>
            </w:r>
            <w:proofErr w:type="gramEnd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7914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7914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AEE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56E7A421" w14:textId="7777777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F26" w14:textId="2E012588" w:rsidR="00A54B73" w:rsidRPr="00A54B73" w:rsidRDefault="00A54B73" w:rsidP="0079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выдать</w:t>
            </w:r>
            <w:proofErr w:type="gramEnd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250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1942AE99" w14:textId="7777777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141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направить</w:t>
            </w:r>
            <w:proofErr w:type="gramEnd"/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 на почтовый адрес:</w:t>
            </w:r>
          </w:p>
          <w:p w14:paraId="30EFB73B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A3F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2216335E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2DD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73">
              <w:rPr>
                <w:rFonts w:ascii="Times New Roman" w:hAnsi="Times New Roman"/>
                <w:b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48BD50C6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57"/>
        <w:gridCol w:w="340"/>
        <w:gridCol w:w="4706"/>
      </w:tblGrid>
      <w:tr w:rsidR="00A54B73" w:rsidRPr="00A54B73" w14:paraId="39619EF1" w14:textId="77777777">
        <w:tc>
          <w:tcPr>
            <w:tcW w:w="2268" w:type="dxa"/>
          </w:tcPr>
          <w:p w14:paraId="21D09B8A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AEBCE47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23556F22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F953010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B73" w:rsidRPr="00A54B73" w14:paraId="4FC4C241" w14:textId="77777777">
        <w:tc>
          <w:tcPr>
            <w:tcW w:w="2268" w:type="dxa"/>
          </w:tcPr>
          <w:p w14:paraId="711B682D" w14:textId="77777777" w:rsidR="00A54B73" w:rsidRPr="00A54B73" w:rsidRDefault="00A5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43788461" w14:textId="77777777" w:rsidR="00A54B73" w:rsidRPr="0026612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612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Start"/>
            <w:r w:rsidRPr="00266123">
              <w:rPr>
                <w:rFonts w:ascii="Times New Roman" w:hAnsi="Times New Roman"/>
                <w:bCs/>
                <w:sz w:val="20"/>
                <w:szCs w:val="20"/>
              </w:rPr>
              <w:t>подпись</w:t>
            </w:r>
            <w:proofErr w:type="gramEnd"/>
            <w:r w:rsidRPr="0026612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14:paraId="017B44CD" w14:textId="77777777" w:rsidR="00A54B73" w:rsidRPr="00266123" w:rsidRDefault="00A5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710B0B7E" w14:textId="775FA600" w:rsidR="00A54B73" w:rsidRPr="00266123" w:rsidRDefault="00266123" w:rsidP="0026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A54B73" w:rsidRPr="0026612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Start"/>
            <w:r w:rsidR="00A54B73" w:rsidRPr="00266123">
              <w:rPr>
                <w:rFonts w:ascii="Times New Roman" w:hAnsi="Times New Roman"/>
                <w:bCs/>
                <w:sz w:val="20"/>
                <w:szCs w:val="20"/>
              </w:rPr>
              <w:t>фамил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имя, отчество (при наличии)</w:t>
            </w:r>
          </w:p>
        </w:tc>
      </w:tr>
    </w:tbl>
    <w:p w14:paraId="4A5D2921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2FFB7F1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--------------------------------</w:t>
      </w:r>
    </w:p>
    <w:p w14:paraId="57409A67" w14:textId="77777777" w:rsidR="00A54B73" w:rsidRPr="00A54B73" w:rsidRDefault="00A54B73" w:rsidP="00A54B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54B73">
        <w:rPr>
          <w:rFonts w:ascii="Times New Roman" w:hAnsi="Times New Roman"/>
          <w:bCs/>
          <w:sz w:val="24"/>
          <w:szCs w:val="24"/>
        </w:rPr>
        <w:t>&lt;*&gt; Нужное подчеркнуть</w:t>
      </w:r>
    </w:p>
    <w:p w14:paraId="64703303" w14:textId="77777777" w:rsidR="00A54B73" w:rsidRPr="00A54B73" w:rsidRDefault="00A54B73" w:rsidP="00A5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F61F2E0" w14:textId="23389EFD" w:rsidR="00A54B73" w:rsidRPr="00A54B73" w:rsidRDefault="00791470" w:rsidP="0079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</w:t>
      </w:r>
    </w:p>
    <w:p w14:paraId="4474600F" w14:textId="77777777" w:rsidR="00A54B73" w:rsidRDefault="00A54B73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3F96074D" w14:textId="77777777" w:rsidR="00A54B73" w:rsidRDefault="00A54B73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7D09AE91" w14:textId="77777777" w:rsidR="00791470" w:rsidRDefault="00791470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A04C3DB" w14:textId="6A227567" w:rsidR="007857C5" w:rsidRPr="00E421CD" w:rsidRDefault="007857C5" w:rsidP="007857C5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6</w:t>
      </w:r>
    </w:p>
    <w:p w14:paraId="63DA8338" w14:textId="77777777" w:rsidR="007857C5" w:rsidRPr="00E421CD" w:rsidRDefault="007857C5" w:rsidP="007857C5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50E8F34E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CAC9C3" w14:textId="77777777" w:rsidR="007857C5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65AAE9D2" w14:textId="77777777" w:rsidR="007857C5" w:rsidRPr="00E421CD" w:rsidRDefault="007857C5" w:rsidP="007857C5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2DD856FD" w14:textId="77777777" w:rsidR="00266123" w:rsidRDefault="00266123" w:rsidP="004B7773">
      <w:pPr>
        <w:jc w:val="right"/>
        <w:rPr>
          <w:rFonts w:ascii="Times New Roman" w:hAnsi="Times New Roman"/>
          <w:sz w:val="24"/>
          <w:szCs w:val="24"/>
        </w:rPr>
      </w:pPr>
    </w:p>
    <w:p w14:paraId="4A0CC274" w14:textId="77777777" w:rsidR="004B7773" w:rsidRPr="00E421CD" w:rsidRDefault="004B7773" w:rsidP="004B7773">
      <w:pPr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ФОРМА</w:t>
      </w:r>
    </w:p>
    <w:p w14:paraId="74FE2231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7857C5">
        <w:rPr>
          <w:rFonts w:ascii="Times New Roman" w:hAnsi="Times New Roman"/>
          <w:sz w:val="24"/>
          <w:szCs w:val="24"/>
        </w:rPr>
        <w:t>Кому _________________________________</w:t>
      </w:r>
    </w:p>
    <w:p w14:paraId="5472B30D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(</w:t>
      </w:r>
      <w:proofErr w:type="gramStart"/>
      <w:r w:rsidRPr="007857C5">
        <w:rPr>
          <w:rFonts w:ascii="Times New Roman" w:hAnsi="Times New Roman"/>
          <w:sz w:val="24"/>
          <w:szCs w:val="24"/>
        </w:rPr>
        <w:t>фамилия</w:t>
      </w:r>
      <w:proofErr w:type="gramEnd"/>
      <w:r w:rsidRPr="007857C5">
        <w:rPr>
          <w:rFonts w:ascii="Times New Roman" w:hAnsi="Times New Roman"/>
          <w:sz w:val="24"/>
          <w:szCs w:val="24"/>
        </w:rPr>
        <w:t>, имя, отчество (при наличии) застройщика,</w:t>
      </w:r>
    </w:p>
    <w:p w14:paraId="4F4BE04D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 ОГРНИП (для физического лица, зарегистрированного</w:t>
      </w:r>
    </w:p>
    <w:p w14:paraId="2CE8B700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7857C5">
        <w:rPr>
          <w:rFonts w:ascii="Times New Roman" w:hAnsi="Times New Roman"/>
          <w:sz w:val="24"/>
          <w:szCs w:val="24"/>
        </w:rPr>
        <w:t>в</w:t>
      </w:r>
      <w:proofErr w:type="gramEnd"/>
      <w:r w:rsidRPr="007857C5">
        <w:rPr>
          <w:rFonts w:ascii="Times New Roman" w:hAnsi="Times New Roman"/>
          <w:sz w:val="24"/>
          <w:szCs w:val="24"/>
        </w:rPr>
        <w:t xml:space="preserve"> качестве индивидуального предпринимателя) -</w:t>
      </w:r>
    </w:p>
    <w:p w14:paraId="76C14A59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7857C5">
        <w:rPr>
          <w:rFonts w:ascii="Times New Roman" w:hAnsi="Times New Roman"/>
          <w:sz w:val="24"/>
          <w:szCs w:val="24"/>
        </w:rPr>
        <w:t>для</w:t>
      </w:r>
      <w:proofErr w:type="gramEnd"/>
      <w:r w:rsidRPr="007857C5">
        <w:rPr>
          <w:rFonts w:ascii="Times New Roman" w:hAnsi="Times New Roman"/>
          <w:sz w:val="24"/>
          <w:szCs w:val="24"/>
        </w:rPr>
        <w:t xml:space="preserve"> физического лица, полное наименование застройщика,</w:t>
      </w:r>
    </w:p>
    <w:p w14:paraId="704E1FE1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             ИНН &lt;*&gt;, ОГРН - для юридического лица</w:t>
      </w:r>
    </w:p>
    <w:p w14:paraId="0029FC25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14:paraId="65BABF3A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7857C5">
        <w:rPr>
          <w:rFonts w:ascii="Times New Roman" w:hAnsi="Times New Roman"/>
          <w:sz w:val="24"/>
          <w:szCs w:val="24"/>
        </w:rPr>
        <w:t>почтовый</w:t>
      </w:r>
      <w:proofErr w:type="gramEnd"/>
      <w:r w:rsidRPr="007857C5">
        <w:rPr>
          <w:rFonts w:ascii="Times New Roman" w:hAnsi="Times New Roman"/>
          <w:sz w:val="24"/>
          <w:szCs w:val="24"/>
        </w:rPr>
        <w:t xml:space="preserve"> индекс и адрес, телефон,</w:t>
      </w:r>
    </w:p>
    <w:p w14:paraId="4846FF38" w14:textId="77777777" w:rsidR="007857C5" w:rsidRPr="007857C5" w:rsidRDefault="007857C5" w:rsidP="0078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857C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 w:rsidRPr="007857C5">
        <w:rPr>
          <w:rFonts w:ascii="Times New Roman" w:hAnsi="Times New Roman"/>
          <w:sz w:val="24"/>
          <w:szCs w:val="24"/>
        </w:rPr>
        <w:t>адрес</w:t>
      </w:r>
      <w:proofErr w:type="gramEnd"/>
      <w:r w:rsidRPr="007857C5">
        <w:rPr>
          <w:rFonts w:ascii="Times New Roman" w:hAnsi="Times New Roman"/>
          <w:sz w:val="24"/>
          <w:szCs w:val="24"/>
        </w:rPr>
        <w:t xml:space="preserve"> электронной почты)</w:t>
      </w:r>
    </w:p>
    <w:p w14:paraId="0918C23C" w14:textId="77777777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</w:p>
    <w:p w14:paraId="5ED29FD7" w14:textId="77777777" w:rsidR="004B7773" w:rsidRPr="00E421CD" w:rsidRDefault="004B7773" w:rsidP="004B777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>Р Е Ш Е Н И Е</w:t>
      </w:r>
    </w:p>
    <w:p w14:paraId="514AEAE6" w14:textId="77777777" w:rsidR="004B7773" w:rsidRPr="00E421CD" w:rsidRDefault="004B7773" w:rsidP="004B777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отказе во внесении исправлений в </w:t>
      </w:r>
    </w:p>
    <w:p w14:paraId="422253B2" w14:textId="77777777" w:rsidR="004B7773" w:rsidRPr="00E421CD" w:rsidRDefault="004B7773" w:rsidP="004B777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решение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о признании садового дома жилым домом</w:t>
      </w:r>
    </w:p>
    <w:p w14:paraId="39F19AD9" w14:textId="77777777" w:rsidR="004B7773" w:rsidRPr="00E421CD" w:rsidRDefault="004B7773" w:rsidP="004B777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E421CD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жилого дома садовым домом **</w:t>
      </w:r>
    </w:p>
    <w:p w14:paraId="77700561" w14:textId="11610AA0" w:rsidR="004B7773" w:rsidRPr="00E421CD" w:rsidRDefault="004B7773" w:rsidP="004B777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421CD">
        <w:rPr>
          <w:rFonts w:ascii="Times New Roman" w:hAnsi="Times New Roman"/>
          <w:b/>
          <w:sz w:val="24"/>
          <w:szCs w:val="24"/>
        </w:rPr>
        <w:t>далее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– решение)</w:t>
      </w:r>
    </w:p>
    <w:p w14:paraId="1F8B64A2" w14:textId="77777777" w:rsidR="004B7773" w:rsidRPr="00E421CD" w:rsidRDefault="004B7773" w:rsidP="00791470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41A06136" w14:textId="164AC52B" w:rsidR="004B7773" w:rsidRPr="00791470" w:rsidRDefault="004B7773" w:rsidP="0079147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91470">
        <w:rPr>
          <w:rFonts w:ascii="Times New Roman" w:hAnsi="Times New Roman"/>
          <w:sz w:val="20"/>
          <w:szCs w:val="20"/>
        </w:rPr>
        <w:t>(</w:t>
      </w:r>
      <w:proofErr w:type="gramStart"/>
      <w:r w:rsidRPr="00791470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791470">
        <w:rPr>
          <w:rFonts w:ascii="Times New Roman" w:hAnsi="Times New Roman"/>
          <w:sz w:val="20"/>
          <w:szCs w:val="20"/>
        </w:rPr>
        <w:t xml:space="preserve"> уполномоченного органа</w:t>
      </w:r>
      <w:r w:rsidR="003A55FA" w:rsidRPr="00791470">
        <w:rPr>
          <w:rFonts w:ascii="Times New Roman" w:hAnsi="Times New Roman"/>
          <w:sz w:val="20"/>
          <w:szCs w:val="20"/>
        </w:rPr>
        <w:t xml:space="preserve"> местного самоуправления</w:t>
      </w:r>
      <w:r w:rsidRPr="00791470">
        <w:rPr>
          <w:rFonts w:ascii="Times New Roman" w:hAnsi="Times New Roman"/>
          <w:sz w:val="20"/>
          <w:szCs w:val="20"/>
        </w:rPr>
        <w:t>)</w:t>
      </w:r>
    </w:p>
    <w:p w14:paraId="5BFA34CB" w14:textId="77777777" w:rsidR="00791470" w:rsidRPr="00E421CD" w:rsidRDefault="00791470" w:rsidP="007914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9AE523" w14:textId="77777777" w:rsidR="004B7773" w:rsidRDefault="004B7773" w:rsidP="0079147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по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результатам рассмотрения заявления об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 xml:space="preserve">исправлении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допущенных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 xml:space="preserve">ошибок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1CD">
        <w:rPr>
          <w:rFonts w:ascii="Times New Roman" w:hAnsi="Times New Roman"/>
          <w:sz w:val="24"/>
          <w:szCs w:val="24"/>
        </w:rPr>
        <w:t>в решении от ___________ № ____________</w:t>
      </w:r>
    </w:p>
    <w:p w14:paraId="40BE1D99" w14:textId="28C83D11" w:rsidR="004B7773" w:rsidRPr="00E421CD" w:rsidRDefault="004B7773" w:rsidP="00791470">
      <w:pPr>
        <w:spacing w:after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79147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> (</w:t>
      </w:r>
      <w:proofErr w:type="gramStart"/>
      <w:r w:rsidRPr="00E421CD">
        <w:rPr>
          <w:rFonts w:ascii="Times New Roman" w:hAnsi="Times New Roman"/>
          <w:sz w:val="24"/>
          <w:szCs w:val="24"/>
        </w:rPr>
        <w:t>дата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и номер регистрации) </w:t>
      </w:r>
    </w:p>
    <w:p w14:paraId="58824D46" w14:textId="77777777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принято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решение об отказе во внесении исправлений в уведомление.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01"/>
        <w:gridCol w:w="3928"/>
        <w:gridCol w:w="3257"/>
      </w:tblGrid>
      <w:tr w:rsidR="004B7773" w:rsidRPr="00E421CD" w14:paraId="58991C4E" w14:textId="77777777" w:rsidTr="00791470">
        <w:trPr>
          <w:tblHeader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0E44" w14:textId="77777777" w:rsidR="004B7773" w:rsidRPr="00E421CD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14:paraId="2E0C0532" w14:textId="77777777" w:rsidR="004B7773" w:rsidRPr="00E421CD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1560" w14:textId="77777777" w:rsidR="004B7773" w:rsidRPr="00E421CD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во внесении исправлений в решение в соответствии с Административным регламентом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BEEB" w14:textId="77777777" w:rsidR="004B7773" w:rsidRPr="00E421CD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Разъяснение причин отказа во внесении исправлений в решение</w:t>
            </w:r>
          </w:p>
        </w:tc>
      </w:tr>
      <w:tr w:rsidR="004B7773" w:rsidRPr="00E421CD" w14:paraId="622030E0" w14:textId="77777777" w:rsidTr="00791470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BB80" w14:textId="1811F232" w:rsidR="004B7773" w:rsidRPr="00E421CD" w:rsidRDefault="004B7773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5FA">
              <w:rPr>
                <w:rFonts w:ascii="Times New Roman" w:hAnsi="Times New Roman"/>
                <w:sz w:val="24"/>
                <w:szCs w:val="24"/>
              </w:rPr>
              <w:t>«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а</w:t>
            </w:r>
            <w:r w:rsidR="003A55FA">
              <w:rPr>
                <w:rFonts w:ascii="Times New Roman" w:hAnsi="Times New Roman"/>
                <w:sz w:val="24"/>
                <w:szCs w:val="24"/>
              </w:rPr>
              <w:t>»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пункта 2.2</w:t>
            </w:r>
            <w:r w:rsidR="001F48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4D7" w14:textId="68B206FF" w:rsidR="004B7773" w:rsidRPr="00E421CD" w:rsidRDefault="004B7773" w:rsidP="00214676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заявителя кругу лиц, указанных в пункте </w:t>
            </w:r>
            <w:r w:rsidR="00214676">
              <w:rPr>
                <w:rFonts w:ascii="Times New Roman" w:hAnsi="Times New Roman"/>
                <w:sz w:val="24"/>
                <w:szCs w:val="24"/>
              </w:rPr>
              <w:t>1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.2</w:t>
            </w:r>
            <w:r w:rsidR="00214676">
              <w:rPr>
                <w:rFonts w:ascii="Times New Roman" w:hAnsi="Times New Roman"/>
                <w:sz w:val="24"/>
                <w:szCs w:val="24"/>
              </w:rPr>
              <w:t>-1.3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470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2D72" w14:textId="25E85B64" w:rsidR="004B7773" w:rsidRPr="00E421CD" w:rsidRDefault="004B7773" w:rsidP="00E95A5A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7773" w:rsidRPr="00E421CD" w14:paraId="665AF7A3" w14:textId="77777777" w:rsidTr="00791470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DFA3" w14:textId="26BB5AA5" w:rsidR="004B7773" w:rsidRPr="00E421CD" w:rsidRDefault="004B7773" w:rsidP="001F487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5FA">
              <w:rPr>
                <w:rFonts w:ascii="Times New Roman" w:hAnsi="Times New Roman"/>
                <w:sz w:val="24"/>
                <w:szCs w:val="24"/>
              </w:rPr>
              <w:t>«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б</w:t>
            </w:r>
            <w:r w:rsidR="003A55FA">
              <w:rPr>
                <w:rFonts w:ascii="Times New Roman" w:hAnsi="Times New Roman"/>
                <w:sz w:val="24"/>
                <w:szCs w:val="24"/>
              </w:rPr>
              <w:t>»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пункта 2.2</w:t>
            </w:r>
            <w:r w:rsidR="001F48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3705" w14:textId="77777777" w:rsidR="004B7773" w:rsidRPr="00E421CD" w:rsidRDefault="004B7773" w:rsidP="00E95A5A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факта допущения опечатки или ошибки в решении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AD9C" w14:textId="5E06D7FA" w:rsidR="004B7773" w:rsidRPr="00E421CD" w:rsidRDefault="004B7773" w:rsidP="00E95A5A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ADB0A5F" w14:textId="77777777" w:rsidR="004B7773" w:rsidRPr="00E421CD" w:rsidRDefault="004B7773" w:rsidP="004B77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9B667" w14:textId="77777777" w:rsidR="004B7773" w:rsidRPr="00E421CD" w:rsidRDefault="004B7773" w:rsidP="004B77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14:paraId="6B4769BA" w14:textId="777ADA8C" w:rsidR="004B7773" w:rsidRPr="00E421CD" w:rsidRDefault="004B7773" w:rsidP="004B77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791470">
        <w:rPr>
          <w:rFonts w:ascii="Times New Roman" w:hAnsi="Times New Roman" w:cs="Times New Roman"/>
          <w:sz w:val="24"/>
          <w:szCs w:val="24"/>
        </w:rPr>
        <w:t>____________________________</w:t>
      </w:r>
      <w:r w:rsidRPr="00E421CD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_______________________________________, а также в судебном порядке.</w:t>
      </w:r>
    </w:p>
    <w:p w14:paraId="2DAFFC62" w14:textId="77777777" w:rsidR="004B7773" w:rsidRPr="00E421CD" w:rsidRDefault="004B7773" w:rsidP="004B77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>Дополнительно </w:t>
      </w:r>
      <w:proofErr w:type="gramStart"/>
      <w:r w:rsidRPr="00E421CD">
        <w:rPr>
          <w:rFonts w:ascii="Times New Roman" w:hAnsi="Times New Roman" w:cs="Times New Roman"/>
          <w:sz w:val="24"/>
          <w:szCs w:val="24"/>
        </w:rPr>
        <w:t>информируем:_</w:t>
      </w:r>
      <w:proofErr w:type="gramEnd"/>
      <w:r w:rsidRPr="00E42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_______________________________________________________________________________________________.</w:t>
      </w:r>
    </w:p>
    <w:p w14:paraId="53720029" w14:textId="4EEFF269" w:rsidR="004B7773" w:rsidRPr="003A55FA" w:rsidRDefault="004B7773" w:rsidP="004B7773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A55FA">
        <w:rPr>
          <w:rFonts w:ascii="Times New Roman" w:hAnsi="Times New Roman" w:cs="Times New Roman"/>
        </w:rPr>
        <w:t>(</w:t>
      </w:r>
      <w:proofErr w:type="gramStart"/>
      <w:r w:rsidRPr="003A55FA">
        <w:rPr>
          <w:rFonts w:ascii="Times New Roman" w:hAnsi="Times New Roman" w:cs="Times New Roman"/>
        </w:rPr>
        <w:t>указывается</w:t>
      </w:r>
      <w:proofErr w:type="gramEnd"/>
      <w:r w:rsidRPr="003A55FA">
        <w:rPr>
          <w:rFonts w:ascii="Times New Roman" w:hAnsi="Times New Roman" w:cs="Times New Roman"/>
        </w:rPr>
        <w:t xml:space="preserve"> информация, необходимая для устранения причин отказа во внесении исправлений в решение, а также иная дополнительная информация при наличии)</w:t>
      </w:r>
    </w:p>
    <w:p w14:paraId="577D0673" w14:textId="77777777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4B7773" w:rsidRPr="00E421CD" w14:paraId="7305F883" w14:textId="77777777" w:rsidTr="00E95A5A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6D56A5" w14:textId="77777777" w:rsidR="004B7773" w:rsidRPr="00E421CD" w:rsidRDefault="004B7773" w:rsidP="00E95A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14:paraId="67A1F538" w14:textId="77777777" w:rsidR="004B7773" w:rsidRPr="00E421CD" w:rsidRDefault="004B7773" w:rsidP="00E95A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495A28" w14:textId="77777777" w:rsidR="004B7773" w:rsidRPr="00E421CD" w:rsidRDefault="004B7773" w:rsidP="00E95A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149130" w14:textId="77777777" w:rsidR="004B7773" w:rsidRPr="00E421CD" w:rsidRDefault="004B7773" w:rsidP="00E95A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12C46B" w14:textId="77777777" w:rsidR="004B7773" w:rsidRPr="00E421CD" w:rsidRDefault="004B7773" w:rsidP="00E95A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73" w:rsidRPr="00E421CD" w14:paraId="73637924" w14:textId="77777777" w:rsidTr="00E95A5A">
        <w:tc>
          <w:tcPr>
            <w:tcW w:w="3119" w:type="dxa"/>
            <w:shd w:val="clear" w:color="auto" w:fill="auto"/>
          </w:tcPr>
          <w:p w14:paraId="471BA9E8" w14:textId="77777777" w:rsidR="004B7773" w:rsidRPr="003A55FA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5F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A55FA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3A55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14:paraId="0B520DEA" w14:textId="77777777" w:rsidR="004B7773" w:rsidRPr="003A55FA" w:rsidRDefault="004B7773" w:rsidP="00E95A5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EC7B4F" w14:textId="77777777" w:rsidR="004B7773" w:rsidRPr="003A55FA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5F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A55FA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3A55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C437378" w14:textId="77777777" w:rsidR="004B7773" w:rsidRPr="003A55FA" w:rsidRDefault="004B7773" w:rsidP="00E95A5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2B1A068" w14:textId="77777777" w:rsidR="004B7773" w:rsidRPr="003A55FA" w:rsidRDefault="004B7773" w:rsidP="00E95A5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5F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A55FA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3A55FA"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3A55FA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</w:tr>
    </w:tbl>
    <w:p w14:paraId="4A2B3F3C" w14:textId="77777777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Дата</w:t>
      </w:r>
    </w:p>
    <w:p w14:paraId="7825B397" w14:textId="77777777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</w:p>
    <w:p w14:paraId="59679D0B" w14:textId="45FBBAE0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  <w:r w:rsidRPr="004B7773">
        <w:rPr>
          <w:rFonts w:ascii="Times New Roman" w:hAnsi="Times New Roman"/>
          <w:sz w:val="24"/>
          <w:szCs w:val="24"/>
        </w:rPr>
        <w:t>&lt;*&gt;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>Сведения об ИНН в отношении иностранного юридического лица не указываются.</w:t>
      </w:r>
    </w:p>
    <w:p w14:paraId="77008C21" w14:textId="77777777" w:rsidR="004B7773" w:rsidRPr="00E421CD" w:rsidRDefault="004B7773" w:rsidP="004B7773">
      <w:pPr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**Нужное подчеркнуть.</w:t>
      </w:r>
    </w:p>
    <w:p w14:paraId="6B0CC5B9" w14:textId="344FCA78" w:rsidR="004B7773" w:rsidRPr="00E421CD" w:rsidRDefault="00791470" w:rsidP="007914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4B7773" w:rsidRPr="00E421CD">
        <w:rPr>
          <w:rFonts w:ascii="Times New Roman" w:hAnsi="Times New Roman"/>
          <w:sz w:val="24"/>
          <w:szCs w:val="24"/>
        </w:rPr>
        <w:br w:type="page"/>
      </w:r>
    </w:p>
    <w:p w14:paraId="5CD2A215" w14:textId="30BEBEA4" w:rsidR="00FB42DC" w:rsidRPr="00E421CD" w:rsidRDefault="00FB42DC" w:rsidP="00FB42DC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8C77E7">
        <w:rPr>
          <w:rFonts w:ascii="Times New Roman" w:hAnsi="Times New Roman"/>
          <w:bCs/>
          <w:sz w:val="24"/>
          <w:szCs w:val="24"/>
        </w:rPr>
        <w:t>7</w:t>
      </w:r>
    </w:p>
    <w:p w14:paraId="17A0E682" w14:textId="77777777" w:rsidR="00FB42DC" w:rsidRPr="00E421CD" w:rsidRDefault="00FB42DC" w:rsidP="00FB42DC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12B7CBC4" w14:textId="77777777" w:rsidR="00FB42DC" w:rsidRDefault="00FB42DC" w:rsidP="00FB42DC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10DD12" w14:textId="77777777" w:rsidR="00FB42DC" w:rsidRDefault="00FB42DC" w:rsidP="00FB42DC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11FDBE3A" w14:textId="77777777" w:rsidR="00FB42DC" w:rsidRPr="00E421CD" w:rsidRDefault="00FB42DC" w:rsidP="00FB42DC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6369ABCE" w14:textId="77777777" w:rsidR="00E421CD" w:rsidRPr="00E421CD" w:rsidRDefault="00E421CD" w:rsidP="00E421CD">
      <w:pPr>
        <w:spacing w:line="240" w:lineRule="atLeast"/>
        <w:ind w:left="3261"/>
        <w:jc w:val="center"/>
        <w:rPr>
          <w:rFonts w:ascii="Times New Roman" w:hAnsi="Times New Roman"/>
          <w:sz w:val="24"/>
          <w:szCs w:val="24"/>
        </w:rPr>
      </w:pPr>
    </w:p>
    <w:p w14:paraId="67F0F365" w14:textId="77777777" w:rsidR="00E421CD" w:rsidRPr="00E421CD" w:rsidRDefault="00E421CD" w:rsidP="00E421CD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ФОРМА</w:t>
      </w:r>
    </w:p>
    <w:p w14:paraId="6E00A840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7B52449C" w14:textId="135C5E90" w:rsidR="00E421CD" w:rsidRPr="00E421CD" w:rsidRDefault="00E421CD" w:rsidP="003A55F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1CD">
        <w:rPr>
          <w:rFonts w:ascii="Times New Roman" w:hAnsi="Times New Roman"/>
          <w:b/>
          <w:bCs/>
          <w:sz w:val="24"/>
          <w:szCs w:val="24"/>
        </w:rPr>
        <w:t>З А Я В Л Е Н И</w:t>
      </w:r>
      <w:r w:rsidR="007A6258">
        <w:rPr>
          <w:rFonts w:ascii="Times New Roman" w:hAnsi="Times New Roman"/>
          <w:b/>
          <w:bCs/>
          <w:sz w:val="24"/>
          <w:szCs w:val="24"/>
        </w:rPr>
        <w:t xml:space="preserve"> Е</w:t>
      </w:r>
      <w:r w:rsidRPr="00E421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1F1F4B" w14:textId="77777777" w:rsidR="00E421CD" w:rsidRPr="00E421CD" w:rsidRDefault="00E421CD" w:rsidP="003A55F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E421CD">
        <w:rPr>
          <w:rFonts w:ascii="Times New Roman" w:hAnsi="Times New Roman"/>
          <w:b/>
          <w:bCs/>
          <w:sz w:val="24"/>
          <w:szCs w:val="24"/>
        </w:rPr>
        <w:t xml:space="preserve"> выдаче дубликата решения</w:t>
      </w:r>
    </w:p>
    <w:p w14:paraId="2B003539" w14:textId="77777777" w:rsidR="00E421CD" w:rsidRPr="00E421CD" w:rsidRDefault="00E421CD" w:rsidP="003A55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признании садового дома жилым домом</w:t>
      </w:r>
    </w:p>
    <w:p w14:paraId="42068F4B" w14:textId="25AC983E" w:rsidR="00E421CD" w:rsidRPr="00E421CD" w:rsidRDefault="00E421CD" w:rsidP="003A55F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жилого дома садовым домом </w:t>
      </w:r>
      <w:r w:rsidR="00001E56" w:rsidRPr="00001E56">
        <w:rPr>
          <w:rFonts w:ascii="Times New Roman" w:hAnsi="Times New Roman"/>
          <w:b/>
          <w:sz w:val="24"/>
          <w:szCs w:val="24"/>
        </w:rPr>
        <w:t>&lt;*&gt;</w:t>
      </w:r>
      <w:r w:rsidRPr="00E421CD">
        <w:rPr>
          <w:rFonts w:ascii="Times New Roman" w:hAnsi="Times New Roman"/>
          <w:b/>
          <w:sz w:val="24"/>
          <w:szCs w:val="24"/>
        </w:rPr>
        <w:t xml:space="preserve"> </w:t>
      </w:r>
    </w:p>
    <w:p w14:paraId="10B403F2" w14:textId="77777777" w:rsidR="00E421CD" w:rsidRPr="00E421CD" w:rsidRDefault="00E421CD" w:rsidP="003A55F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421CD">
        <w:rPr>
          <w:rFonts w:ascii="Times New Roman" w:hAnsi="Times New Roman"/>
          <w:b/>
          <w:sz w:val="24"/>
          <w:szCs w:val="24"/>
        </w:rPr>
        <w:t>далее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- решение)</w:t>
      </w:r>
    </w:p>
    <w:p w14:paraId="65080A44" w14:textId="77777777" w:rsidR="00E421CD" w:rsidRPr="00E421CD" w:rsidRDefault="00E421CD" w:rsidP="003A55F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B42ED68" w14:textId="77777777" w:rsidR="00E421CD" w:rsidRPr="00E421CD" w:rsidRDefault="00E421CD" w:rsidP="00E421CD">
      <w:pPr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"____" __________ 20___ г.</w:t>
      </w:r>
    </w:p>
    <w:p w14:paraId="701B93E9" w14:textId="77777777" w:rsidR="00E421CD" w:rsidRPr="00E421CD" w:rsidRDefault="00E421CD" w:rsidP="00E421CD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ab/>
      </w:r>
    </w:p>
    <w:p w14:paraId="6D0655AA" w14:textId="03B57204" w:rsidR="00E421CD" w:rsidRPr="00E421CD" w:rsidRDefault="00E421CD" w:rsidP="00E421CD">
      <w:pPr>
        <w:tabs>
          <w:tab w:val="right" w:leader="underscore" w:pos="9071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(</w:t>
      </w:r>
      <w:proofErr w:type="gramStart"/>
      <w:r w:rsidRPr="00E421CD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уполномоченного органа местного самоуправления)</w:t>
      </w:r>
    </w:p>
    <w:p w14:paraId="602BDD7E" w14:textId="77777777" w:rsidR="00E421CD" w:rsidRPr="00E421CD" w:rsidRDefault="00E421CD" w:rsidP="00E421C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1. Сведения о застройщике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13"/>
        <w:gridCol w:w="5115"/>
        <w:gridCol w:w="3358"/>
      </w:tblGrid>
      <w:tr w:rsidR="00E421CD" w:rsidRPr="00E421CD" w14:paraId="1EE61181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61F8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6A12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FB80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641680AF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3796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F68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8A45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3B63FD0B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B116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67F7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59CE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63295004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543C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2EFA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1AF7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47170F42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A4EF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4BD9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BAAC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1D5A10C6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2859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236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7054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381E593E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2FA2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1A11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CB35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68310F93" w14:textId="77777777" w:rsidTr="003A55FA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260B5" w14:textId="77777777" w:rsidR="00E421CD" w:rsidRPr="00E421CD" w:rsidRDefault="00E421CD" w:rsidP="00036F84">
            <w:pPr>
              <w:spacing w:before="40"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0102" w14:textId="77777777" w:rsidR="00E421CD" w:rsidRPr="00E421CD" w:rsidRDefault="00E421CD" w:rsidP="00036F84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69F0" w14:textId="77777777" w:rsidR="00E421CD" w:rsidRPr="00E421CD" w:rsidRDefault="00E421CD" w:rsidP="00036F84">
            <w:pPr>
              <w:snapToGrid w:val="0"/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2F701D" w14:textId="77777777" w:rsidR="00E421CD" w:rsidRPr="00E421CD" w:rsidRDefault="00E421CD" w:rsidP="00E421CD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5FECF016" w14:textId="77777777" w:rsidR="00E421CD" w:rsidRPr="00E421CD" w:rsidRDefault="00E421CD" w:rsidP="00E421C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2. Сведения о выданном решении</w:t>
      </w:r>
    </w:p>
    <w:p w14:paraId="1FC356E2" w14:textId="77777777" w:rsidR="00E421CD" w:rsidRPr="00E421CD" w:rsidRDefault="00E421CD" w:rsidP="00E421CD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30"/>
        <w:gridCol w:w="4510"/>
        <w:gridCol w:w="1968"/>
        <w:gridCol w:w="1978"/>
      </w:tblGrid>
      <w:tr w:rsidR="00E421CD" w:rsidRPr="00E421CD" w14:paraId="19987FF7" w14:textId="77777777" w:rsidTr="00036F84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DC3E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5FC95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Орган, выдавший решение</w:t>
            </w:r>
            <w:r w:rsidRPr="00E421C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B399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DBC3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E421CD" w:rsidRPr="00E421CD" w14:paraId="74E7CF30" w14:textId="77777777" w:rsidTr="00036F84">
        <w:trPr>
          <w:trHeight w:val="93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DC15" w14:textId="77777777" w:rsidR="00E421CD" w:rsidRPr="00E421CD" w:rsidRDefault="00E421CD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D1B1" w14:textId="77777777" w:rsidR="00E421CD" w:rsidRPr="00E421CD" w:rsidRDefault="00E421CD" w:rsidP="00036F8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58C1" w14:textId="77777777" w:rsidR="00E421CD" w:rsidRPr="00E421CD" w:rsidRDefault="00E421CD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BBB5" w14:textId="77777777" w:rsidR="00E421CD" w:rsidRPr="00E421CD" w:rsidRDefault="00E421CD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046CBB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50CC2B5B" w14:textId="77777777" w:rsidR="00E421CD" w:rsidRPr="00E421CD" w:rsidRDefault="00E421CD" w:rsidP="00E421CD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Прошу выдать дубликат решения.</w:t>
      </w:r>
    </w:p>
    <w:p w14:paraId="43A831C7" w14:textId="77777777" w:rsidR="00E421CD" w:rsidRPr="00E421CD" w:rsidRDefault="00E421CD" w:rsidP="00E421CD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</w:p>
    <w:p w14:paraId="268A7277" w14:textId="77777777" w:rsidR="00E421CD" w:rsidRPr="00E421CD" w:rsidRDefault="00E421CD" w:rsidP="00E421CD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Приложение: </w:t>
      </w:r>
      <w:r w:rsidRPr="00E421CD">
        <w:rPr>
          <w:rFonts w:ascii="Times New Roman" w:hAnsi="Times New Roman"/>
          <w:sz w:val="24"/>
          <w:szCs w:val="24"/>
        </w:rPr>
        <w:tab/>
      </w:r>
    </w:p>
    <w:p w14:paraId="28560A89" w14:textId="77777777" w:rsidR="00E421CD" w:rsidRPr="00E421CD" w:rsidRDefault="00E421CD" w:rsidP="00E421CD">
      <w:pPr>
        <w:tabs>
          <w:tab w:val="right" w:pos="9071"/>
        </w:tabs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E421CD">
        <w:rPr>
          <w:rFonts w:ascii="Times New Roman" w:hAnsi="Times New Roman"/>
          <w:sz w:val="24"/>
          <w:szCs w:val="24"/>
          <w:u w:val="single"/>
        </w:rPr>
        <w:tab/>
      </w:r>
    </w:p>
    <w:p w14:paraId="07DEF24E" w14:textId="77777777" w:rsidR="00E421CD" w:rsidRPr="00E421CD" w:rsidRDefault="00E421CD" w:rsidP="00E421CD">
      <w:pPr>
        <w:autoSpaceDE w:val="0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14:paraId="0F024739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2"/>
        <w:gridCol w:w="1314"/>
      </w:tblGrid>
      <w:tr w:rsidR="00E421CD" w:rsidRPr="00E421CD" w14:paraId="2E37AED2" w14:textId="77777777" w:rsidTr="00036F84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019D" w14:textId="5E6CEAA9" w:rsidR="00E421CD" w:rsidRPr="00E421CD" w:rsidRDefault="00E421CD" w:rsidP="00036F84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направить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 w:rsidR="00001E56">
              <w:rPr>
                <w:rFonts w:ascii="Times New Roman" w:hAnsi="Times New Roman"/>
                <w:sz w:val="24"/>
                <w:szCs w:val="24"/>
              </w:rPr>
              <w:t xml:space="preserve"> муниципальных услуг (функций)» 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в региональном портале государственных и муниципальных услуг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CED0" w14:textId="77777777" w:rsidR="00E421CD" w:rsidRPr="00E421CD" w:rsidRDefault="00E421CD" w:rsidP="00036F84">
            <w:pPr>
              <w:snapToGrid w:val="0"/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21CD" w:rsidRPr="00E421CD" w14:paraId="603393F7" w14:textId="77777777" w:rsidTr="00036F84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7D0A" w14:textId="77777777" w:rsidR="00E421CD" w:rsidRPr="00E421CD" w:rsidRDefault="00E421CD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выдать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BECD" w14:textId="77777777" w:rsidR="00E421CD" w:rsidRPr="00E421CD" w:rsidRDefault="00E421CD" w:rsidP="00036F8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10D38968" w14:textId="77777777" w:rsidTr="00036F84"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4E3C" w14:textId="77777777" w:rsidR="00E421CD" w:rsidRPr="00E421CD" w:rsidRDefault="00E421CD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на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бумажном носителе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3608" w14:textId="77777777" w:rsidR="00E421CD" w:rsidRPr="00E421CD" w:rsidRDefault="00E421CD" w:rsidP="00036F8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402F8E7E" w14:textId="77777777" w:rsidTr="00036F84">
        <w:trPr>
          <w:trHeight w:val="337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0C9C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7B7A5F19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209F2E6E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tbl>
      <w:tblPr>
        <w:tblW w:w="9127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E421CD" w:rsidRPr="00E421CD" w14:paraId="057A6E43" w14:textId="77777777" w:rsidTr="00036F84">
        <w:tc>
          <w:tcPr>
            <w:tcW w:w="2978" w:type="dxa"/>
            <w:shd w:val="clear" w:color="auto" w:fill="auto"/>
            <w:vAlign w:val="bottom"/>
          </w:tcPr>
          <w:p w14:paraId="15C4FE9E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41689FE8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CB5D12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14:paraId="45BE7AEB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7E5B1E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7E4F0723" w14:textId="77777777" w:rsidTr="00036F84">
        <w:tc>
          <w:tcPr>
            <w:tcW w:w="2978" w:type="dxa"/>
            <w:shd w:val="clear" w:color="auto" w:fill="auto"/>
          </w:tcPr>
          <w:p w14:paraId="44E4A415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127785C2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0E532BF0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6" w:type="dxa"/>
            <w:shd w:val="clear" w:color="auto" w:fill="auto"/>
          </w:tcPr>
          <w:p w14:paraId="27C93C1A" w14:textId="77777777" w:rsidR="00E421CD" w:rsidRPr="00E421CD" w:rsidRDefault="00E421CD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6E1387D6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>, имя, отчество</w:t>
            </w:r>
            <w:r w:rsidRPr="00E421CD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</w:tbl>
    <w:p w14:paraId="38D1C738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20AD1914" w14:textId="77777777" w:rsidR="00001E56" w:rsidRPr="00001E56" w:rsidRDefault="00001E56" w:rsidP="00001E56">
      <w:pPr>
        <w:rPr>
          <w:rFonts w:ascii="Times New Roman" w:hAnsi="Times New Roman"/>
          <w:sz w:val="24"/>
          <w:szCs w:val="24"/>
        </w:rPr>
      </w:pPr>
      <w:r w:rsidRPr="00001E56">
        <w:rPr>
          <w:rFonts w:ascii="Times New Roman" w:hAnsi="Times New Roman"/>
          <w:sz w:val="24"/>
          <w:szCs w:val="24"/>
        </w:rPr>
        <w:t>--------------------------------</w:t>
      </w:r>
    </w:p>
    <w:p w14:paraId="62D492C6" w14:textId="2BA7D6A7" w:rsidR="00E421CD" w:rsidRPr="00E421CD" w:rsidRDefault="00001E56" w:rsidP="00001E56">
      <w:pPr>
        <w:rPr>
          <w:rFonts w:ascii="Times New Roman" w:hAnsi="Times New Roman"/>
          <w:sz w:val="24"/>
          <w:szCs w:val="24"/>
        </w:rPr>
      </w:pPr>
      <w:r w:rsidRPr="00001E56">
        <w:rPr>
          <w:rFonts w:ascii="Times New Roman" w:hAnsi="Times New Roman"/>
          <w:sz w:val="24"/>
          <w:szCs w:val="24"/>
        </w:rPr>
        <w:t>&lt;*&gt; Нужное подчеркнуть</w:t>
      </w:r>
      <w:r w:rsidR="00E421CD" w:rsidRPr="00E421CD">
        <w:rPr>
          <w:rFonts w:ascii="Times New Roman" w:hAnsi="Times New Roman"/>
          <w:sz w:val="24"/>
          <w:szCs w:val="24"/>
        </w:rPr>
        <w:br w:type="page"/>
      </w:r>
    </w:p>
    <w:p w14:paraId="4E7783DF" w14:textId="5C96E7F4" w:rsidR="00FB42DC" w:rsidRPr="00E421CD" w:rsidRDefault="00FB42DC" w:rsidP="00FB42DC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8C77E7">
        <w:rPr>
          <w:rFonts w:ascii="Times New Roman" w:hAnsi="Times New Roman"/>
          <w:bCs/>
          <w:sz w:val="24"/>
          <w:szCs w:val="24"/>
        </w:rPr>
        <w:t>8</w:t>
      </w:r>
    </w:p>
    <w:p w14:paraId="5A0AE2D1" w14:textId="77777777" w:rsidR="00FB42DC" w:rsidRPr="00E421CD" w:rsidRDefault="00FB42DC" w:rsidP="00FB42DC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6EAC5FD6" w14:textId="77777777" w:rsidR="00FB42DC" w:rsidRDefault="00FB42DC" w:rsidP="00FB42DC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E594DE" w14:textId="77777777" w:rsidR="00FB42DC" w:rsidRDefault="00FB42DC" w:rsidP="00FB42DC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338CF9DE" w14:textId="77777777" w:rsidR="00FB42DC" w:rsidRPr="00E421CD" w:rsidRDefault="00FB42DC" w:rsidP="00FB42DC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50F0ED8A" w14:textId="77777777" w:rsidR="00E421CD" w:rsidRPr="00E421CD" w:rsidRDefault="00E421CD" w:rsidP="00E421CD">
      <w:pPr>
        <w:spacing w:line="240" w:lineRule="atLeast"/>
        <w:ind w:left="3402"/>
        <w:jc w:val="center"/>
        <w:rPr>
          <w:rFonts w:ascii="Times New Roman" w:hAnsi="Times New Roman"/>
          <w:sz w:val="24"/>
          <w:szCs w:val="24"/>
        </w:rPr>
      </w:pPr>
    </w:p>
    <w:p w14:paraId="45D5B19B" w14:textId="77777777" w:rsidR="00E421CD" w:rsidRPr="00E421CD" w:rsidRDefault="00E421CD" w:rsidP="00E421CD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ФОРМА</w:t>
      </w:r>
    </w:p>
    <w:p w14:paraId="4E84757A" w14:textId="77777777" w:rsidR="00E421CD" w:rsidRPr="00E421CD" w:rsidRDefault="00E421CD" w:rsidP="007857C5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Кому ____________________________________</w:t>
      </w:r>
    </w:p>
    <w:p w14:paraId="4A9BAD0D" w14:textId="43C10363" w:rsidR="00E421CD" w:rsidRPr="00E421CD" w:rsidRDefault="00E421CD" w:rsidP="007857C5">
      <w:pPr>
        <w:spacing w:line="240" w:lineRule="atLeast"/>
        <w:ind w:left="3969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(</w:t>
      </w:r>
      <w:proofErr w:type="gramStart"/>
      <w:r w:rsidRPr="00E421CD">
        <w:rPr>
          <w:rFonts w:ascii="Times New Roman" w:hAnsi="Times New Roman"/>
          <w:sz w:val="24"/>
          <w:szCs w:val="24"/>
        </w:rPr>
        <w:t>фамилия</w:t>
      </w:r>
      <w:proofErr w:type="gramEnd"/>
      <w:r w:rsidRPr="00E421CD">
        <w:rPr>
          <w:rFonts w:ascii="Times New Roman" w:hAnsi="Times New Roman"/>
          <w:sz w:val="24"/>
          <w:szCs w:val="24"/>
        </w:rPr>
        <w:t>, имя, отчество (при наличии) заявителя, ОГРН</w:t>
      </w:r>
      <w:r w:rsidR="00317A2D">
        <w:rPr>
          <w:rFonts w:ascii="Times New Roman" w:hAnsi="Times New Roman"/>
          <w:sz w:val="24"/>
          <w:szCs w:val="24"/>
        </w:rPr>
        <w:t xml:space="preserve"> </w:t>
      </w:r>
      <w:r w:rsidRPr="00E421CD">
        <w:rPr>
          <w:rFonts w:ascii="Times New Roman" w:hAnsi="Times New Roman"/>
          <w:sz w:val="24"/>
          <w:szCs w:val="24"/>
        </w:rPr>
        <w:t>ИП (для физического лица, зарегистрированного в качестве индивидуального предпринимателя) -  для физического лица, полное наименование заявителя, ИНН</w:t>
      </w:r>
      <w:r w:rsidR="00001E56" w:rsidRPr="00001E56">
        <w:rPr>
          <w:rFonts w:ascii="Times New Roman" w:hAnsi="Times New Roman"/>
          <w:sz w:val="24"/>
          <w:szCs w:val="24"/>
        </w:rPr>
        <w:t>&lt;*&gt;</w:t>
      </w:r>
      <w:r w:rsidRPr="00E421CD">
        <w:rPr>
          <w:rFonts w:ascii="Times New Roman" w:hAnsi="Times New Roman"/>
          <w:sz w:val="24"/>
          <w:szCs w:val="24"/>
        </w:rPr>
        <w:t>, ОГРН - для юридического лица</w:t>
      </w:r>
    </w:p>
    <w:p w14:paraId="514A9C7F" w14:textId="77777777" w:rsidR="00E421CD" w:rsidRPr="00E421CD" w:rsidRDefault="00E421CD" w:rsidP="007857C5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_________________________________________</w:t>
      </w:r>
    </w:p>
    <w:p w14:paraId="366286A2" w14:textId="77777777" w:rsidR="00E421CD" w:rsidRPr="00E421CD" w:rsidRDefault="00E421CD" w:rsidP="007857C5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почтовый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индекс и адрес, телефон, адрес электронной почты заявителя)</w:t>
      </w:r>
    </w:p>
    <w:p w14:paraId="64990EE0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5EDC9DAF" w14:textId="77777777" w:rsidR="00E421CD" w:rsidRPr="00E421CD" w:rsidRDefault="00E421CD" w:rsidP="007857C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>Р Е Ш Е Н И Е</w:t>
      </w:r>
    </w:p>
    <w:p w14:paraId="509A3B82" w14:textId="77777777" w:rsidR="00E421CD" w:rsidRPr="00E421CD" w:rsidRDefault="00E421CD" w:rsidP="007857C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отказе в выдаче дубликата решения</w:t>
      </w:r>
    </w:p>
    <w:p w14:paraId="47E9CA82" w14:textId="77777777" w:rsidR="00E421CD" w:rsidRPr="00E421CD" w:rsidRDefault="00E421CD" w:rsidP="007857C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21CD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признании садового дома жилым домом</w:t>
      </w:r>
    </w:p>
    <w:p w14:paraId="6F0AC6B9" w14:textId="77777777" w:rsidR="00E421CD" w:rsidRPr="00E421CD" w:rsidRDefault="00E421CD" w:rsidP="007857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gramStart"/>
      <w:r w:rsidRPr="00E421CD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жилого дома садовым домом **</w:t>
      </w:r>
    </w:p>
    <w:p w14:paraId="0B769DD2" w14:textId="77777777" w:rsidR="00E421CD" w:rsidRPr="00E421CD" w:rsidRDefault="00E421CD" w:rsidP="007857C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421CD">
        <w:rPr>
          <w:rFonts w:ascii="Times New Roman" w:hAnsi="Times New Roman"/>
          <w:b/>
          <w:sz w:val="24"/>
          <w:szCs w:val="24"/>
        </w:rPr>
        <w:t>далее</w:t>
      </w:r>
      <w:proofErr w:type="gramEnd"/>
      <w:r w:rsidRPr="00E421CD">
        <w:rPr>
          <w:rFonts w:ascii="Times New Roman" w:hAnsi="Times New Roman"/>
          <w:b/>
          <w:sz w:val="24"/>
          <w:szCs w:val="24"/>
        </w:rPr>
        <w:t xml:space="preserve"> – решение)</w:t>
      </w:r>
    </w:p>
    <w:p w14:paraId="60914971" w14:textId="77777777" w:rsidR="00E421CD" w:rsidRPr="00E421CD" w:rsidRDefault="00E421CD" w:rsidP="00E421C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0BB712E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71F1D896" w14:textId="634129EE" w:rsidR="00E421CD" w:rsidRPr="00FB42DC" w:rsidRDefault="00E421CD" w:rsidP="00E421CD">
      <w:pPr>
        <w:jc w:val="center"/>
        <w:rPr>
          <w:rFonts w:ascii="Times New Roman" w:hAnsi="Times New Roman"/>
          <w:sz w:val="20"/>
          <w:szCs w:val="20"/>
        </w:rPr>
      </w:pPr>
      <w:r w:rsidRPr="00FB42DC">
        <w:rPr>
          <w:rFonts w:ascii="Times New Roman" w:hAnsi="Times New Roman"/>
          <w:sz w:val="20"/>
          <w:szCs w:val="20"/>
        </w:rPr>
        <w:t>(</w:t>
      </w:r>
      <w:proofErr w:type="gramStart"/>
      <w:r w:rsidRPr="00FB42DC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FB42DC">
        <w:rPr>
          <w:rFonts w:ascii="Times New Roman" w:hAnsi="Times New Roman"/>
          <w:sz w:val="20"/>
          <w:szCs w:val="20"/>
        </w:rPr>
        <w:t xml:space="preserve"> уполномоченного органа местного самоуправления)</w:t>
      </w:r>
    </w:p>
    <w:p w14:paraId="50708A46" w14:textId="77777777" w:rsidR="008C77E7" w:rsidRDefault="00E421CD" w:rsidP="008C77E7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по</w:t>
      </w:r>
      <w:proofErr w:type="gramEnd"/>
      <w:r w:rsidR="008C77E7">
        <w:rPr>
          <w:rFonts w:ascii="Times New Roman" w:hAnsi="Times New Roman"/>
          <w:sz w:val="24"/>
          <w:szCs w:val="24"/>
        </w:rPr>
        <w:t xml:space="preserve"> результатам </w:t>
      </w:r>
      <w:r w:rsidRPr="00E421CD">
        <w:rPr>
          <w:rFonts w:ascii="Times New Roman" w:hAnsi="Times New Roman"/>
          <w:sz w:val="24"/>
          <w:szCs w:val="24"/>
        </w:rPr>
        <w:t>рассмотрения заявления о выдаче дубликата решения</w:t>
      </w:r>
      <w:r w:rsidR="008C77E7">
        <w:rPr>
          <w:rFonts w:ascii="Times New Roman" w:hAnsi="Times New Roman"/>
          <w:sz w:val="24"/>
          <w:szCs w:val="24"/>
        </w:rPr>
        <w:t xml:space="preserve"> от ___№ ____</w:t>
      </w:r>
      <w:r w:rsidRPr="00E421CD">
        <w:rPr>
          <w:rFonts w:ascii="Times New Roman" w:hAnsi="Times New Roman"/>
          <w:sz w:val="24"/>
          <w:szCs w:val="24"/>
        </w:rPr>
        <w:t xml:space="preserve">принято </w:t>
      </w:r>
      <w:r w:rsidR="008C77E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C77E7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660EDB64" w14:textId="5D0EBA29" w:rsidR="00E421CD" w:rsidRPr="008C77E7" w:rsidRDefault="00E421CD" w:rsidP="008C77E7">
      <w:pPr>
        <w:rPr>
          <w:rFonts w:ascii="Times New Roman" w:hAnsi="Times New Roman"/>
          <w:sz w:val="20"/>
          <w:szCs w:val="20"/>
        </w:rPr>
      </w:pPr>
      <w:r w:rsidRPr="008C77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C77E7" w:rsidRPr="00E421CD">
        <w:rPr>
          <w:rFonts w:ascii="Times New Roman" w:hAnsi="Times New Roman"/>
          <w:sz w:val="24"/>
          <w:szCs w:val="24"/>
        </w:rPr>
        <w:t>решение</w:t>
      </w:r>
      <w:proofErr w:type="gramEnd"/>
      <w:r w:rsidR="008C77E7" w:rsidRPr="00E421CD">
        <w:rPr>
          <w:rFonts w:ascii="Times New Roman" w:hAnsi="Times New Roman"/>
          <w:sz w:val="24"/>
          <w:szCs w:val="24"/>
        </w:rPr>
        <w:t xml:space="preserve"> об отказе в выдаче дубликата решения.           </w:t>
      </w:r>
      <w:r w:rsidR="008C77E7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01"/>
        <w:gridCol w:w="3914"/>
        <w:gridCol w:w="3271"/>
      </w:tblGrid>
      <w:tr w:rsidR="00E421CD" w:rsidRPr="00E421CD" w14:paraId="0103F0ED" w14:textId="77777777" w:rsidTr="008C77E7">
        <w:trPr>
          <w:trHeight w:val="1168"/>
          <w:tblHeader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9A04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14:paraId="48086C43" w14:textId="070DF6A2" w:rsidR="00E421CD" w:rsidRPr="00E421CD" w:rsidRDefault="00001E56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21CD" w:rsidRPr="00E421CD">
              <w:rPr>
                <w:rFonts w:ascii="Times New Roman" w:hAnsi="Times New Roman"/>
                <w:sz w:val="24"/>
                <w:szCs w:val="24"/>
              </w:rPr>
              <w:t>дминистративного</w:t>
            </w:r>
            <w:proofErr w:type="gramEnd"/>
            <w:r w:rsidR="00E421CD" w:rsidRPr="00E421CD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2E13E5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EB98" w14:textId="77777777" w:rsidR="00E421CD" w:rsidRPr="00E421CD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E421CD" w:rsidRPr="00E421CD" w14:paraId="48CDAF85" w14:textId="77777777" w:rsidTr="008C77E7">
        <w:trPr>
          <w:trHeight w:val="10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E6B40" w14:textId="6A90EDF3" w:rsidR="00E421CD" w:rsidRPr="00E421CD" w:rsidRDefault="00E421CD" w:rsidP="001F487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="001F4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1DBC" w14:textId="0CD6C5A5" w:rsidR="00E421CD" w:rsidRPr="00E421CD" w:rsidRDefault="00E421CD" w:rsidP="00214676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1CD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proofErr w:type="gramEnd"/>
            <w:r w:rsidRPr="00E421CD">
              <w:rPr>
                <w:rFonts w:ascii="Times New Roman" w:hAnsi="Times New Roman"/>
                <w:sz w:val="24"/>
                <w:szCs w:val="24"/>
              </w:rPr>
              <w:t xml:space="preserve"> заявителя кругу лиц, указанных в пункте </w:t>
            </w:r>
            <w:r w:rsidR="00214676">
              <w:rPr>
                <w:rFonts w:ascii="Times New Roman" w:hAnsi="Times New Roman"/>
                <w:sz w:val="24"/>
                <w:szCs w:val="24"/>
              </w:rPr>
              <w:t>1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.2</w:t>
            </w:r>
            <w:r w:rsidR="00214676">
              <w:rPr>
                <w:rFonts w:ascii="Times New Roman" w:hAnsi="Times New Roman"/>
                <w:sz w:val="24"/>
                <w:szCs w:val="24"/>
              </w:rPr>
              <w:t xml:space="preserve"> -1.3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E7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1CD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B670" w14:textId="4141BE0E" w:rsidR="00E421CD" w:rsidRPr="00E421CD" w:rsidRDefault="00E421CD" w:rsidP="00036F84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5D34A13" w14:textId="77777777" w:rsidR="00E421CD" w:rsidRPr="00E421CD" w:rsidRDefault="00E421CD" w:rsidP="00E421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решения после устранения указанных нарушений.</w:t>
      </w:r>
    </w:p>
    <w:p w14:paraId="65CD7CB0" w14:textId="2B767B87" w:rsidR="00E421CD" w:rsidRPr="00E421CD" w:rsidRDefault="00E421CD" w:rsidP="00E421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001E5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421CD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_______________________________________, а также в судебном порядке.</w:t>
      </w:r>
    </w:p>
    <w:p w14:paraId="17355836" w14:textId="77777777" w:rsidR="00E421CD" w:rsidRPr="00E421CD" w:rsidRDefault="00E421CD" w:rsidP="00E421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CD">
        <w:rPr>
          <w:rFonts w:ascii="Times New Roman" w:hAnsi="Times New Roman" w:cs="Times New Roman"/>
          <w:sz w:val="24"/>
          <w:szCs w:val="24"/>
        </w:rPr>
        <w:t>Дополнительно </w:t>
      </w:r>
      <w:proofErr w:type="gramStart"/>
      <w:r w:rsidRPr="00E421CD">
        <w:rPr>
          <w:rFonts w:ascii="Times New Roman" w:hAnsi="Times New Roman" w:cs="Times New Roman"/>
          <w:sz w:val="24"/>
          <w:szCs w:val="24"/>
        </w:rPr>
        <w:t>информируем:_</w:t>
      </w:r>
      <w:proofErr w:type="gramEnd"/>
      <w:r w:rsidRPr="00E42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_______________________________________________________________________________________________.</w:t>
      </w:r>
    </w:p>
    <w:p w14:paraId="7485D526" w14:textId="77777777" w:rsidR="00E421CD" w:rsidRPr="008C77E7" w:rsidRDefault="00E421CD" w:rsidP="00E421C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8C77E7">
        <w:rPr>
          <w:rFonts w:ascii="Times New Roman" w:hAnsi="Times New Roman" w:cs="Times New Roman"/>
        </w:rPr>
        <w:t>(</w:t>
      </w:r>
      <w:proofErr w:type="gramStart"/>
      <w:r w:rsidRPr="008C77E7">
        <w:rPr>
          <w:rFonts w:ascii="Times New Roman" w:hAnsi="Times New Roman" w:cs="Times New Roman"/>
        </w:rPr>
        <w:t>указывается</w:t>
      </w:r>
      <w:proofErr w:type="gramEnd"/>
      <w:r w:rsidRPr="008C77E7">
        <w:rPr>
          <w:rFonts w:ascii="Times New Roman" w:hAnsi="Times New Roman" w:cs="Times New Roman"/>
        </w:rPr>
        <w:t xml:space="preserve">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14:paraId="4D4F0239" w14:textId="77777777" w:rsidR="00E421CD" w:rsidRPr="008C77E7" w:rsidRDefault="00E421CD" w:rsidP="00E421CD">
      <w:pPr>
        <w:rPr>
          <w:rFonts w:ascii="Times New Roman" w:hAnsi="Times New Roman"/>
          <w:sz w:val="20"/>
          <w:szCs w:val="20"/>
        </w:rPr>
      </w:pP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E421CD" w:rsidRPr="00E421CD" w14:paraId="0CE403E6" w14:textId="77777777" w:rsidTr="00036F84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152271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14:paraId="24D72BCF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B86742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65E3E9E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95261C" w14:textId="77777777" w:rsidR="00E421CD" w:rsidRPr="00E421CD" w:rsidRDefault="00E421CD" w:rsidP="00036F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1CD" w:rsidRPr="00E421CD" w14:paraId="09E0DEB2" w14:textId="77777777" w:rsidTr="00036F84">
        <w:tc>
          <w:tcPr>
            <w:tcW w:w="3119" w:type="dxa"/>
            <w:shd w:val="clear" w:color="auto" w:fill="auto"/>
          </w:tcPr>
          <w:p w14:paraId="22764E9F" w14:textId="77777777" w:rsidR="00E421CD" w:rsidRPr="008C77E7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7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C77E7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8C77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14:paraId="2FB2E8DA" w14:textId="77777777" w:rsidR="00E421CD" w:rsidRPr="008C77E7" w:rsidRDefault="00E421CD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9BCAC8" w14:textId="77777777" w:rsidR="00E421CD" w:rsidRPr="008C77E7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7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C77E7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8C77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CBF67D2" w14:textId="77777777" w:rsidR="00E421CD" w:rsidRPr="008C77E7" w:rsidRDefault="00E421CD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5FEC539" w14:textId="77777777" w:rsidR="00E421CD" w:rsidRPr="008C77E7" w:rsidRDefault="00E421CD" w:rsidP="00036F84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7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C77E7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8C77E7"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8C77E7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</w:tr>
    </w:tbl>
    <w:p w14:paraId="12CC14FB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Дата</w:t>
      </w:r>
    </w:p>
    <w:p w14:paraId="3A4D8B25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4BDFD97E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14:paraId="65A78273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**Нужное подчеркнуть.</w:t>
      </w:r>
    </w:p>
    <w:p w14:paraId="66446126" w14:textId="5EABC168" w:rsidR="00E421CD" w:rsidRPr="00E421CD" w:rsidRDefault="00317A2D" w:rsidP="00317A2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14:paraId="684FD3CE" w14:textId="77777777" w:rsidR="00E421CD" w:rsidRPr="00E421CD" w:rsidRDefault="00E421CD" w:rsidP="00E421CD">
      <w:pPr>
        <w:rPr>
          <w:rFonts w:ascii="Times New Roman" w:hAnsi="Times New Roman"/>
          <w:sz w:val="24"/>
          <w:szCs w:val="24"/>
        </w:rPr>
      </w:pPr>
    </w:p>
    <w:p w14:paraId="597D8058" w14:textId="77777777" w:rsidR="00E421CD" w:rsidRPr="00E421CD" w:rsidRDefault="00E421CD" w:rsidP="00E421C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3EB18922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3BE6BD09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1DEEDA63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6F3CD2D1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0B708760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770633A1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43F7ABD0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0F871C03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4D4A6393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39DAD8FE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1BC352E8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2F503E76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347906D7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22083502" w14:textId="77777777" w:rsidR="00E421CD" w:rsidRPr="00E421CD" w:rsidRDefault="00E421CD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14:paraId="1E1F414E" w14:textId="77777777" w:rsidR="00507B6B" w:rsidRDefault="00507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4E2F47D" w14:textId="77777777" w:rsidR="00507B6B" w:rsidRDefault="00507B6B" w:rsidP="00E421CD">
      <w:pPr>
        <w:tabs>
          <w:tab w:val="left" w:pos="7920"/>
        </w:tabs>
        <w:ind w:left="3969" w:firstLine="709"/>
        <w:jc w:val="right"/>
        <w:rPr>
          <w:rFonts w:ascii="Times New Roman" w:hAnsi="Times New Roman"/>
          <w:sz w:val="24"/>
          <w:szCs w:val="24"/>
        </w:rPr>
        <w:sectPr w:rsidR="00507B6B" w:rsidSect="00D6312E">
          <w:headerReference w:type="default" r:id="rId17"/>
          <w:pgSz w:w="11906" w:h="16838"/>
          <w:pgMar w:top="1418" w:right="851" w:bottom="1134" w:left="1559" w:header="720" w:footer="720" w:gutter="0"/>
          <w:cols w:space="720"/>
          <w:docGrid w:linePitch="299"/>
        </w:sectPr>
      </w:pPr>
    </w:p>
    <w:p w14:paraId="4120E9C5" w14:textId="77777777" w:rsidR="00317A2D" w:rsidRPr="00E421CD" w:rsidRDefault="00317A2D" w:rsidP="00317A2D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421CD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9</w:t>
      </w:r>
    </w:p>
    <w:p w14:paraId="26B4F69F" w14:textId="77777777" w:rsidR="00317A2D" w:rsidRPr="00E421CD" w:rsidRDefault="00317A2D" w:rsidP="00317A2D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421CD">
        <w:rPr>
          <w:rFonts w:ascii="Times New Roman" w:hAnsi="Times New Roman"/>
          <w:sz w:val="24"/>
          <w:szCs w:val="24"/>
        </w:rPr>
        <w:t>к</w:t>
      </w:r>
      <w:proofErr w:type="gramEnd"/>
      <w:r w:rsidRPr="00E4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421CD">
        <w:rPr>
          <w:rFonts w:ascii="Times New Roman" w:hAnsi="Times New Roman"/>
          <w:sz w:val="24"/>
          <w:szCs w:val="24"/>
        </w:rPr>
        <w:t>дминистративному регламенту</w:t>
      </w:r>
    </w:p>
    <w:p w14:paraId="0765F341" w14:textId="77777777" w:rsidR="00317A2D" w:rsidRDefault="00317A2D" w:rsidP="00317A2D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4480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A4480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31AEA5" w14:textId="77777777" w:rsidR="00317A2D" w:rsidRDefault="00317A2D" w:rsidP="00317A2D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sz w:val="24"/>
          <w:szCs w:val="24"/>
        </w:rPr>
      </w:pPr>
      <w:r w:rsidRPr="002A44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2A4480">
        <w:rPr>
          <w:rFonts w:ascii="Times New Roman" w:hAnsi="Times New Roman"/>
          <w:sz w:val="24"/>
          <w:szCs w:val="24"/>
        </w:rPr>
        <w:t>ризнание садового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480">
        <w:rPr>
          <w:rFonts w:ascii="Times New Roman" w:hAnsi="Times New Roman"/>
          <w:sz w:val="24"/>
          <w:szCs w:val="24"/>
        </w:rPr>
        <w:t xml:space="preserve">жилым домом </w:t>
      </w:r>
    </w:p>
    <w:p w14:paraId="2605EC53" w14:textId="77777777" w:rsidR="00317A2D" w:rsidRPr="00E421CD" w:rsidRDefault="00317A2D" w:rsidP="00317A2D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жилого дома садовым домом</w:t>
      </w:r>
      <w:r w:rsidRPr="002A4480">
        <w:rPr>
          <w:rFonts w:ascii="Times New Roman" w:hAnsi="Times New Roman"/>
          <w:sz w:val="24"/>
          <w:szCs w:val="24"/>
        </w:rPr>
        <w:t>»</w:t>
      </w:r>
    </w:p>
    <w:p w14:paraId="2BE2E527" w14:textId="77777777" w:rsidR="00E421CD" w:rsidRPr="00E421CD" w:rsidRDefault="00E421CD" w:rsidP="00E421CD">
      <w:pPr>
        <w:spacing w:line="240" w:lineRule="atLeast"/>
        <w:ind w:left="3402"/>
        <w:jc w:val="center"/>
        <w:rPr>
          <w:rFonts w:ascii="Times New Roman" w:hAnsi="Times New Roman"/>
          <w:sz w:val="24"/>
          <w:szCs w:val="24"/>
        </w:rPr>
      </w:pPr>
    </w:p>
    <w:p w14:paraId="3A7DE5B4" w14:textId="77777777" w:rsidR="00E421CD" w:rsidRPr="00E421CD" w:rsidRDefault="00E421CD" w:rsidP="00E421CD">
      <w:pPr>
        <w:spacing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E421CD">
        <w:rPr>
          <w:rFonts w:ascii="Times New Roman" w:hAnsi="Times New Roman"/>
          <w:sz w:val="24"/>
          <w:szCs w:val="24"/>
        </w:rPr>
        <w:t>ФОРМА</w:t>
      </w:r>
    </w:p>
    <w:p w14:paraId="663E3148" w14:textId="77777777" w:rsidR="007A6258" w:rsidRDefault="007A6258" w:rsidP="007A625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1CD">
        <w:rPr>
          <w:rFonts w:ascii="Times New Roman" w:hAnsi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7D5D81EF" w14:textId="6FDE94E1" w:rsidR="00E421CD" w:rsidRPr="007A6258" w:rsidRDefault="007A6258" w:rsidP="007A625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1CD">
        <w:rPr>
          <w:rFonts w:ascii="Times New Roman" w:hAnsi="Times New Roman"/>
          <w:b/>
          <w:bCs/>
          <w:sz w:val="24"/>
          <w:szCs w:val="24"/>
        </w:rPr>
        <w:t>ПРИ ПРЕДОСТАВЛЕНИИ МУНИЦИПАЛЬНОЙ 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6258">
        <w:rPr>
          <w:rFonts w:ascii="Times New Roman" w:hAnsi="Times New Roman"/>
          <w:b/>
          <w:bCs/>
          <w:sz w:val="24"/>
          <w:szCs w:val="24"/>
        </w:rPr>
        <w:t xml:space="preserve">«ПРИЗНАНИЕ САДОВОГО ДОМА ЖИЛЫМ ДОМОМ И ЖИЛОГО ДОМА САДОВЫМ ДОМОМ» ОПИСАНИЕ АДМИНИСТРАТИВНЫХ ПРОЦЕДУР И АДМИНИСТРАТИВНЫХ ДЕЙСТВИЙ УСЛУГИ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7A6258">
        <w:rPr>
          <w:rFonts w:ascii="Times New Roman" w:hAnsi="Times New Roman"/>
          <w:b/>
          <w:bCs/>
          <w:sz w:val="24"/>
          <w:szCs w:val="24"/>
        </w:rPr>
        <w:t>ПРИЗНАНИЕ САДОВОГО ДОМА ЖИЛЫМ ДОМОМ И ЖИЛОГО ДОМА САДОВЫМ ДОМОМ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074EBA9E" w14:textId="77777777" w:rsidR="00E421CD" w:rsidRPr="00E421CD" w:rsidRDefault="00E421CD" w:rsidP="00E421CD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4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1560"/>
        <w:gridCol w:w="1984"/>
        <w:gridCol w:w="1701"/>
        <w:gridCol w:w="1701"/>
        <w:gridCol w:w="2694"/>
      </w:tblGrid>
      <w:tr w:rsidR="007460C6" w:rsidRPr="00E421CD" w14:paraId="190CDCC0" w14:textId="3D108B0B" w:rsidTr="007A6258">
        <w:trPr>
          <w:trHeight w:val="1168"/>
          <w:tblHeader/>
        </w:trPr>
        <w:tc>
          <w:tcPr>
            <w:tcW w:w="2943" w:type="dxa"/>
            <w:shd w:val="clear" w:color="auto" w:fill="auto"/>
          </w:tcPr>
          <w:p w14:paraId="082AEB47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90A88E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CC25D7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F3E67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D4995A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9E822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0BD461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84" w:type="dxa"/>
            <w:shd w:val="clear" w:color="auto" w:fill="auto"/>
          </w:tcPr>
          <w:p w14:paraId="37BB3DB7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DF8067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shd w:val="clear" w:color="auto" w:fill="auto"/>
          </w:tcPr>
          <w:p w14:paraId="104DD03B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22C0121F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83F8D7" w14:textId="77777777" w:rsidR="00E378A6" w:rsidRDefault="00E378A6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3A0EA0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0AEE382F" w14:textId="77777777" w:rsidR="00E378A6" w:rsidRDefault="00E378A6" w:rsidP="001D797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EE2203" w14:textId="77777777" w:rsidR="00E378A6" w:rsidRDefault="00E378A6" w:rsidP="001D797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B3073A" w14:textId="4B8F209A" w:rsidR="001D7971" w:rsidRPr="00E421CD" w:rsidRDefault="001D7971" w:rsidP="001D797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971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7971">
              <w:rPr>
                <w:rFonts w:ascii="Times New Roman" w:hAnsi="Times New Roman"/>
                <w:bCs/>
                <w:sz w:val="24"/>
                <w:szCs w:val="24"/>
              </w:rPr>
              <w:t>административного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7971">
              <w:rPr>
                <w:rFonts w:ascii="Times New Roman" w:hAnsi="Times New Roman"/>
                <w:bCs/>
                <w:sz w:val="24"/>
                <w:szCs w:val="24"/>
              </w:rPr>
              <w:t>действия, способ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7971">
              <w:rPr>
                <w:rFonts w:ascii="Times New Roman" w:hAnsi="Times New Roman"/>
                <w:bCs/>
                <w:sz w:val="24"/>
                <w:szCs w:val="24"/>
              </w:rPr>
              <w:t>фиксации</w:t>
            </w:r>
          </w:p>
        </w:tc>
      </w:tr>
      <w:tr w:rsidR="007460C6" w:rsidRPr="00E421CD" w14:paraId="49B82923" w14:textId="75291AED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1D7D68E6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F2E0D67" w14:textId="77777777" w:rsidR="001D7971" w:rsidRPr="00E421CD" w:rsidRDefault="001D7971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4C51E0E" w14:textId="77777777" w:rsidR="001D7971" w:rsidRPr="00E421CD" w:rsidRDefault="001D7971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91EDFD2" w14:textId="77777777" w:rsidR="001D7971" w:rsidRPr="00E421CD" w:rsidRDefault="001D7971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07D41E0" w14:textId="77777777" w:rsidR="001D7971" w:rsidRPr="00E421CD" w:rsidRDefault="001D7971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054E5E7" w14:textId="77777777" w:rsidR="001D7971" w:rsidRPr="00E421CD" w:rsidRDefault="001D7971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21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4FAF4A7" w14:textId="77777777" w:rsidR="001D7971" w:rsidRPr="00E421CD" w:rsidRDefault="001D7971" w:rsidP="00036F8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0C6" w:rsidRPr="00E421CD" w14:paraId="4C62062C" w14:textId="6A887C90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390EEE32" w14:textId="65E09EC1" w:rsidR="001D7971" w:rsidRPr="00E421CD" w:rsidRDefault="001D7971" w:rsidP="00507B6B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услуги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полномоченный орган</w:t>
            </w:r>
          </w:p>
        </w:tc>
        <w:tc>
          <w:tcPr>
            <w:tcW w:w="2835" w:type="dxa"/>
            <w:shd w:val="clear" w:color="auto" w:fill="auto"/>
          </w:tcPr>
          <w:p w14:paraId="0CD4BCC6" w14:textId="4C787B0D" w:rsidR="001D7971" w:rsidRPr="00E421CD" w:rsidRDefault="001D7971" w:rsidP="001F487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Прием и проверка комплектности документов на наличие/ отсутствие оснований для </w:t>
            </w: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отказа  в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приеме документов, предусмотренных пунктом 2.1</w:t>
            </w:r>
            <w:r w:rsidR="001F48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560" w:type="dxa"/>
            <w:shd w:val="clear" w:color="auto" w:fill="auto"/>
          </w:tcPr>
          <w:p w14:paraId="585AABC7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14:paraId="297CE5CF" w14:textId="11B476FE" w:rsidR="001D7971" w:rsidRPr="00E421CD" w:rsidRDefault="001D7971" w:rsidP="007460C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shd w:val="clear" w:color="auto" w:fill="auto"/>
          </w:tcPr>
          <w:p w14:paraId="3788FAFC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701" w:type="dxa"/>
            <w:shd w:val="clear" w:color="auto" w:fill="auto"/>
          </w:tcPr>
          <w:p w14:paraId="1D1165A6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56B2DE5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proofErr w:type="gramEnd"/>
          </w:p>
          <w:p w14:paraId="6BCC6D7A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заявления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14:paraId="1C90BF82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в ГИС</w:t>
            </w:r>
          </w:p>
          <w:p w14:paraId="780F9E23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присвоение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номера</w:t>
            </w:r>
          </w:p>
          <w:p w14:paraId="0A32A299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датирование);</w:t>
            </w:r>
          </w:p>
          <w:p w14:paraId="5394810D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proofErr w:type="gramEnd"/>
          </w:p>
          <w:p w14:paraId="0327B5C7" w14:textId="77777777" w:rsidR="001D7971" w:rsidRPr="007460C6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должностного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лица,</w:t>
            </w:r>
          </w:p>
          <w:p w14:paraId="257555E8" w14:textId="77777777" w:rsidR="001D7971" w:rsidRPr="001D7971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971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1D7971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14:paraId="216D6B1E" w14:textId="77777777" w:rsidR="001D7971" w:rsidRPr="001D7971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971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proofErr w:type="gramEnd"/>
          </w:p>
          <w:p w14:paraId="7DB33377" w14:textId="77777777" w:rsidR="001D7971" w:rsidRPr="001D7971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97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5ECA46B4" w14:textId="77777777" w:rsidR="001D7971" w:rsidRPr="001D7971" w:rsidRDefault="001D797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97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1D7971">
              <w:rPr>
                <w:rFonts w:ascii="Times New Roman" w:hAnsi="Times New Roman"/>
                <w:sz w:val="24"/>
                <w:szCs w:val="24"/>
              </w:rPr>
              <w:t>, и передача</w:t>
            </w:r>
          </w:p>
          <w:p w14:paraId="111F8E9C" w14:textId="11074594" w:rsidR="001D7971" w:rsidRPr="00E421CD" w:rsidRDefault="001D7971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D7971">
              <w:rPr>
                <w:rFonts w:ascii="Times New Roman" w:hAnsi="Times New Roman"/>
                <w:sz w:val="24"/>
                <w:szCs w:val="24"/>
              </w:rPr>
              <w:t>ему</w:t>
            </w:r>
            <w:proofErr w:type="gramEnd"/>
            <w:r w:rsidRPr="001D7971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</w:tr>
      <w:tr w:rsidR="007460C6" w:rsidRPr="00E421CD" w14:paraId="2A38EAD2" w14:textId="02AEB88A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6793B58D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A8CDD2" w14:textId="0D7DD59D" w:rsidR="001D7971" w:rsidRPr="00E421CD" w:rsidRDefault="001D7971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форме в личный кабинет на ЕПГУ уведомления о недостоверности предоставленных документов, с указанием на соответствующий документ, предусмотренный </w:t>
            </w: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пунктом 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дминистративного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регламента либо о выявленных нарушениях.</w:t>
            </w:r>
          </w:p>
        </w:tc>
        <w:tc>
          <w:tcPr>
            <w:tcW w:w="1560" w:type="dxa"/>
            <w:shd w:val="clear" w:color="auto" w:fill="auto"/>
          </w:tcPr>
          <w:p w14:paraId="6EECC4D5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14:paraId="0C480D87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3BA81E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D69F4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EA2CA6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0C6" w:rsidRPr="00E421CD" w14:paraId="4977231D" w14:textId="49BF9DB8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6495503B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33CE62" w14:textId="4131A371" w:rsidR="001D7971" w:rsidRPr="00E421CD" w:rsidRDefault="001D7971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выявления нарушений в предоставленных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услуги, с указанием причин отказа</w:t>
            </w:r>
          </w:p>
        </w:tc>
        <w:tc>
          <w:tcPr>
            <w:tcW w:w="1560" w:type="dxa"/>
            <w:shd w:val="clear" w:color="auto" w:fill="auto"/>
          </w:tcPr>
          <w:p w14:paraId="11817579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845DB4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0B8574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0B7C6D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127C44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0C6" w:rsidRPr="00E421CD" w14:paraId="000B7870" w14:textId="7B3624DA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7A8AE553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8CA088" w14:textId="621B6D0A" w:rsidR="001D7971" w:rsidRPr="00E421CD" w:rsidRDefault="001D7971" w:rsidP="001F487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1F48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6F75327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14:paraId="693DDF86" w14:textId="11AFFED7" w:rsidR="001D7971" w:rsidRPr="00E421CD" w:rsidRDefault="001D7971" w:rsidP="007460C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shd w:val="clear" w:color="auto" w:fill="auto"/>
          </w:tcPr>
          <w:p w14:paraId="05B50827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  <w:shd w:val="clear" w:color="auto" w:fill="auto"/>
          </w:tcPr>
          <w:p w14:paraId="0D0665EF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30AB77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0C6" w:rsidRPr="00E421CD" w14:paraId="6405495C" w14:textId="512EE034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531810B7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4626E1" w14:textId="1F5E7594" w:rsidR="001D7971" w:rsidRPr="00E421CD" w:rsidRDefault="001D7971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заявления и документов, представленных для получения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услуги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14:paraId="674E6A84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6592F8E" w14:textId="2A9EAA4F" w:rsidR="001D7971" w:rsidRPr="00E421CD" w:rsidRDefault="001D7971" w:rsidP="002E33C1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органа, ответственное за предоставление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6682401D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  <w:shd w:val="clear" w:color="auto" w:fill="auto"/>
          </w:tcPr>
          <w:p w14:paraId="2DE27719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5C78ECEC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Направленное</w:t>
            </w:r>
          </w:p>
          <w:p w14:paraId="26260D93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заявителю</w:t>
            </w:r>
            <w:proofErr w:type="gramEnd"/>
          </w:p>
          <w:p w14:paraId="1CE39333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электронное</w:t>
            </w:r>
            <w:proofErr w:type="gramEnd"/>
          </w:p>
          <w:p w14:paraId="6192DA5A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о приеме</w:t>
            </w:r>
          </w:p>
          <w:p w14:paraId="59CF8BD4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заявления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0E5BFAEB" w14:textId="0A343BC1" w:rsidR="001D7971" w:rsidRPr="00E421CD" w:rsidRDefault="007460C6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рассмотрению</w:t>
            </w:r>
            <w:proofErr w:type="gramEnd"/>
          </w:p>
        </w:tc>
      </w:tr>
      <w:tr w:rsidR="007460C6" w:rsidRPr="00E421CD" w14:paraId="4FB83B99" w14:textId="79B5BC8B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39DC3440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CD4F52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Направление заявителю электронного сообщения о приеме заявления к рассмотрению с обоснованием отказа</w:t>
            </w:r>
          </w:p>
        </w:tc>
        <w:tc>
          <w:tcPr>
            <w:tcW w:w="1560" w:type="dxa"/>
            <w:shd w:val="clear" w:color="auto" w:fill="auto"/>
          </w:tcPr>
          <w:p w14:paraId="1268CEFD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D97D5A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AABD71" w14:textId="77777777" w:rsidR="001D7971" w:rsidRPr="00E421CD" w:rsidRDefault="001D7971" w:rsidP="00036F84">
            <w:pPr>
              <w:snapToGrid w:val="0"/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324010" w14:textId="2A5EDFB3" w:rsidR="001D7971" w:rsidRPr="00E421CD" w:rsidRDefault="001D7971" w:rsidP="001F487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Наличие/ отсутствие оснований для отказа в приеме документов, предусмотренных пунктом 2.1</w:t>
            </w:r>
            <w:r w:rsidR="001F48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694" w:type="dxa"/>
          </w:tcPr>
          <w:p w14:paraId="4C0F2305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0C6" w:rsidRPr="00E421CD" w14:paraId="366D3845" w14:textId="7BBF60D6" w:rsidTr="007A6258">
        <w:trPr>
          <w:trHeight w:val="311"/>
        </w:trPr>
        <w:tc>
          <w:tcPr>
            <w:tcW w:w="2943" w:type="dxa"/>
            <w:vMerge w:val="restart"/>
            <w:shd w:val="clear" w:color="auto" w:fill="auto"/>
          </w:tcPr>
          <w:p w14:paraId="69D33E36" w14:textId="4D456210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shd w:val="clear" w:color="auto" w:fill="auto"/>
          </w:tcPr>
          <w:p w14:paraId="68069174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межведомственных запросов в установленные органы и организации </w:t>
            </w:r>
          </w:p>
        </w:tc>
        <w:tc>
          <w:tcPr>
            <w:tcW w:w="1560" w:type="dxa"/>
            <w:shd w:val="clear" w:color="auto" w:fill="auto"/>
          </w:tcPr>
          <w:p w14:paraId="5F07084C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984" w:type="dxa"/>
            <w:shd w:val="clear" w:color="auto" w:fill="auto"/>
          </w:tcPr>
          <w:p w14:paraId="2BD640CC" w14:textId="795B6F2D" w:rsidR="001D7971" w:rsidRPr="00E421CD" w:rsidRDefault="001D7971" w:rsidP="007460C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shd w:val="clear" w:color="auto" w:fill="auto"/>
          </w:tcPr>
          <w:p w14:paraId="5580AF3F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701" w:type="dxa"/>
            <w:shd w:val="clear" w:color="auto" w:fill="auto"/>
          </w:tcPr>
          <w:p w14:paraId="44CFD542" w14:textId="1B7F2CE6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документов, необходимых для предоставления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410FD0EB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14:paraId="16CE8D22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proofErr w:type="gramEnd"/>
          </w:p>
          <w:p w14:paraId="0D0908F4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запроса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в органы</w:t>
            </w:r>
          </w:p>
          <w:p w14:paraId="2EA92393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29C69B51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предоставляющие</w:t>
            </w:r>
            <w:proofErr w:type="gramEnd"/>
          </w:p>
          <w:p w14:paraId="43412EE5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End"/>
          </w:p>
          <w:p w14:paraId="36B0D112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38517D20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</w:p>
          <w:p w14:paraId="293A0972" w14:textId="35A9EFAB" w:rsidR="007460C6" w:rsidRPr="007460C6" w:rsidRDefault="002E33C1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460C6" w:rsidRPr="007460C6">
              <w:rPr>
                <w:rFonts w:ascii="Times New Roman" w:hAnsi="Times New Roman"/>
                <w:sz w:val="24"/>
                <w:szCs w:val="24"/>
              </w:rPr>
              <w:t>дминистративным</w:t>
            </w:r>
            <w:proofErr w:type="gramEnd"/>
          </w:p>
          <w:p w14:paraId="32892591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регламентом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7460C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460C6">
              <w:rPr>
                <w:rFonts w:ascii="Times New Roman" w:hAnsi="Times New Roman"/>
                <w:sz w:val="24"/>
                <w:szCs w:val="24"/>
              </w:rPr>
              <w:t>. с</w:t>
            </w:r>
          </w:p>
          <w:p w14:paraId="52730CA2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proofErr w:type="gramEnd"/>
          </w:p>
          <w:p w14:paraId="77F2F2C4" w14:textId="22B87E57" w:rsidR="001D7971" w:rsidRPr="00E421CD" w:rsidRDefault="007460C6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</w:tr>
      <w:tr w:rsidR="007460C6" w:rsidRPr="00E421CD" w14:paraId="34228082" w14:textId="3E584150" w:rsidTr="007A6258">
        <w:trPr>
          <w:trHeight w:val="311"/>
        </w:trPr>
        <w:tc>
          <w:tcPr>
            <w:tcW w:w="2943" w:type="dxa"/>
            <w:vMerge/>
            <w:shd w:val="clear" w:color="auto" w:fill="auto"/>
          </w:tcPr>
          <w:p w14:paraId="17147953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7F18DB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60" w:type="dxa"/>
            <w:shd w:val="clear" w:color="auto" w:fill="auto"/>
          </w:tcPr>
          <w:p w14:paraId="31E949C6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5 рабочих дней</w:t>
            </w:r>
          </w:p>
        </w:tc>
        <w:tc>
          <w:tcPr>
            <w:tcW w:w="1984" w:type="dxa"/>
            <w:shd w:val="clear" w:color="auto" w:fill="auto"/>
          </w:tcPr>
          <w:p w14:paraId="5DBFFDF4" w14:textId="4ED5FC99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shd w:val="clear" w:color="auto" w:fill="auto"/>
          </w:tcPr>
          <w:p w14:paraId="297E6F5B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701" w:type="dxa"/>
            <w:shd w:val="clear" w:color="auto" w:fill="auto"/>
          </w:tcPr>
          <w:p w14:paraId="7282B73E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7579EBE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14:paraId="2771CD65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</w:p>
          <w:p w14:paraId="53E16485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08DA3170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14:paraId="35A7577A" w14:textId="77777777" w:rsidR="007460C6" w:rsidRPr="007460C6" w:rsidRDefault="007460C6" w:rsidP="00746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gramEnd"/>
          </w:p>
          <w:p w14:paraId="5ACE7A7E" w14:textId="5AB0A175" w:rsidR="001D7971" w:rsidRPr="007460C6" w:rsidRDefault="007460C6" w:rsidP="007460C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7460C6" w:rsidRPr="00E421CD" w14:paraId="119164F4" w14:textId="3E3E2B36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2AA8C841" w14:textId="09A75F1E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Пакет </w:t>
            </w:r>
            <w:r w:rsidR="007460C6" w:rsidRPr="00E421CD">
              <w:rPr>
                <w:rFonts w:ascii="Times New Roman" w:hAnsi="Times New Roman"/>
                <w:bCs/>
                <w:sz w:val="24"/>
                <w:szCs w:val="24"/>
              </w:rPr>
              <w:t>зарегистрированных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shd w:val="clear" w:color="auto" w:fill="auto"/>
          </w:tcPr>
          <w:p w14:paraId="281734F7" w14:textId="2935F911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</w:p>
        </w:tc>
        <w:tc>
          <w:tcPr>
            <w:tcW w:w="1560" w:type="dxa"/>
            <w:shd w:val="clear" w:color="auto" w:fill="auto"/>
          </w:tcPr>
          <w:p w14:paraId="1D57A8EC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5 рабочих дней</w:t>
            </w:r>
          </w:p>
        </w:tc>
        <w:tc>
          <w:tcPr>
            <w:tcW w:w="1984" w:type="dxa"/>
            <w:shd w:val="clear" w:color="auto" w:fill="auto"/>
          </w:tcPr>
          <w:p w14:paraId="46F81A42" w14:textId="7B92834D" w:rsidR="001D7971" w:rsidRPr="00E421CD" w:rsidRDefault="001D7971" w:rsidP="007460C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органа, ответственное за предоставление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37143C7B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  <w:shd w:val="clear" w:color="auto" w:fill="auto"/>
          </w:tcPr>
          <w:p w14:paraId="1E6100BE" w14:textId="446BF9BB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или отсутствие оснований для предоставления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услуги </w:t>
            </w:r>
          </w:p>
        </w:tc>
        <w:tc>
          <w:tcPr>
            <w:tcW w:w="2694" w:type="dxa"/>
          </w:tcPr>
          <w:p w14:paraId="0D9A171D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C1"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  <w:p w14:paraId="6B75770B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proofErr w:type="gramEnd"/>
          </w:p>
          <w:p w14:paraId="1464D417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gramEnd"/>
          </w:p>
          <w:p w14:paraId="7B2929D4" w14:textId="690B7DB4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720C7E9F" w14:textId="7536A20C" w:rsidR="001D7971" w:rsidRPr="002E33C1" w:rsidRDefault="002E33C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</w:tr>
      <w:tr w:rsidR="007460C6" w:rsidRPr="00E421CD" w14:paraId="48BC5E97" w14:textId="646288F4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11DA9CB1" w14:textId="5595A701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результата предоставления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</w:p>
        </w:tc>
        <w:tc>
          <w:tcPr>
            <w:tcW w:w="2835" w:type="dxa"/>
            <w:shd w:val="clear" w:color="auto" w:fill="auto"/>
          </w:tcPr>
          <w:p w14:paraId="0AB9E0AF" w14:textId="14FCE8DF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решения о предоставлении </w:t>
            </w:r>
            <w:r w:rsidR="007460C6" w:rsidRP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услуги или об отказе в предоставлении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560" w:type="dxa"/>
            <w:shd w:val="clear" w:color="auto" w:fill="auto"/>
          </w:tcPr>
          <w:p w14:paraId="17ED5DC3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984" w:type="dxa"/>
            <w:shd w:val="clear" w:color="auto" w:fill="auto"/>
          </w:tcPr>
          <w:p w14:paraId="0832C08F" w14:textId="1C01C0D0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7460C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органа, ответственное за предоставление </w:t>
            </w:r>
            <w:r w:rsidR="007A6258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услуги;</w:t>
            </w:r>
          </w:p>
          <w:p w14:paraId="1E11E2B3" w14:textId="64F3F425" w:rsidR="001D7971" w:rsidRPr="00E421CD" w:rsidRDefault="001D7971" w:rsidP="007A6258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7A625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 или иное уполномоченное им лицо </w:t>
            </w:r>
          </w:p>
        </w:tc>
        <w:tc>
          <w:tcPr>
            <w:tcW w:w="1701" w:type="dxa"/>
            <w:shd w:val="clear" w:color="auto" w:fill="auto"/>
          </w:tcPr>
          <w:p w14:paraId="2F32C213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  <w:shd w:val="clear" w:color="auto" w:fill="auto"/>
          </w:tcPr>
          <w:p w14:paraId="494C0C99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BF57C77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C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14:paraId="53B4C569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gramEnd"/>
          </w:p>
          <w:p w14:paraId="5906215D" w14:textId="74F4E706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3ACCEB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по форме,</w:t>
            </w:r>
          </w:p>
          <w:p w14:paraId="79D42EEE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приведенной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14:paraId="5C195F50" w14:textId="1B64730B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7A6258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546A6DD5" w14:textId="7BD86611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дминистративному</w:t>
            </w:r>
            <w:proofErr w:type="gramEnd"/>
          </w:p>
          <w:p w14:paraId="12046231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регламенту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37B529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подписанный</w:t>
            </w:r>
            <w:proofErr w:type="gramEnd"/>
          </w:p>
          <w:p w14:paraId="6D2DCB0C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усиленной</w:t>
            </w:r>
            <w:proofErr w:type="gramEnd"/>
          </w:p>
          <w:p w14:paraId="10D36D72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квалифицированной</w:t>
            </w:r>
            <w:proofErr w:type="gramEnd"/>
          </w:p>
          <w:p w14:paraId="1A1A590D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подписью</w:t>
            </w:r>
            <w:proofErr w:type="gramEnd"/>
          </w:p>
          <w:p w14:paraId="7FD708C2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End"/>
          </w:p>
          <w:p w14:paraId="7777EDCA" w14:textId="5A743954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полномоченного</w:t>
            </w:r>
            <w:proofErr w:type="gramEnd"/>
          </w:p>
          <w:p w14:paraId="4EEA4D34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или иного</w:t>
            </w:r>
          </w:p>
          <w:p w14:paraId="0DA0903F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</w:p>
          <w:p w14:paraId="63CA77E2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65FF60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C1">
              <w:rPr>
                <w:rFonts w:ascii="Times New Roman" w:hAnsi="Times New Roman"/>
                <w:sz w:val="24"/>
                <w:szCs w:val="24"/>
              </w:rPr>
              <w:t>Решение об отказе в</w:t>
            </w:r>
          </w:p>
          <w:p w14:paraId="090303C2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</w:p>
          <w:p w14:paraId="53B3E2F2" w14:textId="4DF037CE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371643F8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по форме,</w:t>
            </w:r>
          </w:p>
          <w:p w14:paraId="6C3A43B4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приведенной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14:paraId="12443C97" w14:textId="779E39DF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Приложении  </w:t>
            </w:r>
            <w:r w:rsidR="007A625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7A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5ED52B6B" w14:textId="096992B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дминистративному</w:t>
            </w:r>
            <w:proofErr w:type="gramEnd"/>
          </w:p>
          <w:p w14:paraId="32EF9B69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регламенту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29E86F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подписанный</w:t>
            </w:r>
            <w:proofErr w:type="gramEnd"/>
          </w:p>
          <w:p w14:paraId="3BC6A345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усиленной</w:t>
            </w:r>
            <w:proofErr w:type="gramEnd"/>
          </w:p>
          <w:p w14:paraId="4E7269B4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квалифицированной</w:t>
            </w:r>
            <w:proofErr w:type="gramEnd"/>
          </w:p>
          <w:p w14:paraId="164DFDDA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подписью</w:t>
            </w:r>
            <w:proofErr w:type="gramEnd"/>
          </w:p>
          <w:p w14:paraId="2FBBF14C" w14:textId="7655F501" w:rsidR="001D7971" w:rsidRDefault="002E33C1" w:rsidP="002E33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органа или иного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C1">
              <w:rPr>
                <w:rFonts w:ascii="Times New Roman" w:hAnsi="Times New Roman"/>
                <w:sz w:val="24"/>
                <w:szCs w:val="24"/>
              </w:rPr>
              <w:t>уполномоченного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  <w:p w14:paraId="332CE7C3" w14:textId="49105768" w:rsidR="002E33C1" w:rsidRPr="00E421CD" w:rsidRDefault="002E33C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0C6" w:rsidRPr="00E421CD" w14:paraId="52E1B0C0" w14:textId="5CC3E5A0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7D85A9E8" w14:textId="65CF1B8D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D42E6F" w14:textId="28999589" w:rsidR="001D7971" w:rsidRPr="00E421CD" w:rsidRDefault="001D797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услуги, в форме электронного документа, подписанного усиленной квалифицированной электронной </w:t>
            </w: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подписью  уполномоченного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должностного лица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 </w:t>
            </w:r>
          </w:p>
        </w:tc>
        <w:tc>
          <w:tcPr>
            <w:tcW w:w="1560" w:type="dxa"/>
            <w:shd w:val="clear" w:color="auto" w:fill="auto"/>
          </w:tcPr>
          <w:p w14:paraId="66060342" w14:textId="586F95C9" w:rsidR="001D7971" w:rsidRPr="00E421CD" w:rsidRDefault="001D7971" w:rsidP="002E33C1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полномоченным органом и многофункциональным центром </w:t>
            </w:r>
          </w:p>
        </w:tc>
        <w:tc>
          <w:tcPr>
            <w:tcW w:w="1984" w:type="dxa"/>
            <w:shd w:val="clear" w:color="auto" w:fill="auto"/>
          </w:tcPr>
          <w:p w14:paraId="0FB7D7E4" w14:textId="553CC9D8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органа, ответственное за предоставление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  <w:p w14:paraId="1AE2024C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7EE77D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701" w:type="dxa"/>
            <w:shd w:val="clear" w:color="auto" w:fill="auto"/>
          </w:tcPr>
          <w:p w14:paraId="7E8383FE" w14:textId="66A1AE05" w:rsidR="001D7971" w:rsidRPr="00E421CD" w:rsidRDefault="001D797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 заявителем в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апросе способа выдачи результата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 в многофункциональном центре, а также подача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апроса через </w:t>
            </w:r>
            <w:proofErr w:type="spell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многуфункциональный</w:t>
            </w:r>
            <w:proofErr w:type="spell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центр</w:t>
            </w:r>
          </w:p>
        </w:tc>
        <w:tc>
          <w:tcPr>
            <w:tcW w:w="2694" w:type="dxa"/>
          </w:tcPr>
          <w:p w14:paraId="3BC00783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C1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  <w:p w14:paraId="50ED04EE" w14:textId="46CB6940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E2FE38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заявителю в</w:t>
            </w:r>
          </w:p>
          <w:p w14:paraId="323F896E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бумажного</w:t>
            </w:r>
          </w:p>
          <w:p w14:paraId="4A8807B1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9BFD1F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подтверждающего</w:t>
            </w:r>
            <w:proofErr w:type="gramEnd"/>
          </w:p>
          <w:p w14:paraId="7E4A76B5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gramEnd"/>
          </w:p>
          <w:p w14:paraId="09B905E7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</w:p>
          <w:p w14:paraId="1A24240B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878B84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заверенного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печатью</w:t>
            </w:r>
          </w:p>
          <w:p w14:paraId="260038C5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многофункционально</w:t>
            </w:r>
            <w:proofErr w:type="gramEnd"/>
          </w:p>
          <w:p w14:paraId="718EB41B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центра;</w:t>
            </w:r>
          </w:p>
          <w:p w14:paraId="0AA06826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внесение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изменений</w:t>
            </w:r>
          </w:p>
          <w:p w14:paraId="46C8227E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E33C1">
              <w:rPr>
                <w:rFonts w:ascii="Times New Roman" w:hAnsi="Times New Roman"/>
                <w:sz w:val="24"/>
                <w:szCs w:val="24"/>
              </w:rPr>
              <w:t xml:space="preserve"> ГИС о выдаче</w:t>
            </w:r>
          </w:p>
          <w:p w14:paraId="06E00774" w14:textId="77777777" w:rsidR="002E33C1" w:rsidRPr="002E33C1" w:rsidRDefault="002E33C1" w:rsidP="002E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proofErr w:type="gramEnd"/>
          </w:p>
          <w:p w14:paraId="624D1765" w14:textId="1A1B1C99" w:rsidR="001D7971" w:rsidRPr="00E421CD" w:rsidRDefault="002E33C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E33C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7460C6" w:rsidRPr="00E421CD" w14:paraId="6DD2A3F1" w14:textId="42876997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37468D7E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AEE926" w14:textId="52F0D250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1560" w:type="dxa"/>
            <w:shd w:val="clear" w:color="auto" w:fill="auto"/>
          </w:tcPr>
          <w:p w14:paraId="5933307E" w14:textId="6C49C935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В день регистрации результата предоставления г</w:t>
            </w:r>
            <w:r w:rsidR="002E33C1">
              <w:t xml:space="preserve">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shd w:val="clear" w:color="auto" w:fill="auto"/>
          </w:tcPr>
          <w:p w14:paraId="1BD83BE0" w14:textId="3D85F015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E33C1" w:rsidRPr="002E33C1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shd w:val="clear" w:color="auto" w:fill="auto"/>
          </w:tcPr>
          <w:p w14:paraId="517DBBA4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701" w:type="dxa"/>
            <w:shd w:val="clear" w:color="auto" w:fill="auto"/>
          </w:tcPr>
          <w:p w14:paraId="5F94766A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096A30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A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14:paraId="463B8BC7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</w:p>
          <w:p w14:paraId="756E310C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5C9ECF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</w:p>
          <w:p w14:paraId="3F453202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заявителю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на личный</w:t>
            </w:r>
          </w:p>
          <w:p w14:paraId="5FEA8EE9" w14:textId="5C9C4327" w:rsidR="001D7971" w:rsidRPr="00E421CD" w:rsidRDefault="00E378A6" w:rsidP="00E378A6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ЕПГУ</w:t>
            </w:r>
          </w:p>
        </w:tc>
      </w:tr>
      <w:tr w:rsidR="007460C6" w:rsidRPr="00E421CD" w14:paraId="7E779C88" w14:textId="44795E4E" w:rsidTr="007A6258">
        <w:trPr>
          <w:trHeight w:val="311"/>
        </w:trPr>
        <w:tc>
          <w:tcPr>
            <w:tcW w:w="2943" w:type="dxa"/>
            <w:vMerge w:val="restart"/>
            <w:shd w:val="clear" w:color="auto" w:fill="auto"/>
          </w:tcPr>
          <w:p w14:paraId="6BEDA877" w14:textId="2E3C9D56" w:rsidR="001D7971" w:rsidRPr="00E421CD" w:rsidRDefault="001D797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2835" w:type="dxa"/>
            <w:shd w:val="clear" w:color="auto" w:fill="auto"/>
          </w:tcPr>
          <w:p w14:paraId="1764DE2F" w14:textId="051E0792" w:rsidR="001D7971" w:rsidRPr="00E421CD" w:rsidRDefault="001D7971" w:rsidP="002E33C1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1560" w:type="dxa"/>
            <w:shd w:val="clear" w:color="auto" w:fill="auto"/>
          </w:tcPr>
          <w:p w14:paraId="13AC7BC8" w14:textId="7F10F785" w:rsidR="001D7971" w:rsidRPr="00E421CD" w:rsidRDefault="001D7971" w:rsidP="002E33C1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  <w:shd w:val="clear" w:color="auto" w:fill="auto"/>
          </w:tcPr>
          <w:p w14:paraId="5B155ECD" w14:textId="02C9FAB2" w:rsidR="001D7971" w:rsidRPr="00E421CD" w:rsidRDefault="001D7971" w:rsidP="002E33C1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2E33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shd w:val="clear" w:color="auto" w:fill="auto"/>
          </w:tcPr>
          <w:p w14:paraId="5DE2D2AF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  <w:shd w:val="clear" w:color="auto" w:fill="auto"/>
          </w:tcPr>
          <w:p w14:paraId="61B97936" w14:textId="77777777" w:rsidR="001D7971" w:rsidRPr="00E421CD" w:rsidRDefault="001D7971" w:rsidP="00036F84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B91259B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A6">
              <w:rPr>
                <w:rFonts w:ascii="Times New Roman" w:hAnsi="Times New Roman"/>
                <w:sz w:val="24"/>
                <w:szCs w:val="24"/>
              </w:rPr>
              <w:t>Внесение сведений о</w:t>
            </w:r>
          </w:p>
          <w:p w14:paraId="7A5C7DF4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конечном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результате</w:t>
            </w:r>
          </w:p>
          <w:p w14:paraId="4958E0E4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proofErr w:type="gramEnd"/>
          </w:p>
          <w:p w14:paraId="4BBB319E" w14:textId="1A1F2B0B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7F23B21F" w14:textId="676B5D3A" w:rsidR="001D7971" w:rsidRPr="00E421CD" w:rsidRDefault="00E378A6" w:rsidP="00E378A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</w:tr>
      <w:tr w:rsidR="007460C6" w:rsidRPr="00E421CD" w14:paraId="5B40970A" w14:textId="17753CA9" w:rsidTr="007A6258">
        <w:trPr>
          <w:trHeight w:val="311"/>
        </w:trPr>
        <w:tc>
          <w:tcPr>
            <w:tcW w:w="2943" w:type="dxa"/>
            <w:vMerge/>
            <w:shd w:val="clear" w:color="auto" w:fill="auto"/>
          </w:tcPr>
          <w:p w14:paraId="4DBD19E5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975635" w14:textId="337417A3" w:rsidR="001D7971" w:rsidRPr="00E421CD" w:rsidRDefault="001D7971" w:rsidP="00E378A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E378A6" w:rsidRPr="00E378A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услуги, в форме в форме электронного документа, подписанного усиленной квалифицированной электронной </w:t>
            </w:r>
            <w:proofErr w:type="gramStart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подписью  уполномоченного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должностного лица </w:t>
            </w:r>
            <w:r w:rsidR="00E378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полномоченного органа </w:t>
            </w:r>
          </w:p>
        </w:tc>
        <w:tc>
          <w:tcPr>
            <w:tcW w:w="1560" w:type="dxa"/>
            <w:shd w:val="clear" w:color="auto" w:fill="auto"/>
          </w:tcPr>
          <w:p w14:paraId="4AD31E4C" w14:textId="42A117A4" w:rsidR="001D7971" w:rsidRPr="00E421CD" w:rsidRDefault="001D7971" w:rsidP="00E378A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E378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полномоченным органом и многофункциональным центром</w:t>
            </w:r>
          </w:p>
        </w:tc>
        <w:tc>
          <w:tcPr>
            <w:tcW w:w="1984" w:type="dxa"/>
            <w:shd w:val="clear" w:color="auto" w:fill="auto"/>
          </w:tcPr>
          <w:p w14:paraId="203E2ACB" w14:textId="3FBC6A41" w:rsidR="001D7971" w:rsidRPr="00E421CD" w:rsidRDefault="001D7971" w:rsidP="00E378A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E378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shd w:val="clear" w:color="auto" w:fill="auto"/>
          </w:tcPr>
          <w:p w14:paraId="0BFC77C7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701" w:type="dxa"/>
            <w:shd w:val="clear" w:color="auto" w:fill="auto"/>
          </w:tcPr>
          <w:p w14:paraId="6F8BD273" w14:textId="5CA25353" w:rsidR="001D7971" w:rsidRPr="00E421CD" w:rsidRDefault="001D7971" w:rsidP="00E378A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 заявителем в </w:t>
            </w:r>
            <w:r w:rsidR="00E378A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апросе способа выдачи результата </w:t>
            </w:r>
            <w:proofErr w:type="gramStart"/>
            <w:r w:rsidR="00E378A6" w:rsidRPr="00E378A6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 услуги</w:t>
            </w:r>
            <w:proofErr w:type="gramEnd"/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 в многофункциональном центре, а также подача </w:t>
            </w:r>
            <w:r w:rsidR="00E378A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апроса через многофункциональный центр </w:t>
            </w:r>
          </w:p>
        </w:tc>
        <w:tc>
          <w:tcPr>
            <w:tcW w:w="2694" w:type="dxa"/>
          </w:tcPr>
          <w:p w14:paraId="062116B2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A6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  <w:p w14:paraId="766B4D2C" w14:textId="6F196AAD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0D7C8307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заявителю в</w:t>
            </w:r>
          </w:p>
          <w:p w14:paraId="7CBB68B3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бумажного</w:t>
            </w:r>
          </w:p>
          <w:p w14:paraId="3CAC8DF8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CF2F25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подтверждающего</w:t>
            </w:r>
            <w:proofErr w:type="gramEnd"/>
          </w:p>
          <w:p w14:paraId="2150864B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gramEnd"/>
          </w:p>
          <w:p w14:paraId="293CBBA5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</w:p>
          <w:p w14:paraId="19F77EF6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CE6AEC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заверенного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печатью</w:t>
            </w:r>
          </w:p>
          <w:p w14:paraId="77E8CB7A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многофункционально</w:t>
            </w:r>
            <w:proofErr w:type="gramEnd"/>
          </w:p>
          <w:p w14:paraId="38D30F2B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центра;</w:t>
            </w:r>
          </w:p>
          <w:p w14:paraId="13F9A43D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внесение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 xml:space="preserve"> сведений в</w:t>
            </w:r>
          </w:p>
          <w:p w14:paraId="6B1E73CD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A6">
              <w:rPr>
                <w:rFonts w:ascii="Times New Roman" w:hAnsi="Times New Roman"/>
                <w:sz w:val="24"/>
                <w:szCs w:val="24"/>
              </w:rPr>
              <w:t>ГИС о выдаче</w:t>
            </w:r>
          </w:p>
          <w:p w14:paraId="0A4D6FCB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proofErr w:type="gramEnd"/>
          </w:p>
          <w:p w14:paraId="07A4DA5E" w14:textId="708D8A83" w:rsidR="001D7971" w:rsidRPr="00E421CD" w:rsidRDefault="00E378A6" w:rsidP="00E378A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7460C6" w:rsidRPr="00E421CD" w14:paraId="4302E87F" w14:textId="5A59F9C0" w:rsidTr="007A6258">
        <w:trPr>
          <w:trHeight w:val="311"/>
        </w:trPr>
        <w:tc>
          <w:tcPr>
            <w:tcW w:w="2943" w:type="dxa"/>
            <w:shd w:val="clear" w:color="auto" w:fill="auto"/>
          </w:tcPr>
          <w:p w14:paraId="57EF518B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182574" w14:textId="47AC95AC" w:rsidR="001D7971" w:rsidRPr="00E421CD" w:rsidRDefault="001D7971" w:rsidP="00E378A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ЕПГУ </w:t>
            </w:r>
          </w:p>
        </w:tc>
        <w:tc>
          <w:tcPr>
            <w:tcW w:w="1560" w:type="dxa"/>
            <w:shd w:val="clear" w:color="auto" w:fill="auto"/>
          </w:tcPr>
          <w:p w14:paraId="20619275" w14:textId="4AD98C97" w:rsidR="001D7971" w:rsidRPr="00E421CD" w:rsidRDefault="001D7971" w:rsidP="00E378A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  <w:shd w:val="clear" w:color="auto" w:fill="auto"/>
          </w:tcPr>
          <w:p w14:paraId="5A3C58A3" w14:textId="7B084598" w:rsidR="001D7971" w:rsidRPr="00E421CD" w:rsidRDefault="001D7971" w:rsidP="00E378A6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</w:t>
            </w:r>
            <w:r w:rsidR="00E378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shd w:val="clear" w:color="auto" w:fill="auto"/>
          </w:tcPr>
          <w:p w14:paraId="58213FA7" w14:textId="77777777" w:rsidR="001D7971" w:rsidRPr="00E421CD" w:rsidRDefault="001D7971" w:rsidP="00036F84">
            <w:pPr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1CD">
              <w:rPr>
                <w:rFonts w:ascii="Times New Roman" w:hAnsi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701" w:type="dxa"/>
            <w:shd w:val="clear" w:color="auto" w:fill="auto"/>
          </w:tcPr>
          <w:p w14:paraId="0E93CCBA" w14:textId="77777777" w:rsidR="001D7971" w:rsidRPr="00E421CD" w:rsidRDefault="001D7971" w:rsidP="00036F84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72D2C4" w14:textId="77777777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A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14:paraId="00A43C4F" w14:textId="5312C670" w:rsidR="00E378A6" w:rsidRPr="00E378A6" w:rsidRDefault="00E378A6" w:rsidP="00E37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14:paraId="48CF1E08" w14:textId="1E32DE18" w:rsidR="001D7971" w:rsidRPr="00E421CD" w:rsidRDefault="00E378A6" w:rsidP="00E378A6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378A6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E378A6">
              <w:rPr>
                <w:rFonts w:ascii="Times New Roman" w:hAnsi="Times New Roman"/>
                <w:sz w:val="24"/>
                <w:szCs w:val="24"/>
              </w:rPr>
              <w:t>, направленный заявителю на личный кабинет на ЕПГУ</w:t>
            </w:r>
          </w:p>
        </w:tc>
      </w:tr>
    </w:tbl>
    <w:p w14:paraId="4E06A7D5" w14:textId="77777777" w:rsidR="005E2748" w:rsidRDefault="005E2748" w:rsidP="007A6258">
      <w:pPr>
        <w:pStyle w:val="ConsPlusNormal"/>
        <w:jc w:val="right"/>
        <w:outlineLvl w:val="1"/>
      </w:pPr>
    </w:p>
    <w:sectPr w:rsidR="005E2748" w:rsidSect="00507B6B">
      <w:pgSz w:w="16838" w:h="11906" w:orient="landscape"/>
      <w:pgMar w:top="1559" w:right="1418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029F" w14:textId="77777777" w:rsidR="00FF6676" w:rsidRDefault="00FF6676">
      <w:pPr>
        <w:spacing w:after="0" w:line="240" w:lineRule="auto"/>
      </w:pPr>
      <w:r>
        <w:separator/>
      </w:r>
    </w:p>
  </w:endnote>
  <w:endnote w:type="continuationSeparator" w:id="0">
    <w:p w14:paraId="38B64943" w14:textId="77777777" w:rsidR="00FF6676" w:rsidRDefault="00FF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1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0DDA0" w14:textId="77777777" w:rsidR="00FF6676" w:rsidRDefault="00FF6676">
      <w:pPr>
        <w:spacing w:after="0" w:line="240" w:lineRule="auto"/>
      </w:pPr>
      <w:r>
        <w:separator/>
      </w:r>
    </w:p>
  </w:footnote>
  <w:footnote w:type="continuationSeparator" w:id="0">
    <w:p w14:paraId="0DA05993" w14:textId="77777777" w:rsidR="00FF6676" w:rsidRDefault="00FF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E862" w14:textId="77777777" w:rsidR="00FF6676" w:rsidRDefault="00FF6676">
    <w:pPr>
      <w:pStyle w:val="a3"/>
      <w:jc w:val="center"/>
    </w:pPr>
  </w:p>
  <w:p w14:paraId="0784F051" w14:textId="77777777" w:rsidR="00FF6676" w:rsidRDefault="00FF6676">
    <w:pPr>
      <w:pStyle w:val="a3"/>
      <w:jc w:val="center"/>
    </w:pPr>
  </w:p>
  <w:p w14:paraId="3D61B66C" w14:textId="77777777" w:rsidR="00FF6676" w:rsidRDefault="00FF667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2F031BF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9B45C8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D13777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0C5A8E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420281"/>
    <w:multiLevelType w:val="hybridMultilevel"/>
    <w:tmpl w:val="10C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A1608"/>
    <w:multiLevelType w:val="multilevel"/>
    <w:tmpl w:val="BD32B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F9F"/>
    <w:multiLevelType w:val="multilevel"/>
    <w:tmpl w:val="D706C3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12" w:hanging="720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32BA4A4E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A05CF0"/>
    <w:multiLevelType w:val="multilevel"/>
    <w:tmpl w:val="AFC46E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43AF5433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A52843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1761F6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7">
    <w:nsid w:val="529A3269"/>
    <w:multiLevelType w:val="multilevel"/>
    <w:tmpl w:val="2E2CB01A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8">
    <w:nsid w:val="56264596"/>
    <w:multiLevelType w:val="hybridMultilevel"/>
    <w:tmpl w:val="DD9C2F68"/>
    <w:lvl w:ilvl="0" w:tplc="D778CF9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>
    <w:nsid w:val="5D327EC8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0137BA6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DA2663"/>
    <w:multiLevelType w:val="multilevel"/>
    <w:tmpl w:val="7C4CD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C210B"/>
    <w:multiLevelType w:val="multilevel"/>
    <w:tmpl w:val="BE6023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4">
    <w:nsid w:val="7061077E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7A53A2D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AA13971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5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24"/>
  </w:num>
  <w:num w:numId="14">
    <w:abstractNumId w:val="26"/>
  </w:num>
  <w:num w:numId="15">
    <w:abstractNumId w:val="15"/>
  </w:num>
  <w:num w:numId="16">
    <w:abstractNumId w:val="20"/>
  </w:num>
  <w:num w:numId="17">
    <w:abstractNumId w:val="14"/>
  </w:num>
  <w:num w:numId="18">
    <w:abstractNumId w:val="19"/>
  </w:num>
  <w:num w:numId="19">
    <w:abstractNumId w:val="23"/>
  </w:num>
  <w:num w:numId="20">
    <w:abstractNumId w:val="6"/>
  </w:num>
  <w:num w:numId="21">
    <w:abstractNumId w:val="12"/>
  </w:num>
  <w:num w:numId="22">
    <w:abstractNumId w:val="21"/>
  </w:num>
  <w:num w:numId="23">
    <w:abstractNumId w:val="7"/>
  </w:num>
  <w:num w:numId="24">
    <w:abstractNumId w:val="18"/>
  </w:num>
  <w:num w:numId="25">
    <w:abstractNumId w:val="8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A"/>
    <w:rsid w:val="00001E56"/>
    <w:rsid w:val="00005BAA"/>
    <w:rsid w:val="00006040"/>
    <w:rsid w:val="000153C3"/>
    <w:rsid w:val="00016A63"/>
    <w:rsid w:val="00021313"/>
    <w:rsid w:val="00032740"/>
    <w:rsid w:val="000351E6"/>
    <w:rsid w:val="00036F84"/>
    <w:rsid w:val="00037F62"/>
    <w:rsid w:val="000412D8"/>
    <w:rsid w:val="000469EF"/>
    <w:rsid w:val="0005335D"/>
    <w:rsid w:val="000573DC"/>
    <w:rsid w:val="00070981"/>
    <w:rsid w:val="00071499"/>
    <w:rsid w:val="00072AAE"/>
    <w:rsid w:val="0008006D"/>
    <w:rsid w:val="0008532E"/>
    <w:rsid w:val="00087A78"/>
    <w:rsid w:val="00093E55"/>
    <w:rsid w:val="00097B47"/>
    <w:rsid w:val="000A2830"/>
    <w:rsid w:val="000B4641"/>
    <w:rsid w:val="000D1356"/>
    <w:rsid w:val="000E2F12"/>
    <w:rsid w:val="000E3F1C"/>
    <w:rsid w:val="000E6702"/>
    <w:rsid w:val="000F25BE"/>
    <w:rsid w:val="00100F65"/>
    <w:rsid w:val="00111AB6"/>
    <w:rsid w:val="0011562D"/>
    <w:rsid w:val="00124F97"/>
    <w:rsid w:val="00125CF7"/>
    <w:rsid w:val="001320DF"/>
    <w:rsid w:val="0014527B"/>
    <w:rsid w:val="0016056C"/>
    <w:rsid w:val="00161F1C"/>
    <w:rsid w:val="00163CDD"/>
    <w:rsid w:val="00166B00"/>
    <w:rsid w:val="00182FED"/>
    <w:rsid w:val="001A0275"/>
    <w:rsid w:val="001A04AF"/>
    <w:rsid w:val="001A5244"/>
    <w:rsid w:val="001B1E3C"/>
    <w:rsid w:val="001B39D8"/>
    <w:rsid w:val="001C173E"/>
    <w:rsid w:val="001D6EAA"/>
    <w:rsid w:val="001D7971"/>
    <w:rsid w:val="001E00D5"/>
    <w:rsid w:val="001E3167"/>
    <w:rsid w:val="001E694D"/>
    <w:rsid w:val="001F4874"/>
    <w:rsid w:val="001F5335"/>
    <w:rsid w:val="00214676"/>
    <w:rsid w:val="00217AE7"/>
    <w:rsid w:val="00236D11"/>
    <w:rsid w:val="00241AFB"/>
    <w:rsid w:val="00247A15"/>
    <w:rsid w:val="00250B00"/>
    <w:rsid w:val="00254F7E"/>
    <w:rsid w:val="002611EC"/>
    <w:rsid w:val="00266123"/>
    <w:rsid w:val="00267711"/>
    <w:rsid w:val="00270FE2"/>
    <w:rsid w:val="00280DED"/>
    <w:rsid w:val="00294202"/>
    <w:rsid w:val="002A4480"/>
    <w:rsid w:val="002B6E4A"/>
    <w:rsid w:val="002C0AA4"/>
    <w:rsid w:val="002C2E48"/>
    <w:rsid w:val="002C6B70"/>
    <w:rsid w:val="002D5459"/>
    <w:rsid w:val="002E1BD8"/>
    <w:rsid w:val="002E1DE5"/>
    <w:rsid w:val="002E2790"/>
    <w:rsid w:val="002E33C1"/>
    <w:rsid w:val="002E4210"/>
    <w:rsid w:val="002E52C6"/>
    <w:rsid w:val="002F3E33"/>
    <w:rsid w:val="00300459"/>
    <w:rsid w:val="00307BE6"/>
    <w:rsid w:val="003146D7"/>
    <w:rsid w:val="00317A2D"/>
    <w:rsid w:val="0032136A"/>
    <w:rsid w:val="003327E7"/>
    <w:rsid w:val="0033692E"/>
    <w:rsid w:val="00340FC5"/>
    <w:rsid w:val="00343945"/>
    <w:rsid w:val="00346F98"/>
    <w:rsid w:val="003716CE"/>
    <w:rsid w:val="00372823"/>
    <w:rsid w:val="0037662C"/>
    <w:rsid w:val="003820C0"/>
    <w:rsid w:val="003A2530"/>
    <w:rsid w:val="003A4A49"/>
    <w:rsid w:val="003A55FA"/>
    <w:rsid w:val="003B24FB"/>
    <w:rsid w:val="003B3C03"/>
    <w:rsid w:val="003B4B5D"/>
    <w:rsid w:val="003B58D9"/>
    <w:rsid w:val="003C343E"/>
    <w:rsid w:val="003D439A"/>
    <w:rsid w:val="003D600B"/>
    <w:rsid w:val="003E0A26"/>
    <w:rsid w:val="003E1475"/>
    <w:rsid w:val="003F4B6A"/>
    <w:rsid w:val="003F7C53"/>
    <w:rsid w:val="00400C71"/>
    <w:rsid w:val="00411E28"/>
    <w:rsid w:val="00420312"/>
    <w:rsid w:val="0042095B"/>
    <w:rsid w:val="004212D5"/>
    <w:rsid w:val="00422787"/>
    <w:rsid w:val="004356B6"/>
    <w:rsid w:val="00436097"/>
    <w:rsid w:val="004402CC"/>
    <w:rsid w:val="0044664B"/>
    <w:rsid w:val="00461206"/>
    <w:rsid w:val="00464DF0"/>
    <w:rsid w:val="004749F3"/>
    <w:rsid w:val="004805A5"/>
    <w:rsid w:val="00496D6C"/>
    <w:rsid w:val="004A4AE7"/>
    <w:rsid w:val="004B4731"/>
    <w:rsid w:val="004B4E46"/>
    <w:rsid w:val="004B7773"/>
    <w:rsid w:val="004D2823"/>
    <w:rsid w:val="004E4477"/>
    <w:rsid w:val="004E4857"/>
    <w:rsid w:val="004F2197"/>
    <w:rsid w:val="004F3208"/>
    <w:rsid w:val="0050106E"/>
    <w:rsid w:val="00502155"/>
    <w:rsid w:val="00502D4C"/>
    <w:rsid w:val="00505B87"/>
    <w:rsid w:val="00507750"/>
    <w:rsid w:val="00507B6B"/>
    <w:rsid w:val="00543AED"/>
    <w:rsid w:val="005543DB"/>
    <w:rsid w:val="00564308"/>
    <w:rsid w:val="005848A0"/>
    <w:rsid w:val="005863C4"/>
    <w:rsid w:val="00590E0C"/>
    <w:rsid w:val="005A48D3"/>
    <w:rsid w:val="005A4C9D"/>
    <w:rsid w:val="005B0F4A"/>
    <w:rsid w:val="005C006B"/>
    <w:rsid w:val="005D15CE"/>
    <w:rsid w:val="005D4F0E"/>
    <w:rsid w:val="005E2748"/>
    <w:rsid w:val="005E6A52"/>
    <w:rsid w:val="005F2876"/>
    <w:rsid w:val="005F5EBE"/>
    <w:rsid w:val="006041AF"/>
    <w:rsid w:val="006108E2"/>
    <w:rsid w:val="006157D8"/>
    <w:rsid w:val="0062356E"/>
    <w:rsid w:val="006259FC"/>
    <w:rsid w:val="00631180"/>
    <w:rsid w:val="0064351E"/>
    <w:rsid w:val="00650D82"/>
    <w:rsid w:val="006545BA"/>
    <w:rsid w:val="00663E53"/>
    <w:rsid w:val="00674063"/>
    <w:rsid w:val="006779F8"/>
    <w:rsid w:val="00684C63"/>
    <w:rsid w:val="0068567A"/>
    <w:rsid w:val="00691B8E"/>
    <w:rsid w:val="006C309E"/>
    <w:rsid w:val="006C38A2"/>
    <w:rsid w:val="006D046E"/>
    <w:rsid w:val="006D0FEC"/>
    <w:rsid w:val="006D1856"/>
    <w:rsid w:val="006D35AD"/>
    <w:rsid w:val="006D5824"/>
    <w:rsid w:val="006E11B7"/>
    <w:rsid w:val="006E1B12"/>
    <w:rsid w:val="006E5D5E"/>
    <w:rsid w:val="006F2D1E"/>
    <w:rsid w:val="006F401E"/>
    <w:rsid w:val="006F7B65"/>
    <w:rsid w:val="0070762A"/>
    <w:rsid w:val="0071372A"/>
    <w:rsid w:val="0071492B"/>
    <w:rsid w:val="00716E7C"/>
    <w:rsid w:val="00717B8D"/>
    <w:rsid w:val="0072427E"/>
    <w:rsid w:val="00731AF7"/>
    <w:rsid w:val="00743299"/>
    <w:rsid w:val="007460C6"/>
    <w:rsid w:val="007502F3"/>
    <w:rsid w:val="007554AF"/>
    <w:rsid w:val="00764C2A"/>
    <w:rsid w:val="007857C5"/>
    <w:rsid w:val="00790237"/>
    <w:rsid w:val="007908DD"/>
    <w:rsid w:val="00791470"/>
    <w:rsid w:val="007917C6"/>
    <w:rsid w:val="007969DD"/>
    <w:rsid w:val="007A0D21"/>
    <w:rsid w:val="007A195E"/>
    <w:rsid w:val="007A4BF2"/>
    <w:rsid w:val="007A596C"/>
    <w:rsid w:val="007A6258"/>
    <w:rsid w:val="007A72EE"/>
    <w:rsid w:val="007B13D1"/>
    <w:rsid w:val="007B76EB"/>
    <w:rsid w:val="007C6D8D"/>
    <w:rsid w:val="007D5CE1"/>
    <w:rsid w:val="007E006D"/>
    <w:rsid w:val="007E24F8"/>
    <w:rsid w:val="007E39C9"/>
    <w:rsid w:val="007E416E"/>
    <w:rsid w:val="007E59C5"/>
    <w:rsid w:val="007F54EB"/>
    <w:rsid w:val="007F7375"/>
    <w:rsid w:val="008017A2"/>
    <w:rsid w:val="008053D2"/>
    <w:rsid w:val="00806C1D"/>
    <w:rsid w:val="008142C4"/>
    <w:rsid w:val="0082623E"/>
    <w:rsid w:val="00827365"/>
    <w:rsid w:val="008329DF"/>
    <w:rsid w:val="00846CB8"/>
    <w:rsid w:val="00847EDB"/>
    <w:rsid w:val="00853522"/>
    <w:rsid w:val="0085725C"/>
    <w:rsid w:val="0085752A"/>
    <w:rsid w:val="00863D4D"/>
    <w:rsid w:val="00863FCE"/>
    <w:rsid w:val="00864EF2"/>
    <w:rsid w:val="008730EC"/>
    <w:rsid w:val="00884836"/>
    <w:rsid w:val="008958E2"/>
    <w:rsid w:val="008A2620"/>
    <w:rsid w:val="008A7A9D"/>
    <w:rsid w:val="008B50C2"/>
    <w:rsid w:val="008C249A"/>
    <w:rsid w:val="008C77E7"/>
    <w:rsid w:val="008D6E62"/>
    <w:rsid w:val="008E6775"/>
    <w:rsid w:val="008E7A88"/>
    <w:rsid w:val="008F4C33"/>
    <w:rsid w:val="009006D0"/>
    <w:rsid w:val="00905517"/>
    <w:rsid w:val="009141F7"/>
    <w:rsid w:val="00914B91"/>
    <w:rsid w:val="0092024C"/>
    <w:rsid w:val="00920913"/>
    <w:rsid w:val="009226E6"/>
    <w:rsid w:val="00924CF1"/>
    <w:rsid w:val="00933B24"/>
    <w:rsid w:val="009341C7"/>
    <w:rsid w:val="00937001"/>
    <w:rsid w:val="00941EBB"/>
    <w:rsid w:val="00944916"/>
    <w:rsid w:val="00945C83"/>
    <w:rsid w:val="009707CE"/>
    <w:rsid w:val="00974E5C"/>
    <w:rsid w:val="00977B2A"/>
    <w:rsid w:val="00985F34"/>
    <w:rsid w:val="00996633"/>
    <w:rsid w:val="009971D2"/>
    <w:rsid w:val="009A5E83"/>
    <w:rsid w:val="009B2E31"/>
    <w:rsid w:val="009B3CD8"/>
    <w:rsid w:val="009B485E"/>
    <w:rsid w:val="009B5A42"/>
    <w:rsid w:val="009B5B7F"/>
    <w:rsid w:val="009C79C9"/>
    <w:rsid w:val="009D433E"/>
    <w:rsid w:val="009E5ADB"/>
    <w:rsid w:val="009E7109"/>
    <w:rsid w:val="009F5FC8"/>
    <w:rsid w:val="009F712B"/>
    <w:rsid w:val="00A058F7"/>
    <w:rsid w:val="00A11823"/>
    <w:rsid w:val="00A137EC"/>
    <w:rsid w:val="00A314F5"/>
    <w:rsid w:val="00A317E0"/>
    <w:rsid w:val="00A368E3"/>
    <w:rsid w:val="00A37770"/>
    <w:rsid w:val="00A46539"/>
    <w:rsid w:val="00A52603"/>
    <w:rsid w:val="00A54B36"/>
    <w:rsid w:val="00A54B73"/>
    <w:rsid w:val="00A56A37"/>
    <w:rsid w:val="00A7115C"/>
    <w:rsid w:val="00A7381B"/>
    <w:rsid w:val="00A739E4"/>
    <w:rsid w:val="00A84ACD"/>
    <w:rsid w:val="00A84EE8"/>
    <w:rsid w:val="00A90AA5"/>
    <w:rsid w:val="00A93305"/>
    <w:rsid w:val="00AA0982"/>
    <w:rsid w:val="00AA68FA"/>
    <w:rsid w:val="00AB1BAE"/>
    <w:rsid w:val="00AB5F23"/>
    <w:rsid w:val="00AB675C"/>
    <w:rsid w:val="00AD7FBB"/>
    <w:rsid w:val="00AE2711"/>
    <w:rsid w:val="00AE2C9C"/>
    <w:rsid w:val="00AF2807"/>
    <w:rsid w:val="00AF4CBC"/>
    <w:rsid w:val="00AF5B48"/>
    <w:rsid w:val="00AF7979"/>
    <w:rsid w:val="00B05D48"/>
    <w:rsid w:val="00B0791B"/>
    <w:rsid w:val="00B13D4E"/>
    <w:rsid w:val="00B166D8"/>
    <w:rsid w:val="00B349B9"/>
    <w:rsid w:val="00B34D30"/>
    <w:rsid w:val="00B3538D"/>
    <w:rsid w:val="00B37FD9"/>
    <w:rsid w:val="00B7434F"/>
    <w:rsid w:val="00B74BAE"/>
    <w:rsid w:val="00B8663D"/>
    <w:rsid w:val="00B96D97"/>
    <w:rsid w:val="00BA310A"/>
    <w:rsid w:val="00BA510D"/>
    <w:rsid w:val="00BA6DF5"/>
    <w:rsid w:val="00BB33D6"/>
    <w:rsid w:val="00BB3A48"/>
    <w:rsid w:val="00BC0E11"/>
    <w:rsid w:val="00BC26E5"/>
    <w:rsid w:val="00BC66D8"/>
    <w:rsid w:val="00BD74B8"/>
    <w:rsid w:val="00BF5239"/>
    <w:rsid w:val="00C017C0"/>
    <w:rsid w:val="00C20D69"/>
    <w:rsid w:val="00C36251"/>
    <w:rsid w:val="00C41F41"/>
    <w:rsid w:val="00C4242B"/>
    <w:rsid w:val="00C43464"/>
    <w:rsid w:val="00C51BBD"/>
    <w:rsid w:val="00C52D28"/>
    <w:rsid w:val="00C52E3F"/>
    <w:rsid w:val="00C603F3"/>
    <w:rsid w:val="00C61EE5"/>
    <w:rsid w:val="00C62C68"/>
    <w:rsid w:val="00C64D1C"/>
    <w:rsid w:val="00C758CB"/>
    <w:rsid w:val="00C75A4A"/>
    <w:rsid w:val="00C77EBE"/>
    <w:rsid w:val="00C8377E"/>
    <w:rsid w:val="00C856E4"/>
    <w:rsid w:val="00C95A23"/>
    <w:rsid w:val="00CA38E3"/>
    <w:rsid w:val="00CB0EEC"/>
    <w:rsid w:val="00CB1C15"/>
    <w:rsid w:val="00CB2D52"/>
    <w:rsid w:val="00CB5DF9"/>
    <w:rsid w:val="00CC2F6F"/>
    <w:rsid w:val="00CC5305"/>
    <w:rsid w:val="00CD32FB"/>
    <w:rsid w:val="00CF3904"/>
    <w:rsid w:val="00CF6E43"/>
    <w:rsid w:val="00D00D72"/>
    <w:rsid w:val="00D019ED"/>
    <w:rsid w:val="00D02316"/>
    <w:rsid w:val="00D126BB"/>
    <w:rsid w:val="00D12D71"/>
    <w:rsid w:val="00D165F5"/>
    <w:rsid w:val="00D224F4"/>
    <w:rsid w:val="00D24BCE"/>
    <w:rsid w:val="00D31F0A"/>
    <w:rsid w:val="00D33ECC"/>
    <w:rsid w:val="00D428B3"/>
    <w:rsid w:val="00D5073F"/>
    <w:rsid w:val="00D51158"/>
    <w:rsid w:val="00D6312E"/>
    <w:rsid w:val="00D63C84"/>
    <w:rsid w:val="00D648AE"/>
    <w:rsid w:val="00D65B56"/>
    <w:rsid w:val="00D730E6"/>
    <w:rsid w:val="00D76BC0"/>
    <w:rsid w:val="00D828AC"/>
    <w:rsid w:val="00D84456"/>
    <w:rsid w:val="00D84733"/>
    <w:rsid w:val="00D85449"/>
    <w:rsid w:val="00D93710"/>
    <w:rsid w:val="00DA209F"/>
    <w:rsid w:val="00DA7A31"/>
    <w:rsid w:val="00DC7287"/>
    <w:rsid w:val="00DD1698"/>
    <w:rsid w:val="00DD5C4E"/>
    <w:rsid w:val="00DE19EE"/>
    <w:rsid w:val="00DE3569"/>
    <w:rsid w:val="00DF09A6"/>
    <w:rsid w:val="00DF4ABA"/>
    <w:rsid w:val="00E0631A"/>
    <w:rsid w:val="00E13833"/>
    <w:rsid w:val="00E13A60"/>
    <w:rsid w:val="00E261F0"/>
    <w:rsid w:val="00E3119C"/>
    <w:rsid w:val="00E3669B"/>
    <w:rsid w:val="00E378A6"/>
    <w:rsid w:val="00E421CD"/>
    <w:rsid w:val="00E51A8B"/>
    <w:rsid w:val="00E579A6"/>
    <w:rsid w:val="00E6328C"/>
    <w:rsid w:val="00E65B50"/>
    <w:rsid w:val="00E771D9"/>
    <w:rsid w:val="00E8046C"/>
    <w:rsid w:val="00E813E1"/>
    <w:rsid w:val="00E8338D"/>
    <w:rsid w:val="00E95A5A"/>
    <w:rsid w:val="00EB0E59"/>
    <w:rsid w:val="00EB55FB"/>
    <w:rsid w:val="00EB79A3"/>
    <w:rsid w:val="00EC433F"/>
    <w:rsid w:val="00EC4D63"/>
    <w:rsid w:val="00EC6F54"/>
    <w:rsid w:val="00ED6BDE"/>
    <w:rsid w:val="00EE7A3B"/>
    <w:rsid w:val="00EF3AF6"/>
    <w:rsid w:val="00EF47DD"/>
    <w:rsid w:val="00EF74A4"/>
    <w:rsid w:val="00F011ED"/>
    <w:rsid w:val="00F130D1"/>
    <w:rsid w:val="00F22B2A"/>
    <w:rsid w:val="00F33C37"/>
    <w:rsid w:val="00F342FB"/>
    <w:rsid w:val="00F35E31"/>
    <w:rsid w:val="00F401FD"/>
    <w:rsid w:val="00F445A4"/>
    <w:rsid w:val="00F45496"/>
    <w:rsid w:val="00F64294"/>
    <w:rsid w:val="00F67E74"/>
    <w:rsid w:val="00F71DAA"/>
    <w:rsid w:val="00F72273"/>
    <w:rsid w:val="00F808CA"/>
    <w:rsid w:val="00F84562"/>
    <w:rsid w:val="00FA33D5"/>
    <w:rsid w:val="00FA69CA"/>
    <w:rsid w:val="00FA6B72"/>
    <w:rsid w:val="00FB42DC"/>
    <w:rsid w:val="00FB44CA"/>
    <w:rsid w:val="00FB710C"/>
    <w:rsid w:val="00FB7CB0"/>
    <w:rsid w:val="00FC4D17"/>
    <w:rsid w:val="00FD14C5"/>
    <w:rsid w:val="00FD2E39"/>
    <w:rsid w:val="00FE0FE6"/>
    <w:rsid w:val="00FE70A0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C4C0"/>
  <w15:docId w15:val="{8B3495F6-CA83-4342-80CD-67AFDE4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6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qFormat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locked/>
    <w:rsid w:val="009E5ADB"/>
    <w:rPr>
      <w:rFonts w:cs="Times New Roman"/>
    </w:rPr>
  </w:style>
  <w:style w:type="paragraph" w:styleId="a5">
    <w:name w:val="footer"/>
    <w:basedOn w:val="a"/>
    <w:link w:val="a6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qFormat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nhideWhenUsed/>
    <w:qFormat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qFormat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nhideWhenUsed/>
    <w:qFormat/>
    <w:rsid w:val="007B13D1"/>
    <w:rPr>
      <w:sz w:val="16"/>
      <w:szCs w:val="16"/>
    </w:rPr>
  </w:style>
  <w:style w:type="paragraph" w:styleId="ab">
    <w:name w:val="annotation text"/>
    <w:basedOn w:val="a"/>
    <w:link w:val="ac"/>
    <w:unhideWhenUsed/>
    <w:qFormat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qFormat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nhideWhenUsed/>
    <w:qFormat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qFormat/>
    <w:rsid w:val="007B13D1"/>
    <w:rPr>
      <w:rFonts w:cs="Times New Roman"/>
      <w:b/>
      <w:bCs/>
    </w:rPr>
  </w:style>
  <w:style w:type="paragraph" w:styleId="af">
    <w:name w:val="Revision"/>
    <w:hidden/>
    <w:qFormat/>
    <w:rsid w:val="009F712B"/>
    <w:rPr>
      <w:rFonts w:cs="Times New Roman"/>
      <w:sz w:val="22"/>
      <w:szCs w:val="22"/>
    </w:rPr>
  </w:style>
  <w:style w:type="paragraph" w:styleId="af0">
    <w:name w:val="No Spacing"/>
    <w:qFormat/>
    <w:rsid w:val="000153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qFormat/>
    <w:rsid w:val="000153C3"/>
    <w:pPr>
      <w:ind w:left="720"/>
      <w:contextualSpacing/>
    </w:pPr>
  </w:style>
  <w:style w:type="character" w:customStyle="1" w:styleId="WW8Num1z0">
    <w:name w:val="WW8Num1z0"/>
    <w:qFormat/>
    <w:rsid w:val="00E421CD"/>
  </w:style>
  <w:style w:type="character" w:customStyle="1" w:styleId="WW8Num1z1">
    <w:name w:val="WW8Num1z1"/>
    <w:qFormat/>
    <w:rsid w:val="00E421CD"/>
  </w:style>
  <w:style w:type="character" w:customStyle="1" w:styleId="WW8Num1z2">
    <w:name w:val="WW8Num1z2"/>
    <w:qFormat/>
    <w:rsid w:val="00E421CD"/>
  </w:style>
  <w:style w:type="character" w:customStyle="1" w:styleId="WW8Num1z3">
    <w:name w:val="WW8Num1z3"/>
    <w:qFormat/>
    <w:rsid w:val="00E421CD"/>
  </w:style>
  <w:style w:type="character" w:customStyle="1" w:styleId="WW8Num1z4">
    <w:name w:val="WW8Num1z4"/>
    <w:qFormat/>
    <w:rsid w:val="00E421CD"/>
  </w:style>
  <w:style w:type="character" w:customStyle="1" w:styleId="WW8Num1z5">
    <w:name w:val="WW8Num1z5"/>
    <w:qFormat/>
    <w:rsid w:val="00E421CD"/>
  </w:style>
  <w:style w:type="character" w:customStyle="1" w:styleId="WW8Num1z6">
    <w:name w:val="WW8Num1z6"/>
    <w:qFormat/>
    <w:rsid w:val="00E421CD"/>
  </w:style>
  <w:style w:type="character" w:customStyle="1" w:styleId="WW8Num1z7">
    <w:name w:val="WW8Num1z7"/>
    <w:qFormat/>
    <w:rsid w:val="00E421CD"/>
  </w:style>
  <w:style w:type="character" w:customStyle="1" w:styleId="WW8Num1z8">
    <w:name w:val="WW8Num1z8"/>
    <w:qFormat/>
    <w:rsid w:val="00E421CD"/>
  </w:style>
  <w:style w:type="character" w:customStyle="1" w:styleId="WW8Num2z0">
    <w:name w:val="WW8Num2z0"/>
    <w:qFormat/>
    <w:rsid w:val="00E421CD"/>
  </w:style>
  <w:style w:type="character" w:customStyle="1" w:styleId="WW8Num3z0">
    <w:name w:val="WW8Num3z0"/>
    <w:qFormat/>
    <w:rsid w:val="00E421CD"/>
  </w:style>
  <w:style w:type="character" w:customStyle="1" w:styleId="WW8Num3z1">
    <w:name w:val="WW8Num3z1"/>
    <w:qFormat/>
    <w:rsid w:val="00E421CD"/>
  </w:style>
  <w:style w:type="character" w:customStyle="1" w:styleId="WW8Num3z2">
    <w:name w:val="WW8Num3z2"/>
    <w:qFormat/>
    <w:rsid w:val="00E421CD"/>
  </w:style>
  <w:style w:type="character" w:customStyle="1" w:styleId="WW8Num3z3">
    <w:name w:val="WW8Num3z3"/>
    <w:qFormat/>
    <w:rsid w:val="00E421CD"/>
  </w:style>
  <w:style w:type="character" w:customStyle="1" w:styleId="WW8Num3z4">
    <w:name w:val="WW8Num3z4"/>
    <w:qFormat/>
    <w:rsid w:val="00E421CD"/>
  </w:style>
  <w:style w:type="character" w:customStyle="1" w:styleId="WW8Num3z5">
    <w:name w:val="WW8Num3z5"/>
    <w:qFormat/>
    <w:rsid w:val="00E421CD"/>
  </w:style>
  <w:style w:type="character" w:customStyle="1" w:styleId="WW8Num3z6">
    <w:name w:val="WW8Num3z6"/>
    <w:qFormat/>
    <w:rsid w:val="00E421CD"/>
  </w:style>
  <w:style w:type="character" w:customStyle="1" w:styleId="WW8Num3z7">
    <w:name w:val="WW8Num3z7"/>
    <w:qFormat/>
    <w:rsid w:val="00E421CD"/>
  </w:style>
  <w:style w:type="character" w:customStyle="1" w:styleId="WW8Num3z8">
    <w:name w:val="WW8Num3z8"/>
    <w:qFormat/>
    <w:rsid w:val="00E421CD"/>
  </w:style>
  <w:style w:type="character" w:customStyle="1" w:styleId="WW8Num4z0">
    <w:name w:val="WW8Num4z0"/>
    <w:qFormat/>
    <w:rsid w:val="00E421CD"/>
  </w:style>
  <w:style w:type="character" w:customStyle="1" w:styleId="WW8Num4z1">
    <w:name w:val="WW8Num4z1"/>
    <w:qFormat/>
    <w:rsid w:val="00E421CD"/>
  </w:style>
  <w:style w:type="character" w:customStyle="1" w:styleId="WW8Num4z2">
    <w:name w:val="WW8Num4z2"/>
    <w:qFormat/>
    <w:rsid w:val="00E421CD"/>
    <w:rPr>
      <w:b w:val="0"/>
    </w:rPr>
  </w:style>
  <w:style w:type="character" w:customStyle="1" w:styleId="WW8Num4z3">
    <w:name w:val="WW8Num4z3"/>
    <w:qFormat/>
    <w:rsid w:val="00E421CD"/>
  </w:style>
  <w:style w:type="character" w:customStyle="1" w:styleId="WW8Num4z4">
    <w:name w:val="WW8Num4z4"/>
    <w:qFormat/>
    <w:rsid w:val="00E421CD"/>
  </w:style>
  <w:style w:type="character" w:customStyle="1" w:styleId="WW8Num4z5">
    <w:name w:val="WW8Num4z5"/>
    <w:qFormat/>
    <w:rsid w:val="00E421CD"/>
  </w:style>
  <w:style w:type="character" w:customStyle="1" w:styleId="WW8Num4z6">
    <w:name w:val="WW8Num4z6"/>
    <w:qFormat/>
    <w:rsid w:val="00E421CD"/>
  </w:style>
  <w:style w:type="character" w:customStyle="1" w:styleId="WW8Num4z7">
    <w:name w:val="WW8Num4z7"/>
    <w:qFormat/>
    <w:rsid w:val="00E421CD"/>
  </w:style>
  <w:style w:type="character" w:customStyle="1" w:styleId="WW8Num4z8">
    <w:name w:val="WW8Num4z8"/>
    <w:qFormat/>
    <w:rsid w:val="00E421CD"/>
  </w:style>
  <w:style w:type="character" w:customStyle="1" w:styleId="WW8Num5z0">
    <w:name w:val="WW8Num5z0"/>
    <w:qFormat/>
    <w:rsid w:val="00E421CD"/>
  </w:style>
  <w:style w:type="character" w:customStyle="1" w:styleId="WW8Num6z0">
    <w:name w:val="WW8Num6z0"/>
    <w:qFormat/>
    <w:rsid w:val="00E421CD"/>
  </w:style>
  <w:style w:type="character" w:customStyle="1" w:styleId="WW8Num6z1">
    <w:name w:val="WW8Num6z1"/>
    <w:qFormat/>
    <w:rsid w:val="00E421CD"/>
  </w:style>
  <w:style w:type="character" w:customStyle="1" w:styleId="WW8Num6z2">
    <w:name w:val="WW8Num6z2"/>
    <w:qFormat/>
    <w:rsid w:val="00E421CD"/>
  </w:style>
  <w:style w:type="character" w:customStyle="1" w:styleId="WW8Num6z3">
    <w:name w:val="WW8Num6z3"/>
    <w:qFormat/>
    <w:rsid w:val="00E421CD"/>
  </w:style>
  <w:style w:type="character" w:customStyle="1" w:styleId="WW8Num6z4">
    <w:name w:val="WW8Num6z4"/>
    <w:qFormat/>
    <w:rsid w:val="00E421CD"/>
  </w:style>
  <w:style w:type="character" w:customStyle="1" w:styleId="WW8Num6z5">
    <w:name w:val="WW8Num6z5"/>
    <w:qFormat/>
    <w:rsid w:val="00E421CD"/>
  </w:style>
  <w:style w:type="character" w:customStyle="1" w:styleId="WW8Num6z6">
    <w:name w:val="WW8Num6z6"/>
    <w:qFormat/>
    <w:rsid w:val="00E421CD"/>
  </w:style>
  <w:style w:type="character" w:customStyle="1" w:styleId="WW8Num6z7">
    <w:name w:val="WW8Num6z7"/>
    <w:qFormat/>
    <w:rsid w:val="00E421CD"/>
  </w:style>
  <w:style w:type="character" w:customStyle="1" w:styleId="WW8Num6z8">
    <w:name w:val="WW8Num6z8"/>
    <w:qFormat/>
    <w:rsid w:val="00E421CD"/>
  </w:style>
  <w:style w:type="character" w:customStyle="1" w:styleId="WW8Num7z0">
    <w:name w:val="WW8Num7z0"/>
    <w:qFormat/>
    <w:rsid w:val="00E421CD"/>
  </w:style>
  <w:style w:type="character" w:customStyle="1" w:styleId="WW8Num8z0">
    <w:name w:val="WW8Num8z0"/>
    <w:qFormat/>
    <w:rsid w:val="00E421CD"/>
  </w:style>
  <w:style w:type="character" w:customStyle="1" w:styleId="WW8Num8z1">
    <w:name w:val="WW8Num8z1"/>
    <w:qFormat/>
    <w:rsid w:val="00E421CD"/>
    <w:rPr>
      <w:color w:val="000000"/>
    </w:rPr>
  </w:style>
  <w:style w:type="character" w:customStyle="1" w:styleId="WW8Num9z0">
    <w:name w:val="WW8Num9z0"/>
    <w:qFormat/>
    <w:rsid w:val="00E421CD"/>
  </w:style>
  <w:style w:type="character" w:customStyle="1" w:styleId="WW8Num9z1">
    <w:name w:val="WW8Num9z1"/>
    <w:qFormat/>
    <w:rsid w:val="00E421CD"/>
  </w:style>
  <w:style w:type="character" w:customStyle="1" w:styleId="WW8Num9z2">
    <w:name w:val="WW8Num9z2"/>
    <w:qFormat/>
    <w:rsid w:val="00E421CD"/>
  </w:style>
  <w:style w:type="character" w:customStyle="1" w:styleId="WW8Num9z3">
    <w:name w:val="WW8Num9z3"/>
    <w:qFormat/>
    <w:rsid w:val="00E421CD"/>
  </w:style>
  <w:style w:type="character" w:customStyle="1" w:styleId="WW8Num9z4">
    <w:name w:val="WW8Num9z4"/>
    <w:qFormat/>
    <w:rsid w:val="00E421CD"/>
  </w:style>
  <w:style w:type="character" w:customStyle="1" w:styleId="WW8Num9z5">
    <w:name w:val="WW8Num9z5"/>
    <w:qFormat/>
    <w:rsid w:val="00E421CD"/>
  </w:style>
  <w:style w:type="character" w:customStyle="1" w:styleId="WW8Num9z6">
    <w:name w:val="WW8Num9z6"/>
    <w:qFormat/>
    <w:rsid w:val="00E421CD"/>
  </w:style>
  <w:style w:type="character" w:customStyle="1" w:styleId="WW8Num9z7">
    <w:name w:val="WW8Num9z7"/>
    <w:qFormat/>
    <w:rsid w:val="00E421CD"/>
  </w:style>
  <w:style w:type="character" w:customStyle="1" w:styleId="WW8Num9z8">
    <w:name w:val="WW8Num9z8"/>
    <w:qFormat/>
    <w:rsid w:val="00E421CD"/>
  </w:style>
  <w:style w:type="character" w:customStyle="1" w:styleId="WW8Num10z0">
    <w:name w:val="WW8Num10z0"/>
    <w:qFormat/>
    <w:rsid w:val="00E421CD"/>
  </w:style>
  <w:style w:type="character" w:customStyle="1" w:styleId="WW8Num10z1">
    <w:name w:val="WW8Num10z1"/>
    <w:qFormat/>
    <w:rsid w:val="00E421CD"/>
    <w:rPr>
      <w:i w:val="0"/>
      <w:iCs w:val="0"/>
      <w:sz w:val="28"/>
      <w:szCs w:val="28"/>
    </w:rPr>
  </w:style>
  <w:style w:type="character" w:customStyle="1" w:styleId="WW8Num11z0">
    <w:name w:val="WW8Num11z0"/>
    <w:qFormat/>
    <w:rsid w:val="00E421CD"/>
  </w:style>
  <w:style w:type="character" w:customStyle="1" w:styleId="WW8Num11z1">
    <w:name w:val="WW8Num11z1"/>
    <w:qFormat/>
    <w:rsid w:val="00E421CD"/>
  </w:style>
  <w:style w:type="character" w:customStyle="1" w:styleId="WW8Num11z2">
    <w:name w:val="WW8Num11z2"/>
    <w:qFormat/>
    <w:rsid w:val="00E421CD"/>
  </w:style>
  <w:style w:type="character" w:customStyle="1" w:styleId="WW8Num11z3">
    <w:name w:val="WW8Num11z3"/>
    <w:qFormat/>
    <w:rsid w:val="00E421CD"/>
  </w:style>
  <w:style w:type="character" w:customStyle="1" w:styleId="WW8Num11z4">
    <w:name w:val="WW8Num11z4"/>
    <w:qFormat/>
    <w:rsid w:val="00E421CD"/>
  </w:style>
  <w:style w:type="character" w:customStyle="1" w:styleId="WW8Num11z5">
    <w:name w:val="WW8Num11z5"/>
    <w:qFormat/>
    <w:rsid w:val="00E421CD"/>
  </w:style>
  <w:style w:type="character" w:customStyle="1" w:styleId="WW8Num11z6">
    <w:name w:val="WW8Num11z6"/>
    <w:qFormat/>
    <w:rsid w:val="00E421CD"/>
  </w:style>
  <w:style w:type="character" w:customStyle="1" w:styleId="WW8Num11z7">
    <w:name w:val="WW8Num11z7"/>
    <w:qFormat/>
    <w:rsid w:val="00E421CD"/>
  </w:style>
  <w:style w:type="character" w:customStyle="1" w:styleId="WW8Num11z8">
    <w:name w:val="WW8Num11z8"/>
    <w:qFormat/>
    <w:rsid w:val="00E421CD"/>
  </w:style>
  <w:style w:type="character" w:customStyle="1" w:styleId="WW8Num12z0">
    <w:name w:val="WW8Num12z0"/>
    <w:qFormat/>
    <w:rsid w:val="00E421CD"/>
  </w:style>
  <w:style w:type="character" w:customStyle="1" w:styleId="WW8Num13z0">
    <w:name w:val="WW8Num13z0"/>
    <w:qFormat/>
    <w:rsid w:val="00E421CD"/>
  </w:style>
  <w:style w:type="character" w:customStyle="1" w:styleId="WW8Num13z1">
    <w:name w:val="WW8Num13z1"/>
    <w:qFormat/>
    <w:rsid w:val="00E421CD"/>
  </w:style>
  <w:style w:type="character" w:customStyle="1" w:styleId="WW8Num13z2">
    <w:name w:val="WW8Num13z2"/>
    <w:qFormat/>
    <w:rsid w:val="00E421CD"/>
  </w:style>
  <w:style w:type="character" w:customStyle="1" w:styleId="WW8Num13z3">
    <w:name w:val="WW8Num13z3"/>
    <w:qFormat/>
    <w:rsid w:val="00E421CD"/>
  </w:style>
  <w:style w:type="character" w:customStyle="1" w:styleId="WW8Num13z4">
    <w:name w:val="WW8Num13z4"/>
    <w:qFormat/>
    <w:rsid w:val="00E421CD"/>
  </w:style>
  <w:style w:type="character" w:customStyle="1" w:styleId="WW8Num13z5">
    <w:name w:val="WW8Num13z5"/>
    <w:qFormat/>
    <w:rsid w:val="00E421CD"/>
  </w:style>
  <w:style w:type="character" w:customStyle="1" w:styleId="WW8Num13z6">
    <w:name w:val="WW8Num13z6"/>
    <w:qFormat/>
    <w:rsid w:val="00E421CD"/>
  </w:style>
  <w:style w:type="character" w:customStyle="1" w:styleId="WW8Num13z7">
    <w:name w:val="WW8Num13z7"/>
    <w:qFormat/>
    <w:rsid w:val="00E421CD"/>
  </w:style>
  <w:style w:type="character" w:customStyle="1" w:styleId="WW8Num13z8">
    <w:name w:val="WW8Num13z8"/>
    <w:qFormat/>
    <w:rsid w:val="00E421CD"/>
  </w:style>
  <w:style w:type="character" w:customStyle="1" w:styleId="WW8Num14z0">
    <w:name w:val="WW8Num14z0"/>
    <w:qFormat/>
    <w:rsid w:val="00E421CD"/>
    <w:rPr>
      <w:rFonts w:ascii="Symbol" w:hAnsi="Symbol" w:cs="Symbol"/>
    </w:rPr>
  </w:style>
  <w:style w:type="character" w:customStyle="1" w:styleId="WW8Num14z1">
    <w:name w:val="WW8Num14z1"/>
    <w:qFormat/>
    <w:rsid w:val="00E421CD"/>
    <w:rPr>
      <w:rFonts w:ascii="Courier New" w:hAnsi="Courier New" w:cs="Courier New"/>
    </w:rPr>
  </w:style>
  <w:style w:type="character" w:customStyle="1" w:styleId="WW8Num14z2">
    <w:name w:val="WW8Num14z2"/>
    <w:qFormat/>
    <w:rsid w:val="00E421CD"/>
    <w:rPr>
      <w:rFonts w:ascii="Wingdings" w:hAnsi="Wingdings" w:cs="Wingdings"/>
    </w:rPr>
  </w:style>
  <w:style w:type="character" w:customStyle="1" w:styleId="WW8Num15z0">
    <w:name w:val="WW8Num15z0"/>
    <w:qFormat/>
    <w:rsid w:val="00E421CD"/>
  </w:style>
  <w:style w:type="character" w:customStyle="1" w:styleId="WW8Num15z1">
    <w:name w:val="WW8Num15z1"/>
    <w:qFormat/>
    <w:rsid w:val="00E421CD"/>
  </w:style>
  <w:style w:type="character" w:customStyle="1" w:styleId="WW8Num15z2">
    <w:name w:val="WW8Num15z2"/>
    <w:qFormat/>
    <w:rsid w:val="00E421CD"/>
  </w:style>
  <w:style w:type="character" w:customStyle="1" w:styleId="WW8Num15z3">
    <w:name w:val="WW8Num15z3"/>
    <w:qFormat/>
    <w:rsid w:val="00E421CD"/>
  </w:style>
  <w:style w:type="character" w:customStyle="1" w:styleId="WW8Num15z4">
    <w:name w:val="WW8Num15z4"/>
    <w:qFormat/>
    <w:rsid w:val="00E421CD"/>
  </w:style>
  <w:style w:type="character" w:customStyle="1" w:styleId="WW8Num15z5">
    <w:name w:val="WW8Num15z5"/>
    <w:qFormat/>
    <w:rsid w:val="00E421CD"/>
  </w:style>
  <w:style w:type="character" w:customStyle="1" w:styleId="WW8Num15z6">
    <w:name w:val="WW8Num15z6"/>
    <w:qFormat/>
    <w:rsid w:val="00E421CD"/>
  </w:style>
  <w:style w:type="character" w:customStyle="1" w:styleId="WW8Num15z7">
    <w:name w:val="WW8Num15z7"/>
    <w:qFormat/>
    <w:rsid w:val="00E421CD"/>
  </w:style>
  <w:style w:type="character" w:customStyle="1" w:styleId="WW8Num15z8">
    <w:name w:val="WW8Num15z8"/>
    <w:qFormat/>
    <w:rsid w:val="00E421CD"/>
  </w:style>
  <w:style w:type="character" w:customStyle="1" w:styleId="WW8Num16z0">
    <w:name w:val="WW8Num16z0"/>
    <w:qFormat/>
    <w:rsid w:val="00E421CD"/>
  </w:style>
  <w:style w:type="character" w:customStyle="1" w:styleId="WW8Num16z1">
    <w:name w:val="WW8Num16z1"/>
    <w:qFormat/>
    <w:rsid w:val="00E421CD"/>
  </w:style>
  <w:style w:type="character" w:customStyle="1" w:styleId="WW8Num16z2">
    <w:name w:val="WW8Num16z2"/>
    <w:qFormat/>
    <w:rsid w:val="00E421CD"/>
  </w:style>
  <w:style w:type="character" w:customStyle="1" w:styleId="WW8Num16z3">
    <w:name w:val="WW8Num16z3"/>
    <w:qFormat/>
    <w:rsid w:val="00E421CD"/>
  </w:style>
  <w:style w:type="character" w:customStyle="1" w:styleId="WW8Num16z4">
    <w:name w:val="WW8Num16z4"/>
    <w:qFormat/>
    <w:rsid w:val="00E421CD"/>
  </w:style>
  <w:style w:type="character" w:customStyle="1" w:styleId="WW8Num16z5">
    <w:name w:val="WW8Num16z5"/>
    <w:qFormat/>
    <w:rsid w:val="00E421CD"/>
  </w:style>
  <w:style w:type="character" w:customStyle="1" w:styleId="WW8Num16z6">
    <w:name w:val="WW8Num16z6"/>
    <w:qFormat/>
    <w:rsid w:val="00E421CD"/>
  </w:style>
  <w:style w:type="character" w:customStyle="1" w:styleId="WW8Num16z7">
    <w:name w:val="WW8Num16z7"/>
    <w:qFormat/>
    <w:rsid w:val="00E421CD"/>
  </w:style>
  <w:style w:type="character" w:customStyle="1" w:styleId="WW8Num16z8">
    <w:name w:val="WW8Num16z8"/>
    <w:qFormat/>
    <w:rsid w:val="00E421CD"/>
  </w:style>
  <w:style w:type="character" w:customStyle="1" w:styleId="WW8Num17z0">
    <w:name w:val="WW8Num17z0"/>
    <w:qFormat/>
    <w:rsid w:val="00E421CD"/>
  </w:style>
  <w:style w:type="character" w:customStyle="1" w:styleId="WW8Num17z1">
    <w:name w:val="WW8Num17z1"/>
    <w:qFormat/>
    <w:rsid w:val="00E421CD"/>
  </w:style>
  <w:style w:type="character" w:customStyle="1" w:styleId="WW8Num17z2">
    <w:name w:val="WW8Num17z2"/>
    <w:qFormat/>
    <w:rsid w:val="00E421CD"/>
  </w:style>
  <w:style w:type="character" w:customStyle="1" w:styleId="WW8Num17z3">
    <w:name w:val="WW8Num17z3"/>
    <w:qFormat/>
    <w:rsid w:val="00E421CD"/>
  </w:style>
  <w:style w:type="character" w:customStyle="1" w:styleId="WW8Num17z4">
    <w:name w:val="WW8Num17z4"/>
    <w:qFormat/>
    <w:rsid w:val="00E421CD"/>
  </w:style>
  <w:style w:type="character" w:customStyle="1" w:styleId="WW8Num17z5">
    <w:name w:val="WW8Num17z5"/>
    <w:qFormat/>
    <w:rsid w:val="00E421CD"/>
  </w:style>
  <w:style w:type="character" w:customStyle="1" w:styleId="WW8Num17z6">
    <w:name w:val="WW8Num17z6"/>
    <w:qFormat/>
    <w:rsid w:val="00E421CD"/>
  </w:style>
  <w:style w:type="character" w:customStyle="1" w:styleId="WW8Num17z7">
    <w:name w:val="WW8Num17z7"/>
    <w:qFormat/>
    <w:rsid w:val="00E421CD"/>
  </w:style>
  <w:style w:type="character" w:customStyle="1" w:styleId="WW8Num17z8">
    <w:name w:val="WW8Num17z8"/>
    <w:qFormat/>
    <w:rsid w:val="00E421CD"/>
  </w:style>
  <w:style w:type="character" w:customStyle="1" w:styleId="WW8Num18z0">
    <w:name w:val="WW8Num18z0"/>
    <w:qFormat/>
    <w:rsid w:val="00E421CD"/>
  </w:style>
  <w:style w:type="character" w:customStyle="1" w:styleId="WW8Num18z1">
    <w:name w:val="WW8Num18z1"/>
    <w:qFormat/>
    <w:rsid w:val="00E421CD"/>
  </w:style>
  <w:style w:type="character" w:customStyle="1" w:styleId="WW8Num18z2">
    <w:name w:val="WW8Num18z2"/>
    <w:qFormat/>
    <w:rsid w:val="00E421CD"/>
  </w:style>
  <w:style w:type="character" w:customStyle="1" w:styleId="WW8Num18z3">
    <w:name w:val="WW8Num18z3"/>
    <w:qFormat/>
    <w:rsid w:val="00E421CD"/>
  </w:style>
  <w:style w:type="character" w:customStyle="1" w:styleId="WW8Num18z4">
    <w:name w:val="WW8Num18z4"/>
    <w:qFormat/>
    <w:rsid w:val="00E421CD"/>
  </w:style>
  <w:style w:type="character" w:customStyle="1" w:styleId="WW8Num18z5">
    <w:name w:val="WW8Num18z5"/>
    <w:qFormat/>
    <w:rsid w:val="00E421CD"/>
  </w:style>
  <w:style w:type="character" w:customStyle="1" w:styleId="WW8Num18z6">
    <w:name w:val="WW8Num18z6"/>
    <w:qFormat/>
    <w:rsid w:val="00E421CD"/>
  </w:style>
  <w:style w:type="character" w:customStyle="1" w:styleId="WW8Num18z7">
    <w:name w:val="WW8Num18z7"/>
    <w:qFormat/>
    <w:rsid w:val="00E421CD"/>
  </w:style>
  <w:style w:type="character" w:customStyle="1" w:styleId="WW8Num18z8">
    <w:name w:val="WW8Num18z8"/>
    <w:qFormat/>
    <w:rsid w:val="00E421CD"/>
  </w:style>
  <w:style w:type="character" w:customStyle="1" w:styleId="WW8Num19z0">
    <w:name w:val="WW8Num19z0"/>
    <w:qFormat/>
    <w:rsid w:val="00E421CD"/>
  </w:style>
  <w:style w:type="character" w:customStyle="1" w:styleId="WW8Num20z0">
    <w:name w:val="WW8Num20z0"/>
    <w:qFormat/>
    <w:rsid w:val="00E421CD"/>
  </w:style>
  <w:style w:type="character" w:customStyle="1" w:styleId="WW8Num20z2">
    <w:name w:val="WW8Num20z2"/>
    <w:qFormat/>
    <w:rsid w:val="00E421CD"/>
    <w:rPr>
      <w:sz w:val="28"/>
      <w:szCs w:val="28"/>
    </w:rPr>
  </w:style>
  <w:style w:type="character" w:customStyle="1" w:styleId="WW8Num21z0">
    <w:name w:val="WW8Num21z0"/>
    <w:qFormat/>
    <w:rsid w:val="00E421CD"/>
  </w:style>
  <w:style w:type="character" w:customStyle="1" w:styleId="WW8Num22z0">
    <w:name w:val="WW8Num22z0"/>
    <w:qFormat/>
    <w:rsid w:val="00E421CD"/>
  </w:style>
  <w:style w:type="character" w:customStyle="1" w:styleId="WW8Num22z1">
    <w:name w:val="WW8Num22z1"/>
    <w:qFormat/>
    <w:rsid w:val="00E421CD"/>
  </w:style>
  <w:style w:type="character" w:customStyle="1" w:styleId="WW8Num22z2">
    <w:name w:val="WW8Num22z2"/>
    <w:qFormat/>
    <w:rsid w:val="00E421CD"/>
  </w:style>
  <w:style w:type="character" w:customStyle="1" w:styleId="WW8Num22z3">
    <w:name w:val="WW8Num22z3"/>
    <w:qFormat/>
    <w:rsid w:val="00E421CD"/>
  </w:style>
  <w:style w:type="character" w:customStyle="1" w:styleId="WW8Num22z4">
    <w:name w:val="WW8Num22z4"/>
    <w:qFormat/>
    <w:rsid w:val="00E421CD"/>
  </w:style>
  <w:style w:type="character" w:customStyle="1" w:styleId="WW8Num22z5">
    <w:name w:val="WW8Num22z5"/>
    <w:qFormat/>
    <w:rsid w:val="00E421CD"/>
  </w:style>
  <w:style w:type="character" w:customStyle="1" w:styleId="WW8Num22z6">
    <w:name w:val="WW8Num22z6"/>
    <w:qFormat/>
    <w:rsid w:val="00E421CD"/>
  </w:style>
  <w:style w:type="character" w:customStyle="1" w:styleId="WW8Num22z7">
    <w:name w:val="WW8Num22z7"/>
    <w:qFormat/>
    <w:rsid w:val="00E421CD"/>
  </w:style>
  <w:style w:type="character" w:customStyle="1" w:styleId="WW8Num22z8">
    <w:name w:val="WW8Num22z8"/>
    <w:qFormat/>
    <w:rsid w:val="00E421CD"/>
  </w:style>
  <w:style w:type="character" w:customStyle="1" w:styleId="WW8Num23z0">
    <w:name w:val="WW8Num23z0"/>
    <w:qFormat/>
    <w:rsid w:val="00E421CD"/>
  </w:style>
  <w:style w:type="character" w:customStyle="1" w:styleId="WW8Num23z1">
    <w:name w:val="WW8Num23z1"/>
    <w:qFormat/>
    <w:rsid w:val="00E421CD"/>
  </w:style>
  <w:style w:type="character" w:customStyle="1" w:styleId="WW8Num23z2">
    <w:name w:val="WW8Num23z2"/>
    <w:qFormat/>
    <w:rsid w:val="00E421CD"/>
  </w:style>
  <w:style w:type="character" w:customStyle="1" w:styleId="WW8Num23z3">
    <w:name w:val="WW8Num23z3"/>
    <w:qFormat/>
    <w:rsid w:val="00E421CD"/>
  </w:style>
  <w:style w:type="character" w:customStyle="1" w:styleId="WW8Num23z4">
    <w:name w:val="WW8Num23z4"/>
    <w:qFormat/>
    <w:rsid w:val="00E421CD"/>
  </w:style>
  <w:style w:type="character" w:customStyle="1" w:styleId="WW8Num23z5">
    <w:name w:val="WW8Num23z5"/>
    <w:qFormat/>
    <w:rsid w:val="00E421CD"/>
  </w:style>
  <w:style w:type="character" w:customStyle="1" w:styleId="WW8Num23z6">
    <w:name w:val="WW8Num23z6"/>
    <w:qFormat/>
    <w:rsid w:val="00E421CD"/>
  </w:style>
  <w:style w:type="character" w:customStyle="1" w:styleId="WW8Num23z7">
    <w:name w:val="WW8Num23z7"/>
    <w:qFormat/>
    <w:rsid w:val="00E421CD"/>
  </w:style>
  <w:style w:type="character" w:customStyle="1" w:styleId="WW8Num23z8">
    <w:name w:val="WW8Num23z8"/>
    <w:qFormat/>
    <w:rsid w:val="00E421CD"/>
  </w:style>
  <w:style w:type="character" w:customStyle="1" w:styleId="WW8Num24z0">
    <w:name w:val="WW8Num24z0"/>
    <w:qFormat/>
    <w:rsid w:val="00E421CD"/>
  </w:style>
  <w:style w:type="character" w:customStyle="1" w:styleId="WW8Num25z0">
    <w:name w:val="WW8Num25z0"/>
    <w:qFormat/>
    <w:rsid w:val="00E421CD"/>
    <w:rPr>
      <w:rFonts w:ascii="Symbol" w:hAnsi="Symbol" w:cs="Symbol"/>
    </w:rPr>
  </w:style>
  <w:style w:type="character" w:customStyle="1" w:styleId="WW8Num25z1">
    <w:name w:val="WW8Num25z1"/>
    <w:qFormat/>
    <w:rsid w:val="00E421CD"/>
    <w:rPr>
      <w:rFonts w:ascii="Courier New" w:hAnsi="Courier New" w:cs="Courier New"/>
    </w:rPr>
  </w:style>
  <w:style w:type="character" w:customStyle="1" w:styleId="WW8Num25z2">
    <w:name w:val="WW8Num25z2"/>
    <w:qFormat/>
    <w:rsid w:val="00E421CD"/>
    <w:rPr>
      <w:rFonts w:ascii="Wingdings" w:hAnsi="Wingdings" w:cs="Wingdings"/>
    </w:rPr>
  </w:style>
  <w:style w:type="character" w:customStyle="1" w:styleId="WW8Num26z0">
    <w:name w:val="WW8Num26z0"/>
    <w:qFormat/>
    <w:rsid w:val="00E421CD"/>
    <w:rPr>
      <w:rFonts w:ascii="Symbol" w:hAnsi="Symbol" w:cs="Symbol"/>
    </w:rPr>
  </w:style>
  <w:style w:type="character" w:customStyle="1" w:styleId="WW8Num26z1">
    <w:name w:val="WW8Num26z1"/>
    <w:qFormat/>
    <w:rsid w:val="00E421CD"/>
    <w:rPr>
      <w:rFonts w:ascii="Courier New" w:hAnsi="Courier New" w:cs="Courier New"/>
    </w:rPr>
  </w:style>
  <w:style w:type="character" w:customStyle="1" w:styleId="WW8Num26z2">
    <w:name w:val="WW8Num26z2"/>
    <w:qFormat/>
    <w:rsid w:val="00E421CD"/>
    <w:rPr>
      <w:rFonts w:ascii="Wingdings" w:hAnsi="Wingdings" w:cs="Wingdings"/>
    </w:rPr>
  </w:style>
  <w:style w:type="character" w:customStyle="1" w:styleId="WW8Num27z0">
    <w:name w:val="WW8Num27z0"/>
    <w:qFormat/>
    <w:rsid w:val="00E421CD"/>
  </w:style>
  <w:style w:type="character" w:customStyle="1" w:styleId="WW8Num28z0">
    <w:name w:val="WW8Num28z0"/>
    <w:qFormat/>
    <w:rsid w:val="00E421CD"/>
  </w:style>
  <w:style w:type="character" w:customStyle="1" w:styleId="WW8Num28z1">
    <w:name w:val="WW8Num28z1"/>
    <w:qFormat/>
    <w:rsid w:val="00E421CD"/>
  </w:style>
  <w:style w:type="character" w:customStyle="1" w:styleId="WW8Num28z2">
    <w:name w:val="WW8Num28z2"/>
    <w:qFormat/>
    <w:rsid w:val="00E421CD"/>
  </w:style>
  <w:style w:type="character" w:customStyle="1" w:styleId="WW8Num28z3">
    <w:name w:val="WW8Num28z3"/>
    <w:qFormat/>
    <w:rsid w:val="00E421CD"/>
  </w:style>
  <w:style w:type="character" w:customStyle="1" w:styleId="WW8Num28z4">
    <w:name w:val="WW8Num28z4"/>
    <w:qFormat/>
    <w:rsid w:val="00E421CD"/>
  </w:style>
  <w:style w:type="character" w:customStyle="1" w:styleId="WW8Num28z5">
    <w:name w:val="WW8Num28z5"/>
    <w:qFormat/>
    <w:rsid w:val="00E421CD"/>
  </w:style>
  <w:style w:type="character" w:customStyle="1" w:styleId="WW8Num28z6">
    <w:name w:val="WW8Num28z6"/>
    <w:qFormat/>
    <w:rsid w:val="00E421CD"/>
  </w:style>
  <w:style w:type="character" w:customStyle="1" w:styleId="WW8Num28z7">
    <w:name w:val="WW8Num28z7"/>
    <w:qFormat/>
    <w:rsid w:val="00E421CD"/>
  </w:style>
  <w:style w:type="character" w:customStyle="1" w:styleId="WW8Num28z8">
    <w:name w:val="WW8Num28z8"/>
    <w:qFormat/>
    <w:rsid w:val="00E421CD"/>
  </w:style>
  <w:style w:type="character" w:customStyle="1" w:styleId="WW8Num29z0">
    <w:name w:val="WW8Num29z0"/>
    <w:qFormat/>
    <w:rsid w:val="00E421CD"/>
  </w:style>
  <w:style w:type="character" w:customStyle="1" w:styleId="WW8Num29z1">
    <w:name w:val="WW8Num29z1"/>
    <w:qFormat/>
    <w:rsid w:val="00E421CD"/>
  </w:style>
  <w:style w:type="character" w:customStyle="1" w:styleId="WW8Num29z2">
    <w:name w:val="WW8Num29z2"/>
    <w:qFormat/>
    <w:rsid w:val="00E421CD"/>
  </w:style>
  <w:style w:type="character" w:customStyle="1" w:styleId="WW8Num29z3">
    <w:name w:val="WW8Num29z3"/>
    <w:qFormat/>
    <w:rsid w:val="00E421CD"/>
  </w:style>
  <w:style w:type="character" w:customStyle="1" w:styleId="WW8Num29z4">
    <w:name w:val="WW8Num29z4"/>
    <w:qFormat/>
    <w:rsid w:val="00E421CD"/>
  </w:style>
  <w:style w:type="character" w:customStyle="1" w:styleId="WW8Num29z5">
    <w:name w:val="WW8Num29z5"/>
    <w:qFormat/>
    <w:rsid w:val="00E421CD"/>
  </w:style>
  <w:style w:type="character" w:customStyle="1" w:styleId="WW8Num29z6">
    <w:name w:val="WW8Num29z6"/>
    <w:qFormat/>
    <w:rsid w:val="00E421CD"/>
  </w:style>
  <w:style w:type="character" w:customStyle="1" w:styleId="WW8Num29z7">
    <w:name w:val="WW8Num29z7"/>
    <w:qFormat/>
    <w:rsid w:val="00E421CD"/>
  </w:style>
  <w:style w:type="character" w:customStyle="1" w:styleId="WW8Num29z8">
    <w:name w:val="WW8Num29z8"/>
    <w:qFormat/>
    <w:rsid w:val="00E421CD"/>
  </w:style>
  <w:style w:type="character" w:customStyle="1" w:styleId="WW8Num30z0">
    <w:name w:val="WW8Num30z0"/>
    <w:qFormat/>
    <w:rsid w:val="00E421CD"/>
  </w:style>
  <w:style w:type="character" w:customStyle="1" w:styleId="WW8Num30z1">
    <w:name w:val="WW8Num30z1"/>
    <w:qFormat/>
    <w:rsid w:val="00E421CD"/>
  </w:style>
  <w:style w:type="character" w:customStyle="1" w:styleId="WW8Num30z2">
    <w:name w:val="WW8Num30z2"/>
    <w:qFormat/>
    <w:rsid w:val="00E421CD"/>
  </w:style>
  <w:style w:type="character" w:customStyle="1" w:styleId="WW8Num30z3">
    <w:name w:val="WW8Num30z3"/>
    <w:qFormat/>
    <w:rsid w:val="00E421CD"/>
  </w:style>
  <w:style w:type="character" w:customStyle="1" w:styleId="WW8Num30z4">
    <w:name w:val="WW8Num30z4"/>
    <w:qFormat/>
    <w:rsid w:val="00E421CD"/>
  </w:style>
  <w:style w:type="character" w:customStyle="1" w:styleId="WW8Num30z5">
    <w:name w:val="WW8Num30z5"/>
    <w:qFormat/>
    <w:rsid w:val="00E421CD"/>
  </w:style>
  <w:style w:type="character" w:customStyle="1" w:styleId="WW8Num30z6">
    <w:name w:val="WW8Num30z6"/>
    <w:qFormat/>
    <w:rsid w:val="00E421CD"/>
  </w:style>
  <w:style w:type="character" w:customStyle="1" w:styleId="WW8Num30z7">
    <w:name w:val="WW8Num30z7"/>
    <w:qFormat/>
    <w:rsid w:val="00E421CD"/>
  </w:style>
  <w:style w:type="character" w:customStyle="1" w:styleId="WW8Num30z8">
    <w:name w:val="WW8Num30z8"/>
    <w:qFormat/>
    <w:rsid w:val="00E421CD"/>
  </w:style>
  <w:style w:type="character" w:customStyle="1" w:styleId="WW8Num31z0">
    <w:name w:val="WW8Num31z0"/>
    <w:qFormat/>
    <w:rsid w:val="00E421CD"/>
    <w:rPr>
      <w:rFonts w:ascii="Symbol" w:hAnsi="Symbol" w:cs="Symbol"/>
    </w:rPr>
  </w:style>
  <w:style w:type="character" w:customStyle="1" w:styleId="WW8Num31z1">
    <w:name w:val="WW8Num31z1"/>
    <w:qFormat/>
    <w:rsid w:val="00E421CD"/>
    <w:rPr>
      <w:rFonts w:ascii="Courier New" w:hAnsi="Courier New" w:cs="Courier New"/>
    </w:rPr>
  </w:style>
  <w:style w:type="character" w:customStyle="1" w:styleId="WW8Num31z2">
    <w:name w:val="WW8Num31z2"/>
    <w:qFormat/>
    <w:rsid w:val="00E421CD"/>
    <w:rPr>
      <w:rFonts w:ascii="Wingdings" w:hAnsi="Wingdings" w:cs="Wingdings"/>
    </w:rPr>
  </w:style>
  <w:style w:type="character" w:customStyle="1" w:styleId="WW8Num32z0">
    <w:name w:val="WW8Num32z0"/>
    <w:qFormat/>
    <w:rsid w:val="00E421CD"/>
  </w:style>
  <w:style w:type="character" w:customStyle="1" w:styleId="WW8Num33z0">
    <w:name w:val="WW8Num33z0"/>
    <w:qFormat/>
    <w:rsid w:val="00E421CD"/>
  </w:style>
  <w:style w:type="character" w:customStyle="1" w:styleId="WW8Num34z0">
    <w:name w:val="WW8Num34z0"/>
    <w:qFormat/>
    <w:rsid w:val="00E421CD"/>
  </w:style>
  <w:style w:type="character" w:customStyle="1" w:styleId="WW8Num34z2">
    <w:name w:val="WW8Num34z2"/>
    <w:qFormat/>
    <w:rsid w:val="00E421CD"/>
    <w:rPr>
      <w:rFonts w:ascii="Symbol" w:hAnsi="Symbol" w:cs="Symbol"/>
    </w:rPr>
  </w:style>
  <w:style w:type="character" w:customStyle="1" w:styleId="WW8Num35z0">
    <w:name w:val="WW8Num35z0"/>
    <w:qFormat/>
    <w:rsid w:val="00E421CD"/>
  </w:style>
  <w:style w:type="character" w:customStyle="1" w:styleId="WW8Num35z2">
    <w:name w:val="WW8Num35z2"/>
    <w:qFormat/>
    <w:rsid w:val="00E421CD"/>
    <w:rPr>
      <w:rFonts w:ascii="Symbol" w:hAnsi="Symbol" w:cs="Symbol"/>
    </w:rPr>
  </w:style>
  <w:style w:type="character" w:customStyle="1" w:styleId="WW8Num36z0">
    <w:name w:val="WW8Num36z0"/>
    <w:qFormat/>
    <w:rsid w:val="00E421CD"/>
  </w:style>
  <w:style w:type="character" w:customStyle="1" w:styleId="WW8Num37z0">
    <w:name w:val="WW8Num37z0"/>
    <w:qFormat/>
    <w:rsid w:val="00E421CD"/>
    <w:rPr>
      <w:rFonts w:ascii="Symbol" w:hAnsi="Symbol" w:cs="Symbol"/>
    </w:rPr>
  </w:style>
  <w:style w:type="character" w:customStyle="1" w:styleId="WW8Num37z1">
    <w:name w:val="WW8Num37z1"/>
    <w:qFormat/>
    <w:rsid w:val="00E421CD"/>
    <w:rPr>
      <w:rFonts w:ascii="Courier New" w:hAnsi="Courier New" w:cs="Courier New"/>
    </w:rPr>
  </w:style>
  <w:style w:type="character" w:customStyle="1" w:styleId="WW8Num37z2">
    <w:name w:val="WW8Num37z2"/>
    <w:qFormat/>
    <w:rsid w:val="00E421CD"/>
    <w:rPr>
      <w:rFonts w:ascii="Wingdings" w:hAnsi="Wingdings" w:cs="Wingdings"/>
    </w:rPr>
  </w:style>
  <w:style w:type="character" w:customStyle="1" w:styleId="WW8Num38z0">
    <w:name w:val="WW8Num38z0"/>
    <w:qFormat/>
    <w:rsid w:val="00E421CD"/>
  </w:style>
  <w:style w:type="character" w:customStyle="1" w:styleId="WW8Num38z1">
    <w:name w:val="WW8Num38z1"/>
    <w:qFormat/>
    <w:rsid w:val="00E421CD"/>
  </w:style>
  <w:style w:type="character" w:customStyle="1" w:styleId="WW8Num38z2">
    <w:name w:val="WW8Num38z2"/>
    <w:qFormat/>
    <w:rsid w:val="00E421CD"/>
  </w:style>
  <w:style w:type="character" w:customStyle="1" w:styleId="WW8Num38z3">
    <w:name w:val="WW8Num38z3"/>
    <w:qFormat/>
    <w:rsid w:val="00E421CD"/>
  </w:style>
  <w:style w:type="character" w:customStyle="1" w:styleId="WW8Num38z4">
    <w:name w:val="WW8Num38z4"/>
    <w:qFormat/>
    <w:rsid w:val="00E421CD"/>
  </w:style>
  <w:style w:type="character" w:customStyle="1" w:styleId="WW8Num38z5">
    <w:name w:val="WW8Num38z5"/>
    <w:qFormat/>
    <w:rsid w:val="00E421CD"/>
  </w:style>
  <w:style w:type="character" w:customStyle="1" w:styleId="WW8Num38z6">
    <w:name w:val="WW8Num38z6"/>
    <w:qFormat/>
    <w:rsid w:val="00E421CD"/>
  </w:style>
  <w:style w:type="character" w:customStyle="1" w:styleId="WW8Num38z7">
    <w:name w:val="WW8Num38z7"/>
    <w:qFormat/>
    <w:rsid w:val="00E421CD"/>
  </w:style>
  <w:style w:type="character" w:customStyle="1" w:styleId="WW8Num38z8">
    <w:name w:val="WW8Num38z8"/>
    <w:qFormat/>
    <w:rsid w:val="00E421CD"/>
  </w:style>
  <w:style w:type="character" w:customStyle="1" w:styleId="WW8Num39z0">
    <w:name w:val="WW8Num39z0"/>
    <w:qFormat/>
    <w:rsid w:val="00E421CD"/>
  </w:style>
  <w:style w:type="character" w:customStyle="1" w:styleId="WW8Num39z1">
    <w:name w:val="WW8Num39z1"/>
    <w:qFormat/>
    <w:rsid w:val="00E421CD"/>
  </w:style>
  <w:style w:type="character" w:customStyle="1" w:styleId="WW8Num39z2">
    <w:name w:val="WW8Num39z2"/>
    <w:qFormat/>
    <w:rsid w:val="00E421CD"/>
  </w:style>
  <w:style w:type="character" w:customStyle="1" w:styleId="WW8Num39z3">
    <w:name w:val="WW8Num39z3"/>
    <w:qFormat/>
    <w:rsid w:val="00E421CD"/>
  </w:style>
  <w:style w:type="character" w:customStyle="1" w:styleId="WW8Num39z4">
    <w:name w:val="WW8Num39z4"/>
    <w:qFormat/>
    <w:rsid w:val="00E421CD"/>
  </w:style>
  <w:style w:type="character" w:customStyle="1" w:styleId="WW8Num39z5">
    <w:name w:val="WW8Num39z5"/>
    <w:qFormat/>
    <w:rsid w:val="00E421CD"/>
  </w:style>
  <w:style w:type="character" w:customStyle="1" w:styleId="WW8Num39z6">
    <w:name w:val="WW8Num39z6"/>
    <w:qFormat/>
    <w:rsid w:val="00E421CD"/>
  </w:style>
  <w:style w:type="character" w:customStyle="1" w:styleId="WW8Num39z7">
    <w:name w:val="WW8Num39z7"/>
    <w:qFormat/>
    <w:rsid w:val="00E421CD"/>
  </w:style>
  <w:style w:type="character" w:customStyle="1" w:styleId="WW8Num39z8">
    <w:name w:val="WW8Num39z8"/>
    <w:qFormat/>
    <w:rsid w:val="00E421CD"/>
  </w:style>
  <w:style w:type="character" w:customStyle="1" w:styleId="WW8Num40z0">
    <w:name w:val="WW8Num40z0"/>
    <w:qFormat/>
    <w:rsid w:val="00E421CD"/>
    <w:rPr>
      <w:rFonts w:ascii="Symbol" w:hAnsi="Symbol" w:cs="Symbol"/>
    </w:rPr>
  </w:style>
  <w:style w:type="character" w:customStyle="1" w:styleId="WW8Num40z1">
    <w:name w:val="WW8Num40z1"/>
    <w:qFormat/>
    <w:rsid w:val="00E421CD"/>
    <w:rPr>
      <w:rFonts w:ascii="Courier New" w:hAnsi="Courier New" w:cs="Courier New"/>
    </w:rPr>
  </w:style>
  <w:style w:type="character" w:customStyle="1" w:styleId="WW8Num40z2">
    <w:name w:val="WW8Num40z2"/>
    <w:qFormat/>
    <w:rsid w:val="00E421CD"/>
    <w:rPr>
      <w:rFonts w:ascii="Wingdings" w:hAnsi="Wingdings" w:cs="Wingdings"/>
    </w:rPr>
  </w:style>
  <w:style w:type="character" w:customStyle="1" w:styleId="WW8Num41z0">
    <w:name w:val="WW8Num41z0"/>
    <w:qFormat/>
    <w:rsid w:val="00E421CD"/>
  </w:style>
  <w:style w:type="character" w:customStyle="1" w:styleId="WW8Num41z1">
    <w:name w:val="WW8Num41z1"/>
    <w:qFormat/>
    <w:rsid w:val="00E421CD"/>
  </w:style>
  <w:style w:type="character" w:customStyle="1" w:styleId="WW8Num41z2">
    <w:name w:val="WW8Num41z2"/>
    <w:qFormat/>
    <w:rsid w:val="00E421CD"/>
  </w:style>
  <w:style w:type="character" w:customStyle="1" w:styleId="WW8Num41z3">
    <w:name w:val="WW8Num41z3"/>
    <w:qFormat/>
    <w:rsid w:val="00E421CD"/>
  </w:style>
  <w:style w:type="character" w:customStyle="1" w:styleId="WW8Num41z4">
    <w:name w:val="WW8Num41z4"/>
    <w:qFormat/>
    <w:rsid w:val="00E421CD"/>
  </w:style>
  <w:style w:type="character" w:customStyle="1" w:styleId="WW8Num41z5">
    <w:name w:val="WW8Num41z5"/>
    <w:qFormat/>
    <w:rsid w:val="00E421CD"/>
  </w:style>
  <w:style w:type="character" w:customStyle="1" w:styleId="WW8Num41z6">
    <w:name w:val="WW8Num41z6"/>
    <w:qFormat/>
    <w:rsid w:val="00E421CD"/>
  </w:style>
  <w:style w:type="character" w:customStyle="1" w:styleId="WW8Num41z7">
    <w:name w:val="WW8Num41z7"/>
    <w:qFormat/>
    <w:rsid w:val="00E421CD"/>
  </w:style>
  <w:style w:type="character" w:customStyle="1" w:styleId="WW8Num41z8">
    <w:name w:val="WW8Num41z8"/>
    <w:qFormat/>
    <w:rsid w:val="00E421CD"/>
  </w:style>
  <w:style w:type="character" w:customStyle="1" w:styleId="WW8Num42z0">
    <w:name w:val="WW8Num42z0"/>
    <w:qFormat/>
    <w:rsid w:val="00E421CD"/>
    <w:rPr>
      <w:rFonts w:ascii="Symbol" w:hAnsi="Symbol" w:cs="Symbol"/>
    </w:rPr>
  </w:style>
  <w:style w:type="character" w:customStyle="1" w:styleId="WW8Num42z1">
    <w:name w:val="WW8Num42z1"/>
    <w:qFormat/>
    <w:rsid w:val="00E421CD"/>
    <w:rPr>
      <w:rFonts w:ascii="Courier New" w:hAnsi="Courier New" w:cs="Courier New"/>
    </w:rPr>
  </w:style>
  <w:style w:type="character" w:customStyle="1" w:styleId="WW8Num42z2">
    <w:name w:val="WW8Num42z2"/>
    <w:qFormat/>
    <w:rsid w:val="00E421CD"/>
    <w:rPr>
      <w:rFonts w:ascii="Wingdings" w:hAnsi="Wingdings" w:cs="Wingdings"/>
    </w:rPr>
  </w:style>
  <w:style w:type="character" w:customStyle="1" w:styleId="WW8Num43z0">
    <w:name w:val="WW8Num43z0"/>
    <w:qFormat/>
    <w:rsid w:val="00E421CD"/>
  </w:style>
  <w:style w:type="character" w:customStyle="1" w:styleId="WW8Num43z1">
    <w:name w:val="WW8Num43z1"/>
    <w:qFormat/>
    <w:rsid w:val="00E421CD"/>
  </w:style>
  <w:style w:type="character" w:customStyle="1" w:styleId="WW8Num43z2">
    <w:name w:val="WW8Num43z2"/>
    <w:qFormat/>
    <w:rsid w:val="00E421CD"/>
  </w:style>
  <w:style w:type="character" w:customStyle="1" w:styleId="WW8Num43z3">
    <w:name w:val="WW8Num43z3"/>
    <w:qFormat/>
    <w:rsid w:val="00E421CD"/>
  </w:style>
  <w:style w:type="character" w:customStyle="1" w:styleId="WW8Num43z4">
    <w:name w:val="WW8Num43z4"/>
    <w:qFormat/>
    <w:rsid w:val="00E421CD"/>
  </w:style>
  <w:style w:type="character" w:customStyle="1" w:styleId="WW8Num43z5">
    <w:name w:val="WW8Num43z5"/>
    <w:qFormat/>
    <w:rsid w:val="00E421CD"/>
  </w:style>
  <w:style w:type="character" w:customStyle="1" w:styleId="WW8Num43z6">
    <w:name w:val="WW8Num43z6"/>
    <w:qFormat/>
    <w:rsid w:val="00E421CD"/>
  </w:style>
  <w:style w:type="character" w:customStyle="1" w:styleId="WW8Num43z7">
    <w:name w:val="WW8Num43z7"/>
    <w:qFormat/>
    <w:rsid w:val="00E421CD"/>
  </w:style>
  <w:style w:type="character" w:customStyle="1" w:styleId="WW8Num43z8">
    <w:name w:val="WW8Num43z8"/>
    <w:qFormat/>
    <w:rsid w:val="00E421CD"/>
  </w:style>
  <w:style w:type="character" w:customStyle="1" w:styleId="af2">
    <w:name w:val="Текст сноски Знак"/>
    <w:qFormat/>
    <w:rsid w:val="00E421CD"/>
  </w:style>
  <w:style w:type="character" w:customStyle="1" w:styleId="FootnoteCharacters">
    <w:name w:val="Footnote Characters"/>
    <w:qFormat/>
    <w:rsid w:val="00E421CD"/>
    <w:rPr>
      <w:vertAlign w:val="superscript"/>
    </w:rPr>
  </w:style>
  <w:style w:type="character" w:styleId="af3">
    <w:name w:val="page number"/>
    <w:basedOn w:val="a0"/>
    <w:rsid w:val="00E421CD"/>
  </w:style>
  <w:style w:type="character" w:customStyle="1" w:styleId="InternetLink">
    <w:name w:val="Internet Link"/>
    <w:rsid w:val="00E421CD"/>
    <w:rPr>
      <w:color w:val="0000FF"/>
      <w:u w:val="single"/>
    </w:rPr>
  </w:style>
  <w:style w:type="character" w:customStyle="1" w:styleId="af4">
    <w:name w:val="Обычный (веб) Знак"/>
    <w:qFormat/>
    <w:rsid w:val="00E421CD"/>
    <w:rPr>
      <w:color w:val="000000"/>
      <w:sz w:val="24"/>
      <w:szCs w:val="24"/>
    </w:rPr>
  </w:style>
  <w:style w:type="character" w:customStyle="1" w:styleId="VisitedInternetLink">
    <w:name w:val="Visited Internet Link"/>
    <w:rsid w:val="00E421CD"/>
    <w:rPr>
      <w:color w:val="800080"/>
      <w:u w:val="single"/>
    </w:rPr>
  </w:style>
  <w:style w:type="character" w:customStyle="1" w:styleId="af5">
    <w:name w:val="Основной текст Знак"/>
    <w:qFormat/>
    <w:rsid w:val="00E421CD"/>
    <w:rPr>
      <w:sz w:val="28"/>
    </w:rPr>
  </w:style>
  <w:style w:type="character" w:customStyle="1" w:styleId="11">
    <w:name w:val="Тема примечания Знак1"/>
    <w:qFormat/>
    <w:rsid w:val="00E421CD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E421CD"/>
    <w:rPr>
      <w:sz w:val="24"/>
      <w:szCs w:val="24"/>
    </w:rPr>
  </w:style>
  <w:style w:type="character" w:customStyle="1" w:styleId="ConsPlusNormal0">
    <w:name w:val="ConsPlusNormal Знак"/>
    <w:qFormat/>
    <w:rsid w:val="00E421CD"/>
    <w:rPr>
      <w:sz w:val="28"/>
      <w:szCs w:val="28"/>
    </w:rPr>
  </w:style>
  <w:style w:type="character" w:customStyle="1" w:styleId="af6">
    <w:name w:val="Текст концевой сноски Знак"/>
    <w:basedOn w:val="a0"/>
    <w:qFormat/>
    <w:rsid w:val="00E421CD"/>
  </w:style>
  <w:style w:type="character" w:customStyle="1" w:styleId="EndnoteCharacters">
    <w:name w:val="Endnote Characters"/>
    <w:qFormat/>
    <w:rsid w:val="00E421CD"/>
    <w:rPr>
      <w:vertAlign w:val="superscript"/>
    </w:rPr>
  </w:style>
  <w:style w:type="character" w:customStyle="1" w:styleId="T3">
    <w:name w:val="T3"/>
    <w:qFormat/>
    <w:rsid w:val="00E421CD"/>
    <w:rPr>
      <w:sz w:val="24"/>
    </w:rPr>
  </w:style>
  <w:style w:type="character" w:customStyle="1" w:styleId="3">
    <w:name w:val="Основной текст с отступом 3 Знак"/>
    <w:qFormat/>
    <w:rsid w:val="00E421CD"/>
    <w:rPr>
      <w:sz w:val="16"/>
      <w:szCs w:val="16"/>
    </w:rPr>
  </w:style>
  <w:style w:type="character" w:customStyle="1" w:styleId="HTML">
    <w:name w:val="Стандартный HTML Знак"/>
    <w:qFormat/>
    <w:rsid w:val="00E421CD"/>
    <w:rPr>
      <w:rFonts w:ascii="Courier New" w:hAnsi="Courier New" w:cs="Courier New"/>
    </w:rPr>
  </w:style>
  <w:style w:type="character" w:customStyle="1" w:styleId="blk">
    <w:name w:val="blk"/>
    <w:qFormat/>
    <w:rsid w:val="00E421CD"/>
  </w:style>
  <w:style w:type="character" w:customStyle="1" w:styleId="af7">
    <w:name w:val="Абзац списка Знак"/>
    <w:qFormat/>
    <w:rsid w:val="00E421CD"/>
    <w:rPr>
      <w:sz w:val="24"/>
      <w:szCs w:val="24"/>
    </w:rPr>
  </w:style>
  <w:style w:type="character" w:customStyle="1" w:styleId="af8">
    <w:name w:val="Заголовок Знак"/>
    <w:qFormat/>
    <w:rsid w:val="00E421CD"/>
    <w:rPr>
      <w:rFonts w:ascii="Calibri Light" w:hAnsi="Calibri Light" w:cs="Calibri Light"/>
      <w:b/>
      <w:bCs/>
      <w:kern w:val="2"/>
      <w:sz w:val="32"/>
      <w:szCs w:val="32"/>
    </w:rPr>
  </w:style>
  <w:style w:type="character" w:styleId="af9">
    <w:name w:val="Emphasis"/>
    <w:qFormat/>
    <w:rsid w:val="00E421CD"/>
    <w:rPr>
      <w:i/>
      <w:iCs/>
    </w:rPr>
  </w:style>
  <w:style w:type="paragraph" w:customStyle="1" w:styleId="Heading">
    <w:name w:val="Heading"/>
    <w:basedOn w:val="a"/>
    <w:next w:val="a"/>
    <w:qFormat/>
    <w:rsid w:val="00E421CD"/>
    <w:pPr>
      <w:spacing w:before="240" w:after="60" w:line="240" w:lineRule="auto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eastAsia="zh-CN"/>
    </w:rPr>
  </w:style>
  <w:style w:type="paragraph" w:styleId="afa">
    <w:name w:val="Body Text"/>
    <w:basedOn w:val="a"/>
    <w:link w:val="12"/>
    <w:rsid w:val="00E421CD"/>
    <w:pPr>
      <w:spacing w:after="0" w:line="240" w:lineRule="auto"/>
      <w:jc w:val="both"/>
    </w:pPr>
    <w:rPr>
      <w:rFonts w:ascii="Times New Roman" w:hAnsi="Times New Roman"/>
      <w:sz w:val="28"/>
      <w:szCs w:val="20"/>
      <w:lang w:val="en-US" w:eastAsia="zh-CN"/>
    </w:rPr>
  </w:style>
  <w:style w:type="character" w:customStyle="1" w:styleId="12">
    <w:name w:val="Основной текст Знак1"/>
    <w:basedOn w:val="a0"/>
    <w:link w:val="afa"/>
    <w:rsid w:val="00E421CD"/>
    <w:rPr>
      <w:rFonts w:ascii="Times New Roman" w:hAnsi="Times New Roman" w:cs="Times New Roman"/>
      <w:sz w:val="28"/>
      <w:lang w:val="en-US" w:eastAsia="zh-CN"/>
    </w:rPr>
  </w:style>
  <w:style w:type="paragraph" w:styleId="afb">
    <w:name w:val="List"/>
    <w:basedOn w:val="afa"/>
    <w:rsid w:val="00E421CD"/>
  </w:style>
  <w:style w:type="paragraph" w:styleId="afc">
    <w:name w:val="caption"/>
    <w:basedOn w:val="a"/>
    <w:qFormat/>
    <w:rsid w:val="00E421CD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E421C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d">
    <w:name w:val="footnote text"/>
    <w:basedOn w:val="a"/>
    <w:link w:val="13"/>
    <w:rsid w:val="00E421CD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d"/>
    <w:rsid w:val="00E421CD"/>
    <w:rPr>
      <w:rFonts w:ascii="Times New Roman" w:hAnsi="Times New Roman" w:cs="Times New Roman"/>
      <w:lang w:eastAsia="zh-CN"/>
    </w:rPr>
  </w:style>
  <w:style w:type="character" w:customStyle="1" w:styleId="14">
    <w:name w:val="Верхний колонтитул Знак1"/>
    <w:basedOn w:val="a0"/>
    <w:rsid w:val="00E421CD"/>
    <w:rPr>
      <w:rFonts w:eastAsia="Times New Roman" w:cs="Times New Roman"/>
      <w:sz w:val="24"/>
      <w:lang w:bidi="ar-SA"/>
    </w:rPr>
  </w:style>
  <w:style w:type="character" w:customStyle="1" w:styleId="15">
    <w:name w:val="Текст выноски Знак1"/>
    <w:basedOn w:val="a0"/>
    <w:rsid w:val="00E421CD"/>
    <w:rPr>
      <w:rFonts w:ascii="Tahoma" w:eastAsia="Times New Roman" w:hAnsi="Tahoma" w:cs="Tahoma"/>
      <w:sz w:val="16"/>
      <w:szCs w:val="16"/>
      <w:lang w:bidi="ar-SA"/>
    </w:rPr>
  </w:style>
  <w:style w:type="paragraph" w:styleId="afe">
    <w:name w:val="Normal (Web)"/>
    <w:basedOn w:val="a"/>
    <w:qFormat/>
    <w:rsid w:val="00E421CD"/>
    <w:pPr>
      <w:spacing w:before="280" w:after="280" w:line="240" w:lineRule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qFormat/>
    <w:rsid w:val="00E421CD"/>
    <w:pPr>
      <w:spacing w:after="200" w:line="276" w:lineRule="auto"/>
      <w:ind w:left="720"/>
      <w:contextualSpacing/>
    </w:pPr>
    <w:rPr>
      <w:rFonts w:eastAsia="Calibri" w:cs="Calibri"/>
      <w:lang w:eastAsia="zh-CN"/>
    </w:rPr>
  </w:style>
  <w:style w:type="character" w:customStyle="1" w:styleId="16">
    <w:name w:val="Текст примечания Знак1"/>
    <w:basedOn w:val="a0"/>
    <w:rsid w:val="00E421CD"/>
    <w:rPr>
      <w:rFonts w:eastAsia="Times New Roman" w:cs="Times New Roman"/>
      <w:sz w:val="24"/>
      <w:lang w:bidi="ar-SA"/>
    </w:rPr>
  </w:style>
  <w:style w:type="character" w:customStyle="1" w:styleId="20">
    <w:name w:val="Тема примечания Знак2"/>
    <w:basedOn w:val="16"/>
    <w:rsid w:val="00E421CD"/>
    <w:rPr>
      <w:rFonts w:eastAsia="Times New Roman" w:cs="Times New Roman"/>
      <w:b/>
      <w:bCs/>
      <w:sz w:val="24"/>
      <w:lang w:bidi="ar-SA"/>
    </w:rPr>
  </w:style>
  <w:style w:type="paragraph" w:customStyle="1" w:styleId="aff">
    <w:name w:val="Знак Знак Знак Знак"/>
    <w:basedOn w:val="a"/>
    <w:qFormat/>
    <w:rsid w:val="00E421CD"/>
    <w:pPr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-11">
    <w:name w:val="Цветная заливка - Акцент 11"/>
    <w:qFormat/>
    <w:rsid w:val="00E421C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0">
    <w:name w:val="÷¬__ ÷¬__ ÷¬__ ÷¬__"/>
    <w:basedOn w:val="a"/>
    <w:qFormat/>
    <w:rsid w:val="00E421CD"/>
    <w:pPr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styleId="21">
    <w:name w:val="Body Text Indent 2"/>
    <w:basedOn w:val="a"/>
    <w:link w:val="210"/>
    <w:qFormat/>
    <w:rsid w:val="00E421C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210">
    <w:name w:val="Основной текст с отступом 2 Знак1"/>
    <w:basedOn w:val="a0"/>
    <w:link w:val="21"/>
    <w:rsid w:val="00E421C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rsid w:val="00E421CD"/>
    <w:rPr>
      <w:rFonts w:eastAsia="Times New Roman" w:cs="Times New Roman"/>
      <w:sz w:val="24"/>
      <w:lang w:val="ru-RU" w:bidi="ar-SA"/>
    </w:rPr>
  </w:style>
  <w:style w:type="paragraph" w:styleId="aff1">
    <w:name w:val="endnote text"/>
    <w:basedOn w:val="a"/>
    <w:link w:val="18"/>
    <w:rsid w:val="00E421CD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8">
    <w:name w:val="Текст концевой сноски Знак1"/>
    <w:basedOn w:val="a0"/>
    <w:link w:val="aff1"/>
    <w:rsid w:val="00E421CD"/>
    <w:rPr>
      <w:rFonts w:ascii="Times New Roman" w:hAnsi="Times New Roman" w:cs="Times New Roman"/>
      <w:lang w:eastAsia="zh-CN"/>
    </w:rPr>
  </w:style>
  <w:style w:type="paragraph" w:customStyle="1" w:styleId="P16">
    <w:name w:val="P16"/>
    <w:basedOn w:val="a"/>
    <w:qFormat/>
    <w:rsid w:val="00E421CD"/>
    <w:pPr>
      <w:widowControl w:val="0"/>
      <w:spacing w:after="0" w:line="240" w:lineRule="auto"/>
      <w:jc w:val="center"/>
      <w:textAlignment w:val="baseline"/>
    </w:pPr>
    <w:rPr>
      <w:rFonts w:ascii="Times New Roman" w:eastAsia="SimSun1;Times New Roman" w:hAnsi="Times New Roman"/>
      <w:b/>
      <w:sz w:val="24"/>
      <w:szCs w:val="20"/>
      <w:lang w:eastAsia="zh-CN"/>
    </w:rPr>
  </w:style>
  <w:style w:type="paragraph" w:customStyle="1" w:styleId="P59">
    <w:name w:val="P59"/>
    <w:basedOn w:val="a"/>
    <w:qFormat/>
    <w:rsid w:val="00E421CD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P61">
    <w:name w:val="P61"/>
    <w:basedOn w:val="a"/>
    <w:qFormat/>
    <w:rsid w:val="00E421CD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zh-CN"/>
    </w:rPr>
  </w:style>
  <w:style w:type="paragraph" w:customStyle="1" w:styleId="P103">
    <w:name w:val="P103"/>
    <w:basedOn w:val="a"/>
    <w:qFormat/>
    <w:rsid w:val="00E421CD"/>
    <w:pPr>
      <w:widowControl w:val="0"/>
      <w:tabs>
        <w:tab w:val="left" w:pos="6054"/>
      </w:tabs>
      <w:autoSpaceDE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styleId="30">
    <w:name w:val="Body Text Indent 3"/>
    <w:basedOn w:val="a"/>
    <w:link w:val="31"/>
    <w:qFormat/>
    <w:rsid w:val="00E421C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31">
    <w:name w:val="Основной текст с отступом 3 Знак1"/>
    <w:basedOn w:val="a0"/>
    <w:link w:val="30"/>
    <w:rsid w:val="00E421CD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formattext">
    <w:name w:val="formattext"/>
    <w:basedOn w:val="a"/>
    <w:qFormat/>
    <w:rsid w:val="00E421CD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qFormat/>
    <w:rsid w:val="00E421CD"/>
    <w:pPr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HTML0">
    <w:name w:val="HTML Preformatted"/>
    <w:basedOn w:val="a"/>
    <w:link w:val="HTML1"/>
    <w:qFormat/>
    <w:rsid w:val="00E4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421CD"/>
    <w:rPr>
      <w:rFonts w:ascii="Courier New" w:hAnsi="Courier New" w:cs="Courier New"/>
      <w:lang w:eastAsia="zh-CN"/>
    </w:rPr>
  </w:style>
  <w:style w:type="paragraph" w:customStyle="1" w:styleId="aff2">
    <w:name w:val="МУ Обычный стиль"/>
    <w:basedOn w:val="a"/>
    <w:qFormat/>
    <w:rsid w:val="00E421C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zh-CN"/>
    </w:rPr>
  </w:style>
  <w:style w:type="paragraph" w:customStyle="1" w:styleId="8">
    <w:name w:val="Стиль8"/>
    <w:basedOn w:val="a"/>
    <w:qFormat/>
    <w:rsid w:val="00E421CD"/>
    <w:pPr>
      <w:spacing w:after="0" w:line="240" w:lineRule="auto"/>
    </w:pPr>
    <w:rPr>
      <w:rFonts w:ascii="Times New Roman" w:eastAsia="Calibri" w:hAnsi="Times New Roman"/>
      <w:sz w:val="28"/>
      <w:szCs w:val="28"/>
      <w:lang w:val="en-US" w:eastAsia="en-US"/>
    </w:rPr>
  </w:style>
  <w:style w:type="paragraph" w:customStyle="1" w:styleId="TableContents">
    <w:name w:val="Table Contents"/>
    <w:basedOn w:val="a"/>
    <w:qFormat/>
    <w:rsid w:val="00E421C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E421CD"/>
    <w:pPr>
      <w:jc w:val="center"/>
    </w:pPr>
    <w:rPr>
      <w:b/>
      <w:bCs/>
    </w:rPr>
  </w:style>
  <w:style w:type="numbering" w:customStyle="1" w:styleId="WW8Num1">
    <w:name w:val="WW8Num1"/>
    <w:qFormat/>
    <w:rsid w:val="00E421CD"/>
  </w:style>
  <w:style w:type="numbering" w:customStyle="1" w:styleId="WW8Num2">
    <w:name w:val="WW8Num2"/>
    <w:qFormat/>
    <w:rsid w:val="00E421CD"/>
  </w:style>
  <w:style w:type="numbering" w:customStyle="1" w:styleId="WW8Num3">
    <w:name w:val="WW8Num3"/>
    <w:qFormat/>
    <w:rsid w:val="00E421CD"/>
  </w:style>
  <w:style w:type="numbering" w:customStyle="1" w:styleId="WW8Num4">
    <w:name w:val="WW8Num4"/>
    <w:qFormat/>
    <w:rsid w:val="00E421CD"/>
  </w:style>
  <w:style w:type="numbering" w:customStyle="1" w:styleId="WW8Num5">
    <w:name w:val="WW8Num5"/>
    <w:qFormat/>
    <w:rsid w:val="00E421CD"/>
  </w:style>
  <w:style w:type="numbering" w:customStyle="1" w:styleId="WW8Num6">
    <w:name w:val="WW8Num6"/>
    <w:qFormat/>
    <w:rsid w:val="00E421CD"/>
  </w:style>
  <w:style w:type="numbering" w:customStyle="1" w:styleId="WW8Num7">
    <w:name w:val="WW8Num7"/>
    <w:qFormat/>
    <w:rsid w:val="00E421CD"/>
  </w:style>
  <w:style w:type="numbering" w:customStyle="1" w:styleId="WW8Num8">
    <w:name w:val="WW8Num8"/>
    <w:qFormat/>
    <w:rsid w:val="00E421CD"/>
  </w:style>
  <w:style w:type="numbering" w:customStyle="1" w:styleId="WW8Num9">
    <w:name w:val="WW8Num9"/>
    <w:qFormat/>
    <w:rsid w:val="00E421CD"/>
  </w:style>
  <w:style w:type="numbering" w:customStyle="1" w:styleId="WW8Num10">
    <w:name w:val="WW8Num10"/>
    <w:qFormat/>
    <w:rsid w:val="00E421CD"/>
  </w:style>
  <w:style w:type="numbering" w:customStyle="1" w:styleId="WW8Num11">
    <w:name w:val="WW8Num11"/>
    <w:qFormat/>
    <w:rsid w:val="00E421CD"/>
  </w:style>
  <w:style w:type="numbering" w:customStyle="1" w:styleId="WW8Num12">
    <w:name w:val="WW8Num12"/>
    <w:qFormat/>
    <w:rsid w:val="00E421CD"/>
  </w:style>
  <w:style w:type="numbering" w:customStyle="1" w:styleId="WW8Num13">
    <w:name w:val="WW8Num13"/>
    <w:qFormat/>
    <w:rsid w:val="00E421CD"/>
  </w:style>
  <w:style w:type="numbering" w:customStyle="1" w:styleId="WW8Num14">
    <w:name w:val="WW8Num14"/>
    <w:qFormat/>
    <w:rsid w:val="00E421CD"/>
  </w:style>
  <w:style w:type="numbering" w:customStyle="1" w:styleId="WW8Num15">
    <w:name w:val="WW8Num15"/>
    <w:qFormat/>
    <w:rsid w:val="00E421CD"/>
  </w:style>
  <w:style w:type="numbering" w:customStyle="1" w:styleId="WW8Num16">
    <w:name w:val="WW8Num16"/>
    <w:qFormat/>
    <w:rsid w:val="00E421CD"/>
  </w:style>
  <w:style w:type="numbering" w:customStyle="1" w:styleId="WW8Num17">
    <w:name w:val="WW8Num17"/>
    <w:qFormat/>
    <w:rsid w:val="00E421CD"/>
  </w:style>
  <w:style w:type="numbering" w:customStyle="1" w:styleId="WW8Num18">
    <w:name w:val="WW8Num18"/>
    <w:qFormat/>
    <w:rsid w:val="00E421CD"/>
  </w:style>
  <w:style w:type="numbering" w:customStyle="1" w:styleId="WW8Num19">
    <w:name w:val="WW8Num19"/>
    <w:qFormat/>
    <w:rsid w:val="00E421CD"/>
  </w:style>
  <w:style w:type="numbering" w:customStyle="1" w:styleId="WW8Num20">
    <w:name w:val="WW8Num20"/>
    <w:qFormat/>
    <w:rsid w:val="00E421CD"/>
  </w:style>
  <w:style w:type="numbering" w:customStyle="1" w:styleId="WW8Num21">
    <w:name w:val="WW8Num21"/>
    <w:qFormat/>
    <w:rsid w:val="00E421CD"/>
  </w:style>
  <w:style w:type="numbering" w:customStyle="1" w:styleId="WW8Num22">
    <w:name w:val="WW8Num22"/>
    <w:qFormat/>
    <w:rsid w:val="00E421CD"/>
  </w:style>
  <w:style w:type="numbering" w:customStyle="1" w:styleId="WW8Num23">
    <w:name w:val="WW8Num23"/>
    <w:qFormat/>
    <w:rsid w:val="00E421CD"/>
  </w:style>
  <w:style w:type="numbering" w:customStyle="1" w:styleId="WW8Num24">
    <w:name w:val="WW8Num24"/>
    <w:qFormat/>
    <w:rsid w:val="00E421CD"/>
  </w:style>
  <w:style w:type="numbering" w:customStyle="1" w:styleId="WW8Num25">
    <w:name w:val="WW8Num25"/>
    <w:qFormat/>
    <w:rsid w:val="00E421CD"/>
  </w:style>
  <w:style w:type="numbering" w:customStyle="1" w:styleId="WW8Num26">
    <w:name w:val="WW8Num26"/>
    <w:qFormat/>
    <w:rsid w:val="00E421CD"/>
  </w:style>
  <w:style w:type="numbering" w:customStyle="1" w:styleId="WW8Num27">
    <w:name w:val="WW8Num27"/>
    <w:qFormat/>
    <w:rsid w:val="00E421CD"/>
  </w:style>
  <w:style w:type="numbering" w:customStyle="1" w:styleId="WW8Num28">
    <w:name w:val="WW8Num28"/>
    <w:qFormat/>
    <w:rsid w:val="00E421CD"/>
  </w:style>
  <w:style w:type="numbering" w:customStyle="1" w:styleId="WW8Num29">
    <w:name w:val="WW8Num29"/>
    <w:qFormat/>
    <w:rsid w:val="00E421CD"/>
  </w:style>
  <w:style w:type="numbering" w:customStyle="1" w:styleId="WW8Num30">
    <w:name w:val="WW8Num30"/>
    <w:qFormat/>
    <w:rsid w:val="00E421CD"/>
  </w:style>
  <w:style w:type="numbering" w:customStyle="1" w:styleId="WW8Num31">
    <w:name w:val="WW8Num31"/>
    <w:qFormat/>
    <w:rsid w:val="00E421CD"/>
  </w:style>
  <w:style w:type="numbering" w:customStyle="1" w:styleId="WW8Num32">
    <w:name w:val="WW8Num32"/>
    <w:qFormat/>
    <w:rsid w:val="00E421CD"/>
  </w:style>
  <w:style w:type="numbering" w:customStyle="1" w:styleId="WW8Num33">
    <w:name w:val="WW8Num33"/>
    <w:qFormat/>
    <w:rsid w:val="00E421CD"/>
  </w:style>
  <w:style w:type="numbering" w:customStyle="1" w:styleId="WW8Num34">
    <w:name w:val="WW8Num34"/>
    <w:qFormat/>
    <w:rsid w:val="00E421CD"/>
  </w:style>
  <w:style w:type="numbering" w:customStyle="1" w:styleId="WW8Num35">
    <w:name w:val="WW8Num35"/>
    <w:qFormat/>
    <w:rsid w:val="00E421CD"/>
  </w:style>
  <w:style w:type="numbering" w:customStyle="1" w:styleId="WW8Num36">
    <w:name w:val="WW8Num36"/>
    <w:qFormat/>
    <w:rsid w:val="00E421CD"/>
  </w:style>
  <w:style w:type="numbering" w:customStyle="1" w:styleId="WW8Num37">
    <w:name w:val="WW8Num37"/>
    <w:qFormat/>
    <w:rsid w:val="00E421CD"/>
  </w:style>
  <w:style w:type="numbering" w:customStyle="1" w:styleId="WW8Num38">
    <w:name w:val="WW8Num38"/>
    <w:qFormat/>
    <w:rsid w:val="00E421CD"/>
  </w:style>
  <w:style w:type="numbering" w:customStyle="1" w:styleId="WW8Num39">
    <w:name w:val="WW8Num39"/>
    <w:qFormat/>
    <w:rsid w:val="00E421CD"/>
  </w:style>
  <w:style w:type="numbering" w:customStyle="1" w:styleId="WW8Num40">
    <w:name w:val="WW8Num40"/>
    <w:qFormat/>
    <w:rsid w:val="00E421CD"/>
  </w:style>
  <w:style w:type="numbering" w:customStyle="1" w:styleId="WW8Num41">
    <w:name w:val="WW8Num41"/>
    <w:qFormat/>
    <w:rsid w:val="00E421CD"/>
  </w:style>
  <w:style w:type="numbering" w:customStyle="1" w:styleId="WW8Num42">
    <w:name w:val="WW8Num42"/>
    <w:qFormat/>
    <w:rsid w:val="00E421CD"/>
  </w:style>
  <w:style w:type="numbering" w:customStyle="1" w:styleId="WW8Num43">
    <w:name w:val="WW8Num43"/>
    <w:qFormat/>
    <w:rsid w:val="00E4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24E02EF2BD0202E81E82C1C0EA540F5D5AD30C3679D422E094B44C742991350E907459A6381266A260DAC939EBAF21037EA324301BF1C5ED7C2ED8r0l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10" Type="http://schemas.openxmlformats.org/officeDocument/2006/relationships/hyperlink" Target="consultantplus://offline/ref=DA01B698AFEA09CA599980EF9A7D6BAA01157EA2CABE93CEC87ABD31D9995D57734276FA1F590D8D5665C7F64DEFC84258BA7EA519C3AAA1CDF62BE6s4g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1B698AFEA09CA59999EE28C113CA5041628A8C8B59B9A9C28BB6686C95B02330270AF5C1D0085526E97A50DB1911119F173A602DFAAA2sDg1N" TargetMode="External"/><Relationship Id="rId14" Type="http://schemas.openxmlformats.org/officeDocument/2006/relationships/hyperlink" Target="consultantplus://offline/ref=0EDDA37FBCC1BFCF66E201A7F19F5EA0A2A2DEDE1BEBD41A51DDC54624D8F2EC0BB99230D41C069355F8899B12cE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FC99-06D7-49A1-8B7F-47F0C378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10356</Words>
  <Characters>82835</Characters>
  <Application>Microsoft Office Word</Application>
  <DocSecurity>6</DocSecurity>
  <Lines>690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93005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Борискина Галина Николаевна</cp:lastModifiedBy>
  <cp:revision>2</cp:revision>
  <cp:lastPrinted>2022-04-05T06:18:00Z</cp:lastPrinted>
  <dcterms:created xsi:type="dcterms:W3CDTF">2022-04-05T06:19:00Z</dcterms:created>
  <dcterms:modified xsi:type="dcterms:W3CDTF">2022-04-05T06:19:00Z</dcterms:modified>
</cp:coreProperties>
</file>