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20" w:rsidRDefault="00224920" w:rsidP="005F43AD">
      <w:pPr>
        <w:ind w:firstLine="567"/>
        <w:jc w:val="center"/>
      </w:pPr>
    </w:p>
    <w:p w:rsidR="00224920" w:rsidRDefault="00224920" w:rsidP="005F43AD">
      <w:pPr>
        <w:ind w:firstLine="567"/>
        <w:jc w:val="center"/>
      </w:pPr>
    </w:p>
    <w:p w:rsidR="005F43AD" w:rsidRPr="00224920" w:rsidRDefault="005F43AD" w:rsidP="005F43AD">
      <w:pPr>
        <w:ind w:firstLine="567"/>
        <w:jc w:val="center"/>
      </w:pPr>
      <w:r w:rsidRPr="00224920">
        <w:t xml:space="preserve">Объявление </w:t>
      </w:r>
    </w:p>
    <w:p w:rsidR="008D6489" w:rsidRDefault="005F43AD" w:rsidP="005F43AD">
      <w:pPr>
        <w:ind w:firstLine="567"/>
        <w:jc w:val="center"/>
      </w:pPr>
      <w:r w:rsidRPr="00224920">
        <w:t>о результатах проведения</w:t>
      </w:r>
      <w:r w:rsidR="003849A4">
        <w:t xml:space="preserve"> отбора предложений (заявок) </w:t>
      </w:r>
      <w:r w:rsidR="008D6489">
        <w:t xml:space="preserve">автономных некоммерческих организаций, не являющихся муниципальными учреждениями, </w:t>
      </w:r>
      <w:r w:rsidR="003849A4">
        <w:t>на получение субсидии на финансовое обеспечение</w:t>
      </w:r>
      <w:r w:rsidR="008D6489">
        <w:t xml:space="preserve"> затрат в связи с проведением мероприятия, направленного на повышение финансовой грамотности населения на территории Белоярского района, </w:t>
      </w:r>
    </w:p>
    <w:p w:rsidR="003849A4" w:rsidRDefault="008D6489" w:rsidP="005F43AD">
      <w:pPr>
        <w:ind w:firstLine="567"/>
        <w:jc w:val="center"/>
      </w:pPr>
      <w:r>
        <w:t>в2023 году</w:t>
      </w:r>
      <w:r w:rsidR="003849A4">
        <w:t xml:space="preserve"> </w:t>
      </w:r>
    </w:p>
    <w:p w:rsidR="003849A4" w:rsidRDefault="003849A4" w:rsidP="005F43AD">
      <w:pPr>
        <w:ind w:firstLine="567"/>
        <w:jc w:val="center"/>
      </w:pPr>
      <w:bookmarkStart w:id="0" w:name="_GoBack"/>
      <w:bookmarkEnd w:id="0"/>
    </w:p>
    <w:p w:rsidR="003849A4" w:rsidRDefault="003849A4" w:rsidP="005F43AD">
      <w:pPr>
        <w:ind w:firstLine="56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C21F30" w:rsidRPr="00224920" w:rsidTr="00224920">
        <w:tc>
          <w:tcPr>
            <w:tcW w:w="4390" w:type="dxa"/>
          </w:tcPr>
          <w:p w:rsidR="00C21F30" w:rsidRPr="00224920" w:rsidRDefault="005F43AD" w:rsidP="005F43AD">
            <w:pPr>
              <w:pStyle w:val="3"/>
              <w:keepNext w:val="0"/>
              <w:widowControl w:val="0"/>
              <w:tabs>
                <w:tab w:val="left" w:pos="851"/>
              </w:tabs>
              <w:outlineLvl w:val="2"/>
              <w:rPr>
                <w:sz w:val="24"/>
              </w:rPr>
            </w:pPr>
            <w:r w:rsidRPr="00224920">
              <w:t xml:space="preserve"> </w:t>
            </w:r>
            <w:r w:rsidR="00C21F30" w:rsidRPr="00224920">
              <w:rPr>
                <w:sz w:val="24"/>
              </w:rPr>
              <w:t>Дата, время и место проведения рассмотрения поступивших документов участников отбора</w:t>
            </w:r>
            <w:r w:rsidR="00224920" w:rsidRPr="00224920">
              <w:rPr>
                <w:sz w:val="24"/>
              </w:rPr>
              <w:t>:</w:t>
            </w:r>
          </w:p>
        </w:tc>
        <w:tc>
          <w:tcPr>
            <w:tcW w:w="4954" w:type="dxa"/>
          </w:tcPr>
          <w:p w:rsidR="00224920" w:rsidRPr="00224920" w:rsidRDefault="003849A4" w:rsidP="005F43AD">
            <w:pPr>
              <w:pStyle w:val="3"/>
              <w:keepNext w:val="0"/>
              <w:widowControl w:val="0"/>
              <w:tabs>
                <w:tab w:val="left" w:pos="851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25</w:t>
            </w:r>
            <w:r w:rsidR="00224920" w:rsidRPr="00224920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="00224920" w:rsidRPr="00224920">
              <w:rPr>
                <w:sz w:val="24"/>
              </w:rPr>
              <w:t xml:space="preserve"> 202</w:t>
            </w:r>
            <w:r>
              <w:rPr>
                <w:sz w:val="24"/>
              </w:rPr>
              <w:t>3</w:t>
            </w:r>
            <w:r w:rsidR="00224920" w:rsidRPr="00224920">
              <w:rPr>
                <w:sz w:val="24"/>
              </w:rPr>
              <w:t xml:space="preserve"> года;</w:t>
            </w:r>
          </w:p>
          <w:p w:rsidR="00C21F30" w:rsidRPr="00224920" w:rsidRDefault="00224920" w:rsidP="005F43AD">
            <w:pPr>
              <w:pStyle w:val="3"/>
              <w:keepNext w:val="0"/>
              <w:widowControl w:val="0"/>
              <w:tabs>
                <w:tab w:val="left" w:pos="851"/>
              </w:tabs>
              <w:outlineLvl w:val="2"/>
              <w:rPr>
                <w:sz w:val="24"/>
              </w:rPr>
            </w:pPr>
            <w:r w:rsidRPr="00224920">
              <w:rPr>
                <w:sz w:val="24"/>
              </w:rPr>
              <w:t>1</w:t>
            </w:r>
            <w:r w:rsidR="000829B1">
              <w:rPr>
                <w:sz w:val="24"/>
              </w:rPr>
              <w:t>0</w:t>
            </w:r>
            <w:r w:rsidRPr="00224920">
              <w:rPr>
                <w:sz w:val="24"/>
              </w:rPr>
              <w:t>-00 часов;</w:t>
            </w:r>
          </w:p>
          <w:p w:rsidR="00224920" w:rsidRPr="00224920" w:rsidRDefault="00224920" w:rsidP="00224920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628162,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г.Белоярский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384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49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Центральная, д.9.</w:t>
            </w:r>
          </w:p>
        </w:tc>
      </w:tr>
      <w:tr w:rsidR="00C21F30" w:rsidRPr="00224920" w:rsidTr="00224920">
        <w:tc>
          <w:tcPr>
            <w:tcW w:w="4390" w:type="dxa"/>
          </w:tcPr>
          <w:p w:rsidR="00C21F30" w:rsidRPr="00224920" w:rsidRDefault="00546267" w:rsidP="005F43AD">
            <w:pPr>
              <w:pStyle w:val="3"/>
              <w:keepNext w:val="0"/>
              <w:widowControl w:val="0"/>
              <w:tabs>
                <w:tab w:val="left" w:pos="851"/>
              </w:tabs>
              <w:outlineLvl w:val="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И</w:t>
            </w:r>
            <w:r w:rsidR="00C21F30" w:rsidRPr="00224920">
              <w:rPr>
                <w:color w:val="000000"/>
                <w:sz w:val="24"/>
                <w:shd w:val="clear" w:color="auto" w:fill="FFFFFF"/>
              </w:rPr>
              <w:t>нформация об участниках отбора, заявочная документация которых была рассмотрена</w:t>
            </w:r>
            <w:r w:rsidR="00224920" w:rsidRPr="00224920">
              <w:rPr>
                <w:color w:val="000000"/>
                <w:sz w:val="24"/>
                <w:shd w:val="clear" w:color="auto" w:fill="FFFFFF"/>
              </w:rPr>
              <w:t>:</w:t>
            </w:r>
          </w:p>
        </w:tc>
        <w:tc>
          <w:tcPr>
            <w:tcW w:w="4954" w:type="dxa"/>
          </w:tcPr>
          <w:p w:rsidR="00C21F30" w:rsidRPr="00224920" w:rsidRDefault="003849A4" w:rsidP="007656A9">
            <w:pPr>
              <w:pStyle w:val="3"/>
              <w:keepNext w:val="0"/>
              <w:widowControl w:val="0"/>
              <w:tabs>
                <w:tab w:val="left" w:pos="851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Автономная некоммерческая организация «Ресурсный центр креативных и этнографических кластеров»  </w:t>
            </w:r>
          </w:p>
        </w:tc>
      </w:tr>
      <w:tr w:rsidR="00C21F30" w:rsidRPr="00224920" w:rsidTr="00224920">
        <w:tc>
          <w:tcPr>
            <w:tcW w:w="4390" w:type="dxa"/>
            <w:shd w:val="clear" w:color="auto" w:fill="auto"/>
          </w:tcPr>
          <w:p w:rsidR="00C21F30" w:rsidRPr="00224920" w:rsidRDefault="00546267" w:rsidP="00C21F30">
            <w:pPr>
              <w:pStyle w:val="3"/>
              <w:keepNext w:val="0"/>
              <w:widowControl w:val="0"/>
              <w:tabs>
                <w:tab w:val="left" w:pos="851"/>
              </w:tabs>
              <w:outlineLvl w:val="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И</w:t>
            </w:r>
            <w:r w:rsidR="00C21F30" w:rsidRPr="00224920">
              <w:rPr>
                <w:color w:val="000000"/>
                <w:sz w:val="24"/>
                <w:shd w:val="clear" w:color="auto" w:fill="FFFFFF"/>
              </w:rPr>
              <w:t>нформация об участниках отбора, заявочная документация которых была отклонена, с указанием причин ее отклонения</w:t>
            </w:r>
            <w:r w:rsidR="00224920" w:rsidRPr="00224920">
              <w:rPr>
                <w:color w:val="000000"/>
                <w:sz w:val="24"/>
                <w:shd w:val="clear" w:color="auto" w:fill="FFFFFF"/>
              </w:rPr>
              <w:t>:</w:t>
            </w:r>
          </w:p>
        </w:tc>
        <w:tc>
          <w:tcPr>
            <w:tcW w:w="4954" w:type="dxa"/>
          </w:tcPr>
          <w:p w:rsidR="00C21F30" w:rsidRDefault="00C21F30" w:rsidP="005F43AD">
            <w:pPr>
              <w:pStyle w:val="3"/>
              <w:keepNext w:val="0"/>
              <w:widowControl w:val="0"/>
              <w:tabs>
                <w:tab w:val="left" w:pos="851"/>
              </w:tabs>
              <w:outlineLvl w:val="2"/>
              <w:rPr>
                <w:sz w:val="24"/>
              </w:rPr>
            </w:pPr>
          </w:p>
          <w:p w:rsidR="00667BE7" w:rsidRPr="00667BE7" w:rsidRDefault="004C7BA8" w:rsidP="004C7BA8">
            <w:r>
              <w:t>участники  отбора по которым заявочная документация была отклонена отсутствуют</w:t>
            </w:r>
          </w:p>
        </w:tc>
      </w:tr>
      <w:tr w:rsidR="003849A4" w:rsidRPr="00224920" w:rsidTr="00224920">
        <w:tc>
          <w:tcPr>
            <w:tcW w:w="4390" w:type="dxa"/>
          </w:tcPr>
          <w:p w:rsidR="003849A4" w:rsidRDefault="003849A4" w:rsidP="003849A4">
            <w:pPr>
              <w:pStyle w:val="3"/>
              <w:keepNext w:val="0"/>
              <w:widowControl w:val="0"/>
              <w:tabs>
                <w:tab w:val="left" w:pos="851"/>
              </w:tabs>
              <w:outlineLvl w:val="2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</w:t>
            </w:r>
            <w:r w:rsidRPr="00224920">
              <w:rPr>
                <w:color w:val="000000"/>
                <w:sz w:val="24"/>
                <w:shd w:val="clear" w:color="auto" w:fill="FFFFFF"/>
              </w:rPr>
              <w:t>аименование Победителя отбора - получателя субсидии, с которым заключается соглашение</w:t>
            </w:r>
            <w:r>
              <w:rPr>
                <w:color w:val="000000"/>
                <w:sz w:val="24"/>
                <w:shd w:val="clear" w:color="auto" w:fill="FFFFFF"/>
              </w:rPr>
              <w:t xml:space="preserve">; </w:t>
            </w:r>
          </w:p>
          <w:p w:rsidR="003849A4" w:rsidRPr="00224920" w:rsidRDefault="003849A4" w:rsidP="003849A4">
            <w:pPr>
              <w:pStyle w:val="3"/>
              <w:keepNext w:val="0"/>
              <w:widowControl w:val="0"/>
              <w:tabs>
                <w:tab w:val="left" w:pos="851"/>
              </w:tabs>
              <w:outlineLvl w:val="2"/>
              <w:rPr>
                <w:sz w:val="24"/>
              </w:rPr>
            </w:pPr>
          </w:p>
        </w:tc>
        <w:tc>
          <w:tcPr>
            <w:tcW w:w="4954" w:type="dxa"/>
          </w:tcPr>
          <w:p w:rsidR="003849A4" w:rsidRPr="00224920" w:rsidRDefault="003849A4" w:rsidP="003849A4">
            <w:pPr>
              <w:pStyle w:val="3"/>
              <w:keepNext w:val="0"/>
              <w:widowControl w:val="0"/>
              <w:tabs>
                <w:tab w:val="left" w:pos="851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Автономная некоммерческая организация «Ресурсный центр креативных и этнографических кластеров»  </w:t>
            </w:r>
          </w:p>
        </w:tc>
      </w:tr>
      <w:tr w:rsidR="003849A4" w:rsidRPr="00224920" w:rsidTr="00224920">
        <w:tc>
          <w:tcPr>
            <w:tcW w:w="4390" w:type="dxa"/>
          </w:tcPr>
          <w:p w:rsidR="003849A4" w:rsidRPr="00224920" w:rsidRDefault="003849A4" w:rsidP="003849A4">
            <w:pPr>
              <w:pStyle w:val="3"/>
              <w:keepNext w:val="0"/>
              <w:widowControl w:val="0"/>
              <w:tabs>
                <w:tab w:val="left" w:pos="851"/>
              </w:tabs>
              <w:outlineLvl w:val="2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Размер предоставляемой субсидии</w:t>
            </w:r>
          </w:p>
        </w:tc>
        <w:tc>
          <w:tcPr>
            <w:tcW w:w="4954" w:type="dxa"/>
          </w:tcPr>
          <w:p w:rsidR="003849A4" w:rsidRPr="00224920" w:rsidRDefault="003849A4" w:rsidP="003849A4">
            <w:pPr>
              <w:pStyle w:val="3"/>
              <w:keepNext w:val="0"/>
              <w:widowControl w:val="0"/>
              <w:tabs>
                <w:tab w:val="left" w:pos="851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100 000,00 рублей 00 копеек</w:t>
            </w:r>
          </w:p>
        </w:tc>
      </w:tr>
    </w:tbl>
    <w:p w:rsidR="00C21F30" w:rsidRPr="00224920" w:rsidRDefault="00C21F30" w:rsidP="005F43AD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</w:p>
    <w:p w:rsidR="00C21F30" w:rsidRPr="00224920" w:rsidRDefault="00C21F30" w:rsidP="005F43AD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</w:p>
    <w:p w:rsidR="00C21F30" w:rsidRPr="00224920" w:rsidRDefault="00C21F30" w:rsidP="005F43AD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</w:p>
    <w:p w:rsidR="00C21F30" w:rsidRDefault="00C21F30" w:rsidP="005F43AD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</w:p>
    <w:p w:rsidR="00C21F30" w:rsidRDefault="00C21F30" w:rsidP="005F43AD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</w:p>
    <w:p w:rsidR="00C21F30" w:rsidRDefault="00C21F30" w:rsidP="005F43AD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</w:p>
    <w:p w:rsidR="00C21F30" w:rsidRDefault="00C21F30" w:rsidP="005F43AD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</w:p>
    <w:p w:rsidR="00C21F30" w:rsidRDefault="00C21F30" w:rsidP="005F43AD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</w:p>
    <w:p w:rsidR="00C21F30" w:rsidRDefault="00C21F30" w:rsidP="00C21F30">
      <w:pPr>
        <w:pStyle w:val="a4"/>
        <w:tabs>
          <w:tab w:val="left" w:pos="851"/>
          <w:tab w:val="left" w:pos="1560"/>
        </w:tabs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F30" w:rsidRPr="005B4949" w:rsidRDefault="00C21F30" w:rsidP="00C21F30">
      <w:pPr>
        <w:pStyle w:val="a4"/>
        <w:tabs>
          <w:tab w:val="left" w:pos="851"/>
          <w:tab w:val="left" w:pos="156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7D40" w:rsidRPr="005F43AD" w:rsidRDefault="00667D40" w:rsidP="005F43AD"/>
    <w:sectPr w:rsidR="00667D40" w:rsidRPr="005F43AD" w:rsidSect="00A8366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A025E"/>
    <w:multiLevelType w:val="multilevel"/>
    <w:tmpl w:val="160E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1F"/>
    <w:rsid w:val="000829B1"/>
    <w:rsid w:val="000C6DDF"/>
    <w:rsid w:val="000E08F4"/>
    <w:rsid w:val="000F0739"/>
    <w:rsid w:val="00114311"/>
    <w:rsid w:val="0015741F"/>
    <w:rsid w:val="00224920"/>
    <w:rsid w:val="002C443E"/>
    <w:rsid w:val="002C6509"/>
    <w:rsid w:val="003849A4"/>
    <w:rsid w:val="004C7BA8"/>
    <w:rsid w:val="004F558E"/>
    <w:rsid w:val="00546267"/>
    <w:rsid w:val="005F43AD"/>
    <w:rsid w:val="00667BE7"/>
    <w:rsid w:val="00667D40"/>
    <w:rsid w:val="00710D5A"/>
    <w:rsid w:val="00727501"/>
    <w:rsid w:val="00762FE3"/>
    <w:rsid w:val="007656A9"/>
    <w:rsid w:val="00824DAD"/>
    <w:rsid w:val="008D6489"/>
    <w:rsid w:val="00982966"/>
    <w:rsid w:val="009E1CC9"/>
    <w:rsid w:val="009E3D77"/>
    <w:rsid w:val="00B90AA3"/>
    <w:rsid w:val="00BC61F8"/>
    <w:rsid w:val="00C21530"/>
    <w:rsid w:val="00C21F30"/>
    <w:rsid w:val="00C61BEC"/>
    <w:rsid w:val="00CC44B2"/>
    <w:rsid w:val="00D9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54D5"/>
  <w15:chartTrackingRefBased/>
  <w15:docId w15:val="{C9887439-7C18-44E6-BEDB-AD19116F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F43AD"/>
    <w:pPr>
      <w:keepNext/>
      <w:jc w:val="both"/>
      <w:outlineLvl w:val="2"/>
    </w:pPr>
    <w:rPr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C6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5F43AD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C21F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C2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Стрюковская Лидия Юрьевна</dc:creator>
  <cp:keywords/>
  <dc:description/>
  <cp:lastModifiedBy>RePack by Diakov</cp:lastModifiedBy>
  <cp:revision>12</cp:revision>
  <dcterms:created xsi:type="dcterms:W3CDTF">2021-07-02T11:21:00Z</dcterms:created>
  <dcterms:modified xsi:type="dcterms:W3CDTF">2023-12-22T13:14:00Z</dcterms:modified>
</cp:coreProperties>
</file>