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FC" w:rsidRDefault="00C86C26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FC" w:rsidRDefault="002061FC">
      <w:pPr>
        <w:pStyle w:val="10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061FC" w:rsidRDefault="00C86C26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2061FC" w:rsidRPr="000371DD" w:rsidRDefault="00C86C26" w:rsidP="000371DD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2061FC" w:rsidRDefault="00C40A99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2061FC" w:rsidRDefault="00C86C26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2061FC" w:rsidRDefault="002061FC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061FC" w:rsidRDefault="00C86C26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2061FC" w:rsidRDefault="002061FC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2061FC" w:rsidRDefault="002061FC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2061FC">
        <w:tc>
          <w:tcPr>
            <w:tcW w:w="4820" w:type="dxa"/>
          </w:tcPr>
          <w:p w:rsidR="002061FC" w:rsidRDefault="00C40A99">
            <w:pPr>
              <w:pStyle w:val="10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20 ноября </w:t>
            </w:r>
            <w:r w:rsidR="00C86C26">
              <w:rPr>
                <w:rFonts w:cs="Times New Roman"/>
                <w:kern w:val="0"/>
                <w:lang w:val="ru-RU" w:eastAsia="ar-SA" w:bidi="ar-SA"/>
              </w:rPr>
              <w:t>2024 года</w:t>
            </w:r>
          </w:p>
        </w:tc>
        <w:tc>
          <w:tcPr>
            <w:tcW w:w="5953" w:type="dxa"/>
          </w:tcPr>
          <w:p w:rsidR="002061FC" w:rsidRDefault="00C40A99" w:rsidP="00C40A99">
            <w:pPr>
              <w:pStyle w:val="10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</w:t>
            </w:r>
            <w:r w:rsidR="00C86C26">
              <w:rPr>
                <w:rFonts w:cs="Times New Roman"/>
                <w:kern w:val="0"/>
                <w:lang w:val="ru-RU" w:eastAsia="ar-SA" w:bidi="ar-SA"/>
              </w:rPr>
              <w:t>№</w:t>
            </w:r>
            <w:r w:rsidR="00EC01CE">
              <w:rPr>
                <w:rFonts w:cs="Times New Roman"/>
                <w:kern w:val="0"/>
                <w:lang w:val="ru-RU" w:eastAsia="ar-SA" w:bidi="ar-SA"/>
              </w:rPr>
              <w:t xml:space="preserve"> 75</w:t>
            </w:r>
            <w:bookmarkStart w:id="0" w:name="_GoBack"/>
            <w:bookmarkEnd w:id="0"/>
            <w:r w:rsidR="00C86C26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2061FC" w:rsidRDefault="002061FC">
            <w:pPr>
              <w:pStyle w:val="10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2061FC" w:rsidRDefault="002061FC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2061FC" w:rsidRDefault="00C86C26" w:rsidP="00C40A99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C40A99">
        <w:t xml:space="preserve">                      от </w:t>
      </w:r>
      <w:r>
        <w:t>4 октября 2021 года № 50</w:t>
      </w:r>
    </w:p>
    <w:p w:rsidR="002061FC" w:rsidRDefault="002061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061FC" w:rsidRDefault="00C86C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пунктом 19 части 1 статьи 14 Федерального закона от                                          6 октября 2003 года № 131-ФЗ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значения администрации Белоярского района от 7 ноября 2022 года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2061FC" w:rsidRDefault="00C86C26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изменение, изложив пункт 45 в следующей редакции:</w:t>
      </w:r>
    </w:p>
    <w:p w:rsidR="002061FC" w:rsidRDefault="00C86C26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«45. В случае выявления при проведении контрольного мероприятия (за исключением выездного обследования) нарушений обязательных требований контролируемым лицом контрольный орган (должностное лицо, уполномоченное осуществлять контроль) в пределах полномочий, предусмотренных законодательством Российской Федерации, обязан принять меры, предусмотренные </w:t>
      </w:r>
      <w:hyperlink r:id="rId10" w:history="1">
        <w:r>
          <w:rPr>
            <w:rFonts w:ascii="Times New Roman" w:hAnsi="Times New Roman"/>
            <w:sz w:val="24"/>
            <w:szCs w:val="24"/>
          </w:rPr>
          <w:t>частью 2 статьи 90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№ 248-ФЗ. </w:t>
      </w:r>
    </w:p>
    <w:p w:rsidR="002061FC" w:rsidRDefault="00C86C26" w:rsidP="00C61EDB">
      <w:pPr>
        <w:spacing w:after="0" w:line="240" w:lineRule="auto"/>
        <w:ind w:firstLineChars="344" w:firstLine="8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 пунктом </w:t>
      </w:r>
      <w:hyperlink r:id="rId11" w:history="1">
        <w:r>
          <w:rPr>
            <w:rFonts w:ascii="Times New Roman" w:hAnsi="Times New Roman"/>
            <w:sz w:val="24"/>
            <w:szCs w:val="24"/>
          </w:rPr>
          <w:t>2 части 2 статьи 90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№ 248-ФЗ.».</w:t>
      </w:r>
    </w:p>
    <w:p w:rsidR="002061FC" w:rsidRDefault="00C86C26">
      <w:pPr>
        <w:spacing w:after="0" w:line="240" w:lineRule="auto"/>
        <w:ind w:firstLineChars="35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газете «Белоярские вести. Официальный выпуск».</w:t>
      </w:r>
    </w:p>
    <w:p w:rsidR="002061FC" w:rsidRDefault="00C86C26">
      <w:pPr>
        <w:autoSpaceDE w:val="0"/>
        <w:autoSpaceDN w:val="0"/>
        <w:adjustRightInd w:val="0"/>
        <w:spacing w:after="0" w:line="240" w:lineRule="auto"/>
        <w:ind w:firstLineChars="345" w:firstLine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2061FC" w:rsidRDefault="0020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A99" w:rsidRDefault="00C4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A99" w:rsidRDefault="00C4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1FC" w:rsidRDefault="00C86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</w:t>
      </w:r>
      <w:r w:rsidR="00C61EDB">
        <w:rPr>
          <w:rFonts w:ascii="Times New Roman" w:hAnsi="Times New Roman"/>
          <w:sz w:val="24"/>
          <w:szCs w:val="24"/>
        </w:rPr>
        <w:t xml:space="preserve">                       </w:t>
      </w:r>
      <w:r w:rsidR="00C40A99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А.Г.Берестов</w:t>
      </w:r>
      <w:proofErr w:type="spellEnd"/>
    </w:p>
    <w:p w:rsidR="002061FC" w:rsidRPr="00C61EDB" w:rsidRDefault="00206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EDB" w:rsidRPr="00C61EDB" w:rsidRDefault="00C61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1FC" w:rsidRDefault="00C86C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sectPr w:rsidR="002061FC" w:rsidSect="00C61EDB">
      <w:pgSz w:w="11906" w:h="16838"/>
      <w:pgMar w:top="851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95" w:rsidRDefault="00442095">
      <w:pPr>
        <w:spacing w:line="240" w:lineRule="auto"/>
      </w:pPr>
      <w:r>
        <w:separator/>
      </w:r>
    </w:p>
  </w:endnote>
  <w:endnote w:type="continuationSeparator" w:id="0">
    <w:p w:rsidR="00442095" w:rsidRDefault="00442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95" w:rsidRDefault="00442095">
      <w:pPr>
        <w:spacing w:after="0" w:line="240" w:lineRule="auto"/>
      </w:pPr>
      <w:r>
        <w:separator/>
      </w:r>
    </w:p>
  </w:footnote>
  <w:footnote w:type="continuationSeparator" w:id="0">
    <w:p w:rsidR="00442095" w:rsidRDefault="0044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1DD"/>
    <w:rsid w:val="000F6D73"/>
    <w:rsid w:val="00106323"/>
    <w:rsid w:val="001403E9"/>
    <w:rsid w:val="00172A27"/>
    <w:rsid w:val="001D2E49"/>
    <w:rsid w:val="002061FC"/>
    <w:rsid w:val="00331351"/>
    <w:rsid w:val="0033273F"/>
    <w:rsid w:val="003611DF"/>
    <w:rsid w:val="00442095"/>
    <w:rsid w:val="00526E60"/>
    <w:rsid w:val="006C216D"/>
    <w:rsid w:val="007043A5"/>
    <w:rsid w:val="007F63D2"/>
    <w:rsid w:val="00834D83"/>
    <w:rsid w:val="008679D3"/>
    <w:rsid w:val="008873AD"/>
    <w:rsid w:val="00887EF4"/>
    <w:rsid w:val="008A6733"/>
    <w:rsid w:val="009C5D92"/>
    <w:rsid w:val="00A67E6B"/>
    <w:rsid w:val="00BD1667"/>
    <w:rsid w:val="00C40A99"/>
    <w:rsid w:val="00C61EDB"/>
    <w:rsid w:val="00C86C26"/>
    <w:rsid w:val="00CD23E7"/>
    <w:rsid w:val="00D77E13"/>
    <w:rsid w:val="00DB47AC"/>
    <w:rsid w:val="00DC3A59"/>
    <w:rsid w:val="00E57F53"/>
    <w:rsid w:val="00EC01CE"/>
    <w:rsid w:val="00EC54D9"/>
    <w:rsid w:val="00FB1D18"/>
    <w:rsid w:val="1E4370C1"/>
    <w:rsid w:val="70C82DA1"/>
    <w:rsid w:val="765B79BB"/>
    <w:rsid w:val="76A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240&amp;dst=10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240&amp;dst=1009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Company>*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13</cp:revision>
  <cp:lastPrinted>2024-10-07T04:58:00Z</cp:lastPrinted>
  <dcterms:created xsi:type="dcterms:W3CDTF">2023-10-24T09:05:00Z</dcterms:created>
  <dcterms:modified xsi:type="dcterms:W3CDTF">2024-11-20T05:33:00Z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