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B203AD">
        <w:rPr>
          <w:rFonts w:ascii="Times New Roman" w:hAnsi="Times New Roman" w:cs="Times New Roman"/>
          <w:sz w:val="24"/>
        </w:rPr>
        <w:t>__</w:t>
      </w:r>
      <w:r w:rsidR="00A909B9">
        <w:rPr>
          <w:rFonts w:ascii="Times New Roman" w:hAnsi="Times New Roman" w:cs="Times New Roman"/>
          <w:sz w:val="24"/>
        </w:rPr>
        <w:t xml:space="preserve"> августа</w:t>
      </w:r>
      <w:r w:rsidR="00C50488">
        <w:rPr>
          <w:rFonts w:ascii="Times New Roman" w:hAnsi="Times New Roman" w:cs="Times New Roman"/>
          <w:sz w:val="24"/>
        </w:rPr>
        <w:t xml:space="preserve"> 2017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B203AD">
        <w:rPr>
          <w:rFonts w:ascii="Times New Roman" w:hAnsi="Times New Roman" w:cs="Times New Roman"/>
          <w:sz w:val="24"/>
        </w:rPr>
        <w:t xml:space="preserve"> __</w:t>
      </w:r>
      <w:r w:rsidR="00C50488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Pr="00D21DD8" w:rsidRDefault="0069569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BF6CBA">
        <w:rPr>
          <w:rFonts w:ascii="Times New Roman" w:hAnsi="Times New Roman" w:cs="Times New Roman"/>
          <w:b/>
          <w:sz w:val="24"/>
          <w:szCs w:val="24"/>
        </w:rPr>
        <w:t>джета Белоярского района на 2017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909B9">
        <w:rPr>
          <w:rFonts w:ascii="Times New Roman" w:hAnsi="Times New Roman" w:cs="Times New Roman"/>
          <w:b/>
          <w:sz w:val="24"/>
          <w:szCs w:val="24"/>
        </w:rPr>
        <w:t>, администрирование которых осуществляют органы исполнительной власти Российской Федерации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 w:rsidR="00391ED8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9B42AF" w:rsidRPr="00A05790" w:rsidRDefault="009B42AF" w:rsidP="009B42AF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приложение № 7</w:t>
      </w:r>
      <w:r w:rsidR="005E1D0B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5E1D0B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5E1D0B">
        <w:rPr>
          <w:rFonts w:ascii="Times New Roman" w:hAnsi="Times New Roman" w:cs="Times New Roman"/>
          <w:sz w:val="24"/>
          <w:szCs w:val="24"/>
        </w:rPr>
        <w:t xml:space="preserve"> Белоярского района на 2017 год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42AF">
        <w:rPr>
          <w:rFonts w:ascii="Times New Roman" w:hAnsi="Times New Roman" w:cs="Times New Roman"/>
          <w:sz w:val="24"/>
          <w:szCs w:val="24"/>
        </w:rPr>
        <w:t>администрирование которых осуществляют органы исполнительной власти Российской Федерации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5E1D0B">
        <w:rPr>
          <w:rFonts w:ascii="Times New Roman" w:hAnsi="Times New Roman" w:cs="Times New Roman"/>
          <w:sz w:val="24"/>
          <w:szCs w:val="24"/>
        </w:rPr>
        <w:t>, утвержденный решением Думы Белоярского района от 06 декабря 2016 года № 68</w:t>
      </w:r>
      <w:r w:rsidR="005E1D0B"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5E1D0B" w:rsidRPr="005E1D0B">
        <w:rPr>
          <w:rFonts w:ascii="Times New Roman" w:hAnsi="Times New Roman" w:cs="Times New Roman"/>
          <w:sz w:val="24"/>
          <w:szCs w:val="24"/>
        </w:rPr>
        <w:t>О бюджете Белоярского района на 2017 год и плановый период 2018 и 2019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723DED" w:rsidRDefault="00A05790" w:rsidP="00A05790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23DED">
        <w:rPr>
          <w:rFonts w:ascii="Times New Roman" w:hAnsi="Times New Roman" w:cs="Times New Roman"/>
          <w:sz w:val="24"/>
          <w:szCs w:val="24"/>
        </w:rPr>
        <w:t>В перечне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кодов </w:t>
      </w:r>
      <w:r w:rsidRPr="009B42AF">
        <w:rPr>
          <w:rFonts w:ascii="Times New Roman" w:hAnsi="Times New Roman" w:cs="Times New Roman"/>
          <w:sz w:val="24"/>
          <w:szCs w:val="24"/>
        </w:rPr>
        <w:t>бюджетной классификации главного администратора доходов бюджета Белоярского</w:t>
      </w:r>
      <w:proofErr w:type="gramEnd"/>
      <w:r w:rsidR="00723DE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47AB3">
        <w:rPr>
          <w:rFonts w:ascii="Times New Roman" w:hAnsi="Times New Roman" w:cs="Times New Roman"/>
          <w:sz w:val="24"/>
          <w:szCs w:val="24"/>
        </w:rPr>
        <w:t>–</w:t>
      </w:r>
      <w:r w:rsidRPr="009B42AF">
        <w:rPr>
          <w:rFonts w:ascii="Times New Roman" w:hAnsi="Times New Roman" w:cs="Times New Roman"/>
          <w:sz w:val="24"/>
          <w:szCs w:val="24"/>
        </w:rPr>
        <w:t xml:space="preserve"> </w:t>
      </w:r>
      <w:r w:rsidR="00247AB3">
        <w:rPr>
          <w:rFonts w:ascii="Times New Roman" w:hAnsi="Times New Roman" w:cs="Times New Roman"/>
          <w:sz w:val="24"/>
          <w:szCs w:val="24"/>
        </w:rPr>
        <w:t xml:space="preserve">048 </w:t>
      </w:r>
      <w:r w:rsidR="00723DED">
        <w:rPr>
          <w:rFonts w:ascii="Times New Roman" w:hAnsi="Times New Roman" w:cs="Times New Roman"/>
          <w:sz w:val="24"/>
          <w:szCs w:val="24"/>
        </w:rPr>
        <w:t>Управление</w:t>
      </w:r>
      <w:r w:rsidRPr="009B42AF">
        <w:rPr>
          <w:rFonts w:ascii="Times New Roman" w:hAnsi="Times New Roman" w:cs="Times New Roman"/>
          <w:sz w:val="24"/>
          <w:szCs w:val="24"/>
        </w:rPr>
        <w:t xml:space="preserve"> Федеральной службы </w:t>
      </w:r>
      <w:r>
        <w:rPr>
          <w:rFonts w:ascii="Times New Roman" w:hAnsi="Times New Roman" w:cs="Times New Roman"/>
          <w:sz w:val="24"/>
          <w:szCs w:val="24"/>
        </w:rPr>
        <w:t>по надзору в сфере природопользования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Росприроднадзора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B42AF">
        <w:rPr>
          <w:rFonts w:ascii="Times New Roman" w:hAnsi="Times New Roman" w:cs="Times New Roman"/>
          <w:sz w:val="24"/>
          <w:szCs w:val="24"/>
        </w:rPr>
        <w:t xml:space="preserve">по Ханты-Мансийскому автономному округу </w:t>
      </w:r>
      <w:r w:rsidR="00723DED">
        <w:rPr>
          <w:rFonts w:ascii="Times New Roman" w:hAnsi="Times New Roman" w:cs="Times New Roman"/>
          <w:sz w:val="24"/>
          <w:szCs w:val="24"/>
        </w:rPr>
        <w:t>–</w:t>
      </w:r>
      <w:r w:rsidRPr="009B42AF">
        <w:rPr>
          <w:rFonts w:ascii="Times New Roman" w:hAnsi="Times New Roman" w:cs="Times New Roman"/>
          <w:sz w:val="24"/>
          <w:szCs w:val="24"/>
        </w:rPr>
        <w:t xml:space="preserve"> Югре</w:t>
      </w:r>
      <w:r w:rsidR="00723DED">
        <w:rPr>
          <w:rFonts w:ascii="Times New Roman" w:hAnsi="Times New Roman" w:cs="Times New Roman"/>
          <w:sz w:val="24"/>
          <w:szCs w:val="24"/>
        </w:rPr>
        <w:t>:</w:t>
      </w:r>
    </w:p>
    <w:p w:rsidR="00412E4E" w:rsidRDefault="00723DED" w:rsidP="00412E4E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412E4E">
        <w:rPr>
          <w:rFonts w:ascii="Times New Roman" w:hAnsi="Times New Roman" w:cs="Times New Roman"/>
          <w:sz w:val="24"/>
          <w:szCs w:val="24"/>
        </w:rPr>
        <w:t>Дополнить кодом</w:t>
      </w:r>
      <w:r w:rsidR="00412E4E" w:rsidRPr="009B42AF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412E4E" w:rsidRPr="005756AD" w:rsidTr="006C22F9">
        <w:trPr>
          <w:trHeight w:val="245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412E4E" w:rsidRPr="00CE6D6B" w:rsidRDefault="00412E4E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412E4E" w:rsidRPr="00CE6D6B" w:rsidRDefault="00412E4E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412E4E" w:rsidRPr="005756AD" w:rsidTr="006C22F9">
        <w:trPr>
          <w:trHeight w:val="37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E4E" w:rsidRDefault="00412E4E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048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2E4E" w:rsidRPr="00A909B9" w:rsidRDefault="00412E4E" w:rsidP="006C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1 12 01070 01 0000 120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412E4E" w:rsidRPr="00A909B9" w:rsidRDefault="00412E4E" w:rsidP="006C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</w:tbl>
    <w:p w:rsidR="00723DED" w:rsidRPr="00412E4E" w:rsidRDefault="00412E4E" w:rsidP="00412E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</w:t>
      </w:r>
      <w:r w:rsidR="00723DED" w:rsidRPr="00412E4E">
        <w:rPr>
          <w:rFonts w:ascii="Times New Roman" w:hAnsi="Times New Roman" w:cs="Times New Roman"/>
          <w:sz w:val="24"/>
          <w:szCs w:val="24"/>
        </w:rPr>
        <w:t>Код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723DED" w:rsidRPr="005756AD" w:rsidTr="006C22F9">
        <w:trPr>
          <w:trHeight w:val="245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723DED" w:rsidRPr="00CE6D6B" w:rsidRDefault="00723DED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723DED" w:rsidRPr="00CE6D6B" w:rsidRDefault="00723DED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723DED" w:rsidRPr="005756AD" w:rsidTr="006C22F9">
        <w:trPr>
          <w:trHeight w:val="37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23DED" w:rsidRDefault="00723DED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048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723DED" w:rsidRPr="00A909B9" w:rsidRDefault="00723DED" w:rsidP="006C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1 16 25050 05 0000 140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723DED" w:rsidRPr="00723DED" w:rsidRDefault="00723DED" w:rsidP="006C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взыскания (штрафы) за нарушение законодательства в области охраны окружающей среды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723DED" w:rsidRDefault="00412E4E" w:rsidP="00A05790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412E4E" w:rsidRPr="005756AD" w:rsidTr="006C22F9">
        <w:trPr>
          <w:trHeight w:val="245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412E4E" w:rsidRPr="00CE6D6B" w:rsidRDefault="00412E4E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412E4E" w:rsidRPr="00CE6D6B" w:rsidRDefault="00412E4E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412E4E" w:rsidRPr="005756AD" w:rsidTr="006C22F9">
        <w:trPr>
          <w:trHeight w:val="37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412E4E" w:rsidRDefault="00412E4E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048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412E4E" w:rsidRPr="00A909B9" w:rsidRDefault="00412E4E" w:rsidP="006C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1 16 25050 01 0000 140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412E4E" w:rsidRPr="00412E4E" w:rsidRDefault="00412E4E" w:rsidP="006C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</w:tbl>
    <w:p w:rsidR="00247AB3" w:rsidRPr="00817E21" w:rsidRDefault="00247AB3" w:rsidP="00817E2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817E21">
        <w:rPr>
          <w:rFonts w:ascii="Times New Roman" w:hAnsi="Times New Roman" w:cs="Times New Roman"/>
          <w:sz w:val="24"/>
          <w:szCs w:val="24"/>
        </w:rPr>
        <w:t>Переч</w:t>
      </w:r>
      <w:r w:rsidR="009518E0">
        <w:rPr>
          <w:rFonts w:ascii="Times New Roman" w:hAnsi="Times New Roman" w:cs="Times New Roman"/>
          <w:sz w:val="24"/>
          <w:szCs w:val="24"/>
        </w:rPr>
        <w:t>е</w:t>
      </w:r>
      <w:r w:rsidR="00817E21">
        <w:rPr>
          <w:rFonts w:ascii="Times New Roman" w:hAnsi="Times New Roman" w:cs="Times New Roman"/>
          <w:sz w:val="24"/>
          <w:szCs w:val="24"/>
        </w:rPr>
        <w:t>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кодов </w:t>
      </w:r>
      <w:r w:rsidRPr="009B42AF">
        <w:rPr>
          <w:rFonts w:ascii="Times New Roman" w:hAnsi="Times New Roman" w:cs="Times New Roman"/>
          <w:sz w:val="24"/>
          <w:szCs w:val="24"/>
        </w:rPr>
        <w:t>бюджетной классификации главного администратора доходов бюджета Белоярского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–</w:t>
      </w:r>
      <w:r w:rsidRPr="009B4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141 Управление</w:t>
      </w:r>
      <w:r w:rsidRPr="009B42AF">
        <w:rPr>
          <w:rFonts w:ascii="Times New Roman" w:hAnsi="Times New Roman" w:cs="Times New Roman"/>
          <w:sz w:val="24"/>
          <w:szCs w:val="24"/>
        </w:rPr>
        <w:t xml:space="preserve"> Федеральной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по надзору в сфере защиты прав потребителей и благополучия человека </w:t>
      </w:r>
      <w:r w:rsidRPr="009B42AF">
        <w:rPr>
          <w:rFonts w:ascii="Times New Roman" w:hAnsi="Times New Roman" w:cs="Times New Roman"/>
          <w:sz w:val="24"/>
          <w:szCs w:val="24"/>
        </w:rPr>
        <w:t xml:space="preserve">по Ханты-Мансийскому автономному округу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B42AF">
        <w:rPr>
          <w:rFonts w:ascii="Times New Roman" w:hAnsi="Times New Roman" w:cs="Times New Roman"/>
          <w:sz w:val="24"/>
          <w:szCs w:val="24"/>
        </w:rPr>
        <w:t xml:space="preserve"> Югре</w:t>
      </w:r>
      <w:r w:rsidR="00817E21">
        <w:rPr>
          <w:rFonts w:ascii="Times New Roman" w:hAnsi="Times New Roman" w:cs="Times New Roman"/>
          <w:sz w:val="24"/>
          <w:szCs w:val="24"/>
        </w:rPr>
        <w:t>, д</w:t>
      </w:r>
      <w:r w:rsidRPr="00817E21">
        <w:rPr>
          <w:rFonts w:ascii="Times New Roman" w:hAnsi="Times New Roman" w:cs="Times New Roman"/>
          <w:sz w:val="24"/>
          <w:szCs w:val="24"/>
        </w:rPr>
        <w:t xml:space="preserve">ополнить </w:t>
      </w:r>
      <w:r w:rsidR="00200B4D" w:rsidRPr="00817E21">
        <w:rPr>
          <w:rFonts w:ascii="Times New Roman" w:hAnsi="Times New Roman" w:cs="Times New Roman"/>
          <w:sz w:val="24"/>
          <w:szCs w:val="24"/>
        </w:rPr>
        <w:t>кодами</w:t>
      </w:r>
      <w:r w:rsidRPr="00817E21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247AB3" w:rsidRPr="005756AD" w:rsidTr="006C22F9">
        <w:trPr>
          <w:trHeight w:val="245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247AB3" w:rsidRPr="00CE6D6B" w:rsidRDefault="00247AB3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247AB3" w:rsidRPr="00CE6D6B" w:rsidRDefault="00247AB3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247AB3" w:rsidRPr="005756AD" w:rsidTr="006C22F9">
        <w:trPr>
          <w:trHeight w:val="37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47AB3" w:rsidRDefault="00247AB3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247AB3" w:rsidRPr="00A909B9" w:rsidRDefault="00247AB3" w:rsidP="006C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1 16 08010 01 0000 140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247AB3" w:rsidRPr="00A909B9" w:rsidRDefault="00DE53A2" w:rsidP="006C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200B4D" w:rsidRPr="005756AD" w:rsidTr="006C22F9">
        <w:trPr>
          <w:trHeight w:val="370"/>
        </w:trPr>
        <w:tc>
          <w:tcPr>
            <w:tcW w:w="600" w:type="dxa"/>
            <w:shd w:val="clear" w:color="auto" w:fill="auto"/>
            <w:noWrap/>
            <w:vAlign w:val="center"/>
          </w:tcPr>
          <w:p w:rsidR="00200B4D" w:rsidRDefault="00200B4D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00B4D" w:rsidRDefault="00200B4D" w:rsidP="006C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1 16 43000 01 0000 140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00B4D" w:rsidRPr="00200B4D" w:rsidRDefault="00200B4D" w:rsidP="006C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0" w:history="1">
              <w:r w:rsidRPr="00200B4D">
                <w:rPr>
                  <w:rFonts w:ascii="Times New Roman" w:hAnsi="Times New Roman" w:cs="Times New Roman"/>
                </w:rPr>
                <w:t>статьей 20.25</w:t>
              </w:r>
            </w:hyperlink>
            <w:r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</w:t>
            </w:r>
          </w:p>
        </w:tc>
      </w:tr>
    </w:tbl>
    <w:p w:rsidR="00770103" w:rsidRDefault="008819F5" w:rsidP="008819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B42AF" w:rsidRPr="008819F5">
        <w:rPr>
          <w:rFonts w:ascii="Times New Roman" w:hAnsi="Times New Roman" w:cs="Times New Roman"/>
          <w:sz w:val="24"/>
          <w:szCs w:val="24"/>
        </w:rPr>
        <w:t>В</w:t>
      </w:r>
      <w:r w:rsidR="00FE432A" w:rsidRPr="008819F5">
        <w:rPr>
          <w:rFonts w:ascii="Times New Roman" w:hAnsi="Times New Roman" w:cs="Times New Roman"/>
          <w:sz w:val="24"/>
          <w:szCs w:val="24"/>
        </w:rPr>
        <w:t xml:space="preserve"> перечне </w:t>
      </w:r>
      <w:proofErr w:type="gramStart"/>
      <w:r w:rsidR="00B91DDF" w:rsidRPr="008819F5">
        <w:rPr>
          <w:rFonts w:ascii="Times New Roman" w:hAnsi="Times New Roman" w:cs="Times New Roman"/>
          <w:sz w:val="24"/>
          <w:szCs w:val="24"/>
        </w:rPr>
        <w:t>кодов бюджетной классификации главного администратора доходов бюджета Белоярского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– 182 </w:t>
      </w:r>
      <w:r w:rsidR="009B42AF" w:rsidRPr="008819F5">
        <w:rPr>
          <w:rFonts w:ascii="Times New Roman" w:hAnsi="Times New Roman" w:cs="Times New Roman"/>
          <w:sz w:val="24"/>
          <w:szCs w:val="24"/>
        </w:rPr>
        <w:t>Управления Федеральной налоговой службы по Ханты-Мансийскому автономному округу - Югре</w:t>
      </w:r>
      <w:r w:rsidR="00B91DDF" w:rsidRPr="008819F5">
        <w:rPr>
          <w:rFonts w:ascii="Times New Roman" w:hAnsi="Times New Roman" w:cs="Times New Roman"/>
          <w:sz w:val="24"/>
          <w:szCs w:val="24"/>
        </w:rPr>
        <w:t>,</w:t>
      </w:r>
    </w:p>
    <w:p w:rsidR="00FE432A" w:rsidRPr="008819F5" w:rsidRDefault="00770103" w:rsidP="008819F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К</w:t>
      </w:r>
      <w:r w:rsidR="00FE432A" w:rsidRPr="008819F5">
        <w:rPr>
          <w:rFonts w:ascii="Times New Roman" w:hAnsi="Times New Roman" w:cs="Times New Roman"/>
          <w:sz w:val="24"/>
          <w:szCs w:val="24"/>
        </w:rPr>
        <w:t>оды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FE432A" w:rsidRPr="005756AD" w:rsidTr="005043C4">
        <w:trPr>
          <w:trHeight w:val="245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FE432A" w:rsidRPr="005756AD" w:rsidTr="00C50488">
        <w:trPr>
          <w:trHeight w:val="37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E432A" w:rsidRDefault="00A909B9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FE432A" w:rsidRPr="00A909B9" w:rsidRDefault="00A909B9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9B9">
              <w:rPr>
                <w:rFonts w:ascii="Times New Roman" w:hAnsi="Times New Roman" w:cs="Times New Roman"/>
              </w:rPr>
              <w:t>1 05 01021 01 0000 110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A909B9" w:rsidRDefault="00A909B9" w:rsidP="00A90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налогообложения доходы, уменьшенные на величину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E432A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E432A" w:rsidRDefault="00A909B9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E432A" w:rsidRPr="00A909B9" w:rsidRDefault="00A909B9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9B9">
              <w:rPr>
                <w:rFonts w:ascii="Times New Roman" w:hAnsi="Times New Roman" w:cs="Times New Roman"/>
              </w:rPr>
              <w:t>1 05 01050 01 0000 110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E432A" w:rsidRPr="00A909B9" w:rsidRDefault="00A909B9" w:rsidP="00A90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налог, зачисляемый в бюджеты субъектов Российской Федерации*</w:t>
            </w:r>
          </w:p>
        </w:tc>
      </w:tr>
      <w:tr w:rsidR="00FE432A" w:rsidRPr="005756AD" w:rsidTr="005043C4">
        <w:trPr>
          <w:trHeight w:val="740"/>
        </w:trPr>
        <w:tc>
          <w:tcPr>
            <w:tcW w:w="600" w:type="dxa"/>
            <w:shd w:val="clear" w:color="auto" w:fill="auto"/>
            <w:noWrap/>
            <w:vAlign w:val="center"/>
          </w:tcPr>
          <w:p w:rsidR="00FE432A" w:rsidRDefault="009B42AF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E432A" w:rsidRPr="009B42AF" w:rsidRDefault="009B42AF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42AF">
              <w:rPr>
                <w:rFonts w:ascii="Times New Roman" w:hAnsi="Times New Roman" w:cs="Times New Roman"/>
              </w:rPr>
              <w:t>1 16 03010 01 0000 140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E432A" w:rsidRPr="009B42AF" w:rsidRDefault="009B42AF" w:rsidP="009B4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о налогах и сборах, </w:t>
            </w:r>
            <w:r w:rsidRPr="00271C7A">
              <w:rPr>
                <w:rFonts w:ascii="Times New Roman" w:hAnsi="Times New Roman" w:cs="Times New Roman"/>
              </w:rPr>
              <w:t xml:space="preserve">предусмотренные </w:t>
            </w:r>
            <w:hyperlink r:id="rId11" w:history="1">
              <w:r w:rsidRPr="00271C7A">
                <w:rPr>
                  <w:rFonts w:ascii="Times New Roman" w:hAnsi="Times New Roman" w:cs="Times New Roman"/>
                </w:rPr>
                <w:t>статьями 116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118, статьей </w:t>
            </w:r>
            <w:hyperlink r:id="rId12" w:history="1">
              <w:r w:rsidRPr="00271C7A">
                <w:rPr>
                  <w:rFonts w:ascii="Times New Roman" w:hAnsi="Times New Roman" w:cs="Times New Roman"/>
                </w:rPr>
                <w:t>119.1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Pr="00271C7A">
                <w:rPr>
                  <w:rFonts w:ascii="Times New Roman" w:hAnsi="Times New Roman" w:cs="Times New Roman"/>
                </w:rPr>
                <w:t>пунктами 1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 и </w:t>
            </w:r>
            <w:hyperlink r:id="rId14" w:history="1">
              <w:r w:rsidRPr="00271C7A">
                <w:rPr>
                  <w:rFonts w:ascii="Times New Roman" w:hAnsi="Times New Roman" w:cs="Times New Roman"/>
                </w:rPr>
                <w:t>2 статьи 120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15" w:history="1">
              <w:r w:rsidRPr="00271C7A">
                <w:rPr>
                  <w:rFonts w:ascii="Times New Roman" w:hAnsi="Times New Roman" w:cs="Times New Roman"/>
                </w:rPr>
                <w:t>статьями 125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Pr="00271C7A">
                <w:rPr>
                  <w:rFonts w:ascii="Times New Roman" w:hAnsi="Times New Roman" w:cs="Times New Roman"/>
                </w:rPr>
                <w:t>126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Pr="00271C7A">
                <w:rPr>
                  <w:rFonts w:ascii="Times New Roman" w:hAnsi="Times New Roman" w:cs="Times New Roman"/>
                </w:rPr>
                <w:t>128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Pr="00271C7A">
                <w:rPr>
                  <w:rFonts w:ascii="Times New Roman" w:hAnsi="Times New Roman" w:cs="Times New Roman"/>
                </w:rPr>
                <w:t>129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19" w:history="1">
              <w:r w:rsidRPr="00271C7A">
                <w:rPr>
                  <w:rFonts w:ascii="Times New Roman" w:hAnsi="Times New Roman" w:cs="Times New Roman"/>
                </w:rPr>
                <w:t>129.1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Pr="00271C7A">
                <w:rPr>
                  <w:rFonts w:ascii="Times New Roman" w:hAnsi="Times New Roman" w:cs="Times New Roman"/>
                </w:rPr>
                <w:t>132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21" w:history="1">
              <w:r w:rsidRPr="00271C7A">
                <w:rPr>
                  <w:rFonts w:ascii="Times New Roman" w:hAnsi="Times New Roman" w:cs="Times New Roman"/>
                </w:rPr>
                <w:t>133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22" w:history="1">
              <w:r w:rsidRPr="00271C7A">
                <w:rPr>
                  <w:rFonts w:ascii="Times New Roman" w:hAnsi="Times New Roman" w:cs="Times New Roman"/>
                </w:rPr>
                <w:t>134</w:t>
              </w:r>
            </w:hyperlink>
            <w:r w:rsidRPr="00271C7A">
              <w:rPr>
                <w:rFonts w:ascii="Times New Roman" w:hAnsi="Times New Roman" w:cs="Times New Roman"/>
              </w:rPr>
              <w:t>,</w:t>
            </w:r>
            <w:proofErr w:type="gramEnd"/>
            <w:r w:rsidRPr="00271C7A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271C7A">
                <w:rPr>
                  <w:rFonts w:ascii="Times New Roman" w:hAnsi="Times New Roman" w:cs="Times New Roman"/>
                </w:rPr>
                <w:t>135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24" w:history="1">
              <w:r w:rsidRPr="00271C7A">
                <w:rPr>
                  <w:rFonts w:ascii="Times New Roman" w:hAnsi="Times New Roman" w:cs="Times New Roman"/>
                </w:rPr>
                <w:t>135.1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</w:tbl>
    <w:p w:rsidR="00FE432A" w:rsidRDefault="00FE432A" w:rsidP="00FE4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FE432A" w:rsidRPr="005756AD" w:rsidTr="005043C4">
        <w:trPr>
          <w:trHeight w:val="359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A909B9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A909B9" w:rsidRDefault="00A909B9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A909B9" w:rsidRPr="00A909B9" w:rsidRDefault="00A909B9" w:rsidP="006C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9B9">
              <w:rPr>
                <w:rFonts w:ascii="Times New Roman" w:hAnsi="Times New Roman" w:cs="Times New Roman"/>
              </w:rPr>
              <w:t>1 05 01021 01 0000 110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A909B9" w:rsidRPr="00A909B9" w:rsidRDefault="00A909B9" w:rsidP="00A90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Налог, взимаемый с налогоплательщиков, выбравших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Федерации)*</w:t>
            </w:r>
          </w:p>
        </w:tc>
      </w:tr>
      <w:tr w:rsidR="00FE432A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E432A" w:rsidRPr="00A909B9" w:rsidRDefault="00A909B9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E432A" w:rsidRPr="00A909B9" w:rsidRDefault="00A909B9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9B9">
              <w:rPr>
                <w:rFonts w:ascii="Times New Roman" w:hAnsi="Times New Roman" w:cs="Times New Roman"/>
              </w:rPr>
              <w:t>1 05 01050 01 0000 110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E432A" w:rsidRPr="00A909B9" w:rsidRDefault="00A909B9" w:rsidP="00A90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Минимальный налог, зачисляемый в бюджеты субъектов Российской Федерации (за налоговые периоды, истекшие до 1 января 2016 года)*</w:t>
            </w:r>
          </w:p>
        </w:tc>
      </w:tr>
      <w:tr w:rsidR="009B42AF" w:rsidRPr="005756AD" w:rsidTr="005043C4">
        <w:trPr>
          <w:trHeight w:val="740"/>
        </w:trPr>
        <w:tc>
          <w:tcPr>
            <w:tcW w:w="600" w:type="dxa"/>
            <w:shd w:val="clear" w:color="auto" w:fill="auto"/>
            <w:noWrap/>
            <w:vAlign w:val="center"/>
          </w:tcPr>
          <w:p w:rsidR="009B42AF" w:rsidRDefault="009B42AF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B42AF" w:rsidRPr="009B42AF" w:rsidRDefault="009B42AF" w:rsidP="006C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42AF">
              <w:rPr>
                <w:rFonts w:ascii="Times New Roman" w:hAnsi="Times New Roman" w:cs="Times New Roman"/>
              </w:rPr>
              <w:t>1 16 03010 01 0000 140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9B42AF" w:rsidRPr="009B42AF" w:rsidRDefault="009B42AF" w:rsidP="009B4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5" w:history="1">
              <w:r w:rsidRPr="00271C7A">
                <w:rPr>
                  <w:rFonts w:ascii="Times New Roman" w:hAnsi="Times New Roman" w:cs="Times New Roman"/>
                </w:rPr>
                <w:t>статьями 116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26" w:history="1">
              <w:r w:rsidRPr="00271C7A">
                <w:rPr>
                  <w:rFonts w:ascii="Times New Roman" w:hAnsi="Times New Roman" w:cs="Times New Roman"/>
                </w:rPr>
                <w:t>119.1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27" w:history="1">
              <w:r w:rsidRPr="00271C7A">
                <w:rPr>
                  <w:rFonts w:ascii="Times New Roman" w:hAnsi="Times New Roman" w:cs="Times New Roman"/>
                </w:rPr>
                <w:t>119.2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Pr="00271C7A">
                <w:rPr>
                  <w:rFonts w:ascii="Times New Roman" w:hAnsi="Times New Roman" w:cs="Times New Roman"/>
                </w:rPr>
                <w:t>пунктами 1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 и </w:t>
            </w:r>
            <w:hyperlink r:id="rId29" w:history="1">
              <w:r w:rsidRPr="00271C7A">
                <w:rPr>
                  <w:rFonts w:ascii="Times New Roman" w:hAnsi="Times New Roman" w:cs="Times New Roman"/>
                </w:rPr>
                <w:t>2 статьи 120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30" w:history="1">
              <w:r w:rsidRPr="00271C7A">
                <w:rPr>
                  <w:rFonts w:ascii="Times New Roman" w:hAnsi="Times New Roman" w:cs="Times New Roman"/>
                </w:rPr>
                <w:t>статьями 125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31" w:history="1">
              <w:r w:rsidRPr="00271C7A">
                <w:rPr>
                  <w:rFonts w:ascii="Times New Roman" w:hAnsi="Times New Roman" w:cs="Times New Roman"/>
                </w:rPr>
                <w:t>126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32" w:history="1">
              <w:r w:rsidRPr="00271C7A">
                <w:rPr>
                  <w:rFonts w:ascii="Times New Roman" w:hAnsi="Times New Roman" w:cs="Times New Roman"/>
                </w:rPr>
                <w:t>126.1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Pr="00271C7A">
                <w:rPr>
                  <w:rFonts w:ascii="Times New Roman" w:hAnsi="Times New Roman" w:cs="Times New Roman"/>
                </w:rPr>
                <w:t>128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34" w:history="1">
              <w:r w:rsidRPr="00271C7A">
                <w:rPr>
                  <w:rFonts w:ascii="Times New Roman" w:hAnsi="Times New Roman" w:cs="Times New Roman"/>
                </w:rPr>
                <w:t>129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35" w:history="1">
              <w:r w:rsidRPr="00271C7A">
                <w:rPr>
                  <w:rFonts w:ascii="Times New Roman" w:hAnsi="Times New Roman" w:cs="Times New Roman"/>
                </w:rPr>
                <w:t>129.1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36" w:history="1">
              <w:r w:rsidRPr="00271C7A">
                <w:rPr>
                  <w:rFonts w:ascii="Times New Roman" w:hAnsi="Times New Roman" w:cs="Times New Roman"/>
                </w:rPr>
                <w:t>129.4</w:t>
              </w:r>
            </w:hyperlink>
            <w:r w:rsidRPr="00271C7A">
              <w:rPr>
                <w:rFonts w:ascii="Times New Roman" w:hAnsi="Times New Roman" w:cs="Times New Roman"/>
              </w:rPr>
              <w:t>,</w:t>
            </w:r>
            <w:proofErr w:type="gramEnd"/>
            <w:r w:rsidRPr="00271C7A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Pr="00271C7A">
                <w:rPr>
                  <w:rFonts w:ascii="Times New Roman" w:hAnsi="Times New Roman" w:cs="Times New Roman"/>
                </w:rPr>
                <w:t>132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38" w:history="1">
              <w:r w:rsidRPr="00271C7A">
                <w:rPr>
                  <w:rFonts w:ascii="Times New Roman" w:hAnsi="Times New Roman" w:cs="Times New Roman"/>
                </w:rPr>
                <w:t>133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39" w:history="1">
              <w:r w:rsidRPr="00271C7A">
                <w:rPr>
                  <w:rFonts w:ascii="Times New Roman" w:hAnsi="Times New Roman" w:cs="Times New Roman"/>
                </w:rPr>
                <w:t>134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40" w:history="1">
              <w:r w:rsidRPr="00271C7A">
                <w:rPr>
                  <w:rFonts w:ascii="Times New Roman" w:hAnsi="Times New Roman" w:cs="Times New Roman"/>
                </w:rPr>
                <w:t>135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41" w:history="1">
              <w:r w:rsidRPr="00271C7A">
                <w:rPr>
                  <w:rFonts w:ascii="Times New Roman" w:hAnsi="Times New Roman" w:cs="Times New Roman"/>
                </w:rPr>
                <w:t>135.1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, </w:t>
            </w:r>
            <w:hyperlink r:id="rId42" w:history="1">
              <w:r w:rsidRPr="00271C7A">
                <w:rPr>
                  <w:rFonts w:ascii="Times New Roman" w:hAnsi="Times New Roman" w:cs="Times New Roman"/>
                </w:rPr>
                <w:t>135.2</w:t>
              </w:r>
            </w:hyperlink>
            <w:r w:rsidRPr="00271C7A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</w:tbl>
    <w:p w:rsidR="00EB05EF" w:rsidRDefault="00770103" w:rsidP="00EB05EF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5EF">
        <w:rPr>
          <w:rFonts w:ascii="Times New Roman" w:hAnsi="Times New Roman" w:cs="Times New Roman"/>
          <w:sz w:val="24"/>
          <w:szCs w:val="24"/>
        </w:rPr>
        <w:t>1.3.2.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5EF">
        <w:rPr>
          <w:rFonts w:ascii="Times New Roman" w:hAnsi="Times New Roman" w:cs="Times New Roman"/>
          <w:sz w:val="24"/>
          <w:szCs w:val="24"/>
        </w:rPr>
        <w:t>Дополнить кодами</w:t>
      </w:r>
      <w:r w:rsidR="00EB05EF" w:rsidRPr="009B42AF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EB05EF" w:rsidRPr="005756AD" w:rsidTr="006C22F9">
        <w:trPr>
          <w:trHeight w:val="245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EB05EF" w:rsidRPr="00CE6D6B" w:rsidRDefault="00EB05EF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EB05EF" w:rsidRPr="00CE6D6B" w:rsidRDefault="00EB05EF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EB05EF" w:rsidRPr="005756AD" w:rsidTr="006C22F9">
        <w:trPr>
          <w:trHeight w:val="37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B05EF" w:rsidRDefault="00EB05EF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EB05EF" w:rsidRPr="00A909B9" w:rsidRDefault="00EB05EF" w:rsidP="006C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1 06 01030 05 0000 110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EB05EF" w:rsidRPr="00EB05EF" w:rsidRDefault="00EB05EF" w:rsidP="006C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границах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межселенных территорий</w:t>
            </w:r>
          </w:p>
        </w:tc>
      </w:tr>
      <w:tr w:rsidR="00EB05EF" w:rsidRPr="005756AD" w:rsidTr="006C22F9">
        <w:trPr>
          <w:trHeight w:val="370"/>
        </w:trPr>
        <w:tc>
          <w:tcPr>
            <w:tcW w:w="600" w:type="dxa"/>
            <w:shd w:val="clear" w:color="auto" w:fill="auto"/>
            <w:noWrap/>
            <w:vAlign w:val="center"/>
          </w:tcPr>
          <w:p w:rsidR="00EB05EF" w:rsidRDefault="00EB05EF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B05EF" w:rsidRDefault="00EB05EF" w:rsidP="006C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1 06 06043 05 0000 110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EB05EF" w:rsidRDefault="00EB05EF" w:rsidP="006C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межселенных территорий</w:t>
            </w:r>
          </w:p>
        </w:tc>
      </w:tr>
    </w:tbl>
    <w:p w:rsidR="00770103" w:rsidRDefault="00EB05EF" w:rsidP="00B91DD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1.3.3. Исключить код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EB05EF" w:rsidRPr="005756AD" w:rsidTr="006C22F9">
        <w:trPr>
          <w:trHeight w:val="245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EB05EF" w:rsidRPr="00CE6D6B" w:rsidRDefault="00EB05EF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EB05EF" w:rsidRPr="00CE6D6B" w:rsidRDefault="00EB05EF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EB05EF" w:rsidRPr="005756AD" w:rsidTr="006C22F9">
        <w:trPr>
          <w:trHeight w:val="37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B05EF" w:rsidRDefault="00EB05EF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EB05EF" w:rsidRPr="00A909B9" w:rsidRDefault="00EB05EF" w:rsidP="006C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1 06 06033 05 0000 110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EB05EF" w:rsidRPr="00EB05EF" w:rsidRDefault="00EB05EF" w:rsidP="006C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>
              <w:rPr>
                <w:rFonts w:ascii="Times New Roman" w:hAnsi="Times New Roman" w:cs="Times New Roman"/>
              </w:rPr>
              <w:t>границах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межселенных территорий</w:t>
            </w:r>
          </w:p>
        </w:tc>
      </w:tr>
    </w:tbl>
    <w:p w:rsidR="005756AD" w:rsidRDefault="005756AD" w:rsidP="00C4378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</w:t>
      </w:r>
      <w:r w:rsidR="00CB0A0E">
        <w:rPr>
          <w:rFonts w:ascii="Times New Roman" w:hAnsi="Times New Roman" w:cs="Times New Roman"/>
          <w:b w:val="0"/>
          <w:sz w:val="24"/>
          <w:szCs w:val="24"/>
        </w:rPr>
        <w:t>ает в силу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0A0E" w:rsidRDefault="00CB0A0E" w:rsidP="00CB0A0E">
      <w:pPr>
        <w:pStyle w:val="31"/>
        <w:jc w:val="both"/>
      </w:pPr>
      <w:r>
        <w:t>Заместитель председателя Комитета по финансам</w:t>
      </w:r>
    </w:p>
    <w:p w:rsidR="00CB0A0E" w:rsidRDefault="00CB0A0E" w:rsidP="00CB0A0E">
      <w:pPr>
        <w:pStyle w:val="31"/>
        <w:jc w:val="both"/>
      </w:pPr>
      <w:r>
        <w:t>и налоговой политике администрации</w:t>
      </w:r>
    </w:p>
    <w:p w:rsidR="00CB0A0E" w:rsidRPr="00CF6A54" w:rsidRDefault="00CB0A0E" w:rsidP="00CB0A0E">
      <w:pPr>
        <w:pStyle w:val="31"/>
        <w:jc w:val="both"/>
      </w:pPr>
      <w:r>
        <w:t>Белоярского района по бюджету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</w:t>
      </w:r>
      <w:proofErr w:type="gramStart"/>
      <w:r>
        <w:t>Плохих</w:t>
      </w:r>
      <w:proofErr w:type="gramEnd"/>
    </w:p>
    <w:p w:rsidR="00646B86" w:rsidRPr="00CF6A54" w:rsidRDefault="00646B86" w:rsidP="00CB0A0E">
      <w:pPr>
        <w:pStyle w:val="31"/>
        <w:jc w:val="both"/>
      </w:pPr>
    </w:p>
    <w:sectPr w:rsidR="00646B86" w:rsidRPr="00CF6A54" w:rsidSect="00412E4E">
      <w:headerReference w:type="default" r:id="rId43"/>
      <w:headerReference w:type="first" r:id="rId44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A6" w:rsidRDefault="007449A6" w:rsidP="003B0D56">
      <w:pPr>
        <w:spacing w:after="0" w:line="240" w:lineRule="auto"/>
      </w:pPr>
      <w:r>
        <w:separator/>
      </w:r>
    </w:p>
  </w:endnote>
  <w:endnote w:type="continuationSeparator" w:id="0">
    <w:p w:rsidR="007449A6" w:rsidRDefault="007449A6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A6" w:rsidRDefault="007449A6" w:rsidP="003B0D56">
      <w:pPr>
        <w:spacing w:after="0" w:line="240" w:lineRule="auto"/>
      </w:pPr>
      <w:r>
        <w:separator/>
      </w:r>
    </w:p>
  </w:footnote>
  <w:footnote w:type="continuationSeparator" w:id="0">
    <w:p w:rsidR="007449A6" w:rsidRDefault="007449A6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4C445F" w:rsidRDefault="004C44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3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45F" w:rsidRDefault="004C44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3AD" w:rsidRDefault="00B203AD" w:rsidP="00B203A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B40825"/>
    <w:multiLevelType w:val="multilevel"/>
    <w:tmpl w:val="2D1E1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63A80"/>
    <w:rsid w:val="00192A4F"/>
    <w:rsid w:val="00197AA3"/>
    <w:rsid w:val="001D0AFA"/>
    <w:rsid w:val="001E4938"/>
    <w:rsid w:val="001E7783"/>
    <w:rsid w:val="001F0198"/>
    <w:rsid w:val="001F472A"/>
    <w:rsid w:val="00200B4D"/>
    <w:rsid w:val="002170A0"/>
    <w:rsid w:val="00247AB3"/>
    <w:rsid w:val="002525D9"/>
    <w:rsid w:val="00255546"/>
    <w:rsid w:val="00271C7A"/>
    <w:rsid w:val="002D4902"/>
    <w:rsid w:val="002D779B"/>
    <w:rsid w:val="002E0C91"/>
    <w:rsid w:val="00316283"/>
    <w:rsid w:val="00355EB8"/>
    <w:rsid w:val="00380605"/>
    <w:rsid w:val="00391ED8"/>
    <w:rsid w:val="00392A9E"/>
    <w:rsid w:val="003A5209"/>
    <w:rsid w:val="003B0D56"/>
    <w:rsid w:val="003B2218"/>
    <w:rsid w:val="003D3766"/>
    <w:rsid w:val="00412E4E"/>
    <w:rsid w:val="00421771"/>
    <w:rsid w:val="0043602F"/>
    <w:rsid w:val="004640B7"/>
    <w:rsid w:val="004646A0"/>
    <w:rsid w:val="00466B98"/>
    <w:rsid w:val="00471CED"/>
    <w:rsid w:val="004A1C38"/>
    <w:rsid w:val="004C445F"/>
    <w:rsid w:val="004C54DD"/>
    <w:rsid w:val="004E3CD7"/>
    <w:rsid w:val="004F47CA"/>
    <w:rsid w:val="00531C83"/>
    <w:rsid w:val="00536025"/>
    <w:rsid w:val="005756AD"/>
    <w:rsid w:val="00580815"/>
    <w:rsid w:val="0058721E"/>
    <w:rsid w:val="005B635F"/>
    <w:rsid w:val="005E1D0B"/>
    <w:rsid w:val="005E2450"/>
    <w:rsid w:val="006162F3"/>
    <w:rsid w:val="00625CBB"/>
    <w:rsid w:val="00627371"/>
    <w:rsid w:val="006438C5"/>
    <w:rsid w:val="00646B86"/>
    <w:rsid w:val="006643BE"/>
    <w:rsid w:val="00674E5C"/>
    <w:rsid w:val="006816D4"/>
    <w:rsid w:val="00695696"/>
    <w:rsid w:val="006A2497"/>
    <w:rsid w:val="006D5AEE"/>
    <w:rsid w:val="006E04C6"/>
    <w:rsid w:val="007161A2"/>
    <w:rsid w:val="00720C74"/>
    <w:rsid w:val="00723DED"/>
    <w:rsid w:val="00725D8F"/>
    <w:rsid w:val="007365DE"/>
    <w:rsid w:val="00741B1B"/>
    <w:rsid w:val="007449A6"/>
    <w:rsid w:val="00766936"/>
    <w:rsid w:val="00770103"/>
    <w:rsid w:val="007B3487"/>
    <w:rsid w:val="007B5430"/>
    <w:rsid w:val="007C0EF6"/>
    <w:rsid w:val="007C17E9"/>
    <w:rsid w:val="007C5A92"/>
    <w:rsid w:val="007E4C85"/>
    <w:rsid w:val="00815B88"/>
    <w:rsid w:val="00817E21"/>
    <w:rsid w:val="00850543"/>
    <w:rsid w:val="008546AD"/>
    <w:rsid w:val="00873C22"/>
    <w:rsid w:val="00875889"/>
    <w:rsid w:val="008804E5"/>
    <w:rsid w:val="008819F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18E0"/>
    <w:rsid w:val="00955DD5"/>
    <w:rsid w:val="00965094"/>
    <w:rsid w:val="00966547"/>
    <w:rsid w:val="0097142E"/>
    <w:rsid w:val="009A1FF3"/>
    <w:rsid w:val="009A6632"/>
    <w:rsid w:val="009B42AF"/>
    <w:rsid w:val="009B769F"/>
    <w:rsid w:val="009C1459"/>
    <w:rsid w:val="009C75F4"/>
    <w:rsid w:val="009F31BE"/>
    <w:rsid w:val="009F7911"/>
    <w:rsid w:val="00A012D2"/>
    <w:rsid w:val="00A05790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909B9"/>
    <w:rsid w:val="00AA0EBB"/>
    <w:rsid w:val="00AA1231"/>
    <w:rsid w:val="00AA6F49"/>
    <w:rsid w:val="00AD04DB"/>
    <w:rsid w:val="00AE4934"/>
    <w:rsid w:val="00AE7B6E"/>
    <w:rsid w:val="00B12CE3"/>
    <w:rsid w:val="00B203AD"/>
    <w:rsid w:val="00B3466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91B9B"/>
    <w:rsid w:val="00B91DDF"/>
    <w:rsid w:val="00BA3984"/>
    <w:rsid w:val="00BF6CBA"/>
    <w:rsid w:val="00C13AD4"/>
    <w:rsid w:val="00C4378E"/>
    <w:rsid w:val="00C50488"/>
    <w:rsid w:val="00C54FD1"/>
    <w:rsid w:val="00C74A86"/>
    <w:rsid w:val="00C8282F"/>
    <w:rsid w:val="00CA220F"/>
    <w:rsid w:val="00CB0A0E"/>
    <w:rsid w:val="00CC0823"/>
    <w:rsid w:val="00CF2394"/>
    <w:rsid w:val="00CF51EC"/>
    <w:rsid w:val="00CF6A54"/>
    <w:rsid w:val="00D17E6F"/>
    <w:rsid w:val="00D21DD8"/>
    <w:rsid w:val="00D33927"/>
    <w:rsid w:val="00D403CE"/>
    <w:rsid w:val="00D900F1"/>
    <w:rsid w:val="00DB6353"/>
    <w:rsid w:val="00DD00E7"/>
    <w:rsid w:val="00DD7D86"/>
    <w:rsid w:val="00DE53A2"/>
    <w:rsid w:val="00DF3AE9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05EF"/>
    <w:rsid w:val="00EB20B4"/>
    <w:rsid w:val="00EC37ED"/>
    <w:rsid w:val="00EC4834"/>
    <w:rsid w:val="00EF0975"/>
    <w:rsid w:val="00EF107D"/>
    <w:rsid w:val="00F235BB"/>
    <w:rsid w:val="00F31000"/>
    <w:rsid w:val="00F5746C"/>
    <w:rsid w:val="00F62BC3"/>
    <w:rsid w:val="00F65ED8"/>
    <w:rsid w:val="00F6653A"/>
    <w:rsid w:val="00F76E04"/>
    <w:rsid w:val="00F85350"/>
    <w:rsid w:val="00F86DBB"/>
    <w:rsid w:val="00F93217"/>
    <w:rsid w:val="00FA2D86"/>
    <w:rsid w:val="00FB4922"/>
    <w:rsid w:val="00FC6D0F"/>
    <w:rsid w:val="00FD29E9"/>
    <w:rsid w:val="00FE432A"/>
    <w:rsid w:val="00FF2225"/>
    <w:rsid w:val="00FF4C6B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EB0487DAA28BD1CF16C4591E9EB3669CA1930817D55B91885612F5F147FC6BF5A950664567b101E" TargetMode="External"/><Relationship Id="rId18" Type="http://schemas.openxmlformats.org/officeDocument/2006/relationships/hyperlink" Target="consultantplus://offline/ref=49EB0487DAA28BD1CF16C4591E9EB3669CA1930817D55B91885612F5F147FC6BF5A95065426617C6b400E" TargetMode="External"/><Relationship Id="rId26" Type="http://schemas.openxmlformats.org/officeDocument/2006/relationships/hyperlink" Target="consultantplus://offline/ref=19607FE19B9B9EB93804CBA881590404A36C0090C96B3532F7B7EE27F4608992AE7486B3E52E3312E" TargetMode="External"/><Relationship Id="rId39" Type="http://schemas.openxmlformats.org/officeDocument/2006/relationships/hyperlink" Target="consultantplus://offline/ref=19607FE19B9B9EB93804CBA881590404A36C0090C96B3532F7B7EE27F4608992AE7486B6E72F331F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9EB0487DAA28BD1CF16C4591E9EB3669CA1930817D55B91885612F5F147FC6BF5A950604366b106E" TargetMode="External"/><Relationship Id="rId34" Type="http://schemas.openxmlformats.org/officeDocument/2006/relationships/hyperlink" Target="consultantplus://offline/ref=19607FE19B9B9EB93804CBA881590404A36C0090C96B3532F7B7EE27F4608992AE7486B3E62F385F3318E" TargetMode="External"/><Relationship Id="rId42" Type="http://schemas.openxmlformats.org/officeDocument/2006/relationships/hyperlink" Target="consultantplus://offline/ref=19607FE19B9B9EB93804CBA881590404A36C0090C96B3532F7B7EE27F4608992AE7486B3E229331E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EB0487DAA28BD1CF16C4591E9EB3669CA1930817D55B91885612F5F147FC6BF5A950654167b10DE" TargetMode="External"/><Relationship Id="rId17" Type="http://schemas.openxmlformats.org/officeDocument/2006/relationships/hyperlink" Target="consultantplus://offline/ref=49EB0487DAA28BD1CF16C4591E9EB3669CA1930817D55B91885612F5F147FC6BF5A95065426617C7b40DE" TargetMode="External"/><Relationship Id="rId25" Type="http://schemas.openxmlformats.org/officeDocument/2006/relationships/hyperlink" Target="consultantplus://offline/ref=19607FE19B9B9EB93804CBA881590404A36C0090C96B3532F7B7EE27F4608992AE7486B3E4273313E" TargetMode="External"/><Relationship Id="rId33" Type="http://schemas.openxmlformats.org/officeDocument/2006/relationships/hyperlink" Target="consultantplus://offline/ref=19607FE19B9B9EB93804CBA881590404A36C0090C96B3532F7B7EE27F4608992AE7486B3E62F385E3315E" TargetMode="External"/><Relationship Id="rId38" Type="http://schemas.openxmlformats.org/officeDocument/2006/relationships/hyperlink" Target="consultantplus://offline/ref=19607FE19B9B9EB93804CBA881590404A36C0090C96B3532F7B7EE27F4608992AE7486B6E72F3319E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EB0487DAA28BD1CF16C4591E9EB3669CA1930817D55B91885612F5F147FC6BF5A95065426617C7b406E" TargetMode="External"/><Relationship Id="rId20" Type="http://schemas.openxmlformats.org/officeDocument/2006/relationships/hyperlink" Target="consultantplus://offline/ref=49EB0487DAA28BD1CF16C4591E9EB3669CA1930817D55B91885612F5F147FC6BF5A950664A6Eb102E" TargetMode="External"/><Relationship Id="rId29" Type="http://schemas.openxmlformats.org/officeDocument/2006/relationships/hyperlink" Target="consultantplus://offline/ref=19607FE19B9B9EB93804CBA881590404A36C0090C96B3532F7B7EE27F4608992AE7486B3E62F3B56331DE" TargetMode="External"/><Relationship Id="rId41" Type="http://schemas.openxmlformats.org/officeDocument/2006/relationships/hyperlink" Target="consultantplus://offline/ref=19607FE19B9B9EB93804CBA881590404A36C0090C96B3532F7B7EE27F4608992AE7486B0EF2E3319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EB0487DAA28BD1CF16C4591E9EB3669CA1930817D55B91885612F5F147FC6BF5A95065406Eb10CE" TargetMode="External"/><Relationship Id="rId24" Type="http://schemas.openxmlformats.org/officeDocument/2006/relationships/hyperlink" Target="consultantplus://offline/ref=49EB0487DAA28BD1CF16C4591E9EB3669CA1930817D55B91885612F5F147FC6BF5A950664B67b106E" TargetMode="External"/><Relationship Id="rId32" Type="http://schemas.openxmlformats.org/officeDocument/2006/relationships/hyperlink" Target="consultantplus://offline/ref=19607FE19B9B9EB93804CBA881590404A36C0090C96B3532F7B7EE27F4608992AE7486B1E2273318E" TargetMode="External"/><Relationship Id="rId37" Type="http://schemas.openxmlformats.org/officeDocument/2006/relationships/hyperlink" Target="consultantplus://offline/ref=19607FE19B9B9EB93804CBA881590404A36C0090C96B3532F7B7EE27F4608992AE7486B0EE27331DE" TargetMode="External"/><Relationship Id="rId40" Type="http://schemas.openxmlformats.org/officeDocument/2006/relationships/hyperlink" Target="consultantplus://offline/ref=19607FE19B9B9EB93804CBA881590404A36C0090C96B3532F7B7EE27F4608992AE7486B6E72F3312E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EB0487DAA28BD1CF16C4591E9EB3669CA1930817D55B91885612F5F147FC6BF5A950654166b102E" TargetMode="External"/><Relationship Id="rId23" Type="http://schemas.openxmlformats.org/officeDocument/2006/relationships/hyperlink" Target="consultantplus://offline/ref=49EB0487DAA28BD1CF16C4591E9EB3669CA1930817D55B91885612F5F147FC6BF5A950604366b10DE" TargetMode="External"/><Relationship Id="rId28" Type="http://schemas.openxmlformats.org/officeDocument/2006/relationships/hyperlink" Target="consultantplus://offline/ref=19607FE19B9B9EB93804CBA881590404A36C0090C96B3532F7B7EE27F4608992AE7486B0E12E331EE" TargetMode="External"/><Relationship Id="rId36" Type="http://schemas.openxmlformats.org/officeDocument/2006/relationships/hyperlink" Target="consultantplus://offline/ref=19607FE19B9B9EB93804CBA881590404A36C0090C96B3532F7B7EE27F4608992AE7486B0E62C331CE" TargetMode="External"/><Relationship Id="rId10" Type="http://schemas.openxmlformats.org/officeDocument/2006/relationships/hyperlink" Target="consultantplus://offline/ref=E406F0A183BD8D2245A9F0A5C220C0270DDD5D75BE06ECD866B2EA250C557D48AFB4066D5A4DF2hDJ" TargetMode="External"/><Relationship Id="rId19" Type="http://schemas.openxmlformats.org/officeDocument/2006/relationships/hyperlink" Target="consultantplus://offline/ref=49EB0487DAA28BD1CF16C4591E9EB3669CA1930817D55B91885612F5F147FC6BF5A95065426617C6b40DE" TargetMode="External"/><Relationship Id="rId31" Type="http://schemas.openxmlformats.org/officeDocument/2006/relationships/hyperlink" Target="consultantplus://offline/ref=19607FE19B9B9EB93804CBA881590404A36C0090C96B3532F7B7EE27F4608992AE7486B3E62F385E331EE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9EB0487DAA28BD1CF16C4591E9EB3669CA1930817D55B91885612F5F147FC6BF5A95065426614CFb405E" TargetMode="External"/><Relationship Id="rId22" Type="http://schemas.openxmlformats.org/officeDocument/2006/relationships/hyperlink" Target="consultantplus://offline/ref=49EB0487DAA28BD1CF16C4591E9EB3669CA1930817D55B91885612F5F147FC6BF5A950604366b100E" TargetMode="External"/><Relationship Id="rId27" Type="http://schemas.openxmlformats.org/officeDocument/2006/relationships/hyperlink" Target="consultantplus://offline/ref=19607FE19B9B9EB93804CBA881590404A36C0090C96B3532F7B7EE27F4608992AE7486B0E5283319E" TargetMode="External"/><Relationship Id="rId30" Type="http://schemas.openxmlformats.org/officeDocument/2006/relationships/hyperlink" Target="consultantplus://offline/ref=19607FE19B9B9EB93804CBA881590404A36C0090C96B3532F7B7EE27F4608992AE7486B3E52F331DE" TargetMode="External"/><Relationship Id="rId35" Type="http://schemas.openxmlformats.org/officeDocument/2006/relationships/hyperlink" Target="consultantplus://offline/ref=19607FE19B9B9EB93804CBA881590404A36C0090C96B3532F7B7EE27F4608992AE7486B3E62F385F3315E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F3E7-2435-4273-A8EB-CE9D831E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15</cp:revision>
  <cp:lastPrinted>2017-08-22T11:20:00Z</cp:lastPrinted>
  <dcterms:created xsi:type="dcterms:W3CDTF">2017-08-22T04:38:00Z</dcterms:created>
  <dcterms:modified xsi:type="dcterms:W3CDTF">2017-08-23T04:50:00Z</dcterms:modified>
</cp:coreProperties>
</file>