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02" w:rsidRPr="00AA4502" w:rsidRDefault="00AA4502" w:rsidP="00AA45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502">
        <w:rPr>
          <w:rFonts w:ascii="Times New Roman" w:hAnsi="Times New Roman" w:cs="Times New Roman"/>
          <w:b/>
          <w:bCs/>
          <w:sz w:val="28"/>
          <w:szCs w:val="28"/>
        </w:rPr>
        <w:t xml:space="preserve">Новое мобильное приложение ГИС ЖКХ «Дом. </w:t>
      </w:r>
      <w:proofErr w:type="spellStart"/>
      <w:r w:rsidRPr="00AA4502">
        <w:rPr>
          <w:rFonts w:ascii="Times New Roman" w:hAnsi="Times New Roman" w:cs="Times New Roman"/>
          <w:b/>
          <w:bCs/>
          <w:sz w:val="28"/>
          <w:szCs w:val="28"/>
        </w:rPr>
        <w:t>Госуслуги</w:t>
      </w:r>
      <w:proofErr w:type="spellEnd"/>
      <w:r w:rsidRPr="00AA45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Прямоугольник 3" descr="https://sherkaly-adm.ru/media/resized/q2ZvVXb0oHGFnfHp5TW4X5TXcGUodUrgMBDgw42x_RY/rs:fit:471/aHR0cHM6Ly9zaGVy/a2FseS1hZG0ucnUv/bWVkaWEvcHJvamVj/dF9tb18xNDUvN2Uv/ZWMvZGQvNTYvYWMv/ZWQvYmFubmVyLWRs/eWEtZG9tZ29zdXNs/dWdpLmpwZw.jpg">
                  <a:hlinkClick xmlns:a="http://schemas.openxmlformats.org/drawingml/2006/main" r:id="rId4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4C835" id="Прямоугольник 3" o:spid="_x0000_s1026" alt="https://sherkaly-adm.ru/media/resized/q2ZvVXb0oHGFnfHp5TW4X5TXcGUodUrgMBDgw42x_RY/rs:fit:471/aHR0cHM6Ly9zaGVy/a2FseS1hZG0ucnUv/bWVkaWEvcHJvamVj/dF9tb18xNDUvN2Uv/ZWMvZGQvNTYvYWMv/ZWQvYmFubmVyLWRs/eWEtZG9tZ29zdXNs/dWdpLmpwZw.jpg" href="https://sherkaly-adm.ru/media/resized/tb0gVihGtFAXod-RR6ZENhQQxDQLti7pBpGrNiqmka4/rs:fit:1024:768/aHR0cHM6Ly9zaGVy/a2FseS1hZG0ucnUv/bWVkaWEvcHJvamVj/dF9tb18xNDUvN2Uv/ZWMvZGQvNTYvYWMv/ZWQvYmFubmVyLWRs/eWEtZG9tZ29zdXNs/dWdpLmpwZw.jpg" title="&quot;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A4502">
        <w:rPr>
          <w:rFonts w:ascii="Times New Roman" w:hAnsi="Times New Roman" w:cs="Times New Roman"/>
          <w:sz w:val="24"/>
          <w:szCs w:val="24"/>
        </w:rPr>
        <w:t xml:space="preserve">В соответствии с Планом мероприятий («дорожная карта») по модернизации ГИС ЖКХ, утвержденным председателем Правительства РФ М.Ш. </w:t>
      </w:r>
      <w:proofErr w:type="spellStart"/>
      <w:r w:rsidRPr="00AA4502">
        <w:rPr>
          <w:rFonts w:ascii="Times New Roman" w:hAnsi="Times New Roman" w:cs="Times New Roman"/>
          <w:sz w:val="24"/>
          <w:szCs w:val="24"/>
        </w:rPr>
        <w:t>Хуснуллиным</w:t>
      </w:r>
      <w:proofErr w:type="spellEnd"/>
      <w:r w:rsidRPr="00AA4502">
        <w:rPr>
          <w:rFonts w:ascii="Times New Roman" w:hAnsi="Times New Roman" w:cs="Times New Roman"/>
          <w:sz w:val="24"/>
          <w:szCs w:val="24"/>
        </w:rPr>
        <w:t xml:space="preserve"> от 28.02.2022 № 1828п-П16, в пилотных регионах, в том числе в Ханты-Мансийском автономном округе – Югре, запущено новое мобильное приложение ГИС ЖКХ «Дом. </w:t>
      </w:r>
      <w:proofErr w:type="spellStart"/>
      <w:r w:rsidRPr="00AA450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A4502">
        <w:rPr>
          <w:rFonts w:ascii="Times New Roman" w:hAnsi="Times New Roman" w:cs="Times New Roman"/>
          <w:sz w:val="24"/>
          <w:szCs w:val="24"/>
        </w:rPr>
        <w:t>», которое поможет гражданам решать все вопросы ЖКХ через мобильные устройства, а именно:</w:t>
      </w:r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t>- направлять заявки в управляющую организацию и оперативно получать ответ;</w:t>
      </w:r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t>- участвовать в юридически значимых общедомовых собраниях онлайн;</w:t>
      </w:r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t>- передавать показания и следить за историей расходов в одном месте;</w:t>
      </w:r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t>- получать новости от управляющей организации онлайн;</w:t>
      </w:r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t>- следить за ежегодными отчетами управляющей организации;</w:t>
      </w:r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t>- контролировать график работ по капитальному ремонту.</w:t>
      </w:r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t xml:space="preserve">Для использования нового мобильного приложения «Дом. </w:t>
      </w:r>
      <w:proofErr w:type="spellStart"/>
      <w:r w:rsidRPr="00AA450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A4502">
        <w:rPr>
          <w:rFonts w:ascii="Times New Roman" w:hAnsi="Times New Roman" w:cs="Times New Roman"/>
          <w:sz w:val="24"/>
          <w:szCs w:val="24"/>
        </w:rPr>
        <w:t xml:space="preserve">» у собственника квартиры должна быть учетная запись </w:t>
      </w:r>
      <w:proofErr w:type="spellStart"/>
      <w:r w:rsidRPr="00AA450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A4502">
        <w:rPr>
          <w:rFonts w:ascii="Times New Roman" w:hAnsi="Times New Roman" w:cs="Times New Roman"/>
          <w:sz w:val="24"/>
          <w:szCs w:val="24"/>
        </w:rPr>
        <w:t xml:space="preserve"> и недвижимость с подтвержденным кадастровым номером.</w:t>
      </w:r>
    </w:p>
    <w:p w:rsidR="00D71EBF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t>Скачать приложение можно по ссылке: </w:t>
      </w:r>
    </w:p>
    <w:bookmarkStart w:id="0" w:name="_GoBack"/>
    <w:bookmarkEnd w:id="0"/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fldChar w:fldCharType="begin"/>
      </w:r>
      <w:r w:rsidRPr="00AA4502">
        <w:rPr>
          <w:rFonts w:ascii="Times New Roman" w:hAnsi="Times New Roman" w:cs="Times New Roman"/>
          <w:sz w:val="24"/>
          <w:szCs w:val="24"/>
        </w:rPr>
        <w:instrText xml:space="preserve"> HYPERLINK "https://redirect.appmetrica.yandex.com/serve/315953704714916676" </w:instrText>
      </w:r>
      <w:r w:rsidRPr="00AA4502">
        <w:rPr>
          <w:rFonts w:ascii="Times New Roman" w:hAnsi="Times New Roman" w:cs="Times New Roman"/>
          <w:sz w:val="24"/>
          <w:szCs w:val="24"/>
        </w:rPr>
        <w:fldChar w:fldCharType="separate"/>
      </w:r>
      <w:r w:rsidRPr="00AA4502">
        <w:rPr>
          <w:rStyle w:val="a3"/>
          <w:rFonts w:ascii="Times New Roman" w:hAnsi="Times New Roman" w:cs="Times New Roman"/>
          <w:sz w:val="24"/>
          <w:szCs w:val="24"/>
        </w:rPr>
        <w:t>https://redirect.appmetrica.yandex.com/serve/315953704714916676</w:t>
      </w:r>
      <w:r w:rsidRPr="00AA4502">
        <w:rPr>
          <w:rFonts w:ascii="Times New Roman" w:hAnsi="Times New Roman" w:cs="Times New Roman"/>
          <w:sz w:val="24"/>
          <w:szCs w:val="24"/>
        </w:rPr>
        <w:fldChar w:fldCharType="end"/>
      </w:r>
      <w:r w:rsidRPr="00AA4502">
        <w:rPr>
          <w:rFonts w:ascii="Times New Roman" w:hAnsi="Times New Roman" w:cs="Times New Roman"/>
          <w:sz w:val="24"/>
          <w:szCs w:val="24"/>
        </w:rPr>
        <w:t> (только для мобильных устройств).</w:t>
      </w:r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r w:rsidRPr="00AA4502">
        <w:rPr>
          <w:rFonts w:ascii="Times New Roman" w:hAnsi="Times New Roman" w:cs="Times New Roman"/>
          <w:sz w:val="24"/>
          <w:szCs w:val="24"/>
        </w:rPr>
        <w:t>Оператором ГИС ЖКХ АО «Оператор информационной системы» разработаны информационные материалы, ознакомиться с ними можно по ссылкам: </w:t>
      </w:r>
      <w:hyperlink r:id="rId5" w:history="1">
        <w:r w:rsidRPr="00AA4502">
          <w:rPr>
            <w:rStyle w:val="a3"/>
            <w:rFonts w:ascii="Times New Roman" w:hAnsi="Times New Roman" w:cs="Times New Roman"/>
            <w:sz w:val="24"/>
            <w:szCs w:val="24"/>
          </w:rPr>
          <w:t>https://ugraces.ru/novoie-mobilnoie-prilozhieniie-gis-zhkkh-dom-gosuslughi/</w:t>
        </w:r>
      </w:hyperlink>
    </w:p>
    <w:p w:rsidR="00AA4502" w:rsidRPr="00AA4502" w:rsidRDefault="00AA4502" w:rsidP="00AA450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A4502">
          <w:rPr>
            <w:rStyle w:val="a3"/>
            <w:rFonts w:ascii="Times New Roman" w:hAnsi="Times New Roman" w:cs="Times New Roman"/>
            <w:sz w:val="24"/>
            <w:szCs w:val="24"/>
          </w:rPr>
          <w:t>https://disk.yandex.ru/d/Pkkj19pZ-Wp5ng</w:t>
        </w:r>
      </w:hyperlink>
    </w:p>
    <w:p w:rsidR="00935B8B" w:rsidRPr="00AA4502" w:rsidRDefault="00935B8B" w:rsidP="00AA45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B8B" w:rsidRPr="00AA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2"/>
    <w:rsid w:val="00935B8B"/>
    <w:rsid w:val="00AA4502"/>
    <w:rsid w:val="00D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B18E-7214-4EB3-A308-C0BFD32C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6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8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15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51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Pkkj19pZ-Wp5ng" TargetMode="External"/><Relationship Id="rId5" Type="http://schemas.openxmlformats.org/officeDocument/2006/relationships/hyperlink" Target="https://ugraces.ru/novoie-mobilnoie-prilozhieniie-gis-zhkkh-dom-gosuslughi/" TargetMode="External"/><Relationship Id="rId4" Type="http://schemas.openxmlformats.org/officeDocument/2006/relationships/hyperlink" Target="https://sherkaly-adm.ru/media/resized/tb0gVihGtFAXod-RR6ZENhQQxDQLti7pBpGrNiqmka4/rs:fit:1024:768/aHR0cHM6Ly9zaGVy/a2FseS1hZG0ucnUv/bWVkaWEvcHJvamVj/dF9tb18xNDUvN2Uv/ZWMvZGQvNTYvYWMv/ZWQvYmFubmVyLWRs/eWEtZG9tZ29zdXNs/dWdpLmpwZw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2023-05-26T09:28:00Z</dcterms:created>
  <dcterms:modified xsi:type="dcterms:W3CDTF">2023-05-26T11:46:00Z</dcterms:modified>
</cp:coreProperties>
</file>