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0C" w:rsidRDefault="00A1220C" w:rsidP="00A1220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A1220C" w:rsidRPr="00A1220C" w:rsidRDefault="00A1220C" w:rsidP="00A1220C">
      <w:pPr>
        <w:widowControl w:val="0"/>
        <w:autoSpaceDE w:val="0"/>
        <w:autoSpaceDN w:val="0"/>
        <w:adjustRightInd w:val="0"/>
        <w:ind w:right="-1016"/>
        <w:jc w:val="right"/>
        <w:rPr>
          <w:sz w:val="20"/>
          <w:szCs w:val="20"/>
        </w:rPr>
      </w:pPr>
      <w:r w:rsidRPr="00A1220C">
        <w:rPr>
          <w:sz w:val="20"/>
          <w:szCs w:val="20"/>
        </w:rPr>
        <w:t>Приложение 2</w:t>
      </w:r>
    </w:p>
    <w:p w:rsidR="00A1220C" w:rsidRPr="00A1220C" w:rsidRDefault="00A1220C" w:rsidP="00A1220C">
      <w:pPr>
        <w:widowControl w:val="0"/>
        <w:autoSpaceDE w:val="0"/>
        <w:autoSpaceDN w:val="0"/>
        <w:adjustRightInd w:val="0"/>
        <w:ind w:right="-1016"/>
        <w:jc w:val="right"/>
        <w:rPr>
          <w:sz w:val="20"/>
          <w:szCs w:val="20"/>
        </w:rPr>
      </w:pPr>
      <w:r w:rsidRPr="00A1220C">
        <w:rPr>
          <w:sz w:val="20"/>
          <w:szCs w:val="20"/>
        </w:rPr>
        <w:t>к Порядку размещения информации</w:t>
      </w:r>
    </w:p>
    <w:p w:rsidR="00A1220C" w:rsidRPr="00A1220C" w:rsidRDefault="00A1220C" w:rsidP="00A1220C">
      <w:pPr>
        <w:widowControl w:val="0"/>
        <w:autoSpaceDE w:val="0"/>
        <w:autoSpaceDN w:val="0"/>
        <w:adjustRightInd w:val="0"/>
        <w:ind w:right="-1016"/>
        <w:jc w:val="right"/>
        <w:rPr>
          <w:sz w:val="20"/>
          <w:szCs w:val="20"/>
        </w:rPr>
      </w:pPr>
      <w:r w:rsidRPr="00A1220C">
        <w:rPr>
          <w:sz w:val="20"/>
          <w:szCs w:val="20"/>
        </w:rPr>
        <w:t>о среднемесячной заработной плате руководителей,</w:t>
      </w:r>
    </w:p>
    <w:p w:rsidR="00A1220C" w:rsidRPr="00A1220C" w:rsidRDefault="00A1220C" w:rsidP="00A1220C">
      <w:pPr>
        <w:widowControl w:val="0"/>
        <w:autoSpaceDE w:val="0"/>
        <w:autoSpaceDN w:val="0"/>
        <w:adjustRightInd w:val="0"/>
        <w:ind w:right="-1016"/>
        <w:jc w:val="right"/>
        <w:rPr>
          <w:sz w:val="20"/>
          <w:szCs w:val="20"/>
        </w:rPr>
      </w:pPr>
      <w:r w:rsidRPr="00A1220C">
        <w:rPr>
          <w:sz w:val="20"/>
          <w:szCs w:val="20"/>
        </w:rPr>
        <w:t>их заместителей и главных бухгалтеров муниципальных</w:t>
      </w:r>
    </w:p>
    <w:p w:rsidR="00A1220C" w:rsidRPr="00A1220C" w:rsidRDefault="00A1220C" w:rsidP="00A1220C">
      <w:pPr>
        <w:widowControl w:val="0"/>
        <w:autoSpaceDE w:val="0"/>
        <w:autoSpaceDN w:val="0"/>
        <w:adjustRightInd w:val="0"/>
        <w:ind w:right="-1016"/>
        <w:jc w:val="right"/>
        <w:rPr>
          <w:sz w:val="20"/>
          <w:szCs w:val="20"/>
        </w:rPr>
      </w:pPr>
      <w:r w:rsidRPr="00A1220C">
        <w:rPr>
          <w:sz w:val="20"/>
          <w:szCs w:val="20"/>
        </w:rPr>
        <w:t>учреждений и муниципальных предприятий Белоярского района</w:t>
      </w:r>
    </w:p>
    <w:p w:rsidR="00A1220C" w:rsidRPr="00A1220C" w:rsidRDefault="00A1220C" w:rsidP="00A1220C">
      <w:pPr>
        <w:widowControl w:val="0"/>
        <w:autoSpaceDE w:val="0"/>
        <w:autoSpaceDN w:val="0"/>
        <w:adjustRightInd w:val="0"/>
        <w:ind w:right="-1016"/>
        <w:jc w:val="right"/>
        <w:rPr>
          <w:sz w:val="20"/>
          <w:szCs w:val="20"/>
        </w:rPr>
      </w:pPr>
      <w:r w:rsidRPr="00A1220C">
        <w:rPr>
          <w:sz w:val="20"/>
          <w:szCs w:val="20"/>
        </w:rPr>
        <w:t>в информационно-телекоммуникационной сети "Интернет"</w:t>
      </w:r>
    </w:p>
    <w:p w:rsidR="00A1220C" w:rsidRPr="00A1220C" w:rsidRDefault="00A1220C" w:rsidP="00A1220C">
      <w:pPr>
        <w:widowControl w:val="0"/>
        <w:autoSpaceDE w:val="0"/>
        <w:autoSpaceDN w:val="0"/>
        <w:adjustRightInd w:val="0"/>
        <w:jc w:val="both"/>
      </w:pPr>
    </w:p>
    <w:p w:rsidR="00A1220C" w:rsidRPr="00A1220C" w:rsidRDefault="00A1220C" w:rsidP="00A122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1220C">
        <w:rPr>
          <w:b/>
          <w:bCs/>
        </w:rPr>
        <w:t>Информация</w:t>
      </w:r>
    </w:p>
    <w:p w:rsidR="00A1220C" w:rsidRPr="00A1220C" w:rsidRDefault="00A1220C" w:rsidP="00A122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1220C">
        <w:rPr>
          <w:b/>
          <w:bCs/>
        </w:rPr>
        <w:t>о среднемесячной заработной плате</w:t>
      </w:r>
    </w:p>
    <w:p w:rsidR="00A1220C" w:rsidRPr="00A1220C" w:rsidRDefault="00A1220C" w:rsidP="00A122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1220C">
        <w:rPr>
          <w:b/>
          <w:bCs/>
        </w:rPr>
        <w:t>руководителей, их заместителей и главных бухгалтеров</w:t>
      </w:r>
    </w:p>
    <w:p w:rsidR="00A1220C" w:rsidRPr="00A1220C" w:rsidRDefault="00A1220C" w:rsidP="00A122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Муниципальное автономное учреждение физической культуры и спорта администрации Белоярского района «База спорта и отдыха «Северянка»</w:t>
      </w:r>
      <w:r w:rsidRPr="00A1220C">
        <w:rPr>
          <w:b/>
          <w:bCs/>
        </w:rPr>
        <w:t>,</w:t>
      </w:r>
    </w:p>
    <w:p w:rsidR="00A1220C" w:rsidRDefault="00A1220C" w:rsidP="00A1220C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spellStart"/>
      <w:proofErr w:type="gramStart"/>
      <w:r>
        <w:rPr>
          <w:b/>
          <w:bCs/>
          <w:lang w:val="en-US"/>
        </w:rPr>
        <w:t>за</w:t>
      </w:r>
      <w:proofErr w:type="spellEnd"/>
      <w:proofErr w:type="gramEnd"/>
      <w:r>
        <w:rPr>
          <w:b/>
          <w:bCs/>
          <w:lang w:val="en-US"/>
        </w:rPr>
        <w:t xml:space="preserve"> 20</w:t>
      </w:r>
      <w:r>
        <w:rPr>
          <w:rFonts w:ascii="Times New Roman CYR" w:hAnsi="Times New Roman CYR" w:cs="Times New Roman CYR"/>
          <w:b/>
          <w:bCs/>
        </w:rPr>
        <w:t>19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год</w:t>
      </w:r>
      <w:proofErr w:type="spellEnd"/>
    </w:p>
    <w:p w:rsidR="00A1220C" w:rsidRDefault="00A1220C" w:rsidP="00A1220C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tbl>
      <w:tblPr>
        <w:tblW w:w="0" w:type="auto"/>
        <w:tblInd w:w="-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550"/>
        <w:gridCol w:w="10"/>
        <w:gridCol w:w="2832"/>
        <w:gridCol w:w="10"/>
        <w:gridCol w:w="3108"/>
        <w:gridCol w:w="10"/>
        <w:gridCol w:w="2542"/>
        <w:gridCol w:w="10"/>
      </w:tblGrid>
      <w:tr w:rsidR="00A122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Default="00A122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 п/п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Default="00A122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Фамилия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имя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отчество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Default="00A122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Занимаемая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должность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Default="00A122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Среднемесячная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заработная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плата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1220C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Pr="00A1220C" w:rsidRDefault="00A1220C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Pr="00A1220C" w:rsidRDefault="00A1220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Ананко</w:t>
            </w:r>
            <w:proofErr w:type="spellEnd"/>
            <w:r>
              <w:t xml:space="preserve"> Ирина Анатольевна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Pr="00A1220C" w:rsidRDefault="00A1220C">
            <w:pPr>
              <w:widowControl w:val="0"/>
              <w:autoSpaceDE w:val="0"/>
              <w:autoSpaceDN w:val="0"/>
              <w:adjustRightInd w:val="0"/>
            </w:pPr>
            <w:r>
              <w:t>Директор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Pr="00A1220C" w:rsidRDefault="00A1220C" w:rsidP="00A122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117 504,76</w:t>
            </w:r>
          </w:p>
        </w:tc>
      </w:tr>
      <w:tr w:rsidR="00A1220C" w:rsidRPr="00A1220C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Pr="00A1220C" w:rsidRDefault="00A1220C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Pr="00A1220C" w:rsidRDefault="00A1220C">
            <w:pPr>
              <w:widowControl w:val="0"/>
              <w:autoSpaceDE w:val="0"/>
              <w:autoSpaceDN w:val="0"/>
              <w:adjustRightInd w:val="0"/>
            </w:pPr>
            <w:r>
              <w:t>Цветкова Алена Владимировна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Pr="00A1220C" w:rsidRDefault="00A1220C">
            <w:pPr>
              <w:widowControl w:val="0"/>
              <w:autoSpaceDE w:val="0"/>
              <w:autoSpaceDN w:val="0"/>
              <w:adjustRightInd w:val="0"/>
            </w:pPr>
            <w:r>
              <w:t>Заместитель директора по административно-хозяйственной части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Pr="00A1220C" w:rsidRDefault="00A1220C" w:rsidP="00A122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92 056,23</w:t>
            </w:r>
          </w:p>
        </w:tc>
      </w:tr>
      <w:tr w:rsidR="00A1220C" w:rsidRPr="00A1220C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Pr="00A1220C" w:rsidRDefault="00A1220C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Pr="00A1220C" w:rsidRDefault="00A1220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Гурылева</w:t>
            </w:r>
            <w:proofErr w:type="spellEnd"/>
            <w:r>
              <w:t xml:space="preserve"> Юлия Николаевна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Pr="00A1220C" w:rsidRDefault="00A1220C">
            <w:pPr>
              <w:widowControl w:val="0"/>
              <w:autoSpaceDE w:val="0"/>
              <w:autoSpaceDN w:val="0"/>
              <w:adjustRightInd w:val="0"/>
            </w:pPr>
            <w:r>
              <w:t>Главный бухгалтер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0C" w:rsidRPr="00A1220C" w:rsidRDefault="00A1220C" w:rsidP="00A122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87 613,13</w:t>
            </w:r>
          </w:p>
        </w:tc>
      </w:tr>
    </w:tbl>
    <w:p w:rsidR="00A1220C" w:rsidRPr="00A1220C" w:rsidRDefault="00A1220C" w:rsidP="00A1220C">
      <w:pPr>
        <w:autoSpaceDE w:val="0"/>
        <w:autoSpaceDN w:val="0"/>
        <w:adjustRightInd w:val="0"/>
        <w:spacing w:after="200" w:line="276" w:lineRule="auto"/>
      </w:pPr>
    </w:p>
    <w:p w:rsidR="00575E2B" w:rsidRDefault="00575E2B" w:rsidP="00575E2B"/>
    <w:sectPr w:rsidR="00575E2B" w:rsidSect="00A1220C">
      <w:pgSz w:w="12240" w:h="15840" w:code="1"/>
      <w:pgMar w:top="1134" w:right="1247" w:bottom="1134" w:left="1701" w:header="720" w:footer="720" w:gutter="62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31" w:rsidRDefault="00ED6431" w:rsidP="00EC0272">
      <w:r>
        <w:separator/>
      </w:r>
    </w:p>
  </w:endnote>
  <w:endnote w:type="continuationSeparator" w:id="0">
    <w:p w:rsidR="00ED6431" w:rsidRDefault="00ED6431" w:rsidP="00EC0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31" w:rsidRDefault="00ED6431" w:rsidP="00EC0272">
      <w:r>
        <w:separator/>
      </w:r>
    </w:p>
  </w:footnote>
  <w:footnote w:type="continuationSeparator" w:id="0">
    <w:p w:rsidR="00ED6431" w:rsidRDefault="00ED6431" w:rsidP="00EC0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AC2"/>
    <w:multiLevelType w:val="hybridMultilevel"/>
    <w:tmpl w:val="7FA2CD30"/>
    <w:lvl w:ilvl="0" w:tplc="CC9AEF78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E2B"/>
    <w:rsid w:val="00016DE1"/>
    <w:rsid w:val="000264EA"/>
    <w:rsid w:val="00065B88"/>
    <w:rsid w:val="00155535"/>
    <w:rsid w:val="00193AE7"/>
    <w:rsid w:val="00194295"/>
    <w:rsid w:val="001D2431"/>
    <w:rsid w:val="001F71CD"/>
    <w:rsid w:val="002A482E"/>
    <w:rsid w:val="002B000C"/>
    <w:rsid w:val="002B2974"/>
    <w:rsid w:val="002B3293"/>
    <w:rsid w:val="002D40AC"/>
    <w:rsid w:val="002F0BC9"/>
    <w:rsid w:val="00305308"/>
    <w:rsid w:val="0034036D"/>
    <w:rsid w:val="003507C7"/>
    <w:rsid w:val="00365714"/>
    <w:rsid w:val="00440BCC"/>
    <w:rsid w:val="00442AF8"/>
    <w:rsid w:val="004776AF"/>
    <w:rsid w:val="00575E2B"/>
    <w:rsid w:val="00577364"/>
    <w:rsid w:val="005D1167"/>
    <w:rsid w:val="005F4BA4"/>
    <w:rsid w:val="00603A41"/>
    <w:rsid w:val="006436CB"/>
    <w:rsid w:val="0064591B"/>
    <w:rsid w:val="006E4BF6"/>
    <w:rsid w:val="007242C5"/>
    <w:rsid w:val="007373E6"/>
    <w:rsid w:val="008103EE"/>
    <w:rsid w:val="00835A89"/>
    <w:rsid w:val="008572EC"/>
    <w:rsid w:val="0086517A"/>
    <w:rsid w:val="00870332"/>
    <w:rsid w:val="00873FC3"/>
    <w:rsid w:val="008C5AA2"/>
    <w:rsid w:val="008E66BF"/>
    <w:rsid w:val="00913F84"/>
    <w:rsid w:val="00990716"/>
    <w:rsid w:val="00993299"/>
    <w:rsid w:val="00993EFC"/>
    <w:rsid w:val="009C614E"/>
    <w:rsid w:val="00A1220C"/>
    <w:rsid w:val="00A34116"/>
    <w:rsid w:val="00A5392E"/>
    <w:rsid w:val="00AA1A07"/>
    <w:rsid w:val="00AB1E84"/>
    <w:rsid w:val="00AB267C"/>
    <w:rsid w:val="00AE6CBE"/>
    <w:rsid w:val="00B37DA6"/>
    <w:rsid w:val="00B60BED"/>
    <w:rsid w:val="00B6504C"/>
    <w:rsid w:val="00B92AC4"/>
    <w:rsid w:val="00B95644"/>
    <w:rsid w:val="00BA2C64"/>
    <w:rsid w:val="00BB085C"/>
    <w:rsid w:val="00C276CA"/>
    <w:rsid w:val="00C5625D"/>
    <w:rsid w:val="00C83DBA"/>
    <w:rsid w:val="00C856F5"/>
    <w:rsid w:val="00CB4179"/>
    <w:rsid w:val="00D15BD8"/>
    <w:rsid w:val="00D32CD0"/>
    <w:rsid w:val="00D3394B"/>
    <w:rsid w:val="00D86FD2"/>
    <w:rsid w:val="00DE038E"/>
    <w:rsid w:val="00E016CA"/>
    <w:rsid w:val="00E063CA"/>
    <w:rsid w:val="00E12150"/>
    <w:rsid w:val="00E22C4C"/>
    <w:rsid w:val="00E23ECF"/>
    <w:rsid w:val="00E315A7"/>
    <w:rsid w:val="00EC0272"/>
    <w:rsid w:val="00ED6431"/>
    <w:rsid w:val="00F232E1"/>
    <w:rsid w:val="00F34767"/>
    <w:rsid w:val="00F43FF0"/>
    <w:rsid w:val="00F903B1"/>
    <w:rsid w:val="00FA1F9C"/>
    <w:rsid w:val="00FF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E2B"/>
    <w:rPr>
      <w:sz w:val="24"/>
      <w:szCs w:val="24"/>
    </w:rPr>
  </w:style>
  <w:style w:type="paragraph" w:styleId="1">
    <w:name w:val="heading 1"/>
    <w:basedOn w:val="a"/>
    <w:next w:val="a"/>
    <w:qFormat/>
    <w:rsid w:val="00575E2B"/>
    <w:pPr>
      <w:keepNext/>
      <w:jc w:val="center"/>
      <w:outlineLvl w:val="0"/>
    </w:pPr>
    <w:rPr>
      <w:szCs w:val="20"/>
    </w:rPr>
  </w:style>
  <w:style w:type="paragraph" w:styleId="8">
    <w:name w:val="heading 8"/>
    <w:basedOn w:val="a"/>
    <w:next w:val="a"/>
    <w:qFormat/>
    <w:rsid w:val="00575E2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063CA"/>
    <w:rPr>
      <w:rFonts w:ascii="Tahoma" w:hAnsi="Tahoma" w:cs="Tahoma"/>
      <w:sz w:val="16"/>
      <w:szCs w:val="16"/>
    </w:rPr>
  </w:style>
  <w:style w:type="paragraph" w:customStyle="1" w:styleId="a4">
    <w:name w:val=" Знак"/>
    <w:basedOn w:val="a"/>
    <w:rsid w:val="009C61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EC027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EC0272"/>
    <w:rPr>
      <w:sz w:val="24"/>
      <w:szCs w:val="24"/>
    </w:rPr>
  </w:style>
  <w:style w:type="paragraph" w:styleId="a7">
    <w:name w:val="footer"/>
    <w:basedOn w:val="a"/>
    <w:link w:val="a8"/>
    <w:rsid w:val="00EC027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EC0272"/>
    <w:rPr>
      <w:sz w:val="24"/>
      <w:szCs w:val="24"/>
    </w:rPr>
  </w:style>
  <w:style w:type="paragraph" w:customStyle="1" w:styleId="copyright-info">
    <w:name w:val="copyright-info"/>
    <w:basedOn w:val="a"/>
    <w:rsid w:val="00FF21D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FF21D1"/>
    <w:rPr>
      <w:color w:val="0000FF"/>
      <w:u w:val="single"/>
    </w:rPr>
  </w:style>
  <w:style w:type="table" w:styleId="aa">
    <w:name w:val="Table Grid"/>
    <w:basedOn w:val="a1"/>
    <w:uiPriority w:val="59"/>
    <w:rsid w:val="00065B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2018-03-30T07:09:00Z</cp:lastPrinted>
  <dcterms:created xsi:type="dcterms:W3CDTF">2020-04-24T06:56:00Z</dcterms:created>
  <dcterms:modified xsi:type="dcterms:W3CDTF">2020-04-24T06:56:00Z</dcterms:modified>
</cp:coreProperties>
</file>