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0B77A1" w:rsidRPr="008D2A06" w:rsidRDefault="008D2A06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A257B5" w:rsidRDefault="00203994" w:rsidP="00DC6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</w:t>
      </w:r>
      <w:r w:rsidR="00753DC2" w:rsidRPr="00753DC2">
        <w:rPr>
          <w:rFonts w:ascii="Times New Roman" w:hAnsi="Times New Roman" w:cs="Times New Roman"/>
          <w:b/>
          <w:sz w:val="24"/>
          <w:szCs w:val="24"/>
        </w:rPr>
        <w:t xml:space="preserve"> по Ханты-Мансийскому автономному </w:t>
      </w:r>
      <w:r w:rsidR="002F5627">
        <w:rPr>
          <w:rFonts w:ascii="Times New Roman" w:hAnsi="Times New Roman" w:cs="Times New Roman"/>
          <w:b/>
          <w:sz w:val="24"/>
          <w:szCs w:val="24"/>
        </w:rPr>
        <w:t xml:space="preserve">округу </w:t>
      </w:r>
      <w:r w:rsidR="002F5627" w:rsidRPr="002F5627">
        <w:rPr>
          <w:rFonts w:ascii="Times New Roman" w:hAnsi="Times New Roman" w:cs="Times New Roman"/>
          <w:b/>
          <w:sz w:val="24"/>
          <w:szCs w:val="24"/>
        </w:rPr>
        <w:t>–</w:t>
      </w:r>
      <w:r w:rsidR="008D2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DC2" w:rsidRPr="00753DC2">
        <w:rPr>
          <w:rFonts w:ascii="Times New Roman" w:hAnsi="Times New Roman" w:cs="Times New Roman"/>
          <w:b/>
          <w:sz w:val="24"/>
          <w:szCs w:val="24"/>
        </w:rPr>
        <w:t xml:space="preserve">Югре </w:t>
      </w:r>
      <w:r>
        <w:rPr>
          <w:rFonts w:ascii="Times New Roman" w:hAnsi="Times New Roman" w:cs="Times New Roman"/>
          <w:b/>
          <w:sz w:val="24"/>
          <w:szCs w:val="24"/>
        </w:rPr>
        <w:t>организовала семинар с представителями</w:t>
      </w:r>
      <w:r w:rsidR="00753DC2" w:rsidRPr="00753DC2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="00F75547">
        <w:rPr>
          <w:rFonts w:ascii="Times New Roman" w:hAnsi="Times New Roman" w:cs="Times New Roman"/>
          <w:b/>
          <w:sz w:val="24"/>
          <w:szCs w:val="24"/>
        </w:rPr>
        <w:t>пливно-энергетического комплекса</w:t>
      </w:r>
    </w:p>
    <w:p w:rsidR="008D2A06" w:rsidRPr="00753DC2" w:rsidRDefault="008D2A06" w:rsidP="00DC6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DC2" w:rsidRPr="00753DC2" w:rsidRDefault="00753DC2" w:rsidP="00753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>26 мая 2017 года  в городе Сургут состоялся семинар с представителями топливно-энергетического комплекса по вопросам кадастрового учета и государственной регистрации прав на недвижимое имущество.</w:t>
      </w:r>
    </w:p>
    <w:p w:rsidR="00753DC2" w:rsidRPr="00753DC2" w:rsidRDefault="00753DC2" w:rsidP="00753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>Основной целью проведения данного мероприятия было ознакомить специалистов с основными изменениями в отраслевом законодательстве, а также дать рекомендации по использованию портала электронных услуг Росреестра.</w:t>
      </w:r>
    </w:p>
    <w:p w:rsidR="00753DC2" w:rsidRPr="00753DC2" w:rsidRDefault="00753DC2" w:rsidP="00753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 xml:space="preserve">Со вступительным словом, а также докладом на тему </w:t>
      </w:r>
      <w:r w:rsidR="00F75547">
        <w:rPr>
          <w:rFonts w:ascii="Times New Roman" w:hAnsi="Times New Roman" w:cs="Times New Roman"/>
          <w:sz w:val="24"/>
          <w:szCs w:val="24"/>
        </w:rPr>
        <w:t>«</w:t>
      </w:r>
      <w:r w:rsidRPr="00753DC2">
        <w:rPr>
          <w:rFonts w:ascii="Times New Roman" w:hAnsi="Times New Roman" w:cs="Times New Roman"/>
          <w:sz w:val="24"/>
          <w:szCs w:val="24"/>
        </w:rPr>
        <w:t>Обжалование решений о приостановлении осуществления государственного кадастрового учета в  административном порядке в апелляц</w:t>
      </w:r>
      <w:r w:rsidR="00F75547">
        <w:rPr>
          <w:rFonts w:ascii="Times New Roman" w:hAnsi="Times New Roman" w:cs="Times New Roman"/>
          <w:sz w:val="24"/>
          <w:szCs w:val="24"/>
        </w:rPr>
        <w:t>ионной комиссии: порядок, сроки»</w:t>
      </w:r>
      <w:r w:rsidRPr="00753DC2">
        <w:rPr>
          <w:rFonts w:ascii="Times New Roman" w:hAnsi="Times New Roman" w:cs="Times New Roman"/>
          <w:sz w:val="24"/>
          <w:szCs w:val="24"/>
        </w:rPr>
        <w:t xml:space="preserve"> выступил замести</w:t>
      </w:r>
      <w:r>
        <w:rPr>
          <w:rFonts w:ascii="Times New Roman" w:hAnsi="Times New Roman" w:cs="Times New Roman"/>
          <w:sz w:val="24"/>
          <w:szCs w:val="24"/>
        </w:rPr>
        <w:t>тель директора Засыпкин Эдуард</w:t>
      </w:r>
      <w:r w:rsidR="00F75547">
        <w:rPr>
          <w:rFonts w:ascii="Times New Roman" w:hAnsi="Times New Roman" w:cs="Times New Roman"/>
          <w:sz w:val="24"/>
          <w:szCs w:val="24"/>
        </w:rPr>
        <w:t xml:space="preserve"> Евгеньевич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DC2" w:rsidRPr="00753DC2" w:rsidRDefault="00753DC2" w:rsidP="00753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>Начальник отдела нормализации баз данных Зайцев Анатолий</w:t>
      </w:r>
      <w:r w:rsidR="00F75547">
        <w:rPr>
          <w:rFonts w:ascii="Times New Roman" w:hAnsi="Times New Roman" w:cs="Times New Roman"/>
          <w:sz w:val="24"/>
          <w:szCs w:val="24"/>
        </w:rPr>
        <w:t xml:space="preserve"> Олегович</w:t>
      </w:r>
      <w:r w:rsidRPr="00753DC2">
        <w:rPr>
          <w:rFonts w:ascii="Times New Roman" w:hAnsi="Times New Roman" w:cs="Times New Roman"/>
          <w:sz w:val="24"/>
          <w:szCs w:val="24"/>
        </w:rPr>
        <w:t xml:space="preserve"> в своем выступлении заострил внимание присутствующих на ошибки, содержащиеся в Едином государственном реестре недвижимости: виды, порядок и способы исправления.</w:t>
      </w:r>
    </w:p>
    <w:p w:rsidR="00753DC2" w:rsidRPr="00753DC2" w:rsidRDefault="00753DC2" w:rsidP="00753D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 xml:space="preserve">Начальник отдела обеспечения учетно-регистрационных действий №1 </w:t>
      </w:r>
      <w:proofErr w:type="spellStart"/>
      <w:r w:rsidRPr="00753DC2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7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C2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753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547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="00F75547">
        <w:rPr>
          <w:rFonts w:ascii="Times New Roman" w:hAnsi="Times New Roman" w:cs="Times New Roman"/>
          <w:sz w:val="24"/>
          <w:szCs w:val="24"/>
        </w:rPr>
        <w:t xml:space="preserve"> </w:t>
      </w:r>
      <w:r w:rsidRPr="00753DC2">
        <w:rPr>
          <w:rFonts w:ascii="Times New Roman" w:hAnsi="Times New Roman" w:cs="Times New Roman"/>
          <w:sz w:val="24"/>
          <w:szCs w:val="24"/>
        </w:rPr>
        <w:t>дала практические рекомендации по осуществлению государственного кадастрового учета земельных участков, отнесенных к категории земель лесного фонда, так же озвучила требования к подготовке межевого плана, в том числе в связи уточнением местоположения границ и площади земельного участка.</w:t>
      </w:r>
    </w:p>
    <w:p w:rsidR="009B4112" w:rsidRPr="00F75547" w:rsidRDefault="00753DC2" w:rsidP="00F755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DC2">
        <w:rPr>
          <w:rFonts w:ascii="Times New Roman" w:hAnsi="Times New Roman" w:cs="Times New Roman"/>
          <w:sz w:val="24"/>
          <w:szCs w:val="24"/>
        </w:rPr>
        <w:t>Также слово было предоставлено начальник</w:t>
      </w:r>
      <w:r w:rsidR="00203994">
        <w:rPr>
          <w:rFonts w:ascii="Times New Roman" w:hAnsi="Times New Roman" w:cs="Times New Roman"/>
          <w:sz w:val="24"/>
          <w:szCs w:val="24"/>
        </w:rPr>
        <w:t>у</w:t>
      </w:r>
      <w:r w:rsidRPr="00753DC2">
        <w:rPr>
          <w:rFonts w:ascii="Times New Roman" w:hAnsi="Times New Roman" w:cs="Times New Roman"/>
          <w:sz w:val="24"/>
          <w:szCs w:val="24"/>
        </w:rPr>
        <w:t xml:space="preserve"> отдела обеспечения уч</w:t>
      </w:r>
      <w:r w:rsidR="00060806">
        <w:rPr>
          <w:rFonts w:ascii="Times New Roman" w:hAnsi="Times New Roman" w:cs="Times New Roman"/>
          <w:sz w:val="24"/>
          <w:szCs w:val="24"/>
        </w:rPr>
        <w:t>етно-регистрационных действий №2</w:t>
      </w:r>
      <w:r w:rsidRPr="00753DC2">
        <w:rPr>
          <w:rFonts w:ascii="Times New Roman" w:hAnsi="Times New Roman" w:cs="Times New Roman"/>
          <w:sz w:val="24"/>
          <w:szCs w:val="24"/>
        </w:rPr>
        <w:t xml:space="preserve"> Пестовой Светлане</w:t>
      </w:r>
      <w:r w:rsidR="00F75547">
        <w:rPr>
          <w:rFonts w:ascii="Times New Roman" w:hAnsi="Times New Roman" w:cs="Times New Roman"/>
          <w:sz w:val="24"/>
          <w:szCs w:val="24"/>
        </w:rPr>
        <w:t xml:space="preserve"> Сергеевна</w:t>
      </w:r>
      <w:r w:rsidR="00203994">
        <w:rPr>
          <w:rFonts w:ascii="Times New Roman" w:hAnsi="Times New Roman" w:cs="Times New Roman"/>
          <w:sz w:val="24"/>
          <w:szCs w:val="24"/>
        </w:rPr>
        <w:t>, которая рассказала об ошибках</w:t>
      </w:r>
      <w:r w:rsidRPr="00753DC2">
        <w:rPr>
          <w:rFonts w:ascii="Times New Roman" w:hAnsi="Times New Roman" w:cs="Times New Roman"/>
          <w:sz w:val="24"/>
          <w:szCs w:val="24"/>
        </w:rPr>
        <w:t>, допускаемых кадастровыми инженерами при выполнении кадастровых работ в отношении объектов топливно-энергетического комплекса.</w:t>
      </w:r>
    </w:p>
    <w:sectPr w:rsidR="009B4112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0806"/>
    <w:rsid w:val="00063A6B"/>
    <w:rsid w:val="00087EA8"/>
    <w:rsid w:val="000B77A1"/>
    <w:rsid w:val="00103D39"/>
    <w:rsid w:val="001220A6"/>
    <w:rsid w:val="00140AD4"/>
    <w:rsid w:val="00146613"/>
    <w:rsid w:val="00153FAE"/>
    <w:rsid w:val="00187EE5"/>
    <w:rsid w:val="001A37E9"/>
    <w:rsid w:val="001B5A5F"/>
    <w:rsid w:val="001D2C65"/>
    <w:rsid w:val="001D7551"/>
    <w:rsid w:val="001E5951"/>
    <w:rsid w:val="00203994"/>
    <w:rsid w:val="002212E6"/>
    <w:rsid w:val="0022503A"/>
    <w:rsid w:val="002354EE"/>
    <w:rsid w:val="00236159"/>
    <w:rsid w:val="00253D2F"/>
    <w:rsid w:val="00260A9C"/>
    <w:rsid w:val="00293C5E"/>
    <w:rsid w:val="002A0B3A"/>
    <w:rsid w:val="002C09DB"/>
    <w:rsid w:val="002D3F25"/>
    <w:rsid w:val="002E3356"/>
    <w:rsid w:val="002E696B"/>
    <w:rsid w:val="002F40D4"/>
    <w:rsid w:val="002F5627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41FFD"/>
    <w:rsid w:val="00581387"/>
    <w:rsid w:val="005E50D3"/>
    <w:rsid w:val="00602DC0"/>
    <w:rsid w:val="00613F25"/>
    <w:rsid w:val="00615387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D2A06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116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74</cp:revision>
  <cp:lastPrinted>2017-06-13T10:32:00Z</cp:lastPrinted>
  <dcterms:created xsi:type="dcterms:W3CDTF">2016-12-15T04:44:00Z</dcterms:created>
  <dcterms:modified xsi:type="dcterms:W3CDTF">2017-06-14T10:34:00Z</dcterms:modified>
</cp:coreProperties>
</file>