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F7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370F7" w:rsidRPr="002D2811" w:rsidTr="00C24FC5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DC3A88" w:rsidRPr="00DC3A88" w:rsidRDefault="004370F7" w:rsidP="00DC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постановления администрации Белоярского района </w:t>
            </w:r>
            <w:r w:rsidRPr="00DC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C3A88" w:rsidRPr="00DC3A88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предоставления субсидии на развитие </w:t>
            </w:r>
            <w:r w:rsidR="005E587A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ресурсного потенциала </w:t>
            </w:r>
            <w:proofErr w:type="spellStart"/>
            <w:r w:rsidR="005E587A">
              <w:rPr>
                <w:rFonts w:ascii="Times New Roman" w:hAnsi="Times New Roman" w:cs="Times New Roman"/>
                <w:sz w:val="24"/>
                <w:szCs w:val="24"/>
              </w:rPr>
              <w:t>рыбохозяйственного</w:t>
            </w:r>
            <w:proofErr w:type="spellEnd"/>
            <w:r w:rsidR="005E587A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</w:t>
            </w:r>
            <w:r w:rsidR="00DC3A88" w:rsidRPr="00DC3A88">
              <w:rPr>
                <w:rFonts w:ascii="Times New Roman" w:hAnsi="Times New Roman" w:cs="Times New Roman"/>
                <w:sz w:val="24"/>
                <w:szCs w:val="24"/>
              </w:rPr>
              <w:t xml:space="preserve"> за счёт средств бюджета Ханты-Мансийского автономного округа – Югры </w:t>
            </w:r>
          </w:p>
          <w:p w:rsidR="004370F7" w:rsidRPr="00EE3326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VoytehovichAR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5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="00B3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="00B3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6719F" w:rsidRPr="0046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370F7" w:rsidRPr="002D2811" w:rsidTr="00C24FC5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4370F7" w:rsidRPr="002D2811" w:rsidTr="00C24FC5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4370F7" w:rsidRPr="002D2811" w:rsidTr="00C24FC5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4370F7" w:rsidRPr="002D2811" w:rsidTr="00C24FC5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4370F7" w:rsidRPr="002D2811" w:rsidTr="00C24FC5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4370F7" w:rsidRPr="002D2811" w:rsidTr="00C24FC5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4370F7" w:rsidRPr="002D2811" w:rsidTr="00C24FC5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4370F7" w:rsidRPr="002D2811" w:rsidTr="00C24FC5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4370F7" w:rsidRPr="002D2811" w:rsidTr="00C24FC5">
        <w:trPr>
          <w:trHeight w:val="155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4370F7" w:rsidRPr="002D2811" w:rsidTr="00C24FC5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1A221F">
            <w:pPr>
              <w:spacing w:after="0" w:line="240" w:lineRule="auto"/>
              <w:ind w:left="1027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  <w:tr w:rsidR="001A221F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1A221F" w:rsidRPr="002D2811" w:rsidRDefault="001A221F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4370F7" w:rsidRPr="002D2811" w:rsidRDefault="004370F7" w:rsidP="00437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Default="004370F7" w:rsidP="004370F7"/>
    <w:p w:rsidR="00D05EE6" w:rsidRDefault="00D05EE6"/>
    <w:sectPr w:rsidR="00D05EE6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0F7"/>
    <w:rsid w:val="00083B2A"/>
    <w:rsid w:val="000E1328"/>
    <w:rsid w:val="001A221F"/>
    <w:rsid w:val="001C2C8F"/>
    <w:rsid w:val="00247989"/>
    <w:rsid w:val="00287FC4"/>
    <w:rsid w:val="004370F7"/>
    <w:rsid w:val="00440194"/>
    <w:rsid w:val="0046719F"/>
    <w:rsid w:val="004E04A5"/>
    <w:rsid w:val="0051563A"/>
    <w:rsid w:val="00524305"/>
    <w:rsid w:val="00525DAD"/>
    <w:rsid w:val="0054454C"/>
    <w:rsid w:val="0055754D"/>
    <w:rsid w:val="005E587A"/>
    <w:rsid w:val="00675368"/>
    <w:rsid w:val="007B3B0E"/>
    <w:rsid w:val="00B33F00"/>
    <w:rsid w:val="00BA356C"/>
    <w:rsid w:val="00BF25CE"/>
    <w:rsid w:val="00C20B87"/>
    <w:rsid w:val="00C54631"/>
    <w:rsid w:val="00C72C68"/>
    <w:rsid w:val="00CC3AA7"/>
    <w:rsid w:val="00CE17BA"/>
    <w:rsid w:val="00D05EE6"/>
    <w:rsid w:val="00DC3A88"/>
    <w:rsid w:val="00F760E6"/>
    <w:rsid w:val="00FC1088"/>
    <w:rsid w:val="00F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6410"/>
  <w15:docId w15:val="{4BDA4E5D-7789-46DA-B164-6262AA65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0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3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3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ytehovichAR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Войтэхович Александр Романович</dc:creator>
  <cp:lastModifiedBy>Войтэхович Александр Романович</cp:lastModifiedBy>
  <cp:revision>31</cp:revision>
  <cp:lastPrinted>2021-02-19T11:20:00Z</cp:lastPrinted>
  <dcterms:created xsi:type="dcterms:W3CDTF">2017-04-07T10:21:00Z</dcterms:created>
  <dcterms:modified xsi:type="dcterms:W3CDTF">2021-02-20T09:28:00Z</dcterms:modified>
</cp:coreProperties>
</file>