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97" w:rsidRPr="00B55A97" w:rsidRDefault="00B55A97" w:rsidP="00B55A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A97">
        <w:rPr>
          <w:rFonts w:ascii="Times New Roman" w:hAnsi="Times New Roman" w:cs="Times New Roman"/>
          <w:sz w:val="28"/>
          <w:szCs w:val="28"/>
        </w:rPr>
        <w:t xml:space="preserve">Описание результатов деятельности соискателя Премии (с фото- или видеоматериалами) в сфере территориального маркетинга и </w:t>
      </w:r>
      <w:proofErr w:type="spellStart"/>
      <w:r w:rsidRPr="00B55A97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B55A97">
        <w:rPr>
          <w:rFonts w:ascii="Times New Roman" w:hAnsi="Times New Roman" w:cs="Times New Roman"/>
          <w:sz w:val="28"/>
          <w:szCs w:val="28"/>
        </w:rPr>
        <w:t>, повышения конкурентоспособности автономного округа, формирования уникального имиджа автономного округа как современной и комфортной территории для проживания, бизнеса, инвестиций, гостеприимства, внешнеэкономической деятельности и международного сотрудничества, продвижения автономного округа в том числе в информационном пространстве на внутреннем, национальном, международном уровнях и иные сведения за последние 2 года, предшествующие дате подачи документов;</w:t>
      </w:r>
    </w:p>
    <w:p w:rsidR="00B55A97" w:rsidRPr="00B55A97" w:rsidRDefault="00B55A97" w:rsidP="00B55A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55A97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B55A97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соискателя Премии, с отметкой о регистрации по месту жительства;</w:t>
      </w:r>
    </w:p>
    <w:p w:rsidR="00B55A97" w:rsidRPr="00B55A97" w:rsidRDefault="00B55A97" w:rsidP="00B55A9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3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A97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B55A97">
        <w:rPr>
          <w:rFonts w:ascii="Times New Roman" w:hAnsi="Times New Roman" w:cs="Times New Roman"/>
          <w:sz w:val="28"/>
          <w:szCs w:val="28"/>
        </w:rPr>
        <w:t xml:space="preserve"> соискателя Премии на обработку персональных данных;</w:t>
      </w:r>
    </w:p>
    <w:p w:rsidR="00B55A97" w:rsidRPr="00B55A97" w:rsidRDefault="00B55A97" w:rsidP="00B55A9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3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A97"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 w:rsidRPr="00B55A97">
        <w:rPr>
          <w:rFonts w:ascii="Times New Roman" w:hAnsi="Times New Roman" w:cs="Times New Roman"/>
          <w:sz w:val="28"/>
          <w:szCs w:val="28"/>
        </w:rPr>
        <w:t xml:space="preserve"> банка и лицевого счета соискателя Премии.</w:t>
      </w:r>
    </w:p>
    <w:p w:rsidR="007F49AD" w:rsidRPr="00B55A97" w:rsidRDefault="007F49AD" w:rsidP="00B55A97">
      <w:pPr>
        <w:ind w:firstLine="567"/>
      </w:pPr>
    </w:p>
    <w:sectPr w:rsidR="007F49AD" w:rsidRPr="00B5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9A6"/>
    <w:multiLevelType w:val="hybridMultilevel"/>
    <w:tmpl w:val="11008002"/>
    <w:lvl w:ilvl="0" w:tplc="B2609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CC"/>
    <w:rsid w:val="000648D9"/>
    <w:rsid w:val="007F49AD"/>
    <w:rsid w:val="00B55A97"/>
    <w:rsid w:val="00F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5ED2-9EF9-46EE-8589-B1A39E8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diakov.net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4</cp:revision>
  <dcterms:created xsi:type="dcterms:W3CDTF">2021-11-22T10:57:00Z</dcterms:created>
  <dcterms:modified xsi:type="dcterms:W3CDTF">2021-11-22T10:57:00Z</dcterms:modified>
</cp:coreProperties>
</file>