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A3" w:rsidRPr="006509FF" w:rsidRDefault="004657A3" w:rsidP="00D60EE4">
      <w:pPr>
        <w:spacing w:before="100" w:beforeAutospacing="1" w:after="100" w:afterAutospacing="1"/>
        <w:jc w:val="center"/>
        <w:outlineLvl w:val="2"/>
        <w:rPr>
          <w:b/>
          <w:bCs/>
          <w:sz w:val="32"/>
          <w:szCs w:val="32"/>
        </w:rPr>
      </w:pPr>
      <w:bookmarkStart w:id="0" w:name="_GoBack"/>
      <w:r w:rsidRPr="006509FF">
        <w:rPr>
          <w:b/>
          <w:bCs/>
          <w:sz w:val="32"/>
          <w:szCs w:val="32"/>
        </w:rPr>
        <w:t>Памятка по правилам пожарной безопасности в частных жилых домах, садоводческих товариществах и дачных кооперативах</w:t>
      </w:r>
    </w:p>
    <w:bookmarkEnd w:id="0"/>
    <w:p w:rsidR="004657A3" w:rsidRPr="00921CB2" w:rsidRDefault="004657A3" w:rsidP="004657A3">
      <w:pPr>
        <w:spacing w:before="100" w:beforeAutospacing="1" w:after="100" w:afterAutospacing="1"/>
        <w:jc w:val="center"/>
        <w:rPr>
          <w:sz w:val="28"/>
          <w:szCs w:val="28"/>
        </w:rPr>
      </w:pPr>
      <w:r w:rsidRPr="00921CB2">
        <w:rPr>
          <w:b/>
          <w:bCs/>
          <w:sz w:val="28"/>
          <w:szCs w:val="28"/>
        </w:rPr>
        <w:t>Содержание территории: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- территория садоводческих участков должна своевременно очищаться от горючих отходов, мусора, тары, сухой травы, опавших листьев и т.п., которые следует собирать на специально выделенных площадках в контейнеры или ящики, а затем вывозиться;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 xml:space="preserve">- дороги, проезды, подъезды, проходы к домам и </w:t>
      </w:r>
      <w:proofErr w:type="spellStart"/>
      <w:r w:rsidRPr="00921CB2">
        <w:rPr>
          <w:sz w:val="28"/>
          <w:szCs w:val="28"/>
        </w:rPr>
        <w:t>водоисточникам</w:t>
      </w:r>
      <w:proofErr w:type="spellEnd"/>
      <w:r w:rsidRPr="00921CB2">
        <w:rPr>
          <w:sz w:val="28"/>
          <w:szCs w:val="28"/>
        </w:rPr>
        <w:t>, используемых для целей пожаротушения,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должны быть всегда свободными;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- не разрешается оставлять на открытых площадках и во дворах тару с легковоспламеняющимися и горючими жидкостями, а также баллоны со сжатыми и сжиженными газами;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- газобаллонные установки (отдельные баллоны емкостью более 12л) для снабжения газом кухонных и других плит должны располагаться в негорючей пристройке (ящике) у глухого участка наружной стены не ближе 5м от входа в дом с количеством баллонов не более трех;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- не допускается разводить костры и выбрасывать не затушенный уголь и золу вблизи строений.</w:t>
      </w:r>
    </w:p>
    <w:p w:rsidR="004657A3" w:rsidRPr="00921CB2" w:rsidRDefault="004657A3" w:rsidP="00921CB2">
      <w:pPr>
        <w:jc w:val="center"/>
        <w:rPr>
          <w:sz w:val="28"/>
          <w:szCs w:val="28"/>
        </w:rPr>
      </w:pPr>
      <w:r w:rsidRPr="00921CB2">
        <w:rPr>
          <w:b/>
          <w:bCs/>
          <w:sz w:val="28"/>
          <w:szCs w:val="28"/>
        </w:rPr>
        <w:t>Содержание зданий для проживания людей: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- у каждого жилого строения должна быть бочка с водой (на летний период), противопожарный инвентарь и приставная лестница, достигающая крыши, а на кровле должна быть лестница, доходящая до конька крыши;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- окна чердаков, технических этажей и подвалов должны быть остеклены, а их двери должны содержаться в закрытом состоянии.</w:t>
      </w:r>
    </w:p>
    <w:p w:rsidR="004657A3" w:rsidRPr="00921CB2" w:rsidRDefault="004657A3" w:rsidP="00921CB2">
      <w:pPr>
        <w:jc w:val="center"/>
        <w:rPr>
          <w:sz w:val="28"/>
          <w:szCs w:val="28"/>
        </w:rPr>
      </w:pPr>
      <w:r w:rsidRPr="00921CB2">
        <w:rPr>
          <w:b/>
          <w:bCs/>
          <w:sz w:val="28"/>
          <w:szCs w:val="28"/>
        </w:rPr>
        <w:t xml:space="preserve">В садовых домиках, дачах и коттеджах </w:t>
      </w:r>
      <w:r w:rsidRPr="00921CB2">
        <w:rPr>
          <w:b/>
          <w:bCs/>
          <w:sz w:val="28"/>
          <w:szCs w:val="28"/>
          <w:u w:val="single"/>
        </w:rPr>
        <w:t>запрещается: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 xml:space="preserve">- хранить легковоспламеняющиеся и горючие жидкости, а также горючие материалы, старую мебель, хозяйственные и другие вещи на чердаках, 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 xml:space="preserve">- производить </w:t>
      </w:r>
      <w:proofErr w:type="spellStart"/>
      <w:r w:rsidRPr="00921CB2">
        <w:rPr>
          <w:sz w:val="28"/>
          <w:szCs w:val="28"/>
        </w:rPr>
        <w:t>электро</w:t>
      </w:r>
      <w:proofErr w:type="spellEnd"/>
      <w:r w:rsidRPr="00921CB2">
        <w:rPr>
          <w:sz w:val="28"/>
          <w:szCs w:val="28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- курить и пользоваться открытым огнем в сараях и на чердаках, а также в других местах, где хранятся горючие материалы.</w:t>
      </w:r>
    </w:p>
    <w:p w:rsidR="004657A3" w:rsidRPr="00921CB2" w:rsidRDefault="004657A3" w:rsidP="00921CB2">
      <w:pPr>
        <w:jc w:val="center"/>
        <w:rPr>
          <w:sz w:val="28"/>
          <w:szCs w:val="28"/>
        </w:rPr>
      </w:pPr>
      <w:r w:rsidRPr="00921CB2">
        <w:rPr>
          <w:b/>
          <w:bCs/>
          <w:sz w:val="28"/>
          <w:szCs w:val="28"/>
        </w:rPr>
        <w:t xml:space="preserve">При эксплуатации электроустановок </w:t>
      </w:r>
      <w:r w:rsidRPr="00921CB2">
        <w:rPr>
          <w:b/>
          <w:bCs/>
          <w:sz w:val="28"/>
          <w:szCs w:val="28"/>
          <w:u w:val="single"/>
        </w:rPr>
        <w:t>запрещается: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- пользоваться повреждениями розетками, рубильниками, электроплитками, электрочайниками и другим электроприборами и оборудованием;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- обертывать электролампы и светильники бумагой, тканью и другими сгораемыми материалами;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- применять некалиброванные плавкие вставки («жучки») или другие самодельные аппараты защиты от перегрузок и короткого замыкания;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- оставлять без присмотра включенные в сеть электронагревательные приборы, телевизоры, радиоприемники и т.п.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lastRenderedPageBreak/>
        <w:t xml:space="preserve">- производить соединения электропроводов и </w:t>
      </w:r>
      <w:proofErr w:type="spellStart"/>
      <w:r w:rsidRPr="00921CB2">
        <w:rPr>
          <w:sz w:val="28"/>
          <w:szCs w:val="28"/>
        </w:rPr>
        <w:t>электрокабелей</w:t>
      </w:r>
      <w:proofErr w:type="spellEnd"/>
      <w:r w:rsidRPr="00921CB2">
        <w:rPr>
          <w:sz w:val="28"/>
          <w:szCs w:val="28"/>
        </w:rPr>
        <w:t xml:space="preserve"> при помощи скруток.</w:t>
      </w:r>
    </w:p>
    <w:p w:rsidR="004657A3" w:rsidRPr="00921CB2" w:rsidRDefault="004657A3" w:rsidP="00921CB2">
      <w:pPr>
        <w:jc w:val="center"/>
        <w:rPr>
          <w:sz w:val="28"/>
          <w:szCs w:val="28"/>
        </w:rPr>
      </w:pPr>
      <w:r w:rsidRPr="00921CB2">
        <w:rPr>
          <w:b/>
          <w:bCs/>
          <w:sz w:val="28"/>
          <w:szCs w:val="28"/>
        </w:rPr>
        <w:t xml:space="preserve">При эксплуатации печного отопления </w:t>
      </w:r>
      <w:r w:rsidRPr="00921CB2">
        <w:rPr>
          <w:b/>
          <w:bCs/>
          <w:sz w:val="28"/>
          <w:szCs w:val="28"/>
          <w:u w:val="single"/>
        </w:rPr>
        <w:t>запрещается: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- топить печи имеющие трещины, а также неисправную дверцу топки;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- оставлять без присмотра топящиеся печи, а также поручать надзор за ними малолетним детям;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 xml:space="preserve">- располагать топливо, другие горючие материалы и вещества на </w:t>
      </w:r>
      <w:proofErr w:type="spellStart"/>
      <w:r w:rsidRPr="00921CB2">
        <w:rPr>
          <w:sz w:val="28"/>
          <w:szCs w:val="28"/>
        </w:rPr>
        <w:t>предтопочном</w:t>
      </w:r>
      <w:proofErr w:type="spellEnd"/>
      <w:r w:rsidRPr="00921CB2">
        <w:rPr>
          <w:sz w:val="28"/>
          <w:szCs w:val="28"/>
        </w:rPr>
        <w:t xml:space="preserve"> листе;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- применять для розжига печей бензин, керосин, дизельное топливо и другие ЛВЖ и ГЖ;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- топить углем, коксом и газом печи, не предусмотренные для этих видов топлива;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 xml:space="preserve">- перекаливать печи. 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 xml:space="preserve">Во всех случаях для устранения выявленных неисправностей при эксплуатации электропроводок, электроприборов и оборудования, газового хозяйства, а также при устройстве печей и дымоходов не следует обращаться к случайным лицам, а обращаться </w:t>
      </w:r>
      <w:proofErr w:type="gramStart"/>
      <w:r w:rsidRPr="00921CB2">
        <w:rPr>
          <w:sz w:val="28"/>
          <w:szCs w:val="28"/>
        </w:rPr>
        <w:t>в организации</w:t>
      </w:r>
      <w:proofErr w:type="gramEnd"/>
      <w:r w:rsidRPr="00921CB2">
        <w:rPr>
          <w:sz w:val="28"/>
          <w:szCs w:val="28"/>
        </w:rPr>
        <w:t xml:space="preserve"> имеющие лицензию на тот или иной вид деятельности, пользоваться услугами квалифицированных специалистов. </w:t>
      </w:r>
    </w:p>
    <w:p w:rsidR="004657A3" w:rsidRPr="00921CB2" w:rsidRDefault="004657A3" w:rsidP="00921CB2">
      <w:pPr>
        <w:jc w:val="center"/>
        <w:rPr>
          <w:sz w:val="28"/>
          <w:szCs w:val="28"/>
        </w:rPr>
      </w:pPr>
      <w:r w:rsidRPr="00921CB2">
        <w:rPr>
          <w:b/>
          <w:bCs/>
          <w:sz w:val="28"/>
          <w:szCs w:val="28"/>
        </w:rPr>
        <w:t>Пожар – не стихия, а следствие беспечности людей!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- нельзя пользоваться электронагревательными приборами не заводского изготовления. Их монтаж и установка должны соответствовать инструкции по эксплуатации;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- не оставляйте топящиеся печи и включенные электроприборы без присмотра;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- перед эксплуатацией системы отопления необходимо произвести профилактический осмотр;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- не допускайте перегрузки электросетей и использование некалиброванных плавких вставок в предохранителях;</w:t>
      </w:r>
    </w:p>
    <w:p w:rsidR="004657A3" w:rsidRPr="00921CB2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>- не сжигайте мусор вблизи строений и не оставляйте без присмотра костры;</w:t>
      </w:r>
    </w:p>
    <w:p w:rsidR="004657A3" w:rsidRDefault="004657A3" w:rsidP="00921CB2">
      <w:pPr>
        <w:jc w:val="both"/>
        <w:rPr>
          <w:sz w:val="28"/>
          <w:szCs w:val="28"/>
        </w:rPr>
      </w:pPr>
      <w:r w:rsidRPr="00921CB2">
        <w:rPr>
          <w:sz w:val="28"/>
          <w:szCs w:val="28"/>
        </w:rPr>
        <w:t xml:space="preserve">- не сушите белье над газовой плитой и </w:t>
      </w:r>
      <w:proofErr w:type="spellStart"/>
      <w:r w:rsidRPr="00921CB2">
        <w:rPr>
          <w:sz w:val="28"/>
          <w:szCs w:val="28"/>
        </w:rPr>
        <w:t>теплообогревательным</w:t>
      </w:r>
      <w:proofErr w:type="spellEnd"/>
      <w:r w:rsidRPr="00921CB2">
        <w:rPr>
          <w:sz w:val="28"/>
          <w:szCs w:val="28"/>
        </w:rPr>
        <w:t xml:space="preserve"> прибором с открытой спиралью.</w:t>
      </w:r>
    </w:p>
    <w:p w:rsidR="00921CB2" w:rsidRPr="00921CB2" w:rsidRDefault="00921CB2" w:rsidP="00921CB2">
      <w:pPr>
        <w:jc w:val="both"/>
        <w:rPr>
          <w:sz w:val="28"/>
          <w:szCs w:val="28"/>
        </w:rPr>
      </w:pPr>
    </w:p>
    <w:p w:rsidR="004657A3" w:rsidRDefault="00921CB2" w:rsidP="004657A3">
      <w:pPr>
        <w:pStyle w:val="a3"/>
        <w:ind w:left="-360" w:firstLine="1068"/>
        <w:jc w:val="both"/>
        <w:rPr>
          <w:sz w:val="32"/>
          <w:szCs w:val="32"/>
        </w:rPr>
      </w:pPr>
      <w:r>
        <w:rPr>
          <w:sz w:val="32"/>
          <w:szCs w:val="32"/>
        </w:rPr>
        <w:t>Телефон экстренных служб</w:t>
      </w:r>
      <w:r w:rsidR="00D60EE4">
        <w:rPr>
          <w:sz w:val="32"/>
          <w:szCs w:val="32"/>
        </w:rPr>
        <w:t xml:space="preserve"> 01, 112</w:t>
      </w:r>
      <w:r>
        <w:rPr>
          <w:sz w:val="32"/>
          <w:szCs w:val="32"/>
        </w:rPr>
        <w:t>!</w:t>
      </w:r>
      <w:r w:rsidR="00D60EE4">
        <w:rPr>
          <w:sz w:val="32"/>
          <w:szCs w:val="32"/>
        </w:rPr>
        <w:t xml:space="preserve"> </w:t>
      </w:r>
    </w:p>
    <w:p w:rsidR="004657A3" w:rsidRDefault="004657A3" w:rsidP="004657A3">
      <w:pPr>
        <w:pStyle w:val="a3"/>
        <w:ind w:left="-360" w:firstLine="1068"/>
        <w:jc w:val="both"/>
        <w:rPr>
          <w:sz w:val="32"/>
          <w:szCs w:val="32"/>
        </w:rPr>
      </w:pPr>
    </w:p>
    <w:p w:rsidR="004657A3" w:rsidRDefault="004657A3" w:rsidP="004657A3"/>
    <w:p w:rsidR="001A0E9B" w:rsidRDefault="006509FF"/>
    <w:sectPr w:rsidR="001A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15"/>
    <w:rsid w:val="004657A3"/>
    <w:rsid w:val="006509FF"/>
    <w:rsid w:val="008E0672"/>
    <w:rsid w:val="00921CB2"/>
    <w:rsid w:val="00AD1AA5"/>
    <w:rsid w:val="00D60EE4"/>
    <w:rsid w:val="00F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AB8E"/>
  <w15:chartTrackingRefBased/>
  <w15:docId w15:val="{446847A1-295A-4A3C-9DD3-7166C648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57A3"/>
    <w:rPr>
      <w:sz w:val="36"/>
    </w:rPr>
  </w:style>
  <w:style w:type="character" w:customStyle="1" w:styleId="a4">
    <w:name w:val="Основной текст Знак"/>
    <w:basedOn w:val="a0"/>
    <w:link w:val="a3"/>
    <w:semiHidden/>
    <w:rsid w:val="004657A3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3387</Characters>
  <Application>Microsoft Office Word</Application>
  <DocSecurity>0</DocSecurity>
  <Lines>28</Lines>
  <Paragraphs>7</Paragraphs>
  <ScaleCrop>false</ScaleCrop>
  <Company>Администрация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5</cp:revision>
  <dcterms:created xsi:type="dcterms:W3CDTF">2023-02-09T06:25:00Z</dcterms:created>
  <dcterms:modified xsi:type="dcterms:W3CDTF">2023-02-09T06:33:00Z</dcterms:modified>
</cp:coreProperties>
</file>