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F2326B">
        <w:rPr>
          <w:rFonts w:ascii="Times New Roman" w:hAnsi="Times New Roman"/>
          <w:sz w:val="24"/>
          <w:szCs w:val="24"/>
        </w:rPr>
        <w:t>от 17 января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F2326B">
        <w:rPr>
          <w:rFonts w:ascii="Times New Roman" w:hAnsi="Times New Roman"/>
          <w:sz w:val="24"/>
          <w:szCs w:val="24"/>
        </w:rPr>
        <w:t>2022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F2326B">
        <w:rPr>
          <w:rFonts w:ascii="Times New Roman" w:hAnsi="Times New Roman"/>
          <w:sz w:val="24"/>
          <w:szCs w:val="24"/>
        </w:rPr>
        <w:t>№ 1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F2326B">
        <w:rPr>
          <w:rFonts w:ascii="Times New Roman" w:hAnsi="Times New Roman"/>
          <w:sz w:val="24"/>
          <w:szCs w:val="24"/>
        </w:rPr>
        <w:t>О внесении изменений</w:t>
      </w:r>
      <w:r w:rsidR="009C705B">
        <w:rPr>
          <w:rFonts w:ascii="Times New Roman" w:hAnsi="Times New Roman"/>
          <w:sz w:val="24"/>
          <w:szCs w:val="24"/>
        </w:rPr>
        <w:t xml:space="preserve"> в устав Белоярского района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5329E0">
        <w:rPr>
          <w:rFonts w:ascii="Times New Roman" w:hAnsi="Times New Roman" w:cs="Times New Roman"/>
          <w:sz w:val="24"/>
          <w:szCs w:val="24"/>
        </w:rPr>
        <w:t xml:space="preserve"> Внесение изменения</w:t>
      </w:r>
      <w:r w:rsidR="009C705B">
        <w:rPr>
          <w:rFonts w:ascii="Times New Roman" w:hAnsi="Times New Roman" w:cs="Times New Roman"/>
          <w:sz w:val="24"/>
          <w:szCs w:val="24"/>
        </w:rPr>
        <w:t xml:space="preserve">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F2326B">
        <w:rPr>
          <w:rFonts w:ascii="Times New Roman" w:hAnsi="Times New Roman" w:cs="Times New Roman"/>
          <w:sz w:val="24"/>
          <w:szCs w:val="24"/>
        </w:rPr>
        <w:t>я публичных слушаний: 1 февраля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5329E0">
        <w:rPr>
          <w:rFonts w:ascii="Times New Roman" w:hAnsi="Times New Roman" w:cs="Times New Roman"/>
          <w:sz w:val="24"/>
          <w:szCs w:val="24"/>
        </w:rPr>
        <w:t>2022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F2326B">
        <w:rPr>
          <w:rFonts w:ascii="Times New Roman" w:hAnsi="Times New Roman" w:cs="Times New Roman"/>
          <w:sz w:val="24"/>
          <w:szCs w:val="24"/>
        </w:rPr>
        <w:t xml:space="preserve">                   С.Н. Зюзько</w:t>
      </w:r>
      <w:bookmarkStart w:id="1" w:name="_GoBack"/>
      <w:bookmarkEnd w:id="1"/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042860">
        <w:rPr>
          <w:rFonts w:ascii="Times New Roman" w:hAnsi="Times New Roman" w:cs="Times New Roman"/>
          <w:sz w:val="24"/>
          <w:szCs w:val="24"/>
        </w:rPr>
        <w:t xml:space="preserve">А.А. Мартынов 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3F1DC5"/>
    <w:rsid w:val="004C5AD0"/>
    <w:rsid w:val="004E385D"/>
    <w:rsid w:val="005329E0"/>
    <w:rsid w:val="00821705"/>
    <w:rsid w:val="00895604"/>
    <w:rsid w:val="009C705B"/>
    <w:rsid w:val="00C529F0"/>
    <w:rsid w:val="00E80691"/>
    <w:rsid w:val="00E84654"/>
    <w:rsid w:val="00F01996"/>
    <w:rsid w:val="00F01FDB"/>
    <w:rsid w:val="00F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18</cp:revision>
  <cp:lastPrinted>2018-05-04T06:16:00Z</cp:lastPrinted>
  <dcterms:created xsi:type="dcterms:W3CDTF">2018-05-04T05:51:00Z</dcterms:created>
  <dcterms:modified xsi:type="dcterms:W3CDTF">2022-02-01T05:07:00Z</dcterms:modified>
</cp:coreProperties>
</file>