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 xml:space="preserve">от «___» ________ 202__ года                                                                                             № __  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BE5290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 xml:space="preserve">порядке предоставления субсидии на поддержку и развитие </w:t>
      </w:r>
      <w:r w:rsidR="00790882">
        <w:rPr>
          <w:b/>
        </w:rPr>
        <w:t>растениеводства</w:t>
      </w:r>
      <w:r w:rsidR="00BE5290">
        <w:rPr>
          <w:b/>
        </w:rPr>
        <w:t xml:space="preserve"> за счёт средств бюджета Ханты-Мансийского автономного округа – Югры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          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="00963032">
        <w:t>,</w:t>
      </w:r>
      <w:r w:rsidRPr="00D774C9">
        <w:t xml:space="preserve"> постановлением Правительства Ханты-Мансийского автономного </w:t>
      </w:r>
      <w:r w:rsidR="00963032">
        <w:t xml:space="preserve">                </w:t>
      </w:r>
      <w:r w:rsidRPr="00D774C9">
        <w:t xml:space="preserve">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комплекса», </w:t>
      </w:r>
      <w:r w:rsidR="00BE5290">
        <w:t xml:space="preserve">решением Думы Белоярского района от 3 декабря 2020 года № 61 «О бюджете Белоярского района на 2021 год и плановый период 2022 и 2023 годов» </w:t>
      </w:r>
      <w:r w:rsidRPr="00D774C9">
        <w:t>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 w:rsidR="00BE5290">
        <w:t xml:space="preserve"> </w:t>
      </w:r>
      <w:r w:rsidRPr="00D774C9">
        <w:t xml:space="preserve"> п о с т а н о в л я ю:</w:t>
      </w:r>
    </w:p>
    <w:p w:rsidR="00BE5290" w:rsidRDefault="00BE5290" w:rsidP="00BE5290">
      <w:pPr>
        <w:ind w:firstLine="708"/>
        <w:jc w:val="both"/>
      </w:pPr>
      <w:r>
        <w:t>1. Предоставлять субсидии юридическим лицам (за исключением государственных (муниципальных) учреждений),</w:t>
      </w:r>
      <w:r w:rsidR="00AE5B0F">
        <w:t xml:space="preserve"> крестьянским (фермерским) хозяйствам,</w:t>
      </w:r>
      <w:r>
        <w:t xml:space="preserve"> индивидуальным предпринимателям на поддержку и развитие </w:t>
      </w:r>
      <w:r w:rsidR="00790882">
        <w:t>растениеводства</w:t>
      </w:r>
      <w:r>
        <w:t xml:space="preserve"> за счет средств бюджета Ханты-Мансийского автономного округа – Югры.</w:t>
      </w:r>
    </w:p>
    <w:p w:rsidR="00BE5290" w:rsidRPr="00F718E3" w:rsidRDefault="00BE5290" w:rsidP="00BE5290">
      <w:pPr>
        <w:ind w:firstLine="708"/>
        <w:jc w:val="both"/>
      </w:pPr>
      <w:r>
        <w:t xml:space="preserve"> 2</w:t>
      </w:r>
      <w:r w:rsidRPr="002E2473">
        <w:t>. Утвердить</w:t>
      </w:r>
      <w:r>
        <w:t xml:space="preserve"> прилагаемый Порядок предоставления субсидий на поддержку и развитие </w:t>
      </w:r>
      <w:r w:rsidR="00790882">
        <w:t>растениеводства</w:t>
      </w:r>
      <w:r>
        <w:t xml:space="preserve"> за счет средств бюджета Ханты-Мансийского автономного округа – Югры.  </w:t>
      </w:r>
    </w:p>
    <w:p w:rsidR="00AD5AA0" w:rsidRPr="00F718E3" w:rsidRDefault="00BE5290" w:rsidP="00AD5AA0">
      <w:pPr>
        <w:ind w:firstLine="708"/>
        <w:jc w:val="both"/>
      </w:pPr>
      <w:r>
        <w:t xml:space="preserve">3. Отделу по учёту и контролю за расходованием финансовых средств администрации Белоярского района (Илюшина Е.Г.) осуществить предоставление субсидий </w:t>
      </w:r>
      <w:r w:rsidR="00AD5AA0">
        <w:t xml:space="preserve">на поддержку и развитие </w:t>
      </w:r>
      <w:r w:rsidR="00790882">
        <w:t>растениеводства</w:t>
      </w:r>
      <w:r w:rsidR="00AD5AA0">
        <w:t xml:space="preserve"> </w:t>
      </w:r>
      <w:r>
        <w:t xml:space="preserve">за счет средств бюджета </w:t>
      </w:r>
      <w:r w:rsidR="009874A1">
        <w:t xml:space="preserve">                           </w:t>
      </w:r>
      <w:r w:rsidR="00AD5AA0">
        <w:t xml:space="preserve">Ханты-Мансийского автономного округа – Югры.  </w:t>
      </w:r>
    </w:p>
    <w:p w:rsidR="009B140D" w:rsidRPr="00D774C9" w:rsidRDefault="00AD5AA0" w:rsidP="009B140D">
      <w:pPr>
        <w:autoSpaceDE w:val="0"/>
        <w:ind w:firstLine="720"/>
        <w:jc w:val="both"/>
      </w:pPr>
      <w:r>
        <w:t>4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AD5AA0" w:rsidP="009B140D">
      <w:pPr>
        <w:autoSpaceDE w:val="0"/>
        <w:ind w:firstLine="720"/>
        <w:jc w:val="both"/>
      </w:pPr>
      <w:r>
        <w:lastRenderedPageBreak/>
        <w:t>5</w:t>
      </w:r>
      <w:r w:rsidR="009B140D" w:rsidRPr="00D774C9">
        <w:t>. Настоящее постановление вступает в силу после его официального опубликования.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6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2021 года № 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35D5" w:rsidRDefault="009B140D" w:rsidP="00AD5AA0">
      <w:pPr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 xml:space="preserve">Порядок предоставления субсидии </w:t>
      </w:r>
      <w:r w:rsidR="00AD5AA0">
        <w:rPr>
          <w:b/>
        </w:rPr>
        <w:t xml:space="preserve">на поддержку и развитие </w:t>
      </w:r>
      <w:r w:rsidR="00790882">
        <w:rPr>
          <w:b/>
        </w:rPr>
        <w:t>растениеводства</w:t>
      </w:r>
      <w:r w:rsidR="00AD5AA0">
        <w:rPr>
          <w:b/>
        </w:rPr>
        <w:t xml:space="preserve"> за счёт средств бюджета Ханты-Мансийского автономного округа – Югры </w:t>
      </w: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AB4C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1.1. Порядок определяет правила предоставления субсидии</w:t>
      </w:r>
      <w:r w:rsidR="00AB4C0A">
        <w:rPr>
          <w:rFonts w:eastAsiaTheme="minorHAnsi"/>
          <w:lang w:eastAsia="en-US"/>
        </w:rPr>
        <w:t xml:space="preserve"> </w:t>
      </w:r>
      <w:r w:rsidR="00AB4C0A" w:rsidRPr="00D774C9">
        <w:rPr>
          <w:rFonts w:eastAsiaTheme="minorHAnsi"/>
          <w:lang w:eastAsia="en-US"/>
        </w:rPr>
        <w:t>из бюджета Белоярского района</w:t>
      </w:r>
      <w:r w:rsidR="00AB4C0A">
        <w:rPr>
          <w:rFonts w:eastAsiaTheme="minorHAnsi"/>
          <w:lang w:eastAsia="en-US"/>
        </w:rPr>
        <w:t>,</w:t>
      </w:r>
      <w:r w:rsidR="00AB4C0A" w:rsidRPr="00D774C9">
        <w:rPr>
          <w:rFonts w:eastAsiaTheme="minorHAnsi"/>
          <w:lang w:eastAsia="en-US"/>
        </w:rPr>
        <w:t xml:space="preserve"> сформированного за счет субвенций из бюджета Ханты-Мансийского автономного округа – Югры (далее – автономный округ)</w:t>
      </w:r>
      <w:r w:rsidR="00AB4C0A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для реализации мероприяти</w:t>
      </w:r>
      <w:r w:rsidR="00790882">
        <w:rPr>
          <w:rFonts w:eastAsiaTheme="minorHAnsi"/>
          <w:lang w:eastAsia="en-US"/>
        </w:rPr>
        <w:t>я 1.1</w:t>
      </w:r>
      <w:r w:rsidRPr="00D774C9">
        <w:rPr>
          <w:rFonts w:eastAsiaTheme="minorHAnsi"/>
          <w:lang w:eastAsia="en-US"/>
        </w:rPr>
        <w:t xml:space="preserve"> </w:t>
      </w:r>
      <w:hyperlink r:id="rId10" w:history="1">
        <w:r w:rsidR="00AD5AA0" w:rsidRPr="00D774C9">
          <w:rPr>
            <w:rFonts w:eastAsiaTheme="minorHAnsi"/>
            <w:lang w:eastAsia="en-US"/>
          </w:rPr>
          <w:t xml:space="preserve">подпрограммы </w:t>
        </w:r>
        <w:r w:rsidR="00790882" w:rsidRPr="00D774C9">
          <w:rPr>
            <w:rFonts w:eastAsiaTheme="minorHAnsi"/>
            <w:lang w:eastAsia="en-US"/>
          </w:rPr>
          <w:t xml:space="preserve">«Государственная поддержка производства, переработки и реализации продукции растениеводства» </w:t>
        </w:r>
      </w:hyperlink>
      <w:r w:rsidRPr="00D774C9">
        <w:rPr>
          <w:rFonts w:eastAsiaTheme="minorHAnsi"/>
          <w:lang w:eastAsia="en-US"/>
        </w:rPr>
        <w:t xml:space="preserve">государственной программы Ханты-Мансийского автономного </w:t>
      </w:r>
      <w:r w:rsidR="00790882">
        <w:rPr>
          <w:rFonts w:eastAsiaTheme="minorHAnsi"/>
          <w:lang w:eastAsia="en-US"/>
        </w:rPr>
        <w:t xml:space="preserve">            </w:t>
      </w:r>
      <w:r w:rsidR="00AD5AA0">
        <w:rPr>
          <w:rFonts w:eastAsiaTheme="minorHAnsi"/>
          <w:lang w:eastAsia="en-US"/>
        </w:rPr>
        <w:t>о</w:t>
      </w:r>
      <w:r w:rsidRPr="00D774C9">
        <w:rPr>
          <w:rFonts w:eastAsiaTheme="minorHAnsi"/>
          <w:lang w:eastAsia="en-US"/>
        </w:rPr>
        <w:t>круга – Югры «Развитие агропромышленного комплекса</w:t>
      </w:r>
      <w:r w:rsidR="00790882">
        <w:rPr>
          <w:rFonts w:eastAsiaTheme="minorHAnsi"/>
          <w:lang w:eastAsia="en-US"/>
        </w:rPr>
        <w:t xml:space="preserve"> </w:t>
      </w:r>
      <w:r w:rsidR="007E30DE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 w:rsidR="007E30DE"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 xml:space="preserve"> возмещения затрат </w:t>
      </w:r>
      <w:r w:rsidR="00AB4C0A">
        <w:rPr>
          <w:rFonts w:eastAsiaTheme="minorHAnsi"/>
          <w:lang w:eastAsia="en-US"/>
        </w:rPr>
        <w:t>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</w:t>
      </w:r>
      <w:r w:rsidR="00790882">
        <w:rPr>
          <w:rFonts w:eastAsiaTheme="minorHAnsi"/>
          <w:lang w:eastAsia="en-US"/>
        </w:rPr>
        <w:t xml:space="preserve"> (далее – Получатели субсидии)</w:t>
      </w:r>
      <w:r w:rsidR="00AB4C0A">
        <w:rPr>
          <w:rFonts w:eastAsiaTheme="minorHAnsi"/>
          <w:lang w:eastAsia="en-US"/>
        </w:rPr>
        <w:t>, осуществляющим деятельность на территории автономного округа (далее – Субсидия)</w:t>
      </w:r>
      <w:r w:rsidR="00AB4C0A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20"/>
      <w:bookmarkEnd w:id="0"/>
      <w:r w:rsidRPr="00D774C9">
        <w:rPr>
          <w:rFonts w:eastAsiaTheme="minorHAnsi"/>
          <w:lang w:eastAsia="en-US"/>
        </w:rPr>
        <w:t>1.2. Субсиди</w:t>
      </w:r>
      <w:r w:rsidR="004222CF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предоставляет администрация Белоярского района (далее – Уполномоченный орган) </w:t>
      </w:r>
      <w:r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 xml:space="preserve"> возмещения затрат сельскохозяйственным товаропроизводителям за объемы реализованной продукции собственного производства в текущем финансовом году и в декабре отчетного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март текущего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при осуществлении следующих видов деятельности:</w:t>
      </w:r>
    </w:p>
    <w:p w:rsidR="00790882" w:rsidRPr="00D774C9" w:rsidRDefault="00790882" w:rsidP="0079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24"/>
      <w:bookmarkStart w:id="2" w:name="Par32"/>
      <w:bookmarkEnd w:id="1"/>
      <w:bookmarkEnd w:id="2"/>
      <w:r w:rsidRPr="00D774C9">
        <w:rPr>
          <w:rFonts w:eastAsiaTheme="minorHAnsi"/>
          <w:lang w:eastAsia="en-US"/>
        </w:rPr>
        <w:t xml:space="preserve"> реализация продукции растениеводства в защищенном грунте собственного производства (за исключением личных подсобных хозяйств);</w:t>
      </w:r>
    </w:p>
    <w:p w:rsidR="00790882" w:rsidRPr="00D774C9" w:rsidRDefault="00790882" w:rsidP="0079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реализация продукции растениеводства в открытом грунте собственного производства (за исключением личных подсобных хозяйств)</w:t>
      </w:r>
      <w:r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1.3. Получател</w:t>
      </w:r>
      <w:r w:rsidR="00790882">
        <w:rPr>
          <w:rFonts w:eastAsiaTheme="minorHAnsi"/>
          <w:lang w:eastAsia="en-US"/>
        </w:rPr>
        <w:t>ям</w:t>
      </w:r>
      <w:r w:rsidRPr="00D774C9">
        <w:rPr>
          <w:rFonts w:eastAsiaTheme="minorHAnsi"/>
          <w:lang w:eastAsia="en-US"/>
        </w:rPr>
        <w:t xml:space="preserve"> субсидии</w:t>
      </w:r>
      <w:r w:rsidR="00790882">
        <w:rPr>
          <w:rFonts w:eastAsiaTheme="minorHAnsi"/>
          <w:lang w:eastAsia="en-US"/>
        </w:rPr>
        <w:t xml:space="preserve"> п</w:t>
      </w:r>
      <w:r w:rsidRPr="00D774C9">
        <w:rPr>
          <w:rFonts w:eastAsiaTheme="minorHAnsi"/>
          <w:lang w:eastAsia="en-US"/>
        </w:rPr>
        <w:t xml:space="preserve">редоставление субсидии осуществляется по </w:t>
      </w:r>
      <w:hyperlink r:id="rId11" w:history="1">
        <w:r w:rsidRPr="00D774C9">
          <w:rPr>
            <w:rFonts w:eastAsiaTheme="minorHAnsi"/>
            <w:lang w:eastAsia="en-US"/>
          </w:rPr>
          <w:t>ставкам</w:t>
        </w:r>
      </w:hyperlink>
      <w:r w:rsidRPr="00D774C9">
        <w:rPr>
          <w:rFonts w:eastAsiaTheme="minorHAnsi"/>
          <w:lang w:eastAsia="en-US"/>
        </w:rPr>
        <w:t xml:space="preserve"> согласно приложению 3 к постановлению Правительства автономного округа от 5 октября 2018 года № 344-п «О государственной программе Ханты-Мансийского автономного округа – Югры «Развитие агропромышленного комплекса» (далее – Постановление).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Субсидии предоставляются Получателям субсидии без процедуры отбора, в хронологической последовательности согласно дате регистрации заявлений от Получателей субсидии о предоставлении субсидии.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субсидий, в заявительном характере,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lastRenderedPageBreak/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3 к Постановлению.</w:t>
      </w:r>
    </w:p>
    <w:p w:rsidR="00790882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субсидии. Для Получателей субсидии,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средней </w:t>
      </w:r>
      <w:r w:rsidR="00DF6893">
        <w:rPr>
          <w:rFonts w:eastAsiaTheme="minorHAnsi"/>
          <w:lang w:eastAsia="en-US"/>
        </w:rPr>
        <w:t>урожайности.</w:t>
      </w:r>
      <w:r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1.4.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на последнее число месяца, предшествующего месяцу регистрации заявления о предоставлении субсидии: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1.4.1. Получател</w:t>
      </w:r>
      <w:r w:rsidR="003322EC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субсидии - юридически</w:t>
      </w:r>
      <w:r w:rsidR="003322EC">
        <w:rPr>
          <w:rFonts w:eastAsiaTheme="minorHAnsi"/>
          <w:lang w:eastAsia="en-US"/>
        </w:rPr>
        <w:t>е</w:t>
      </w:r>
      <w:r w:rsidRPr="00D774C9">
        <w:rPr>
          <w:rFonts w:eastAsiaTheme="minorHAnsi"/>
          <w:lang w:eastAsia="en-US"/>
        </w:rPr>
        <w:t xml:space="preserve"> лиц</w:t>
      </w:r>
      <w:r w:rsidR="003322EC">
        <w:rPr>
          <w:rFonts w:eastAsiaTheme="minorHAnsi"/>
          <w:lang w:eastAsia="en-US"/>
        </w:rPr>
        <w:t>а</w:t>
      </w:r>
      <w:r w:rsidRPr="00D774C9">
        <w:rPr>
          <w:rFonts w:eastAsiaTheme="minorHAnsi"/>
          <w:lang w:eastAsia="en-US"/>
        </w:rPr>
        <w:t xml:space="preserve">, </w:t>
      </w:r>
      <w:r w:rsidR="003322EC" w:rsidRPr="00D774C9">
        <w:rPr>
          <w:rFonts w:eastAsiaTheme="minorHAnsi"/>
          <w:lang w:eastAsia="en-US"/>
        </w:rPr>
        <w:t>крестьянски</w:t>
      </w:r>
      <w:r w:rsidR="003322EC">
        <w:rPr>
          <w:rFonts w:eastAsiaTheme="minorHAnsi"/>
          <w:lang w:eastAsia="en-US"/>
        </w:rPr>
        <w:t>е</w:t>
      </w:r>
      <w:r w:rsidR="003322EC" w:rsidRPr="00D774C9">
        <w:rPr>
          <w:rFonts w:eastAsiaTheme="minorHAnsi"/>
          <w:lang w:eastAsia="en-US"/>
        </w:rPr>
        <w:t xml:space="preserve"> (фермерски</w:t>
      </w:r>
      <w:r w:rsidR="003322EC">
        <w:rPr>
          <w:rFonts w:eastAsiaTheme="minorHAnsi"/>
          <w:lang w:eastAsia="en-US"/>
        </w:rPr>
        <w:t>е</w:t>
      </w:r>
      <w:r w:rsidR="003322EC" w:rsidRPr="00D774C9">
        <w:rPr>
          <w:rFonts w:eastAsiaTheme="minorHAnsi"/>
          <w:lang w:eastAsia="en-US"/>
        </w:rPr>
        <w:t>) хозяйств</w:t>
      </w:r>
      <w:r w:rsidR="003322EC">
        <w:rPr>
          <w:rFonts w:eastAsiaTheme="minorHAnsi"/>
          <w:lang w:eastAsia="en-US"/>
        </w:rPr>
        <w:t>а</w:t>
      </w:r>
      <w:r w:rsidR="003322EC"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индивидуальны</w:t>
      </w:r>
      <w:r w:rsidR="003322EC">
        <w:rPr>
          <w:rFonts w:eastAsiaTheme="minorHAnsi"/>
          <w:lang w:eastAsia="en-US"/>
        </w:rPr>
        <w:t>е</w:t>
      </w:r>
      <w:r w:rsidRPr="00D774C9">
        <w:rPr>
          <w:rFonts w:eastAsiaTheme="minorHAnsi"/>
          <w:lang w:eastAsia="en-US"/>
        </w:rPr>
        <w:t xml:space="preserve"> предпринимател</w:t>
      </w:r>
      <w:r w:rsidR="003322EC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>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осуществл</w:t>
      </w:r>
      <w:r w:rsidR="003322EC">
        <w:rPr>
          <w:rFonts w:eastAsiaTheme="minorHAnsi"/>
          <w:lang w:eastAsia="en-US"/>
        </w:rPr>
        <w:t>ять</w:t>
      </w:r>
      <w:r w:rsidRPr="00D774C9">
        <w:rPr>
          <w:rFonts w:eastAsiaTheme="minorHAnsi"/>
          <w:lang w:eastAsia="en-US"/>
        </w:rPr>
        <w:t xml:space="preserve"> деятельност</w:t>
      </w:r>
      <w:r w:rsidR="003322EC">
        <w:rPr>
          <w:rFonts w:eastAsiaTheme="minorHAnsi"/>
          <w:lang w:eastAsia="en-US"/>
        </w:rPr>
        <w:t>ь</w:t>
      </w:r>
      <w:r w:rsidRPr="00D774C9">
        <w:rPr>
          <w:rFonts w:eastAsiaTheme="minorHAnsi"/>
          <w:lang w:eastAsia="en-US"/>
        </w:rPr>
        <w:t xml:space="preserve"> на территории автономного округа;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</w:t>
      </w:r>
      <w:r w:rsidR="00DC2E16">
        <w:rPr>
          <w:rFonts w:eastAsiaTheme="minorHAnsi"/>
          <w:lang w:eastAsia="en-US"/>
        </w:rPr>
        <w:t xml:space="preserve"> на территории автономного округа</w:t>
      </w:r>
      <w:r w:rsidRPr="00D774C9">
        <w:rPr>
          <w:rFonts w:eastAsiaTheme="minorHAnsi"/>
          <w:lang w:eastAsia="en-US"/>
        </w:rPr>
        <w:t>;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получать средства из бюджета Белоярского района на основании иных нормативных правовых актов или муниципальных правовых актов </w:t>
      </w:r>
      <w:r w:rsidR="00AE5B0F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 w:rsidR="00AE5B0F"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>, указанны</w:t>
      </w:r>
      <w:r w:rsidR="00AE5B0F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 w:rsidR="00AE5B0F"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</w:t>
      </w:r>
      <w:r w:rsidR="00AE5B0F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</w:t>
      </w:r>
      <w:r w:rsidR="00AD5AA0">
        <w:rPr>
          <w:rFonts w:eastAsiaTheme="minorHAnsi"/>
          <w:lang w:eastAsia="en-US"/>
        </w:rPr>
        <w:t>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67"/>
      <w:bookmarkEnd w:id="3"/>
      <w:r w:rsidRPr="00D774C9">
        <w:rPr>
          <w:rFonts w:eastAsiaTheme="minorHAnsi"/>
          <w:lang w:eastAsia="en-US"/>
        </w:rPr>
        <w:t>1.5. К</w:t>
      </w:r>
      <w:r>
        <w:rPr>
          <w:rFonts w:eastAsiaTheme="minorHAnsi"/>
          <w:lang w:eastAsia="en-US"/>
        </w:rPr>
        <w:t xml:space="preserve">атегории </w:t>
      </w:r>
      <w:r w:rsidRPr="00D774C9">
        <w:rPr>
          <w:rFonts w:eastAsiaTheme="minorHAnsi"/>
          <w:lang w:eastAsia="en-US"/>
        </w:rPr>
        <w:t>Получателей</w:t>
      </w:r>
      <w:r w:rsidR="00690D83">
        <w:rPr>
          <w:rFonts w:eastAsiaTheme="minorHAnsi"/>
          <w:lang w:eastAsia="en-US"/>
        </w:rPr>
        <w:t xml:space="preserve"> субсидий</w:t>
      </w:r>
      <w:r w:rsidRPr="00D774C9">
        <w:rPr>
          <w:rFonts w:eastAsiaTheme="minorHAnsi"/>
          <w:lang w:eastAsia="en-US"/>
        </w:rPr>
        <w:t>:</w:t>
      </w:r>
    </w:p>
    <w:p w:rsidR="00DB2454" w:rsidRDefault="00DB2454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сельскохозяйственные товаропроизводители,</w:t>
      </w:r>
      <w:r w:rsidR="0055095C">
        <w:rPr>
          <w:rFonts w:eastAsiaTheme="minorHAnsi"/>
          <w:lang w:eastAsia="en-US"/>
        </w:rPr>
        <w:t xml:space="preserve"> отвечающие требованиям статьи 3 Федерального закона от 29 декабря 2006 года № 264-ФЗ «О развитии сельского хозяйства»</w:t>
      </w:r>
      <w:r>
        <w:rPr>
          <w:rFonts w:eastAsiaTheme="minorHAnsi"/>
          <w:lang w:eastAsia="en-US"/>
        </w:rPr>
        <w:t>;</w:t>
      </w:r>
    </w:p>
    <w:p w:rsidR="009B140D" w:rsidRPr="005828A7" w:rsidRDefault="009B140D" w:rsidP="009B140D">
      <w:pPr>
        <w:pStyle w:val="pt-a4-000044"/>
        <w:spacing w:before="0" w:beforeAutospacing="0" w:after="0" w:afterAutospacing="0" w:line="283" w:lineRule="atLeast"/>
        <w:ind w:firstLine="562"/>
        <w:jc w:val="both"/>
        <w:rPr>
          <w:color w:val="000000"/>
        </w:rPr>
      </w:pPr>
      <w:r w:rsidRPr="005828A7">
        <w:rPr>
          <w:rStyle w:val="pt-a0-000004"/>
          <w:color w:val="000000"/>
        </w:rPr>
        <w:t>1.</w:t>
      </w:r>
      <w:r w:rsidR="007E30DE">
        <w:rPr>
          <w:rStyle w:val="pt-a0-000004"/>
          <w:color w:val="000000"/>
        </w:rPr>
        <w:t>6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FF48A7" w:rsidRPr="00FF48A7">
        <w:rPr>
          <w:rStyle w:val="pt-a0-000004"/>
          <w:color w:val="000000"/>
        </w:rPr>
        <w:t xml:space="preserve"> (при наличии технической возможности</w:t>
      </w:r>
      <w:r w:rsidR="00FF48A7">
        <w:rPr>
          <w:rStyle w:val="pt-a0-000004"/>
          <w:color w:val="000000"/>
        </w:rPr>
        <w:t>)</w:t>
      </w:r>
      <w:r w:rsidR="00DB2454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  <w:r w:rsidRPr="005828A7">
        <w:rPr>
          <w:rStyle w:val="pt-a0-000004"/>
          <w:color w:val="000000"/>
        </w:rPr>
        <w:t xml:space="preserve"> </w:t>
      </w:r>
    </w:p>
    <w:p w:rsidR="00690D83" w:rsidRDefault="00690D8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DF6893" w:rsidRPr="00D774C9" w:rsidRDefault="00DF689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DF6893" w:rsidRPr="00D774C9" w:rsidRDefault="00690D8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74"/>
      <w:bookmarkEnd w:id="4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Получатели </w:t>
      </w:r>
      <w:r w:rsidR="002E30B7">
        <w:rPr>
          <w:rFonts w:eastAsiaTheme="minorHAnsi"/>
          <w:lang w:eastAsia="en-US"/>
        </w:rPr>
        <w:t xml:space="preserve">субсидии для получения субсидии </w:t>
      </w:r>
      <w:r w:rsidR="009B140D" w:rsidRPr="00D774C9">
        <w:rPr>
          <w:rFonts w:eastAsiaTheme="minorHAnsi"/>
          <w:lang w:eastAsia="en-US"/>
        </w:rPr>
        <w:t>представляют в Уполномоченный орган</w:t>
      </w:r>
      <w:r w:rsidR="00DC2E16">
        <w:rPr>
          <w:rFonts w:eastAsiaTheme="minorHAnsi"/>
          <w:lang w:eastAsia="en-US"/>
        </w:rPr>
        <w:t xml:space="preserve"> </w:t>
      </w:r>
      <w:bookmarkStart w:id="5" w:name="Par77"/>
      <w:bookmarkStart w:id="6" w:name="Par84"/>
      <w:bookmarkEnd w:id="5"/>
      <w:bookmarkEnd w:id="6"/>
      <w:r w:rsidR="00DC2E16">
        <w:rPr>
          <w:rFonts w:eastAsiaTheme="minorHAnsi"/>
          <w:lang w:eastAsia="en-US"/>
        </w:rPr>
        <w:t>н</w:t>
      </w:r>
      <w:r w:rsidR="00DF6893" w:rsidRPr="00D774C9">
        <w:rPr>
          <w:rFonts w:eastAsiaTheme="minorHAnsi"/>
          <w:lang w:eastAsia="en-US"/>
        </w:rPr>
        <w:t>а реализацию продукции растениеводства в защищенном</w:t>
      </w:r>
      <w:r w:rsidR="004062D5">
        <w:rPr>
          <w:rFonts w:eastAsiaTheme="minorHAnsi"/>
          <w:lang w:eastAsia="en-US"/>
        </w:rPr>
        <w:t xml:space="preserve"> и (или) открытом</w:t>
      </w:r>
      <w:r w:rsidR="00DF6893" w:rsidRPr="00D774C9">
        <w:rPr>
          <w:rFonts w:eastAsiaTheme="minorHAnsi"/>
          <w:lang w:eastAsia="en-US"/>
        </w:rPr>
        <w:t xml:space="preserve"> грунте собственного производства - до десятого рабочего дня соответствующего месяца: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78"/>
      <w:bookmarkEnd w:id="7"/>
      <w:r w:rsidRPr="00D774C9">
        <w:rPr>
          <w:rFonts w:eastAsiaTheme="minorHAnsi"/>
          <w:lang w:eastAsia="en-US"/>
        </w:rPr>
        <w:t>заявление о предоставлении субсидии по форме, согласно приложения 1 к настоящему Порядку;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4062D5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81"/>
      <w:bookmarkEnd w:id="8"/>
      <w:r w:rsidRPr="00D774C9">
        <w:rPr>
          <w:rFonts w:eastAsiaTheme="minorHAnsi"/>
          <w:lang w:eastAsia="en-US"/>
        </w:rPr>
        <w:t>справку о реализации соответствующего вида сельскохозяйственной продукции собственного производства, по форм</w:t>
      </w:r>
      <w:r w:rsidR="00AE5B0F">
        <w:rPr>
          <w:rFonts w:eastAsiaTheme="minorHAnsi"/>
          <w:lang w:eastAsia="en-US"/>
        </w:rPr>
        <w:t>е</w:t>
      </w:r>
      <w:r w:rsidRPr="00D774C9">
        <w:rPr>
          <w:rFonts w:eastAsiaTheme="minorHAnsi"/>
          <w:lang w:eastAsia="en-US"/>
        </w:rPr>
        <w:t xml:space="preserve"> согласно приложени</w:t>
      </w:r>
      <w:r w:rsidR="00E64CA1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</w:t>
      </w:r>
      <w:r w:rsidR="00E64CA1"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настоящего Порядка</w:t>
      </w:r>
      <w:r w:rsidR="004062D5">
        <w:rPr>
          <w:rFonts w:eastAsiaTheme="minorHAnsi"/>
          <w:lang w:eastAsia="en-US"/>
        </w:rPr>
        <w:t>;</w:t>
      </w:r>
    </w:p>
    <w:p w:rsidR="008E0F73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</w:t>
      </w:r>
      <w:r w:rsidR="008E0F73">
        <w:rPr>
          <w:rFonts w:eastAsiaTheme="minorHAnsi"/>
          <w:lang w:eastAsia="en-US"/>
        </w:rPr>
        <w:t>;</w:t>
      </w:r>
    </w:p>
    <w:p w:rsidR="008E0F73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платежных документов, предусмотренных действующим законодательством,</w:t>
      </w:r>
      <w:r w:rsidR="008E0F73">
        <w:rPr>
          <w:rFonts w:eastAsiaTheme="minorHAnsi"/>
          <w:lang w:eastAsia="en-US"/>
        </w:rPr>
        <w:t xml:space="preserve"> </w:t>
      </w:r>
      <w:r w:rsidR="008E0F73" w:rsidRPr="00D774C9">
        <w:rPr>
          <w:rFonts w:eastAsiaTheme="minorHAnsi"/>
          <w:lang w:eastAsia="en-US"/>
        </w:rPr>
        <w:t>подтверждающих реализацию продукции</w:t>
      </w:r>
      <w:r w:rsidR="008E0F73">
        <w:rPr>
          <w:rFonts w:eastAsiaTheme="minorHAnsi"/>
          <w:lang w:eastAsia="en-US"/>
        </w:rPr>
        <w:t>;</w:t>
      </w:r>
    </w:p>
    <w:p w:rsidR="00DF6893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 w:rsidR="008E0F73">
        <w:rPr>
          <w:rFonts w:eastAsiaTheme="minorHAnsi"/>
          <w:lang w:eastAsia="en-US"/>
        </w:rPr>
        <w:t>,</w:t>
      </w:r>
      <w:r w:rsidR="008E0F73" w:rsidRPr="008E0F73">
        <w:rPr>
          <w:rFonts w:eastAsiaTheme="minorHAnsi"/>
          <w:lang w:eastAsia="en-US"/>
        </w:rPr>
        <w:t xml:space="preserve"> </w:t>
      </w:r>
      <w:r w:rsidR="008E0F73" w:rsidRPr="00D774C9">
        <w:rPr>
          <w:rFonts w:eastAsiaTheme="minorHAnsi"/>
          <w:lang w:eastAsia="en-US"/>
        </w:rPr>
        <w:t>подтверждающих реализацию продукции</w:t>
      </w:r>
      <w:r w:rsidR="008E0F73">
        <w:rPr>
          <w:rFonts w:eastAsiaTheme="minorHAnsi"/>
          <w:lang w:eastAsia="en-US"/>
        </w:rPr>
        <w:t>;</w:t>
      </w:r>
    </w:p>
    <w:p w:rsidR="008E0F73" w:rsidRDefault="008E0F73" w:rsidP="00D014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</w:t>
      </w:r>
      <w:r w:rsidRPr="00D774C9">
        <w:rPr>
          <w:rFonts w:eastAsiaTheme="minorHAnsi"/>
          <w:lang w:eastAsia="en-US"/>
        </w:rPr>
        <w:t>документов, подтверждающи</w:t>
      </w:r>
      <w:r w:rsidR="00D01466">
        <w:rPr>
          <w:rFonts w:eastAsiaTheme="minorHAnsi"/>
          <w:lang w:eastAsia="en-US"/>
        </w:rPr>
        <w:t xml:space="preserve">е затраты на производство растениеводческой продукции </w:t>
      </w:r>
      <w:r w:rsidR="00D01466" w:rsidRPr="00D774C9">
        <w:rPr>
          <w:rFonts w:eastAsiaTheme="minorHAnsi"/>
          <w:lang w:eastAsia="en-US"/>
        </w:rPr>
        <w:t>(копии договоров купли-продажи, договоров комиссии, договоров оказания услуг</w:t>
      </w:r>
      <w:r w:rsidR="00D01466">
        <w:rPr>
          <w:rFonts w:eastAsiaTheme="minorHAnsi"/>
          <w:lang w:eastAsia="en-US"/>
        </w:rPr>
        <w:t xml:space="preserve">), на приобретение </w:t>
      </w:r>
      <w:r w:rsidR="00F41FFA">
        <w:rPr>
          <w:rFonts w:eastAsiaTheme="minorHAnsi"/>
          <w:lang w:eastAsia="en-US"/>
        </w:rPr>
        <w:t>материально-технических средств (</w:t>
      </w:r>
      <w:r w:rsidR="00D01466">
        <w:rPr>
          <w:rFonts w:eastAsiaTheme="minorHAnsi"/>
          <w:lang w:eastAsia="en-US"/>
        </w:rPr>
        <w:t>ГСМ, электроэнерги</w:t>
      </w:r>
      <w:r w:rsidR="00F41FFA">
        <w:rPr>
          <w:rFonts w:eastAsiaTheme="minorHAnsi"/>
          <w:lang w:eastAsia="en-US"/>
        </w:rPr>
        <w:t>я</w:t>
      </w:r>
      <w:r w:rsidR="00D01466">
        <w:rPr>
          <w:rFonts w:eastAsiaTheme="minorHAnsi"/>
          <w:lang w:eastAsia="en-US"/>
        </w:rPr>
        <w:t xml:space="preserve">, </w:t>
      </w:r>
      <w:r w:rsidR="00F41FFA">
        <w:rPr>
          <w:rFonts w:eastAsiaTheme="minorHAnsi"/>
          <w:lang w:eastAsia="en-US"/>
        </w:rPr>
        <w:t xml:space="preserve">газ, семена, </w:t>
      </w:r>
      <w:r w:rsidR="00D01466">
        <w:rPr>
          <w:rFonts w:eastAsiaTheme="minorHAnsi"/>
          <w:lang w:eastAsia="en-US"/>
        </w:rPr>
        <w:t>удобрени</w:t>
      </w:r>
      <w:r w:rsidR="00F41FFA">
        <w:rPr>
          <w:rFonts w:eastAsiaTheme="minorHAnsi"/>
          <w:lang w:eastAsia="en-US"/>
        </w:rPr>
        <w:t>я</w:t>
      </w:r>
      <w:r w:rsidR="00D01466">
        <w:rPr>
          <w:rFonts w:eastAsiaTheme="minorHAnsi"/>
          <w:lang w:eastAsia="en-US"/>
        </w:rPr>
        <w:t xml:space="preserve">, </w:t>
      </w:r>
      <w:r w:rsidR="00F41FFA">
        <w:rPr>
          <w:rFonts w:eastAsiaTheme="minorHAnsi"/>
          <w:lang w:eastAsia="en-US"/>
        </w:rPr>
        <w:t xml:space="preserve">субстраты для выращивания растениеводческой продукции в защищённом грунте, </w:t>
      </w:r>
      <w:r w:rsidR="00D01466">
        <w:rPr>
          <w:rFonts w:eastAsiaTheme="minorHAnsi"/>
          <w:lang w:eastAsia="en-US"/>
        </w:rPr>
        <w:t>запасны</w:t>
      </w:r>
      <w:r w:rsidR="00F41FFA">
        <w:rPr>
          <w:rFonts w:eastAsiaTheme="minorHAnsi"/>
          <w:lang w:eastAsia="en-US"/>
        </w:rPr>
        <w:t>е</w:t>
      </w:r>
      <w:r w:rsidR="00D01466">
        <w:rPr>
          <w:rFonts w:eastAsiaTheme="minorHAnsi"/>
          <w:lang w:eastAsia="en-US"/>
        </w:rPr>
        <w:t xml:space="preserve"> част</w:t>
      </w:r>
      <w:r w:rsidR="00F41FFA">
        <w:rPr>
          <w:rFonts w:eastAsiaTheme="minorHAnsi"/>
          <w:lang w:eastAsia="en-US"/>
        </w:rPr>
        <w:t>и</w:t>
      </w:r>
      <w:r w:rsidR="00D01466">
        <w:rPr>
          <w:rFonts w:eastAsiaTheme="minorHAnsi"/>
          <w:lang w:eastAsia="en-US"/>
        </w:rPr>
        <w:t xml:space="preserve"> для почвообрабатывающих механизмов</w:t>
      </w:r>
      <w:r w:rsidR="00F41FFA">
        <w:rPr>
          <w:rFonts w:eastAsiaTheme="minorHAnsi"/>
          <w:lang w:eastAsia="en-US"/>
        </w:rPr>
        <w:t xml:space="preserve"> и средств автоматизации и механизации для производства растениеводческой продукции)</w:t>
      </w:r>
      <w:r w:rsidR="00D01466">
        <w:rPr>
          <w:rFonts w:eastAsiaTheme="minorHAnsi"/>
          <w:lang w:eastAsia="en-US"/>
        </w:rPr>
        <w:t>;</w:t>
      </w:r>
    </w:p>
    <w:p w:rsidR="00D01466" w:rsidRDefault="00D01466" w:rsidP="00D014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платежных документов, предусмотренных действующим законодательством</w:t>
      </w:r>
      <w:r>
        <w:rPr>
          <w:rFonts w:eastAsiaTheme="minorHAnsi"/>
          <w:lang w:eastAsia="en-US"/>
        </w:rPr>
        <w:t>, подтверждающих затраты на производство растениеводческой продукции</w:t>
      </w:r>
      <w:r w:rsidR="005E4BC2">
        <w:rPr>
          <w:rFonts w:eastAsiaTheme="minorHAnsi"/>
          <w:lang w:eastAsia="en-US"/>
        </w:rPr>
        <w:t>;</w:t>
      </w:r>
    </w:p>
    <w:p w:rsidR="005E4BC2" w:rsidRPr="00D774C9" w:rsidRDefault="005E4BC2" w:rsidP="005E4B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>
        <w:rPr>
          <w:rFonts w:eastAsiaTheme="minorHAnsi"/>
          <w:lang w:eastAsia="en-US"/>
        </w:rPr>
        <w:t>,</w:t>
      </w:r>
      <w:r w:rsidRPr="008E0F73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подтверждающих</w:t>
      </w:r>
      <w:r>
        <w:rPr>
          <w:rFonts w:eastAsiaTheme="minorHAnsi"/>
          <w:lang w:eastAsia="en-US"/>
        </w:rPr>
        <w:t xml:space="preserve"> затраты.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85"/>
      <w:bookmarkEnd w:id="9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на текущий и очередной финансовый годы в хронологической последовательности согласно дате  регистрации заявления о предоставлении субсидии и прилагаемых к нему документов, указанных в </w:t>
      </w:r>
      <w:hyperlink w:anchor="Par74" w:history="1">
        <w:r w:rsidR="009B140D" w:rsidRPr="00D774C9">
          <w:rPr>
            <w:rFonts w:eastAsiaTheme="minorHAnsi"/>
            <w:lang w:eastAsia="en-US"/>
          </w:rPr>
          <w:t>пункте 2.1</w:t>
        </w:r>
      </w:hyperlink>
      <w:r w:rsidR="009B140D" w:rsidRPr="00D774C9">
        <w:rPr>
          <w:rFonts w:eastAsiaTheme="minorHAnsi"/>
          <w:lang w:eastAsia="en-US"/>
        </w:rPr>
        <w:t xml:space="preserve"> Порядка (далее – документы).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Pr="00D774C9">
        <w:t xml:space="preserve">Югра,   </w:t>
      </w:r>
      <w:proofErr w:type="gramEnd"/>
      <w:r w:rsidRPr="00D774C9">
        <w:t xml:space="preserve">                         г. Белоярский, ул. Центральная, д. 9, одним из следующих способов: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2314F2" w:rsidRDefault="009B140D" w:rsidP="002314F2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документов), предусмотренные </w:t>
      </w:r>
      <w:r w:rsidR="00A74FAE">
        <w:t>пункт</w:t>
      </w:r>
      <w:r w:rsidR="00DC2E16">
        <w:t>ом</w:t>
      </w:r>
      <w:r w:rsidR="00A74FAE">
        <w:t xml:space="preserve"> 2.1 </w:t>
      </w:r>
      <w:r w:rsidRPr="00D774C9">
        <w:t>настоящего Порядка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9B140D" w:rsidRPr="00D774C9" w:rsidRDefault="009B140D" w:rsidP="002314F2">
      <w:pPr>
        <w:autoSpaceDE w:val="0"/>
        <w:autoSpaceDN w:val="0"/>
        <w:adjustRightInd w:val="0"/>
        <w:ind w:firstLine="540"/>
        <w:jc w:val="both"/>
      </w:pPr>
      <w:r w:rsidRPr="00D774C9"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</w:t>
      </w:r>
      <w:r w:rsidRPr="00D774C9">
        <w:rPr>
          <w:rFonts w:eastAsiaTheme="minorHAnsi"/>
          <w:lang w:eastAsia="en-US"/>
        </w:rPr>
        <w:lastRenderedPageBreak/>
        <w:t xml:space="preserve">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2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DC2E16" w:rsidRPr="00D774C9" w:rsidRDefault="009B140D" w:rsidP="00DC2E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 w:rsidR="009A0006">
        <w:rPr>
          <w:rFonts w:eastAsiaTheme="minorHAnsi"/>
          <w:lang w:eastAsia="en-US"/>
        </w:rPr>
        <w:t xml:space="preserve">, </w:t>
      </w:r>
      <w:r w:rsidR="00DC2E16" w:rsidRPr="00D774C9">
        <w:rPr>
          <w:rFonts w:eastAsiaTheme="minorHAnsi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</w:t>
      </w:r>
      <w:r w:rsidR="00DC2E16">
        <w:rPr>
          <w:rFonts w:eastAsiaTheme="minorHAnsi"/>
          <w:lang w:eastAsia="en-US"/>
        </w:rPr>
        <w:t xml:space="preserve"> на территории автономного округа.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9B140D" w:rsidRPr="00D774C9" w:rsidRDefault="00690D83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.5. Управление осуществляет проверку предоставленных Получател</w:t>
      </w:r>
      <w:r w:rsidR="00A74FAE">
        <w:rPr>
          <w:rFonts w:ascii="Times New Roman" w:hAnsi="Times New Roman" w:cs="Times New Roman"/>
          <w:sz w:val="24"/>
          <w:szCs w:val="24"/>
        </w:rPr>
        <w:t>е</w:t>
      </w:r>
      <w:r w:rsidR="009B140D" w:rsidRPr="00D774C9">
        <w:rPr>
          <w:rFonts w:ascii="Times New Roman" w:hAnsi="Times New Roman" w:cs="Times New Roman"/>
          <w:sz w:val="24"/>
          <w:szCs w:val="24"/>
        </w:rPr>
        <w:t>м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документов, обоснованность и законность предоставления субсидии. По результатам проведённой проверки представленных документов </w:t>
      </w:r>
      <w:r w:rsidR="00A74FAE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субсидии. Решением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 является решение комиссии </w:t>
      </w:r>
      <w:r w:rsidR="00AC1D08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9B140D" w:rsidRPr="00D774C9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</w:t>
      </w:r>
      <w:r w:rsidR="009B140D" w:rsidRPr="00D774C9">
        <w:rPr>
          <w:rFonts w:ascii="Times New Roman" w:hAnsi="Times New Roman" w:cs="Times New Roman"/>
          <w:sz w:val="24"/>
          <w:szCs w:val="24"/>
        </w:rPr>
        <w:t>, оформленное в виде протокола (далее – решение комиссии).</w:t>
      </w:r>
    </w:p>
    <w:p w:rsidR="009B140D" w:rsidRPr="00D774C9" w:rsidRDefault="009B140D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не позднее 10 (десятого) рабочего дня со дня принятия решения комиссии </w:t>
      </w:r>
      <w:r w:rsidR="002535D5"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 xml:space="preserve">направляет </w:t>
      </w:r>
      <w:proofErr w:type="gramStart"/>
      <w:r w:rsidRPr="00D774C9">
        <w:rPr>
          <w:rFonts w:ascii="Times New Roman" w:hAnsi="Times New Roman" w:cs="Times New Roman"/>
          <w:sz w:val="24"/>
          <w:szCs w:val="24"/>
        </w:rPr>
        <w:t>Получателю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.6. 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0A4984" w:rsidRDefault="000A4984" w:rsidP="000A4984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предоставляемой субсидии;</w:t>
      </w:r>
    </w:p>
    <w:p w:rsidR="000A4984" w:rsidRDefault="000A4984" w:rsidP="000A4984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 w:rsidR="003342FC" w:rsidRPr="003342FC" w:rsidRDefault="003342FC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</w:t>
      </w:r>
      <w:r w:rsidRPr="003342FC">
        <w:rPr>
          <w:rFonts w:eastAsiaTheme="minorHAnsi"/>
          <w:lang w:eastAsia="en-US"/>
        </w:rPr>
        <w:t>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согласие Получателя на осуществление Уполномоченным органом и (или) органами муниципального финансового контроля Белоярского района проверок соблюдения Получателем целей, условий и порядка предоставления субсидии;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 контроля соблюдения Получателем условий Соглашения;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порядок, сроки</w:t>
      </w:r>
      <w:r w:rsidR="003342FC" w:rsidRPr="003342FC">
        <w:rPr>
          <w:rFonts w:eastAsiaTheme="minorHAnsi"/>
          <w:lang w:eastAsia="en-US"/>
        </w:rPr>
        <w:t xml:space="preserve"> </w:t>
      </w:r>
      <w:r w:rsidR="003342FC">
        <w:rPr>
          <w:rFonts w:eastAsiaTheme="minorHAnsi"/>
          <w:lang w:eastAsia="en-US"/>
        </w:rPr>
        <w:t>предоставления</w:t>
      </w:r>
      <w:r w:rsidRPr="00D774C9">
        <w:rPr>
          <w:rFonts w:eastAsiaTheme="minorHAnsi"/>
          <w:lang w:eastAsia="en-US"/>
        </w:rPr>
        <w:t xml:space="preserve"> и состав отчетности Получателя об использовании субсидии;</w:t>
      </w:r>
    </w:p>
    <w:p w:rsidR="005D1AEA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</w:t>
      </w:r>
      <w:r w:rsidR="005D1AEA"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 xml:space="preserve">возврата средств субсидии в случае </w:t>
      </w:r>
      <w:r w:rsidR="005D1AEA" w:rsidRPr="00D774C9">
        <w:rPr>
          <w:rFonts w:eastAsiaTheme="minorHAnsi"/>
          <w:lang w:eastAsia="en-US"/>
        </w:rPr>
        <w:t>выявления</w:t>
      </w:r>
      <w:r w:rsidR="005D1AEA"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 xml:space="preserve">нецелевого использования, представления недостоверных сведений, </w:t>
      </w:r>
      <w:r w:rsidRPr="00D774C9">
        <w:rPr>
          <w:rFonts w:eastAsiaTheme="minorHAnsi"/>
          <w:lang w:eastAsia="en-US"/>
        </w:rPr>
        <w:lastRenderedPageBreak/>
        <w:t xml:space="preserve">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</w:t>
      </w:r>
      <w:r w:rsidR="005D1AEA">
        <w:rPr>
          <w:rFonts w:eastAsiaTheme="minorHAnsi"/>
          <w:lang w:eastAsia="en-US"/>
        </w:rPr>
        <w:t>;</w:t>
      </w:r>
    </w:p>
    <w:p w:rsidR="003342FC" w:rsidRPr="003342FC" w:rsidRDefault="003342FC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реквизиты счета, на который перечисляется субсидия</w:t>
      </w:r>
      <w:r w:rsidRPr="003342FC">
        <w:rPr>
          <w:rFonts w:eastAsiaTheme="minorHAnsi"/>
          <w:lang w:eastAsia="en-US"/>
        </w:rPr>
        <w:t>;</w:t>
      </w:r>
    </w:p>
    <w:p w:rsidR="009B140D" w:rsidRPr="00D774C9" w:rsidRDefault="005D1AEA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</w:t>
      </w:r>
      <w:r w:rsidR="00FC0D93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оглашения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6E3B55" w:rsidRPr="00C33F29" w:rsidRDefault="006E3B55" w:rsidP="006E3B55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t>В случае принятия решения комиссией об отказе в предоставлении субсидии, заключении Соглашения, Управление не позднее 3 (трёх) рабочих дней со дня его принятия, направляет Получателю субсидии уведомление об отказе в заключении Соглашения (дополнительного соглашения к Соглашению) о предоставлении субсидии с указанием причин отказа. Уведомление об отказе в заключении Соглашения (дополнительного соглашения к Соглашению) о предоставлении субсидии направляется Получателю субсидии на его адрес почтовым отправлением.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</w:t>
      </w:r>
      <w:r w:rsidR="00371D2F">
        <w:rPr>
          <w:rFonts w:eastAsiaTheme="minorHAnsi"/>
          <w:lang w:eastAsia="en-US"/>
        </w:rPr>
        <w:t>8</w:t>
      </w:r>
      <w:r w:rsidRPr="00D774C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2314F2" w:rsidRPr="00D774C9" w:rsidRDefault="002314F2" w:rsidP="002314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добровольный письменный отказ Получателя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от субсидии;</w:t>
      </w:r>
    </w:p>
    <w:p w:rsidR="002314F2" w:rsidRPr="00D774C9" w:rsidRDefault="002314F2" w:rsidP="002314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нарушение срок</w:t>
      </w:r>
      <w:r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представления документов, установленн</w:t>
      </w:r>
      <w:r>
        <w:rPr>
          <w:rFonts w:eastAsiaTheme="minorHAnsi"/>
          <w:lang w:eastAsia="en-US"/>
        </w:rPr>
        <w:t>ых в</w:t>
      </w:r>
      <w:r w:rsidR="005E4BC2">
        <w:rPr>
          <w:rFonts w:eastAsiaTheme="minorHAnsi"/>
          <w:lang w:eastAsia="en-US"/>
        </w:rPr>
        <w:t xml:space="preserve"> </w:t>
      </w:r>
      <w:hyperlink w:anchor="Par74" w:history="1">
        <w:r w:rsidRPr="00D774C9">
          <w:rPr>
            <w:rFonts w:eastAsiaTheme="minorHAnsi"/>
            <w:lang w:eastAsia="en-US"/>
          </w:rPr>
          <w:t>пункт</w:t>
        </w:r>
        <w:r w:rsidR="005E4BC2">
          <w:rPr>
            <w:rFonts w:eastAsiaTheme="minorHAnsi"/>
            <w:lang w:eastAsia="en-US"/>
          </w:rPr>
          <w:t>е</w:t>
        </w:r>
        <w:r w:rsidRPr="00D774C9">
          <w:rPr>
            <w:rFonts w:eastAsiaTheme="minorHAnsi"/>
            <w:lang w:eastAsia="en-US"/>
          </w:rPr>
          <w:t xml:space="preserve"> </w:t>
        </w:r>
        <w:r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 настоящего Порядка;</w:t>
      </w:r>
    </w:p>
    <w:p w:rsidR="002314F2" w:rsidRPr="00D774C9" w:rsidRDefault="002314F2" w:rsidP="002314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 w:rsidRPr="00D774C9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 xml:space="preserve">ных </w:t>
      </w:r>
      <w:r w:rsidRPr="00D774C9">
        <w:rPr>
          <w:rFonts w:eastAsiaTheme="minorHAnsi"/>
          <w:lang w:eastAsia="en-US"/>
        </w:rPr>
        <w:t>Получателем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документов, указанных в </w:t>
      </w:r>
      <w:r>
        <w:rPr>
          <w:rFonts w:eastAsiaTheme="minorHAnsi"/>
          <w:lang w:eastAsia="en-US"/>
        </w:rPr>
        <w:t>пункт</w:t>
      </w:r>
      <w:r w:rsidR="005E4BC2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2.1 </w:t>
      </w:r>
      <w:r w:rsidRPr="00D774C9">
        <w:rPr>
          <w:rFonts w:eastAsiaTheme="minorHAnsi"/>
          <w:lang w:eastAsia="en-US"/>
        </w:rPr>
        <w:t>настоящего Порядка</w:t>
      </w:r>
      <w:r>
        <w:rPr>
          <w:rFonts w:eastAsiaTheme="minorHAnsi"/>
          <w:lang w:eastAsia="en-US"/>
        </w:rPr>
        <w:t xml:space="preserve"> или непредставление (представление) не в полном объёме) указанных документов</w:t>
      </w:r>
      <w:r w:rsidRPr="00D774C9">
        <w:rPr>
          <w:rFonts w:eastAsiaTheme="minorHAnsi"/>
          <w:lang w:eastAsia="en-US"/>
        </w:rPr>
        <w:t>;</w:t>
      </w:r>
    </w:p>
    <w:p w:rsidR="002314F2" w:rsidRPr="00D774C9" w:rsidRDefault="002314F2" w:rsidP="002314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установление факта </w:t>
      </w:r>
      <w:r w:rsidRPr="00D774C9">
        <w:rPr>
          <w:rFonts w:eastAsiaTheme="minorHAnsi"/>
          <w:lang w:eastAsia="en-US"/>
        </w:rPr>
        <w:t>недостоверност</w:t>
      </w:r>
      <w:r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представленной Получателем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информации;</w:t>
      </w:r>
    </w:p>
    <w:p w:rsidR="002314F2" w:rsidRDefault="002314F2" w:rsidP="002314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несоответствие Получателя </w:t>
      </w:r>
      <w:r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требованиям, установленным </w:t>
      </w:r>
      <w:hyperlink w:anchor="Par32" w:history="1">
        <w:r w:rsidRPr="00D774C9">
          <w:rPr>
            <w:rFonts w:eastAsiaTheme="minorHAnsi"/>
            <w:lang w:eastAsia="en-US"/>
          </w:rPr>
          <w:t>пункт</w:t>
        </w:r>
        <w:r>
          <w:rPr>
            <w:rFonts w:eastAsiaTheme="minorHAnsi"/>
            <w:lang w:eastAsia="en-US"/>
          </w:rPr>
          <w:t>ом</w:t>
        </w:r>
        <w:r w:rsidRPr="00D774C9">
          <w:rPr>
            <w:rFonts w:eastAsiaTheme="minorHAnsi"/>
            <w:lang w:eastAsia="en-US"/>
          </w:rPr>
          <w:t xml:space="preserve"> 1.</w:t>
        </w:r>
      </w:hyperlink>
      <w:r w:rsidRPr="00D774C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настоящего Порядка;</w:t>
      </w:r>
    </w:p>
    <w:p w:rsidR="002314F2" w:rsidRPr="00D774C9" w:rsidRDefault="002314F2" w:rsidP="002314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несоответствие Получателя субсидии категории получателя субсидии в соответствие с пунктом</w:t>
      </w:r>
      <w:r w:rsidRPr="00D774C9">
        <w:rPr>
          <w:rFonts w:eastAsiaTheme="minorHAnsi"/>
          <w:lang w:eastAsia="en-US"/>
        </w:rPr>
        <w:t xml:space="preserve"> </w:t>
      </w:r>
      <w:hyperlink w:anchor="Par67" w:history="1">
        <w:r w:rsidRPr="00D774C9">
          <w:rPr>
            <w:rFonts w:eastAsiaTheme="minorHAnsi"/>
            <w:lang w:eastAsia="en-US"/>
          </w:rPr>
          <w:t>1.5</w:t>
        </w:r>
      </w:hyperlink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Порядка;</w:t>
      </w:r>
    </w:p>
    <w:p w:rsidR="002314F2" w:rsidRPr="00D774C9" w:rsidRDefault="002314F2" w:rsidP="002314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предъявление объемов реализованной продукции</w:t>
      </w:r>
      <w:r w:rsidR="005E4BC2">
        <w:rPr>
          <w:rFonts w:eastAsiaTheme="minorHAnsi"/>
          <w:lang w:eastAsia="en-US"/>
        </w:rPr>
        <w:t xml:space="preserve"> растениеводства</w:t>
      </w:r>
      <w:r w:rsidRPr="00D774C9">
        <w:rPr>
          <w:rFonts w:eastAsiaTheme="minorHAnsi"/>
          <w:lang w:eastAsia="en-US"/>
        </w:rPr>
        <w:t>, произведенной за пределами автономного округа</w:t>
      </w:r>
      <w:r w:rsidR="006E3B55">
        <w:rPr>
          <w:rFonts w:eastAsiaTheme="minorHAnsi"/>
          <w:lang w:eastAsia="en-US"/>
        </w:rPr>
        <w:t xml:space="preserve"> (на основании </w:t>
      </w:r>
      <w:r w:rsidR="006E3B55" w:rsidRPr="00D774C9">
        <w:rPr>
          <w:rFonts w:eastAsiaTheme="minorHAnsi"/>
          <w:lang w:eastAsia="en-US"/>
        </w:rPr>
        <w:t>выписк</w:t>
      </w:r>
      <w:r w:rsidR="006E3B55">
        <w:rPr>
          <w:rFonts w:eastAsiaTheme="minorHAnsi"/>
          <w:lang w:eastAsia="en-US"/>
        </w:rPr>
        <w:t>и</w:t>
      </w:r>
      <w:r w:rsidR="006E3B55" w:rsidRPr="00D774C9">
        <w:rPr>
          <w:rFonts w:eastAsiaTheme="minorHAnsi"/>
          <w:lang w:eastAsia="en-US"/>
        </w:rPr>
        <w:t xml:space="preserve"> из Единого государственного реестра недвижимости о правах </w:t>
      </w:r>
      <w:r w:rsidR="006E3B55">
        <w:rPr>
          <w:rFonts w:eastAsiaTheme="minorHAnsi"/>
          <w:lang w:eastAsia="en-US"/>
        </w:rPr>
        <w:t xml:space="preserve">Получателя субсидии </w:t>
      </w:r>
      <w:r w:rsidR="006E3B55" w:rsidRPr="00D774C9">
        <w:rPr>
          <w:rFonts w:eastAsiaTheme="minorHAnsi"/>
          <w:lang w:eastAsia="en-US"/>
        </w:rPr>
        <w:t xml:space="preserve">на имевшиеся (имеющиеся) у него объекты недвижимости </w:t>
      </w:r>
      <w:r w:rsidR="006E3B55">
        <w:rPr>
          <w:rFonts w:eastAsiaTheme="minorHAnsi"/>
          <w:lang w:eastAsia="en-US"/>
        </w:rPr>
        <w:t xml:space="preserve">, </w:t>
      </w:r>
      <w:r w:rsidR="006E3B55" w:rsidRPr="00D774C9">
        <w:rPr>
          <w:rFonts w:eastAsiaTheme="minorHAnsi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</w:t>
      </w:r>
      <w:r w:rsidR="006E3B55">
        <w:rPr>
          <w:rFonts w:eastAsiaTheme="minorHAnsi"/>
          <w:lang w:eastAsia="en-US"/>
        </w:rPr>
        <w:t xml:space="preserve"> на территории автономного округа</w:t>
      </w:r>
      <w:r w:rsidR="00AF64DD">
        <w:rPr>
          <w:rFonts w:eastAsiaTheme="minorHAnsi"/>
          <w:lang w:eastAsia="en-US"/>
        </w:rPr>
        <w:t>)</w:t>
      </w:r>
      <w:r w:rsidRPr="00D774C9">
        <w:rPr>
          <w:rFonts w:eastAsiaTheme="minorHAnsi"/>
          <w:lang w:eastAsia="en-US"/>
        </w:rPr>
        <w:t>;</w:t>
      </w:r>
    </w:p>
    <w:p w:rsidR="00AF64DD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предъявление объемов произведенной продукции </w:t>
      </w:r>
      <w:r w:rsidR="002314F2">
        <w:rPr>
          <w:rFonts w:eastAsiaTheme="minorHAnsi"/>
          <w:lang w:eastAsia="en-US"/>
        </w:rPr>
        <w:t>растениеводства</w:t>
      </w:r>
      <w:r w:rsidRPr="00D774C9">
        <w:rPr>
          <w:rFonts w:eastAsiaTheme="minorHAnsi"/>
          <w:lang w:eastAsia="en-US"/>
        </w:rPr>
        <w:t>, использованной на внутрихозяйственные нужды</w:t>
      </w:r>
      <w:r w:rsidR="00AF64DD">
        <w:rPr>
          <w:rFonts w:eastAsiaTheme="minorHAnsi"/>
          <w:lang w:eastAsia="en-US"/>
        </w:rPr>
        <w:t>;</w:t>
      </w:r>
    </w:p>
    <w:p w:rsidR="008131AC" w:rsidRPr="00D774C9" w:rsidRDefault="00AF64DD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отсутствии фактических затрат на производство растениеводческой продукции.</w:t>
      </w:r>
      <w:r w:rsidR="002314F2">
        <w:rPr>
          <w:rFonts w:eastAsiaTheme="minorHAnsi"/>
          <w:lang w:eastAsia="en-US"/>
        </w:rPr>
        <w:t xml:space="preserve"> </w:t>
      </w:r>
    </w:p>
    <w:p w:rsidR="006E3B55" w:rsidRPr="00C33F29" w:rsidRDefault="006E3B55" w:rsidP="006E3B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0"/>
      <w:bookmarkEnd w:id="10"/>
      <w:r w:rsidRPr="00C33F29">
        <w:rPr>
          <w:rFonts w:ascii="Times New Roman" w:hAnsi="Times New Roman" w:cs="Times New Roman"/>
          <w:sz w:val="24"/>
          <w:szCs w:val="24"/>
        </w:rPr>
        <w:t>2.9. Получатель лично или посредством почтового отправления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6E3B55" w:rsidRPr="00C33F29" w:rsidRDefault="006E3B55" w:rsidP="006E3B55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в течение 3 (трёх)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с целью возмещения затрат за объемы реализованной продукции собственного производства. </w:t>
      </w:r>
    </w:p>
    <w:p w:rsidR="006E3B55" w:rsidRPr="00C33F29" w:rsidRDefault="006E3B55" w:rsidP="006E3B55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t>2.10. Сроки (периодичность) перечисления субсидии.</w:t>
      </w:r>
    </w:p>
    <w:p w:rsidR="006E3B55" w:rsidRPr="00C33F29" w:rsidRDefault="006E3B55" w:rsidP="006E3B55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C33F29">
        <w:t>Срок перечисления субсидии на счет, открытый Получателем субсидии в учреждениях Центрального банка Российской Федерации или кредитных организациях, - не позднее 10 (десятого) рабочего дня после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 Получателю.</w:t>
      </w:r>
    </w:p>
    <w:p w:rsidR="00883BB7" w:rsidRDefault="00883BB7" w:rsidP="009B140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(дополнительным соглашением)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E64CA1">
        <w:t>3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 (дополнительном соглашении)</w:t>
      </w:r>
      <w:r w:rsidR="009B140D" w:rsidRPr="00D774C9">
        <w:t xml:space="preserve">,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 обеспечивать достижение значений целевых показателей, установленных в позициях 1, 2, 5, таблицы 4 «Целевые показатели муниципальной программы» муниципальной программы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 за соблюдением условий,</w:t>
      </w:r>
    </w:p>
    <w:p w:rsidR="009B140D" w:rsidRPr="00555F6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нарушение»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EE351E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1" w:name="Par166"/>
      <w:bookmarkEnd w:id="11"/>
      <w:r>
        <w:t>4</w:t>
      </w:r>
      <w:r w:rsidR="009B140D" w:rsidRPr="00555F6A">
        <w:t xml:space="preserve">.1. Уполномоченный орган и органы </w:t>
      </w:r>
      <w:r w:rsidR="009B140D" w:rsidRPr="00555F6A">
        <w:rPr>
          <w:rFonts w:eastAsiaTheme="minorHAnsi"/>
          <w:lang w:eastAsia="en-US"/>
        </w:rPr>
        <w:t>муниципального финансового контроля Белоярского района</w:t>
      </w:r>
      <w:r w:rsidR="009B140D" w:rsidRPr="00555F6A">
        <w:t xml:space="preserve"> осуществляют обязательную проверку соблюдения Получателем</w:t>
      </w:r>
      <w:r w:rsidR="00674F1C">
        <w:t xml:space="preserve"> субсидии </w:t>
      </w:r>
      <w:r w:rsidR="009B140D" w:rsidRPr="00555F6A">
        <w:t>целей, условий и порядка предоставления субсидии.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показателей результативности использования субсидии, установленных Соглашением: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6E3B55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140D" w:rsidRPr="00D774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874A1" w:rsidRDefault="009B140D" w:rsidP="009874A1">
      <w:pPr>
        <w:ind w:firstLine="708"/>
        <w:jc w:val="right"/>
      </w:pPr>
      <w:r w:rsidRPr="00D774C9">
        <w:t xml:space="preserve">к </w:t>
      </w:r>
      <w:r w:rsidR="009874A1"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</w:t>
      </w:r>
      <w:r w:rsidR="00FC0D93">
        <w:t>растениеводства</w:t>
      </w:r>
      <w:r>
        <w:t xml:space="preserve">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874A1" w:rsidRPr="00F718E3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9874A1">
        <w:t xml:space="preserve">предоставления субсидий на поддержку и развитие </w:t>
      </w:r>
      <w:r w:rsidR="00883BB7">
        <w:t>растениеводства</w:t>
      </w:r>
      <w:r w:rsidR="009874A1">
        <w:t xml:space="preserve"> за счет средств бюджета Ханты-Мансийского автономного округа – Югры,   </w:t>
      </w:r>
    </w:p>
    <w:p w:rsidR="009B140D" w:rsidRPr="00D774C9" w:rsidRDefault="009B140D" w:rsidP="00883BB7">
      <w:pPr>
        <w:jc w:val="both"/>
      </w:pPr>
      <w:r w:rsidRPr="00D774C9">
        <w:t xml:space="preserve">утвержденным постановлением администрации Белоярского района от «__» __________ 2021 года № ____ «О </w:t>
      </w:r>
      <w:r w:rsidR="009874A1">
        <w:t xml:space="preserve">порядке предоставления субсидий на поддержку и развитие </w:t>
      </w:r>
      <w:r w:rsidR="001E79F9">
        <w:t>растениеводства</w:t>
      </w:r>
      <w:r w:rsidR="009874A1">
        <w:t xml:space="preserve"> за счет средств бюджета Ханты-Мансийского автономного округа – Югры</w:t>
      </w:r>
      <w:r w:rsidRPr="00D774C9">
        <w:t>», прошу предоставить субсидию в целях возмещения затрат в ___________________________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(</w:t>
      </w:r>
      <w:r w:rsidR="00883BB7">
        <w:t xml:space="preserve">глава К(Ф)Х, </w:t>
      </w:r>
      <w:proofErr w:type="gramStart"/>
      <w:r w:rsidR="00883BB7">
        <w:t>ИП</w:t>
      </w:r>
      <w:r w:rsidRPr="00D774C9">
        <w:t xml:space="preserve">)  </w:t>
      </w:r>
      <w:r w:rsidR="00883BB7">
        <w:t xml:space="preserve"> </w:t>
      </w:r>
      <w:proofErr w:type="gramEnd"/>
      <w:r w:rsidR="00883BB7">
        <w:t xml:space="preserve">                           </w:t>
      </w:r>
      <w:r w:rsidRPr="00D774C9">
        <w:t xml:space="preserve"> 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proofErr w:type="spellStart"/>
      <w:r w:rsidRPr="00D774C9">
        <w:t>м.п</w:t>
      </w:r>
      <w:proofErr w:type="spellEnd"/>
      <w:r w:rsidRPr="00D774C9">
        <w:t>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</w:t>
      </w:r>
      <w:proofErr w:type="gramStart"/>
      <w:r w:rsidRPr="00D774C9">
        <w:t xml:space="preserve">   (</w:t>
      </w:r>
      <w:proofErr w:type="spellStart"/>
      <w:proofErr w:type="gramEnd"/>
      <w:r w:rsidRPr="00D774C9">
        <w:t>ф.и.о.</w:t>
      </w:r>
      <w:proofErr w:type="spellEnd"/>
      <w:r w:rsidRPr="00D774C9"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69641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</w:t>
      </w:r>
      <w:r w:rsidR="001E79F9">
        <w:t>растениеводства</w:t>
      </w:r>
      <w:r>
        <w:t xml:space="preserve">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  <w:r w:rsidRPr="00D774C9">
        <w:rPr>
          <w:bCs/>
        </w:rPr>
        <w:t xml:space="preserve"> </w:t>
      </w: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 xml:space="preserve">продукции растениеводства в защищенном грунте, продукции растениеводства в открытом грунте собственного производства </w:t>
      </w:r>
    </w:p>
    <w:p w:rsidR="00FC0D93" w:rsidRPr="00D774C9" w:rsidRDefault="00FC0D93" w:rsidP="00FC0D93">
      <w:pPr>
        <w:autoSpaceDE w:val="0"/>
        <w:autoSpaceDN w:val="0"/>
        <w:adjustRightInd w:val="0"/>
        <w:jc w:val="center"/>
      </w:pPr>
      <w:r w:rsidRPr="00D774C9">
        <w:t xml:space="preserve">за____________________ 20____ год </w:t>
      </w:r>
    </w:p>
    <w:p w:rsidR="00FC0D93" w:rsidRPr="00D774C9" w:rsidRDefault="00FC0D93" w:rsidP="00FC0D9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t>____________________________________________________________________________</w:t>
      </w:r>
      <w:proofErr w:type="gramStart"/>
      <w:r w:rsidRPr="00D774C9">
        <w:t>_</w:t>
      </w:r>
      <w:r w:rsidRPr="00D774C9">
        <w:rPr>
          <w:sz w:val="20"/>
          <w:szCs w:val="20"/>
        </w:rPr>
        <w:t xml:space="preserve">  наименование</w:t>
      </w:r>
      <w:proofErr w:type="gramEnd"/>
      <w:r w:rsidRPr="00D774C9">
        <w:rPr>
          <w:sz w:val="20"/>
          <w:szCs w:val="20"/>
        </w:rPr>
        <w:t xml:space="preserve"> юридического лица, крестьянского (фермерского) хозяйства, </w:t>
      </w:r>
    </w:p>
    <w:p w:rsidR="00FC0D93" w:rsidRPr="00D774C9" w:rsidRDefault="00FC0D93" w:rsidP="00FC0D93">
      <w:pPr>
        <w:widowControl w:val="0"/>
        <w:autoSpaceDE w:val="0"/>
        <w:autoSpaceDN w:val="0"/>
        <w:jc w:val="center"/>
        <w:rPr>
          <w:bCs/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275"/>
        <w:gridCol w:w="1134"/>
        <w:gridCol w:w="1134"/>
        <w:gridCol w:w="1418"/>
        <w:gridCol w:w="1134"/>
        <w:gridCol w:w="1276"/>
        <w:gridCol w:w="1417"/>
      </w:tblGrid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 продукции</w:t>
            </w: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(тонн)</w:t>
            </w: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Урожайность с 1 кв.</w:t>
            </w:r>
            <w:r w:rsidR="005E4BC2">
              <w:rPr>
                <w:sz w:val="20"/>
                <w:szCs w:val="20"/>
              </w:rPr>
              <w:t xml:space="preserve"> </w:t>
            </w:r>
            <w:r w:rsidRPr="00D774C9">
              <w:rPr>
                <w:sz w:val="20"/>
                <w:szCs w:val="20"/>
              </w:rPr>
              <w:t>м килограмм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</w:t>
            </w: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Примечание: произведено продукции растениеводства с начала года _______ (тонн),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в том числе за месяц ___ (тонн)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</w:t>
      </w:r>
      <w:r w:rsidR="000A4984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 xml:space="preserve">ИП) – получателя субсидии             </w:t>
      </w:r>
      <w:r w:rsidR="000A4984">
        <w:rPr>
          <w:sz w:val="20"/>
          <w:szCs w:val="20"/>
        </w:rPr>
        <w:t xml:space="preserve">        </w:t>
      </w:r>
      <w:bookmarkStart w:id="12" w:name="_GoBack"/>
      <w:bookmarkEnd w:id="12"/>
      <w:r w:rsidRPr="00D774C9">
        <w:rPr>
          <w:sz w:val="20"/>
          <w:szCs w:val="20"/>
        </w:rPr>
        <w:t>________________        _____________________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</w:t>
      </w:r>
    </w:p>
    <w:p w:rsidR="00FC0D93" w:rsidRPr="00D774C9" w:rsidRDefault="00FC0D93" w:rsidP="00FC0D93">
      <w:pPr>
        <w:spacing w:after="200" w:line="276" w:lineRule="auto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C0D93">
        <w:rPr>
          <w:rFonts w:ascii="Times New Roman" w:hAnsi="Times New Roman" w:cs="Times New Roman"/>
          <w:sz w:val="24"/>
          <w:szCs w:val="24"/>
        </w:rPr>
        <w:t>3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</w:t>
      </w:r>
      <w:r w:rsidR="00E64CA1">
        <w:t>растениеводства</w:t>
      </w:r>
      <w:r>
        <w:t xml:space="preserve">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</w:t>
      </w:r>
      <w:r w:rsidR="00883BB7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>ИП) – получателя субсидии              ___________________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</w:t>
      </w:r>
      <w:r w:rsidR="00883BB7">
        <w:rPr>
          <w:sz w:val="20"/>
          <w:szCs w:val="20"/>
        </w:rPr>
        <w:t xml:space="preserve">К(Ф)Х, </w:t>
      </w:r>
      <w:r w:rsidRPr="00D774C9">
        <w:rPr>
          <w:sz w:val="20"/>
          <w:szCs w:val="20"/>
        </w:rPr>
        <w:t>ИП) – получателя субсидии    ____________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sectPr w:rsidR="009B140D" w:rsidRPr="00D774C9" w:rsidSect="000A498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A5" w:rsidRDefault="002D47A5">
      <w:r>
        <w:separator/>
      </w:r>
    </w:p>
  </w:endnote>
  <w:endnote w:type="continuationSeparator" w:id="0">
    <w:p w:rsidR="002D47A5" w:rsidRDefault="002D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A5" w:rsidRDefault="002D47A5">
      <w:r>
        <w:separator/>
      </w:r>
    </w:p>
  </w:footnote>
  <w:footnote w:type="continuationSeparator" w:id="0">
    <w:p w:rsidR="002D47A5" w:rsidRDefault="002D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790882" w:rsidRDefault="007908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84">
          <w:rPr>
            <w:noProof/>
          </w:rPr>
          <w:t>8</w:t>
        </w:r>
        <w:r>
          <w:fldChar w:fldCharType="end"/>
        </w:r>
      </w:p>
    </w:sdtContent>
  </w:sdt>
  <w:p w:rsidR="00790882" w:rsidRDefault="007908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A4984"/>
    <w:rsid w:val="001E79F9"/>
    <w:rsid w:val="00223F4D"/>
    <w:rsid w:val="002314F2"/>
    <w:rsid w:val="002535D5"/>
    <w:rsid w:val="00282707"/>
    <w:rsid w:val="002D47A5"/>
    <w:rsid w:val="002E30B7"/>
    <w:rsid w:val="003244FA"/>
    <w:rsid w:val="003322EC"/>
    <w:rsid w:val="003342FC"/>
    <w:rsid w:val="00371D2F"/>
    <w:rsid w:val="003E395C"/>
    <w:rsid w:val="004062D5"/>
    <w:rsid w:val="004222CF"/>
    <w:rsid w:val="00442D15"/>
    <w:rsid w:val="004468D4"/>
    <w:rsid w:val="0055095C"/>
    <w:rsid w:val="005C2F8D"/>
    <w:rsid w:val="005D1AEA"/>
    <w:rsid w:val="005E4BC2"/>
    <w:rsid w:val="00674F1C"/>
    <w:rsid w:val="00690D83"/>
    <w:rsid w:val="0069641D"/>
    <w:rsid w:val="006E3B55"/>
    <w:rsid w:val="00790882"/>
    <w:rsid w:val="007A7373"/>
    <w:rsid w:val="007E30DE"/>
    <w:rsid w:val="008131AC"/>
    <w:rsid w:val="0082183E"/>
    <w:rsid w:val="00883BB7"/>
    <w:rsid w:val="008E0F73"/>
    <w:rsid w:val="00963032"/>
    <w:rsid w:val="009874A1"/>
    <w:rsid w:val="009A0006"/>
    <w:rsid w:val="009B140D"/>
    <w:rsid w:val="00A74FAE"/>
    <w:rsid w:val="00AB4C0A"/>
    <w:rsid w:val="00AC1D08"/>
    <w:rsid w:val="00AD5AA0"/>
    <w:rsid w:val="00AE5B0F"/>
    <w:rsid w:val="00AF64DD"/>
    <w:rsid w:val="00BE5290"/>
    <w:rsid w:val="00D01466"/>
    <w:rsid w:val="00D921BD"/>
    <w:rsid w:val="00DB2454"/>
    <w:rsid w:val="00DC2E16"/>
    <w:rsid w:val="00DF6893"/>
    <w:rsid w:val="00E64CA1"/>
    <w:rsid w:val="00F1560F"/>
    <w:rsid w:val="00F41FFA"/>
    <w:rsid w:val="00F466F5"/>
    <w:rsid w:val="00FC0D93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6BB5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40400AC8BB2BEBC07794225E66A56D253C8D5ABE4A9D498AA9D53C6466851FA1E3A4C7629689CE19D2B1EC1CM6m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0655506FD58A26508C6D96660902493F1FC539A4844EF1197305D8474D8F9090A12BC257DF1CE3865BD42F9B820BDC1F1C5CC86F5BEBE740A9L6mC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CC55-D295-40F6-9354-C15D0198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</cp:revision>
  <cp:lastPrinted>2021-02-24T10:00:00Z</cp:lastPrinted>
  <dcterms:created xsi:type="dcterms:W3CDTF">2021-02-24T11:16:00Z</dcterms:created>
  <dcterms:modified xsi:type="dcterms:W3CDTF">2021-02-26T11:14:00Z</dcterms:modified>
</cp:coreProperties>
</file>