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C34" w:rsidRPr="00B43861" w:rsidRDefault="00B43861" w:rsidP="00156786">
      <w:pPr>
        <w:spacing w:after="0" w:line="240" w:lineRule="auto"/>
        <w:ind w:right="-469"/>
        <w:jc w:val="center"/>
        <w:rPr>
          <w:rFonts w:ascii="Times New Roman" w:hAnsi="Times New Roman"/>
          <w:b/>
          <w:sz w:val="24"/>
          <w:szCs w:val="24"/>
          <w:lang w:eastAsia="ru-RU"/>
        </w:rPr>
      </w:pPr>
      <w:r w:rsidRPr="00B43861">
        <w:rPr>
          <w:rFonts w:ascii="Times New Roman" w:hAnsi="Times New Roman"/>
          <w:b/>
          <w:sz w:val="24"/>
          <w:szCs w:val="24"/>
          <w:lang w:eastAsia="ru-RU"/>
        </w:rPr>
        <w:t xml:space="preserve">Отчет об исполнении Плана  </w:t>
      </w:r>
      <w:r w:rsidR="00777C34" w:rsidRPr="00B43861">
        <w:rPr>
          <w:rFonts w:ascii="Times New Roman" w:hAnsi="Times New Roman"/>
          <w:b/>
          <w:sz w:val="24"/>
          <w:szCs w:val="24"/>
          <w:lang w:eastAsia="ru-RU"/>
        </w:rPr>
        <w:t>основных мероприятий в Белоярском районе,</w:t>
      </w:r>
    </w:p>
    <w:p w:rsidR="00777C34" w:rsidRDefault="00777C34" w:rsidP="00B43861">
      <w:pPr>
        <w:spacing w:after="0" w:line="240" w:lineRule="auto"/>
        <w:ind w:right="-469"/>
        <w:jc w:val="center"/>
        <w:rPr>
          <w:rFonts w:ascii="Times New Roman" w:hAnsi="Times New Roman"/>
          <w:b/>
          <w:sz w:val="24"/>
          <w:szCs w:val="24"/>
          <w:lang w:eastAsia="ru-RU"/>
        </w:rPr>
      </w:pPr>
      <w:proofErr w:type="gramStart"/>
      <w:r w:rsidRPr="00B43861">
        <w:rPr>
          <w:rFonts w:ascii="Times New Roman" w:hAnsi="Times New Roman"/>
          <w:b/>
          <w:sz w:val="24"/>
          <w:szCs w:val="24"/>
          <w:lang w:eastAsia="ru-RU"/>
        </w:rPr>
        <w:t>посвященных</w:t>
      </w:r>
      <w:proofErr w:type="gramEnd"/>
      <w:r w:rsidRPr="00B43861">
        <w:rPr>
          <w:rFonts w:ascii="Times New Roman" w:hAnsi="Times New Roman"/>
          <w:b/>
          <w:sz w:val="24"/>
          <w:szCs w:val="24"/>
          <w:lang w:eastAsia="ru-RU"/>
        </w:rPr>
        <w:t xml:space="preserve"> проведению Года добровольца в Российской Федерации в 2018 году</w:t>
      </w:r>
    </w:p>
    <w:p w:rsidR="00B43861" w:rsidRPr="00B43861" w:rsidRDefault="00B43861" w:rsidP="00B43861">
      <w:pPr>
        <w:spacing w:after="0" w:line="240" w:lineRule="auto"/>
        <w:ind w:right="-469"/>
        <w:jc w:val="center"/>
        <w:rPr>
          <w:rFonts w:ascii="Times New Roman" w:hAnsi="Times New Roman"/>
          <w:b/>
          <w:sz w:val="24"/>
          <w:szCs w:val="24"/>
          <w:lang w:eastAsia="ru-RU"/>
        </w:rPr>
      </w:pPr>
      <w:r>
        <w:rPr>
          <w:rFonts w:ascii="Times New Roman" w:hAnsi="Times New Roman"/>
          <w:b/>
          <w:sz w:val="24"/>
          <w:szCs w:val="24"/>
          <w:lang w:eastAsia="ru-RU"/>
        </w:rPr>
        <w:t>за 1 полугодие 2018 года</w:t>
      </w:r>
    </w:p>
    <w:p w:rsidR="00777C34" w:rsidRPr="00130A7F" w:rsidRDefault="00777C34" w:rsidP="00130A7F">
      <w:pPr>
        <w:spacing w:after="0" w:line="240" w:lineRule="auto"/>
        <w:ind w:right="-469"/>
        <w:jc w:val="center"/>
        <w:rPr>
          <w:rFonts w:ascii="Times New Roman" w:hAnsi="Times New Roman"/>
          <w:b/>
          <w:sz w:val="24"/>
          <w:szCs w:val="24"/>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4536"/>
        <w:gridCol w:w="2835"/>
        <w:gridCol w:w="7513"/>
      </w:tblGrid>
      <w:tr w:rsidR="00777C34" w:rsidRPr="00F27BA0" w:rsidTr="00156786">
        <w:trPr>
          <w:trHeight w:val="785"/>
          <w:tblHeader/>
        </w:trPr>
        <w:tc>
          <w:tcPr>
            <w:tcW w:w="392" w:type="dxa"/>
          </w:tcPr>
          <w:p w:rsidR="00777C34" w:rsidRPr="00B43861" w:rsidRDefault="00777C34" w:rsidP="00F27BA0">
            <w:pPr>
              <w:spacing w:after="0" w:line="240" w:lineRule="auto"/>
              <w:ind w:right="-469"/>
              <w:rPr>
                <w:rFonts w:ascii="Times New Roman" w:hAnsi="Times New Roman"/>
                <w:b/>
                <w:lang w:eastAsia="ru-RU"/>
              </w:rPr>
            </w:pPr>
            <w:r w:rsidRPr="00B43861">
              <w:rPr>
                <w:rFonts w:ascii="Times New Roman" w:hAnsi="Times New Roman"/>
                <w:b/>
                <w:lang w:eastAsia="ru-RU"/>
              </w:rPr>
              <w:t>№</w:t>
            </w:r>
          </w:p>
          <w:p w:rsidR="00777C34" w:rsidRPr="00B43861" w:rsidRDefault="00777C34" w:rsidP="00F27BA0">
            <w:pPr>
              <w:spacing w:after="0" w:line="240" w:lineRule="auto"/>
              <w:ind w:right="-250"/>
              <w:rPr>
                <w:rFonts w:ascii="Times New Roman" w:hAnsi="Times New Roman"/>
                <w:b/>
                <w:lang w:eastAsia="ru-RU"/>
              </w:rPr>
            </w:pPr>
            <w:proofErr w:type="gramStart"/>
            <w:r w:rsidRPr="00B43861">
              <w:rPr>
                <w:rFonts w:ascii="Times New Roman" w:hAnsi="Times New Roman"/>
                <w:b/>
                <w:lang w:eastAsia="ru-RU"/>
              </w:rPr>
              <w:t>п</w:t>
            </w:r>
            <w:proofErr w:type="gramEnd"/>
            <w:r w:rsidRPr="00B43861">
              <w:rPr>
                <w:rFonts w:ascii="Times New Roman" w:hAnsi="Times New Roman"/>
                <w:b/>
                <w:lang w:eastAsia="ru-RU"/>
              </w:rPr>
              <w:t>/п</w:t>
            </w:r>
          </w:p>
        </w:tc>
        <w:tc>
          <w:tcPr>
            <w:tcW w:w="4536" w:type="dxa"/>
          </w:tcPr>
          <w:p w:rsidR="00777C34" w:rsidRPr="00B43861" w:rsidRDefault="00777C34" w:rsidP="00F27BA0">
            <w:pPr>
              <w:spacing w:after="0" w:line="240" w:lineRule="auto"/>
              <w:ind w:right="-469"/>
              <w:jc w:val="center"/>
              <w:rPr>
                <w:rFonts w:ascii="Times New Roman" w:hAnsi="Times New Roman"/>
                <w:b/>
                <w:lang w:eastAsia="ru-RU"/>
              </w:rPr>
            </w:pPr>
            <w:r w:rsidRPr="00B43861">
              <w:rPr>
                <w:rFonts w:ascii="Times New Roman" w:hAnsi="Times New Roman"/>
                <w:b/>
                <w:lang w:eastAsia="ru-RU"/>
              </w:rPr>
              <w:t>Наименование мероприятия</w:t>
            </w:r>
          </w:p>
        </w:tc>
        <w:tc>
          <w:tcPr>
            <w:tcW w:w="2835" w:type="dxa"/>
          </w:tcPr>
          <w:p w:rsidR="00777C34" w:rsidRPr="00B43861" w:rsidRDefault="00777C34" w:rsidP="00F27BA0">
            <w:pPr>
              <w:spacing w:after="0" w:line="240" w:lineRule="auto"/>
              <w:ind w:right="100"/>
              <w:jc w:val="center"/>
              <w:rPr>
                <w:rFonts w:ascii="Times New Roman" w:hAnsi="Times New Roman"/>
                <w:b/>
                <w:lang w:eastAsia="ru-RU"/>
              </w:rPr>
            </w:pPr>
            <w:r w:rsidRPr="00B43861">
              <w:rPr>
                <w:rFonts w:ascii="Times New Roman" w:hAnsi="Times New Roman"/>
                <w:b/>
                <w:lang w:eastAsia="ru-RU"/>
              </w:rPr>
              <w:t>срок проведения мероприятий</w:t>
            </w:r>
          </w:p>
        </w:tc>
        <w:tc>
          <w:tcPr>
            <w:tcW w:w="7513" w:type="dxa"/>
          </w:tcPr>
          <w:p w:rsidR="00777C34" w:rsidRPr="00B43861" w:rsidRDefault="00B43861" w:rsidP="00B43861">
            <w:pPr>
              <w:spacing w:after="0" w:line="240" w:lineRule="auto"/>
              <w:ind w:right="175"/>
              <w:jc w:val="center"/>
              <w:rPr>
                <w:rFonts w:ascii="Times New Roman" w:hAnsi="Times New Roman"/>
                <w:b/>
                <w:lang w:eastAsia="ru-RU"/>
              </w:rPr>
            </w:pPr>
            <w:r w:rsidRPr="00B43861">
              <w:rPr>
                <w:rFonts w:ascii="Times New Roman" w:hAnsi="Times New Roman"/>
                <w:b/>
                <w:lang w:eastAsia="ru-RU"/>
              </w:rPr>
              <w:t>информация об исполнении (что сделано, статистические данные)</w:t>
            </w:r>
          </w:p>
        </w:tc>
      </w:tr>
      <w:tr w:rsidR="00777C34" w:rsidRPr="00B43861" w:rsidTr="00156786">
        <w:tc>
          <w:tcPr>
            <w:tcW w:w="392" w:type="dxa"/>
          </w:tcPr>
          <w:p w:rsidR="00777C34" w:rsidRPr="00B43861" w:rsidRDefault="00777C34" w:rsidP="00F27BA0">
            <w:pPr>
              <w:spacing w:after="0" w:line="240" w:lineRule="auto"/>
              <w:ind w:right="-469"/>
              <w:rPr>
                <w:rFonts w:ascii="Times New Roman" w:hAnsi="Times New Roman"/>
                <w:lang w:eastAsia="ru-RU"/>
              </w:rPr>
            </w:pPr>
            <w:r w:rsidRPr="00B43861">
              <w:rPr>
                <w:rFonts w:ascii="Times New Roman" w:hAnsi="Times New Roman"/>
                <w:lang w:eastAsia="ru-RU"/>
              </w:rPr>
              <w:t>1</w:t>
            </w:r>
          </w:p>
        </w:tc>
        <w:tc>
          <w:tcPr>
            <w:tcW w:w="4536" w:type="dxa"/>
          </w:tcPr>
          <w:p w:rsidR="00777C34" w:rsidRPr="00B43861" w:rsidRDefault="00777C34" w:rsidP="00F27BA0">
            <w:pPr>
              <w:spacing w:after="0" w:line="240" w:lineRule="auto"/>
              <w:ind w:right="119"/>
              <w:jc w:val="both"/>
              <w:rPr>
                <w:rFonts w:ascii="Times New Roman" w:hAnsi="Times New Roman"/>
              </w:rPr>
            </w:pPr>
            <w:r w:rsidRPr="00B43861">
              <w:rPr>
                <w:rFonts w:ascii="Times New Roman" w:hAnsi="Times New Roman"/>
              </w:rPr>
              <w:t>Конкурс программ и проектов в сфере духовно-нравственного воспитания детей и молодежи</w:t>
            </w:r>
          </w:p>
        </w:tc>
        <w:tc>
          <w:tcPr>
            <w:tcW w:w="2835" w:type="dxa"/>
          </w:tcPr>
          <w:p w:rsidR="00777C34" w:rsidRPr="00B43861" w:rsidRDefault="00777C34" w:rsidP="00F27BA0">
            <w:pPr>
              <w:spacing w:after="0" w:line="240" w:lineRule="auto"/>
              <w:ind w:right="-43"/>
              <w:jc w:val="center"/>
              <w:rPr>
                <w:rFonts w:ascii="Times New Roman" w:hAnsi="Times New Roman"/>
              </w:rPr>
            </w:pPr>
            <w:r w:rsidRPr="00B43861">
              <w:rPr>
                <w:rFonts w:ascii="Times New Roman" w:hAnsi="Times New Roman"/>
              </w:rPr>
              <w:t>январь-февраль</w:t>
            </w:r>
          </w:p>
        </w:tc>
        <w:tc>
          <w:tcPr>
            <w:tcW w:w="7513" w:type="dxa"/>
          </w:tcPr>
          <w:p w:rsidR="00777C34" w:rsidRPr="00B43861" w:rsidRDefault="00835F49" w:rsidP="00DE60D3">
            <w:pPr>
              <w:spacing w:after="0" w:line="240" w:lineRule="auto"/>
              <w:jc w:val="both"/>
              <w:rPr>
                <w:rFonts w:ascii="Times New Roman" w:hAnsi="Times New Roman"/>
              </w:rPr>
            </w:pPr>
            <w:r w:rsidRPr="00835F49">
              <w:rPr>
                <w:rFonts w:ascii="Times New Roman" w:hAnsi="Times New Roman"/>
              </w:rPr>
              <w:t>27 февраля 2018  года состоялось подведение итогов конкурса  программ и проектов по гражданско-патриотическому и духовно-нравственному воспитанию детей и молодежи в 2018 году в Белоярском районе. Для участия в конкурсе было представлено 6 программ, авторами которых являлись  представители молодежных общественных объединений  и организаций, учреждений культуры и молодежной политики, образовательных учреждений Белоярского района.</w:t>
            </w:r>
          </w:p>
        </w:tc>
      </w:tr>
      <w:tr w:rsidR="00777C34" w:rsidRPr="00B43861" w:rsidTr="00156786">
        <w:tc>
          <w:tcPr>
            <w:tcW w:w="392" w:type="dxa"/>
          </w:tcPr>
          <w:p w:rsidR="00777C34" w:rsidRPr="00B43861" w:rsidRDefault="00777C34" w:rsidP="00F27BA0">
            <w:pPr>
              <w:spacing w:after="0" w:line="240" w:lineRule="auto"/>
              <w:ind w:right="-469"/>
              <w:rPr>
                <w:rFonts w:ascii="Times New Roman" w:hAnsi="Times New Roman"/>
                <w:lang w:eastAsia="ru-RU"/>
              </w:rPr>
            </w:pPr>
            <w:r w:rsidRPr="00B43861">
              <w:rPr>
                <w:rFonts w:ascii="Times New Roman" w:hAnsi="Times New Roman"/>
                <w:lang w:eastAsia="ru-RU"/>
              </w:rPr>
              <w:t>2</w:t>
            </w:r>
          </w:p>
        </w:tc>
        <w:tc>
          <w:tcPr>
            <w:tcW w:w="4536" w:type="dxa"/>
          </w:tcPr>
          <w:p w:rsidR="00777C34" w:rsidRPr="00E75B8B" w:rsidRDefault="00777C34" w:rsidP="00F27BA0">
            <w:pPr>
              <w:tabs>
                <w:tab w:val="left" w:pos="709"/>
                <w:tab w:val="left" w:pos="3180"/>
                <w:tab w:val="left" w:pos="3612"/>
              </w:tabs>
              <w:spacing w:after="0" w:line="240" w:lineRule="auto"/>
              <w:jc w:val="both"/>
              <w:rPr>
                <w:rFonts w:ascii="Times New Roman" w:hAnsi="Times New Roman"/>
              </w:rPr>
            </w:pPr>
            <w:r w:rsidRPr="00E75B8B">
              <w:rPr>
                <w:rFonts w:ascii="Times New Roman" w:hAnsi="Times New Roman"/>
              </w:rPr>
              <w:t>Подготовка и распространение тематических информационных материалов о деятельности добровольцев</w:t>
            </w:r>
          </w:p>
        </w:tc>
        <w:tc>
          <w:tcPr>
            <w:tcW w:w="2835" w:type="dxa"/>
          </w:tcPr>
          <w:p w:rsidR="00777C34" w:rsidRPr="00E75B8B" w:rsidRDefault="00777C34" w:rsidP="00F27BA0">
            <w:pPr>
              <w:tabs>
                <w:tab w:val="left" w:pos="709"/>
                <w:tab w:val="left" w:pos="3180"/>
                <w:tab w:val="left" w:pos="3612"/>
              </w:tabs>
              <w:spacing w:after="0" w:line="240" w:lineRule="auto"/>
              <w:jc w:val="center"/>
              <w:rPr>
                <w:rFonts w:ascii="Times New Roman" w:hAnsi="Times New Roman"/>
              </w:rPr>
            </w:pPr>
            <w:r w:rsidRPr="00E75B8B">
              <w:rPr>
                <w:rFonts w:ascii="Times New Roman" w:hAnsi="Times New Roman"/>
              </w:rPr>
              <w:t xml:space="preserve">январь </w:t>
            </w:r>
          </w:p>
          <w:p w:rsidR="00777C34" w:rsidRPr="00E75B8B" w:rsidRDefault="00777C34" w:rsidP="00F27BA0">
            <w:pPr>
              <w:tabs>
                <w:tab w:val="left" w:pos="709"/>
                <w:tab w:val="left" w:pos="3180"/>
                <w:tab w:val="left" w:pos="3612"/>
              </w:tabs>
              <w:spacing w:after="0" w:line="240" w:lineRule="auto"/>
              <w:jc w:val="center"/>
              <w:rPr>
                <w:rFonts w:ascii="Times New Roman" w:hAnsi="Times New Roman"/>
              </w:rPr>
            </w:pPr>
          </w:p>
        </w:tc>
        <w:tc>
          <w:tcPr>
            <w:tcW w:w="7513" w:type="dxa"/>
          </w:tcPr>
          <w:p w:rsidR="00777C34" w:rsidRPr="00DE60D3" w:rsidRDefault="00E75B8B" w:rsidP="00DE60D3">
            <w:pPr>
              <w:spacing w:after="0" w:line="240" w:lineRule="auto"/>
              <w:contextualSpacing/>
              <w:jc w:val="both"/>
              <w:rPr>
                <w:rFonts w:ascii="Times New Roman" w:hAnsi="Times New Roman"/>
                <w:highlight w:val="yellow"/>
              </w:rPr>
            </w:pPr>
            <w:r w:rsidRPr="00E75B8B">
              <w:rPr>
                <w:rFonts w:ascii="Times New Roman" w:hAnsi="Times New Roman"/>
              </w:rPr>
              <w:t>Разработан и распространен буклет «Добровольческая деятельность»</w:t>
            </w:r>
          </w:p>
        </w:tc>
      </w:tr>
      <w:tr w:rsidR="00777C34" w:rsidRPr="00B43861" w:rsidTr="00156786">
        <w:tc>
          <w:tcPr>
            <w:tcW w:w="392" w:type="dxa"/>
          </w:tcPr>
          <w:p w:rsidR="00777C34" w:rsidRPr="00B43861" w:rsidRDefault="00777C34" w:rsidP="00F27BA0">
            <w:pPr>
              <w:spacing w:after="0" w:line="240" w:lineRule="auto"/>
              <w:ind w:right="-469"/>
              <w:rPr>
                <w:rFonts w:ascii="Times New Roman" w:hAnsi="Times New Roman"/>
                <w:lang w:eastAsia="ru-RU"/>
              </w:rPr>
            </w:pPr>
            <w:r w:rsidRPr="00B43861">
              <w:rPr>
                <w:rFonts w:ascii="Times New Roman" w:hAnsi="Times New Roman"/>
                <w:lang w:eastAsia="ru-RU"/>
              </w:rPr>
              <w:t>3</w:t>
            </w:r>
          </w:p>
        </w:tc>
        <w:tc>
          <w:tcPr>
            <w:tcW w:w="4536" w:type="dxa"/>
          </w:tcPr>
          <w:p w:rsidR="00777C34" w:rsidRPr="00B43861" w:rsidRDefault="00777C34" w:rsidP="00F27BA0">
            <w:pPr>
              <w:spacing w:after="0" w:line="252" w:lineRule="auto"/>
              <w:jc w:val="both"/>
              <w:rPr>
                <w:rFonts w:ascii="Times New Roman" w:hAnsi="Times New Roman"/>
              </w:rPr>
            </w:pPr>
            <w:r w:rsidRPr="00B43861">
              <w:rPr>
                <w:rFonts w:ascii="Times New Roman" w:hAnsi="Times New Roman"/>
              </w:rPr>
              <w:t>Реализация мероприятий в рамках проекта МОО «Совета молодежи Белоярского района» «Окружной конкурс-фестиваль землячеств»</w:t>
            </w:r>
          </w:p>
        </w:tc>
        <w:tc>
          <w:tcPr>
            <w:tcW w:w="2835" w:type="dxa"/>
          </w:tcPr>
          <w:p w:rsidR="00777C34" w:rsidRPr="00B43861" w:rsidRDefault="00777C34" w:rsidP="00F27BA0">
            <w:pPr>
              <w:spacing w:after="0" w:line="252" w:lineRule="auto"/>
              <w:jc w:val="center"/>
              <w:rPr>
                <w:rFonts w:ascii="Times New Roman" w:hAnsi="Times New Roman"/>
              </w:rPr>
            </w:pPr>
            <w:r w:rsidRPr="00B43861">
              <w:rPr>
                <w:rFonts w:ascii="Times New Roman" w:hAnsi="Times New Roman"/>
              </w:rPr>
              <w:t>январь - октябрь</w:t>
            </w:r>
          </w:p>
        </w:tc>
        <w:tc>
          <w:tcPr>
            <w:tcW w:w="7513" w:type="dxa"/>
          </w:tcPr>
          <w:p w:rsidR="00777C34" w:rsidRPr="00B43861" w:rsidRDefault="00DE60D3" w:rsidP="00DE60D3">
            <w:pPr>
              <w:spacing w:after="0" w:line="240" w:lineRule="auto"/>
              <w:jc w:val="both"/>
              <w:rPr>
                <w:rFonts w:ascii="Times New Roman" w:hAnsi="Times New Roman"/>
              </w:rPr>
            </w:pPr>
            <w:r>
              <w:rPr>
                <w:rFonts w:ascii="Times New Roman" w:hAnsi="Times New Roman"/>
              </w:rPr>
              <w:t xml:space="preserve">Уточняются сроки проведения мероприятия, организационные моменты (проживание, места проведения фестиваля), </w:t>
            </w:r>
          </w:p>
        </w:tc>
      </w:tr>
      <w:tr w:rsidR="00777C34" w:rsidRPr="00B43861" w:rsidTr="00156786">
        <w:tc>
          <w:tcPr>
            <w:tcW w:w="392" w:type="dxa"/>
          </w:tcPr>
          <w:p w:rsidR="00777C34" w:rsidRPr="00B43861" w:rsidRDefault="00777C34" w:rsidP="00F27BA0">
            <w:pPr>
              <w:spacing w:after="0" w:line="240" w:lineRule="auto"/>
              <w:ind w:right="-469"/>
              <w:rPr>
                <w:rFonts w:ascii="Times New Roman" w:hAnsi="Times New Roman"/>
                <w:lang w:eastAsia="ru-RU"/>
              </w:rPr>
            </w:pPr>
            <w:r w:rsidRPr="00B43861">
              <w:rPr>
                <w:rFonts w:ascii="Times New Roman" w:hAnsi="Times New Roman"/>
                <w:lang w:eastAsia="ru-RU"/>
              </w:rPr>
              <w:t>4</w:t>
            </w:r>
          </w:p>
        </w:tc>
        <w:tc>
          <w:tcPr>
            <w:tcW w:w="4536" w:type="dxa"/>
          </w:tcPr>
          <w:p w:rsidR="00777C34" w:rsidRPr="00B43861" w:rsidRDefault="00777C34" w:rsidP="00F27BA0">
            <w:pPr>
              <w:pStyle w:val="a4"/>
              <w:jc w:val="both"/>
              <w:rPr>
                <w:rFonts w:ascii="Times New Roman" w:hAnsi="Times New Roman"/>
              </w:rPr>
            </w:pPr>
            <w:r w:rsidRPr="00B43861">
              <w:rPr>
                <w:rFonts w:ascii="Times New Roman" w:hAnsi="Times New Roman"/>
              </w:rPr>
              <w:t xml:space="preserve">Открытие Года </w:t>
            </w:r>
            <w:r w:rsidRPr="00B43861">
              <w:rPr>
                <w:rFonts w:ascii="Times New Roman" w:hAnsi="Times New Roman"/>
                <w:color w:val="000000"/>
                <w:shd w:val="clear" w:color="auto" w:fill="FFFFFF"/>
              </w:rPr>
              <w:t>добровольца (волонтера)</w:t>
            </w:r>
          </w:p>
          <w:p w:rsidR="00777C34" w:rsidRPr="00B43861" w:rsidRDefault="00777C34" w:rsidP="00F27BA0">
            <w:pPr>
              <w:pStyle w:val="a4"/>
              <w:jc w:val="both"/>
              <w:rPr>
                <w:rFonts w:ascii="Times New Roman" w:hAnsi="Times New Roman"/>
              </w:rPr>
            </w:pPr>
          </w:p>
        </w:tc>
        <w:tc>
          <w:tcPr>
            <w:tcW w:w="2835" w:type="dxa"/>
          </w:tcPr>
          <w:p w:rsidR="00777C34" w:rsidRPr="00B43861" w:rsidRDefault="00777C34" w:rsidP="00F27BA0">
            <w:pPr>
              <w:pStyle w:val="a4"/>
              <w:jc w:val="center"/>
              <w:rPr>
                <w:rFonts w:ascii="Times New Roman" w:hAnsi="Times New Roman"/>
              </w:rPr>
            </w:pPr>
            <w:r w:rsidRPr="00B43861">
              <w:rPr>
                <w:rFonts w:ascii="Times New Roman" w:hAnsi="Times New Roman"/>
              </w:rPr>
              <w:t xml:space="preserve">февраль </w:t>
            </w:r>
          </w:p>
        </w:tc>
        <w:tc>
          <w:tcPr>
            <w:tcW w:w="7513" w:type="dxa"/>
          </w:tcPr>
          <w:p w:rsidR="00777C34" w:rsidRPr="00B43861" w:rsidRDefault="00CF3573" w:rsidP="00F27BA0">
            <w:pPr>
              <w:pStyle w:val="a4"/>
              <w:jc w:val="both"/>
              <w:rPr>
                <w:rFonts w:ascii="Times New Roman" w:hAnsi="Times New Roman"/>
              </w:rPr>
            </w:pPr>
            <w:r w:rsidRPr="00CF3573">
              <w:rPr>
                <w:rFonts w:ascii="Times New Roman" w:hAnsi="Times New Roman"/>
              </w:rPr>
              <w:t xml:space="preserve">08 февраля 2018 года в центре культуры и досуга, концертный зал «Камертон» состоялась торжественная церемония открытия Года волонтера (добровольца) в России и Года гражданского согласия в ХМАО-Югре. В мероприятии приняли участие все представители волонтерских движений Белоярского района, национальные диаспоры, а также почетные гости. </w:t>
            </w:r>
            <w:proofErr w:type="gramStart"/>
            <w:r w:rsidRPr="00CF3573">
              <w:rPr>
                <w:rFonts w:ascii="Times New Roman" w:hAnsi="Times New Roman"/>
              </w:rPr>
              <w:t xml:space="preserve">Среди которых, Нина Жукова – председатель Правления, сопредседатель Международной общественной организации «Союз православных женщин», Инна </w:t>
            </w:r>
            <w:proofErr w:type="spellStart"/>
            <w:r w:rsidRPr="00CF3573">
              <w:rPr>
                <w:rFonts w:ascii="Times New Roman" w:hAnsi="Times New Roman"/>
              </w:rPr>
              <w:t>Костюкович</w:t>
            </w:r>
            <w:proofErr w:type="spellEnd"/>
            <w:r w:rsidRPr="00CF3573">
              <w:rPr>
                <w:rFonts w:ascii="Times New Roman" w:hAnsi="Times New Roman"/>
              </w:rPr>
              <w:t xml:space="preserve"> – председатель Витебского областного общественного объединения православных женщин, архиепископ Витебский и Оршанский Димитрий, епископ Югорский и </w:t>
            </w:r>
            <w:proofErr w:type="spellStart"/>
            <w:r w:rsidRPr="00CF3573">
              <w:rPr>
                <w:rFonts w:ascii="Times New Roman" w:hAnsi="Times New Roman"/>
              </w:rPr>
              <w:t>Няганьский</w:t>
            </w:r>
            <w:proofErr w:type="spellEnd"/>
            <w:r w:rsidRPr="00CF3573">
              <w:rPr>
                <w:rFonts w:ascii="Times New Roman" w:hAnsi="Times New Roman"/>
              </w:rPr>
              <w:t xml:space="preserve"> </w:t>
            </w:r>
            <w:proofErr w:type="spellStart"/>
            <w:r w:rsidRPr="00CF3573">
              <w:rPr>
                <w:rFonts w:ascii="Times New Roman" w:hAnsi="Times New Roman"/>
              </w:rPr>
              <w:t>Фотий</w:t>
            </w:r>
            <w:proofErr w:type="spellEnd"/>
            <w:r w:rsidRPr="00CF3573">
              <w:rPr>
                <w:rFonts w:ascii="Times New Roman" w:hAnsi="Times New Roman"/>
              </w:rPr>
              <w:t xml:space="preserve"> и другие.</w:t>
            </w:r>
            <w:proofErr w:type="gramEnd"/>
            <w:r w:rsidRPr="00CF3573">
              <w:rPr>
                <w:rFonts w:ascii="Times New Roman" w:hAnsi="Times New Roman"/>
              </w:rPr>
              <w:t xml:space="preserve"> В рамках торжественной церемонии открытия был вручен ряд наград. Количество посетителей 480 человек.</w:t>
            </w:r>
          </w:p>
        </w:tc>
      </w:tr>
      <w:tr w:rsidR="00777C34" w:rsidRPr="00B43861" w:rsidTr="00156786">
        <w:tc>
          <w:tcPr>
            <w:tcW w:w="392" w:type="dxa"/>
          </w:tcPr>
          <w:p w:rsidR="00777C34" w:rsidRPr="00B43861" w:rsidRDefault="00777C34" w:rsidP="00F27BA0">
            <w:pPr>
              <w:spacing w:after="0" w:line="240" w:lineRule="auto"/>
              <w:ind w:right="-469"/>
              <w:rPr>
                <w:rFonts w:ascii="Times New Roman" w:hAnsi="Times New Roman"/>
                <w:lang w:eastAsia="ru-RU"/>
              </w:rPr>
            </w:pPr>
            <w:r w:rsidRPr="00B43861">
              <w:rPr>
                <w:rFonts w:ascii="Times New Roman" w:hAnsi="Times New Roman"/>
                <w:lang w:eastAsia="ru-RU"/>
              </w:rPr>
              <w:t>5</w:t>
            </w:r>
          </w:p>
        </w:tc>
        <w:tc>
          <w:tcPr>
            <w:tcW w:w="4536" w:type="dxa"/>
          </w:tcPr>
          <w:p w:rsidR="00777C34" w:rsidRPr="00B43861" w:rsidRDefault="00777C34" w:rsidP="00F27BA0">
            <w:pPr>
              <w:spacing w:after="0" w:line="240" w:lineRule="auto"/>
              <w:jc w:val="both"/>
              <w:rPr>
                <w:rFonts w:ascii="Times New Roman" w:hAnsi="Times New Roman"/>
              </w:rPr>
            </w:pPr>
            <w:r w:rsidRPr="00B43861">
              <w:rPr>
                <w:rFonts w:ascii="Times New Roman" w:hAnsi="Times New Roman"/>
              </w:rPr>
              <w:t>Акция «Внимание – тонкий лед»</w:t>
            </w:r>
          </w:p>
        </w:tc>
        <w:tc>
          <w:tcPr>
            <w:tcW w:w="2835" w:type="dxa"/>
          </w:tcPr>
          <w:p w:rsidR="00777C34" w:rsidRPr="00B43861" w:rsidRDefault="00777C34" w:rsidP="00F27BA0">
            <w:pPr>
              <w:spacing w:after="0" w:line="240" w:lineRule="auto"/>
              <w:jc w:val="center"/>
              <w:rPr>
                <w:rFonts w:ascii="Times New Roman" w:hAnsi="Times New Roman"/>
              </w:rPr>
            </w:pPr>
            <w:r w:rsidRPr="00B43861">
              <w:rPr>
                <w:rFonts w:ascii="Times New Roman" w:hAnsi="Times New Roman"/>
              </w:rPr>
              <w:t>февраль-март,</w:t>
            </w:r>
          </w:p>
          <w:p w:rsidR="00777C34" w:rsidRPr="00B43861" w:rsidRDefault="00777C34" w:rsidP="00F27BA0">
            <w:pPr>
              <w:spacing w:after="0" w:line="240" w:lineRule="auto"/>
              <w:jc w:val="center"/>
              <w:rPr>
                <w:rFonts w:ascii="Times New Roman" w:hAnsi="Times New Roman"/>
              </w:rPr>
            </w:pPr>
          </w:p>
        </w:tc>
        <w:tc>
          <w:tcPr>
            <w:tcW w:w="7513" w:type="dxa"/>
          </w:tcPr>
          <w:p w:rsidR="00777C34" w:rsidRPr="00B43861" w:rsidRDefault="00F913F3" w:rsidP="00F913F3">
            <w:pPr>
              <w:spacing w:after="0" w:line="240" w:lineRule="auto"/>
              <w:jc w:val="both"/>
              <w:rPr>
                <w:rFonts w:ascii="Times New Roman" w:hAnsi="Times New Roman"/>
              </w:rPr>
            </w:pPr>
            <w:r w:rsidRPr="00F913F3">
              <w:rPr>
                <w:rFonts w:ascii="Times New Roman" w:hAnsi="Times New Roman"/>
              </w:rPr>
              <w:t>Во всех образовательных учреждениях Белоярского района состоялась акция «Внимание – тонкий лед», которая проходила в 2 этапа: с 19 по 25 февраля 2018 года,</w:t>
            </w:r>
            <w:r w:rsidR="00156786">
              <w:rPr>
                <w:rFonts w:ascii="Times New Roman" w:hAnsi="Times New Roman"/>
              </w:rPr>
              <w:t xml:space="preserve"> </w:t>
            </w:r>
            <w:r w:rsidRPr="00F913F3">
              <w:rPr>
                <w:rFonts w:ascii="Times New Roman" w:hAnsi="Times New Roman"/>
              </w:rPr>
              <w:t>с 26 марта по 1 апреля (охват учащихся 100%), в акции приняло участие 43 волонтера.</w:t>
            </w:r>
          </w:p>
        </w:tc>
      </w:tr>
      <w:tr w:rsidR="00777C34" w:rsidRPr="00B43861" w:rsidTr="00156786">
        <w:tc>
          <w:tcPr>
            <w:tcW w:w="392" w:type="dxa"/>
          </w:tcPr>
          <w:p w:rsidR="00777C34" w:rsidRPr="00B43861" w:rsidRDefault="00777C34" w:rsidP="00F27BA0">
            <w:pPr>
              <w:spacing w:after="0" w:line="240" w:lineRule="auto"/>
              <w:ind w:right="-469"/>
              <w:rPr>
                <w:rFonts w:ascii="Times New Roman" w:hAnsi="Times New Roman"/>
                <w:lang w:eastAsia="ru-RU"/>
              </w:rPr>
            </w:pPr>
            <w:r w:rsidRPr="00B43861">
              <w:rPr>
                <w:rFonts w:ascii="Times New Roman" w:hAnsi="Times New Roman"/>
                <w:lang w:eastAsia="ru-RU"/>
              </w:rPr>
              <w:t>6</w:t>
            </w:r>
          </w:p>
        </w:tc>
        <w:tc>
          <w:tcPr>
            <w:tcW w:w="4536" w:type="dxa"/>
          </w:tcPr>
          <w:p w:rsidR="00777C34" w:rsidRPr="00B43861" w:rsidRDefault="00777C34" w:rsidP="00F27BA0">
            <w:pPr>
              <w:spacing w:after="0" w:line="240" w:lineRule="auto"/>
              <w:jc w:val="both"/>
              <w:rPr>
                <w:rFonts w:ascii="Times New Roman" w:hAnsi="Times New Roman"/>
                <w:b/>
              </w:rPr>
            </w:pPr>
            <w:r w:rsidRPr="00B43861">
              <w:rPr>
                <w:rFonts w:ascii="Times New Roman" w:hAnsi="Times New Roman"/>
              </w:rPr>
              <w:t>«Дарите книги с любовью»: акция</w:t>
            </w:r>
          </w:p>
        </w:tc>
        <w:tc>
          <w:tcPr>
            <w:tcW w:w="2835" w:type="dxa"/>
          </w:tcPr>
          <w:p w:rsidR="00777C34" w:rsidRPr="00B43861" w:rsidRDefault="00777C34" w:rsidP="00F27BA0">
            <w:pPr>
              <w:spacing w:after="0" w:line="240" w:lineRule="auto"/>
              <w:jc w:val="center"/>
              <w:rPr>
                <w:rFonts w:ascii="Times New Roman" w:hAnsi="Times New Roman"/>
                <w:b/>
              </w:rPr>
            </w:pPr>
            <w:r w:rsidRPr="00B43861">
              <w:rPr>
                <w:rFonts w:ascii="Times New Roman" w:hAnsi="Times New Roman"/>
              </w:rPr>
              <w:t>февраль</w:t>
            </w:r>
          </w:p>
        </w:tc>
        <w:tc>
          <w:tcPr>
            <w:tcW w:w="7513" w:type="dxa"/>
          </w:tcPr>
          <w:p w:rsidR="00777C34" w:rsidRPr="00B43861" w:rsidRDefault="00CF3573" w:rsidP="00F27BA0">
            <w:pPr>
              <w:tabs>
                <w:tab w:val="left" w:pos="709"/>
                <w:tab w:val="left" w:pos="3180"/>
                <w:tab w:val="left" w:pos="3612"/>
              </w:tabs>
              <w:spacing w:after="0" w:line="240" w:lineRule="auto"/>
              <w:jc w:val="both"/>
              <w:rPr>
                <w:rFonts w:ascii="Times New Roman" w:hAnsi="Times New Roman"/>
              </w:rPr>
            </w:pPr>
            <w:proofErr w:type="gramStart"/>
            <w:r w:rsidRPr="00CF3573">
              <w:rPr>
                <w:rFonts w:ascii="Times New Roman" w:hAnsi="Times New Roman"/>
              </w:rPr>
              <w:t xml:space="preserve">В рамках акции в библиотеках города и района с 1 по 18 февраля 2018 года проведены различные мероприятия и организованы выставки, конкурс </w:t>
            </w:r>
            <w:r w:rsidRPr="00CF3573">
              <w:rPr>
                <w:rFonts w:ascii="Times New Roman" w:hAnsi="Times New Roman"/>
              </w:rPr>
              <w:lastRenderedPageBreak/>
              <w:t>рисунков «Я люблю читать», акция «Волонтерский десант» (волонтеры клуба «Авангард» раздавали листовки и фотографировали жителей с плакатом «Дарите книги с любовью» в торгово-развлекательном центре «Плаза» и в Центре культуры и досуга, концертный зал «Камертон»).</w:t>
            </w:r>
            <w:proofErr w:type="gramEnd"/>
            <w:r w:rsidRPr="00CF3573">
              <w:rPr>
                <w:rFonts w:ascii="Times New Roman" w:hAnsi="Times New Roman"/>
              </w:rPr>
              <w:t xml:space="preserve"> Проведение акции сопровождалось рекламной кампанией в средствах массовой информации, в том числе в </w:t>
            </w:r>
            <w:proofErr w:type="gramStart"/>
            <w:r w:rsidRPr="00CF3573">
              <w:rPr>
                <w:rFonts w:ascii="Times New Roman" w:hAnsi="Times New Roman"/>
              </w:rPr>
              <w:t>интернет-пространстве</w:t>
            </w:r>
            <w:proofErr w:type="gramEnd"/>
            <w:r w:rsidRPr="00CF3573">
              <w:rPr>
                <w:rFonts w:ascii="Times New Roman" w:hAnsi="Times New Roman"/>
              </w:rPr>
              <w:t>. Всего в акции приняли участие более 400 жителей района, которые принесли в дар 620 книг.</w:t>
            </w:r>
          </w:p>
        </w:tc>
      </w:tr>
      <w:tr w:rsidR="00777C34" w:rsidRPr="00B43861" w:rsidTr="00156786">
        <w:trPr>
          <w:trHeight w:val="1083"/>
        </w:trPr>
        <w:tc>
          <w:tcPr>
            <w:tcW w:w="392" w:type="dxa"/>
          </w:tcPr>
          <w:p w:rsidR="00777C34" w:rsidRPr="00B43861" w:rsidRDefault="00777C34" w:rsidP="00F27BA0">
            <w:pPr>
              <w:spacing w:after="0" w:line="240" w:lineRule="auto"/>
              <w:ind w:right="-469"/>
              <w:rPr>
                <w:rFonts w:ascii="Times New Roman" w:hAnsi="Times New Roman"/>
                <w:lang w:eastAsia="ru-RU"/>
              </w:rPr>
            </w:pPr>
            <w:r w:rsidRPr="00B43861">
              <w:rPr>
                <w:rFonts w:ascii="Times New Roman" w:hAnsi="Times New Roman"/>
                <w:lang w:eastAsia="ru-RU"/>
              </w:rPr>
              <w:lastRenderedPageBreak/>
              <w:t>7</w:t>
            </w:r>
          </w:p>
        </w:tc>
        <w:tc>
          <w:tcPr>
            <w:tcW w:w="4536" w:type="dxa"/>
          </w:tcPr>
          <w:p w:rsidR="00777C34" w:rsidRPr="004511D0" w:rsidRDefault="00777C34" w:rsidP="00F27BA0">
            <w:pPr>
              <w:spacing w:after="0" w:line="240" w:lineRule="auto"/>
              <w:jc w:val="both"/>
              <w:rPr>
                <w:rFonts w:ascii="Times New Roman" w:hAnsi="Times New Roman"/>
                <w:bCs/>
              </w:rPr>
            </w:pPr>
            <w:r w:rsidRPr="004511D0">
              <w:rPr>
                <w:rFonts w:ascii="Times New Roman" w:hAnsi="Times New Roman"/>
                <w:bCs/>
              </w:rPr>
              <w:t>Волонтёрская акция «Подари детям сказку» для несовершеннолетних воспитанников К</w:t>
            </w:r>
            <w:bookmarkStart w:id="0" w:name="_GoBack"/>
            <w:bookmarkEnd w:id="0"/>
            <w:r w:rsidRPr="004511D0">
              <w:rPr>
                <w:rFonts w:ascii="Times New Roman" w:hAnsi="Times New Roman"/>
                <w:bCs/>
              </w:rPr>
              <w:t xml:space="preserve">ЦСОН «Милосердие» </w:t>
            </w:r>
          </w:p>
        </w:tc>
        <w:tc>
          <w:tcPr>
            <w:tcW w:w="2835" w:type="dxa"/>
          </w:tcPr>
          <w:p w:rsidR="00777C34" w:rsidRPr="004511D0" w:rsidRDefault="003B6413" w:rsidP="00F27BA0">
            <w:pPr>
              <w:spacing w:after="0" w:line="240" w:lineRule="auto"/>
              <w:jc w:val="center"/>
              <w:rPr>
                <w:rFonts w:ascii="Times New Roman" w:hAnsi="Times New Roman"/>
              </w:rPr>
            </w:pPr>
            <w:r>
              <w:rPr>
                <w:rFonts w:ascii="Times New Roman" w:hAnsi="Times New Roman"/>
              </w:rPr>
              <w:t>ежеквартально</w:t>
            </w:r>
          </w:p>
        </w:tc>
        <w:tc>
          <w:tcPr>
            <w:tcW w:w="7513" w:type="dxa"/>
          </w:tcPr>
          <w:p w:rsidR="00777C34" w:rsidRPr="004511D0" w:rsidRDefault="003B6413" w:rsidP="00F27BA0">
            <w:pPr>
              <w:spacing w:after="0" w:line="240" w:lineRule="auto"/>
              <w:jc w:val="both"/>
              <w:rPr>
                <w:rFonts w:ascii="Times New Roman" w:hAnsi="Times New Roman"/>
              </w:rPr>
            </w:pPr>
            <w:r>
              <w:rPr>
                <w:rFonts w:ascii="Times New Roman" w:hAnsi="Times New Roman"/>
              </w:rPr>
              <w:t>В связи с большой загруженностью по участию волонтеров в мероприятиях районного и окружного уровней, акция запланирована на декабрь к Новогодним и Рождественским праздникам.</w:t>
            </w:r>
          </w:p>
        </w:tc>
      </w:tr>
      <w:tr w:rsidR="00777C34" w:rsidRPr="00B43861" w:rsidTr="00156786">
        <w:tc>
          <w:tcPr>
            <w:tcW w:w="392" w:type="dxa"/>
          </w:tcPr>
          <w:p w:rsidR="00777C34" w:rsidRPr="00B43861" w:rsidRDefault="00777C34" w:rsidP="00F27BA0">
            <w:pPr>
              <w:spacing w:after="0" w:line="240" w:lineRule="auto"/>
              <w:ind w:right="-469"/>
              <w:rPr>
                <w:rFonts w:ascii="Times New Roman" w:hAnsi="Times New Roman"/>
                <w:lang w:eastAsia="ru-RU"/>
              </w:rPr>
            </w:pPr>
            <w:r w:rsidRPr="00B43861">
              <w:rPr>
                <w:rFonts w:ascii="Times New Roman" w:hAnsi="Times New Roman"/>
                <w:lang w:eastAsia="ru-RU"/>
              </w:rPr>
              <w:t>8</w:t>
            </w:r>
          </w:p>
        </w:tc>
        <w:tc>
          <w:tcPr>
            <w:tcW w:w="4536" w:type="dxa"/>
          </w:tcPr>
          <w:p w:rsidR="00777C34" w:rsidRPr="00B43861" w:rsidRDefault="00777C34" w:rsidP="00B43861">
            <w:pPr>
              <w:spacing w:after="0" w:line="240" w:lineRule="auto"/>
              <w:rPr>
                <w:rFonts w:ascii="Times New Roman" w:hAnsi="Times New Roman"/>
              </w:rPr>
            </w:pPr>
            <w:r w:rsidRPr="00B43861">
              <w:rPr>
                <w:rFonts w:ascii="Times New Roman" w:hAnsi="Times New Roman"/>
              </w:rPr>
              <w:t>Участие в организации мастер-классов по освоению различных технологий национальных промыслов</w:t>
            </w:r>
          </w:p>
        </w:tc>
        <w:tc>
          <w:tcPr>
            <w:tcW w:w="2835" w:type="dxa"/>
          </w:tcPr>
          <w:p w:rsidR="00777C34" w:rsidRPr="00B43861" w:rsidRDefault="00777C34" w:rsidP="00F27BA0">
            <w:pPr>
              <w:spacing w:after="0" w:line="240" w:lineRule="auto"/>
              <w:jc w:val="center"/>
              <w:rPr>
                <w:rFonts w:ascii="Times New Roman" w:hAnsi="Times New Roman"/>
              </w:rPr>
            </w:pPr>
            <w:r w:rsidRPr="00B43861">
              <w:rPr>
                <w:rFonts w:ascii="Times New Roman" w:hAnsi="Times New Roman"/>
              </w:rPr>
              <w:t>февраль, июль</w:t>
            </w:r>
          </w:p>
        </w:tc>
        <w:tc>
          <w:tcPr>
            <w:tcW w:w="7513" w:type="dxa"/>
          </w:tcPr>
          <w:p w:rsidR="00777C34" w:rsidRPr="00B43861" w:rsidRDefault="00CF3573" w:rsidP="00F27BA0">
            <w:pPr>
              <w:pStyle w:val="a4"/>
              <w:jc w:val="both"/>
              <w:rPr>
                <w:rFonts w:ascii="Times New Roman" w:hAnsi="Times New Roman"/>
              </w:rPr>
            </w:pPr>
            <w:r w:rsidRPr="00CF3573">
              <w:rPr>
                <w:rFonts w:ascii="Times New Roman" w:hAnsi="Times New Roman"/>
              </w:rPr>
              <w:t>Участники молодежного объединения «Школа волонтеров «</w:t>
            </w:r>
            <w:proofErr w:type="spellStart"/>
            <w:r w:rsidRPr="00CF3573">
              <w:rPr>
                <w:rFonts w:ascii="Times New Roman" w:hAnsi="Times New Roman"/>
              </w:rPr>
              <w:t>Казымский</w:t>
            </w:r>
            <w:proofErr w:type="spellEnd"/>
            <w:r w:rsidRPr="00CF3573">
              <w:rPr>
                <w:rFonts w:ascii="Times New Roman" w:hAnsi="Times New Roman"/>
              </w:rPr>
              <w:t xml:space="preserve"> этнограф» приняли участие в организации и проведении мастер-классов по освоению различных технологий национальных промыслов во время проведения «Дня оленевода».</w:t>
            </w:r>
          </w:p>
        </w:tc>
      </w:tr>
      <w:tr w:rsidR="004511D0" w:rsidRPr="00B43861" w:rsidTr="00156786">
        <w:tc>
          <w:tcPr>
            <w:tcW w:w="392" w:type="dxa"/>
          </w:tcPr>
          <w:p w:rsidR="004511D0" w:rsidRPr="00B43861" w:rsidRDefault="004511D0" w:rsidP="00F27BA0">
            <w:pPr>
              <w:spacing w:after="0" w:line="240" w:lineRule="auto"/>
              <w:ind w:right="-469"/>
              <w:rPr>
                <w:rFonts w:ascii="Times New Roman" w:hAnsi="Times New Roman"/>
                <w:lang w:eastAsia="ru-RU"/>
              </w:rPr>
            </w:pPr>
            <w:r w:rsidRPr="00B43861">
              <w:rPr>
                <w:rFonts w:ascii="Times New Roman" w:hAnsi="Times New Roman"/>
                <w:lang w:eastAsia="ru-RU"/>
              </w:rPr>
              <w:t>9</w:t>
            </w:r>
          </w:p>
        </w:tc>
        <w:tc>
          <w:tcPr>
            <w:tcW w:w="4536" w:type="dxa"/>
          </w:tcPr>
          <w:p w:rsidR="004511D0" w:rsidRPr="004511D0" w:rsidRDefault="004511D0" w:rsidP="00F27BA0">
            <w:pPr>
              <w:spacing w:after="0" w:line="240" w:lineRule="auto"/>
              <w:jc w:val="both"/>
              <w:rPr>
                <w:rFonts w:ascii="Times New Roman" w:hAnsi="Times New Roman"/>
              </w:rPr>
            </w:pPr>
            <w:r w:rsidRPr="004511D0">
              <w:rPr>
                <w:rFonts w:ascii="Times New Roman" w:hAnsi="Times New Roman"/>
              </w:rPr>
              <w:t>Волонтёрская акция на улицах города «Пусть расцветут улыбки», посвящённая Международному женскому дню</w:t>
            </w:r>
          </w:p>
        </w:tc>
        <w:tc>
          <w:tcPr>
            <w:tcW w:w="2835" w:type="dxa"/>
          </w:tcPr>
          <w:p w:rsidR="004511D0" w:rsidRPr="004511D0" w:rsidRDefault="004511D0" w:rsidP="00F27BA0">
            <w:pPr>
              <w:spacing w:after="0" w:line="240" w:lineRule="auto"/>
              <w:jc w:val="center"/>
              <w:rPr>
                <w:rFonts w:ascii="Times New Roman" w:hAnsi="Times New Roman"/>
              </w:rPr>
            </w:pPr>
            <w:r w:rsidRPr="004511D0">
              <w:rPr>
                <w:rFonts w:ascii="Times New Roman" w:hAnsi="Times New Roman"/>
              </w:rPr>
              <w:t>март</w:t>
            </w:r>
          </w:p>
          <w:p w:rsidR="004511D0" w:rsidRPr="004511D0" w:rsidRDefault="004511D0" w:rsidP="00F27BA0">
            <w:pPr>
              <w:spacing w:after="0" w:line="240" w:lineRule="auto"/>
              <w:jc w:val="center"/>
              <w:rPr>
                <w:rFonts w:ascii="Times New Roman" w:hAnsi="Times New Roman"/>
              </w:rPr>
            </w:pPr>
          </w:p>
        </w:tc>
        <w:tc>
          <w:tcPr>
            <w:tcW w:w="7513" w:type="dxa"/>
          </w:tcPr>
          <w:p w:rsidR="004511D0" w:rsidRPr="00DA31CD" w:rsidRDefault="004511D0" w:rsidP="00A447A5">
            <w:pPr>
              <w:spacing w:after="0" w:line="240" w:lineRule="auto"/>
              <w:jc w:val="both"/>
              <w:rPr>
                <w:rFonts w:ascii="Times New Roman" w:hAnsi="Times New Roman"/>
              </w:rPr>
            </w:pPr>
            <w:r w:rsidRPr="00DA31CD">
              <w:rPr>
                <w:rFonts w:ascii="Times New Roman" w:hAnsi="Times New Roman"/>
              </w:rPr>
              <w:t xml:space="preserve">Волонтерским клубом </w:t>
            </w:r>
            <w:r>
              <w:rPr>
                <w:rFonts w:ascii="Times New Roman" w:hAnsi="Times New Roman"/>
              </w:rPr>
              <w:t xml:space="preserve">подготовлены открытки, сувениры, сделанные своими руками, 6 марта проведена акция « Пусть расцветут улыбки» на улицах города (охват 57 человек) участвовало 12 волонтеров </w:t>
            </w:r>
          </w:p>
        </w:tc>
      </w:tr>
      <w:tr w:rsidR="004511D0" w:rsidRPr="00B43861" w:rsidTr="00156786">
        <w:tc>
          <w:tcPr>
            <w:tcW w:w="392" w:type="dxa"/>
          </w:tcPr>
          <w:p w:rsidR="004511D0" w:rsidRPr="00B43861" w:rsidRDefault="004511D0" w:rsidP="00F27BA0">
            <w:pPr>
              <w:spacing w:after="0" w:line="240" w:lineRule="auto"/>
              <w:ind w:right="-469"/>
              <w:rPr>
                <w:rFonts w:ascii="Times New Roman" w:hAnsi="Times New Roman"/>
                <w:lang w:eastAsia="ru-RU"/>
              </w:rPr>
            </w:pPr>
            <w:r w:rsidRPr="00B43861">
              <w:rPr>
                <w:rFonts w:ascii="Times New Roman" w:hAnsi="Times New Roman"/>
                <w:lang w:eastAsia="ru-RU"/>
              </w:rPr>
              <w:t>10</w:t>
            </w:r>
          </w:p>
        </w:tc>
        <w:tc>
          <w:tcPr>
            <w:tcW w:w="4536" w:type="dxa"/>
          </w:tcPr>
          <w:p w:rsidR="004511D0" w:rsidRPr="004511D0" w:rsidRDefault="004511D0" w:rsidP="00F27BA0">
            <w:pPr>
              <w:spacing w:after="0" w:line="240" w:lineRule="auto"/>
              <w:jc w:val="both"/>
              <w:rPr>
                <w:rFonts w:ascii="Times New Roman" w:hAnsi="Times New Roman"/>
              </w:rPr>
            </w:pPr>
            <w:r w:rsidRPr="004511D0">
              <w:rPr>
                <w:rFonts w:ascii="Times New Roman" w:hAnsi="Times New Roman"/>
              </w:rPr>
              <w:t>Агитбригада «Я – гражданин России!», направленная на повышение гражданской и электоральной активности студенческой молодёжи</w:t>
            </w:r>
          </w:p>
        </w:tc>
        <w:tc>
          <w:tcPr>
            <w:tcW w:w="2835" w:type="dxa"/>
          </w:tcPr>
          <w:p w:rsidR="004511D0" w:rsidRPr="004511D0" w:rsidRDefault="004511D0" w:rsidP="00F27BA0">
            <w:pPr>
              <w:spacing w:after="0" w:line="240" w:lineRule="auto"/>
              <w:jc w:val="center"/>
              <w:rPr>
                <w:rFonts w:ascii="Times New Roman" w:hAnsi="Times New Roman"/>
              </w:rPr>
            </w:pPr>
            <w:r w:rsidRPr="004511D0">
              <w:rPr>
                <w:rFonts w:ascii="Times New Roman" w:hAnsi="Times New Roman"/>
              </w:rPr>
              <w:t>март</w:t>
            </w:r>
          </w:p>
          <w:p w:rsidR="004511D0" w:rsidRPr="004511D0" w:rsidRDefault="004511D0" w:rsidP="00F27BA0">
            <w:pPr>
              <w:spacing w:after="0" w:line="240" w:lineRule="auto"/>
              <w:jc w:val="center"/>
              <w:rPr>
                <w:rFonts w:ascii="Times New Roman" w:hAnsi="Times New Roman"/>
              </w:rPr>
            </w:pPr>
          </w:p>
        </w:tc>
        <w:tc>
          <w:tcPr>
            <w:tcW w:w="7513" w:type="dxa"/>
          </w:tcPr>
          <w:p w:rsidR="004511D0" w:rsidRPr="00A44D10" w:rsidRDefault="004511D0" w:rsidP="00A447A5">
            <w:pPr>
              <w:spacing w:after="0" w:line="240" w:lineRule="auto"/>
              <w:jc w:val="both"/>
              <w:rPr>
                <w:rFonts w:ascii="Times New Roman" w:hAnsi="Times New Roman"/>
              </w:rPr>
            </w:pPr>
            <w:r>
              <w:rPr>
                <w:rFonts w:ascii="Times New Roman" w:hAnsi="Times New Roman"/>
              </w:rPr>
              <w:t>13 марта волонтерами клуба «Благо» в рамках мероприятий</w:t>
            </w:r>
            <w:proofErr w:type="gramStart"/>
            <w:r>
              <w:rPr>
                <w:rFonts w:ascii="Times New Roman" w:hAnsi="Times New Roman"/>
              </w:rPr>
              <w:t xml:space="preserve"> ,</w:t>
            </w:r>
            <w:proofErr w:type="gramEnd"/>
            <w:r>
              <w:rPr>
                <w:rFonts w:ascii="Times New Roman" w:hAnsi="Times New Roman"/>
              </w:rPr>
              <w:t xml:space="preserve"> посвященных выборам президента РФ, проведена агитбригада «Я –гражданин России!»  для впервые голосующих студентов колледжа.</w:t>
            </w:r>
          </w:p>
        </w:tc>
      </w:tr>
      <w:tr w:rsidR="00777C34" w:rsidRPr="00B43861" w:rsidTr="00156786">
        <w:tc>
          <w:tcPr>
            <w:tcW w:w="392" w:type="dxa"/>
          </w:tcPr>
          <w:p w:rsidR="00777C34" w:rsidRPr="00B43861" w:rsidRDefault="00777C34" w:rsidP="00F27BA0">
            <w:pPr>
              <w:spacing w:after="0" w:line="240" w:lineRule="auto"/>
              <w:ind w:right="-469"/>
              <w:rPr>
                <w:rFonts w:ascii="Times New Roman" w:hAnsi="Times New Roman"/>
                <w:lang w:eastAsia="ru-RU"/>
              </w:rPr>
            </w:pPr>
            <w:r w:rsidRPr="00B43861">
              <w:rPr>
                <w:rFonts w:ascii="Times New Roman" w:hAnsi="Times New Roman"/>
                <w:lang w:eastAsia="ru-RU"/>
              </w:rPr>
              <w:t>11</w:t>
            </w:r>
          </w:p>
        </w:tc>
        <w:tc>
          <w:tcPr>
            <w:tcW w:w="4536" w:type="dxa"/>
          </w:tcPr>
          <w:p w:rsidR="00777C34" w:rsidRPr="00B43861" w:rsidRDefault="00777C34" w:rsidP="006F3C58">
            <w:pPr>
              <w:spacing w:after="0" w:line="240" w:lineRule="auto"/>
              <w:jc w:val="both"/>
              <w:rPr>
                <w:rFonts w:ascii="Times New Roman" w:hAnsi="Times New Roman"/>
              </w:rPr>
            </w:pPr>
            <w:r w:rsidRPr="00B43861">
              <w:rPr>
                <w:rFonts w:ascii="Times New Roman" w:hAnsi="Times New Roman"/>
              </w:rPr>
              <w:t xml:space="preserve">Участие во Всероссийском конкурсе волонтёрских инициатив «Хочу делать добро» </w:t>
            </w:r>
          </w:p>
        </w:tc>
        <w:tc>
          <w:tcPr>
            <w:tcW w:w="2835" w:type="dxa"/>
          </w:tcPr>
          <w:p w:rsidR="00777C34" w:rsidRPr="00B43861" w:rsidRDefault="00777C34" w:rsidP="00F27BA0">
            <w:pPr>
              <w:spacing w:after="0" w:line="240" w:lineRule="auto"/>
              <w:jc w:val="center"/>
              <w:rPr>
                <w:rFonts w:ascii="Times New Roman" w:hAnsi="Times New Roman"/>
              </w:rPr>
            </w:pPr>
            <w:r w:rsidRPr="00B43861">
              <w:rPr>
                <w:rFonts w:ascii="Times New Roman" w:hAnsi="Times New Roman"/>
              </w:rPr>
              <w:t>апрель</w:t>
            </w:r>
          </w:p>
        </w:tc>
        <w:tc>
          <w:tcPr>
            <w:tcW w:w="7513" w:type="dxa"/>
          </w:tcPr>
          <w:p w:rsidR="00777C34" w:rsidRPr="00B43861" w:rsidRDefault="006F3C58" w:rsidP="006F3C58">
            <w:pPr>
              <w:spacing w:after="0" w:line="240" w:lineRule="auto"/>
              <w:jc w:val="both"/>
              <w:rPr>
                <w:rFonts w:ascii="Times New Roman" w:hAnsi="Times New Roman"/>
              </w:rPr>
            </w:pPr>
            <w:r>
              <w:rPr>
                <w:rFonts w:ascii="Times New Roman" w:hAnsi="Times New Roman"/>
              </w:rPr>
              <w:t xml:space="preserve">заявки принимались до </w:t>
            </w:r>
            <w:r w:rsidRPr="006F3C58">
              <w:rPr>
                <w:rFonts w:ascii="Times New Roman" w:hAnsi="Times New Roman"/>
              </w:rPr>
              <w:t>10.02.2018</w:t>
            </w:r>
          </w:p>
        </w:tc>
      </w:tr>
      <w:tr w:rsidR="00F913F3" w:rsidRPr="00B43861" w:rsidTr="00156786">
        <w:tc>
          <w:tcPr>
            <w:tcW w:w="392" w:type="dxa"/>
          </w:tcPr>
          <w:p w:rsidR="00F913F3" w:rsidRPr="00B43861" w:rsidRDefault="00F913F3" w:rsidP="00F27BA0">
            <w:pPr>
              <w:spacing w:after="0" w:line="240" w:lineRule="auto"/>
              <w:ind w:right="-469"/>
              <w:rPr>
                <w:rFonts w:ascii="Times New Roman" w:hAnsi="Times New Roman"/>
                <w:lang w:eastAsia="ru-RU"/>
              </w:rPr>
            </w:pPr>
            <w:r w:rsidRPr="00B43861">
              <w:rPr>
                <w:rFonts w:ascii="Times New Roman" w:hAnsi="Times New Roman"/>
                <w:lang w:eastAsia="ru-RU"/>
              </w:rPr>
              <w:t>12</w:t>
            </w:r>
          </w:p>
        </w:tc>
        <w:tc>
          <w:tcPr>
            <w:tcW w:w="4536" w:type="dxa"/>
          </w:tcPr>
          <w:p w:rsidR="00F913F3" w:rsidRPr="00B43861" w:rsidRDefault="00F913F3" w:rsidP="00F27BA0">
            <w:pPr>
              <w:spacing w:after="0" w:line="240" w:lineRule="auto"/>
              <w:jc w:val="both"/>
              <w:rPr>
                <w:rFonts w:ascii="Times New Roman" w:hAnsi="Times New Roman"/>
              </w:rPr>
            </w:pPr>
            <w:r w:rsidRPr="00B43861">
              <w:rPr>
                <w:rFonts w:ascii="Times New Roman" w:hAnsi="Times New Roman"/>
              </w:rPr>
              <w:t>Акция «Всемирный день птиц»</w:t>
            </w:r>
          </w:p>
        </w:tc>
        <w:tc>
          <w:tcPr>
            <w:tcW w:w="2835" w:type="dxa"/>
          </w:tcPr>
          <w:p w:rsidR="00F913F3" w:rsidRPr="00B43861" w:rsidRDefault="00F913F3" w:rsidP="00F27BA0">
            <w:pPr>
              <w:spacing w:after="0" w:line="240" w:lineRule="auto"/>
              <w:jc w:val="center"/>
              <w:rPr>
                <w:rFonts w:ascii="Times New Roman" w:hAnsi="Times New Roman"/>
              </w:rPr>
            </w:pPr>
            <w:r w:rsidRPr="00B43861">
              <w:rPr>
                <w:rFonts w:ascii="Times New Roman" w:hAnsi="Times New Roman"/>
              </w:rPr>
              <w:t xml:space="preserve">1 апреля </w:t>
            </w:r>
          </w:p>
        </w:tc>
        <w:tc>
          <w:tcPr>
            <w:tcW w:w="7513" w:type="dxa"/>
          </w:tcPr>
          <w:p w:rsidR="00F913F3" w:rsidRPr="00F913F3" w:rsidRDefault="00F913F3" w:rsidP="0062251D">
            <w:pPr>
              <w:spacing w:after="0"/>
              <w:jc w:val="both"/>
              <w:rPr>
                <w:rFonts w:ascii="Times New Roman" w:hAnsi="Times New Roman"/>
              </w:rPr>
            </w:pPr>
            <w:r w:rsidRPr="00F913F3">
              <w:rPr>
                <w:rFonts w:ascii="Times New Roman" w:hAnsi="Times New Roman"/>
              </w:rPr>
              <w:t>На базе МАУ ДО «Дворец детского (юношеского) творчества г. Белоярский» прошла акция «Всемирный день птиц», в которой приняло участие 150 детей и 25 волонтеров.</w:t>
            </w:r>
          </w:p>
        </w:tc>
      </w:tr>
      <w:tr w:rsidR="00F913F3" w:rsidRPr="00B43861" w:rsidTr="00156786">
        <w:tc>
          <w:tcPr>
            <w:tcW w:w="392" w:type="dxa"/>
          </w:tcPr>
          <w:p w:rsidR="00F913F3" w:rsidRPr="00B43861" w:rsidRDefault="00F913F3" w:rsidP="00F27BA0">
            <w:pPr>
              <w:spacing w:after="0" w:line="240" w:lineRule="auto"/>
              <w:ind w:right="-469"/>
              <w:rPr>
                <w:rFonts w:ascii="Times New Roman" w:hAnsi="Times New Roman"/>
                <w:lang w:eastAsia="ru-RU"/>
              </w:rPr>
            </w:pPr>
            <w:r w:rsidRPr="00B43861">
              <w:rPr>
                <w:rFonts w:ascii="Times New Roman" w:hAnsi="Times New Roman"/>
                <w:lang w:eastAsia="ru-RU"/>
              </w:rPr>
              <w:t>13</w:t>
            </w:r>
          </w:p>
        </w:tc>
        <w:tc>
          <w:tcPr>
            <w:tcW w:w="4536" w:type="dxa"/>
          </w:tcPr>
          <w:p w:rsidR="00F913F3" w:rsidRPr="00B43861" w:rsidRDefault="00F913F3" w:rsidP="00F27BA0">
            <w:pPr>
              <w:spacing w:after="0" w:line="240" w:lineRule="auto"/>
              <w:jc w:val="both"/>
              <w:rPr>
                <w:rFonts w:ascii="Times New Roman" w:hAnsi="Times New Roman"/>
              </w:rPr>
            </w:pPr>
            <w:r w:rsidRPr="00B43861">
              <w:rPr>
                <w:rFonts w:ascii="Times New Roman" w:hAnsi="Times New Roman"/>
              </w:rPr>
              <w:t>Акция «День здоровых дел»</w:t>
            </w:r>
          </w:p>
        </w:tc>
        <w:tc>
          <w:tcPr>
            <w:tcW w:w="2835" w:type="dxa"/>
          </w:tcPr>
          <w:p w:rsidR="00F913F3" w:rsidRPr="00B43861" w:rsidRDefault="00F913F3" w:rsidP="00F27BA0">
            <w:pPr>
              <w:spacing w:after="0" w:line="240" w:lineRule="auto"/>
              <w:jc w:val="center"/>
              <w:rPr>
                <w:rFonts w:ascii="Times New Roman" w:hAnsi="Times New Roman"/>
              </w:rPr>
            </w:pPr>
            <w:r w:rsidRPr="00B43861">
              <w:rPr>
                <w:rFonts w:ascii="Times New Roman" w:hAnsi="Times New Roman"/>
              </w:rPr>
              <w:t xml:space="preserve">7 апреля </w:t>
            </w:r>
          </w:p>
        </w:tc>
        <w:tc>
          <w:tcPr>
            <w:tcW w:w="7513" w:type="dxa"/>
          </w:tcPr>
          <w:p w:rsidR="00F913F3" w:rsidRPr="00F913F3" w:rsidRDefault="00F913F3" w:rsidP="00F913F3">
            <w:pPr>
              <w:spacing w:after="0"/>
              <w:jc w:val="both"/>
              <w:rPr>
                <w:rFonts w:ascii="Times New Roman" w:hAnsi="Times New Roman"/>
              </w:rPr>
            </w:pPr>
            <w:r w:rsidRPr="00F913F3">
              <w:rPr>
                <w:rFonts w:ascii="Times New Roman" w:hAnsi="Times New Roman"/>
              </w:rPr>
              <w:t>Во всех общеобразовательных учреждениях Белоярского района состоялась акция «День здоровых дел», в рамках которой были проведены мероприятия спортивной и творческой направленностей. Всего в акции приняло участие 3654 учащихся и 93 волонтера.</w:t>
            </w:r>
          </w:p>
        </w:tc>
      </w:tr>
      <w:tr w:rsidR="00777C34" w:rsidRPr="00B43861" w:rsidTr="00156786">
        <w:tc>
          <w:tcPr>
            <w:tcW w:w="392" w:type="dxa"/>
          </w:tcPr>
          <w:p w:rsidR="00777C34" w:rsidRPr="00B43861" w:rsidRDefault="00777C34" w:rsidP="00F27BA0">
            <w:pPr>
              <w:spacing w:after="0" w:line="240" w:lineRule="auto"/>
              <w:ind w:right="-469"/>
              <w:rPr>
                <w:rFonts w:ascii="Times New Roman" w:hAnsi="Times New Roman"/>
                <w:lang w:eastAsia="ru-RU"/>
              </w:rPr>
            </w:pPr>
            <w:r w:rsidRPr="00B43861">
              <w:rPr>
                <w:rFonts w:ascii="Times New Roman" w:hAnsi="Times New Roman"/>
                <w:lang w:eastAsia="ru-RU"/>
              </w:rPr>
              <w:t>14</w:t>
            </w:r>
          </w:p>
        </w:tc>
        <w:tc>
          <w:tcPr>
            <w:tcW w:w="4536" w:type="dxa"/>
          </w:tcPr>
          <w:p w:rsidR="00777C34" w:rsidRPr="00E75B8B" w:rsidRDefault="00777C34" w:rsidP="00F27BA0">
            <w:pPr>
              <w:tabs>
                <w:tab w:val="left" w:pos="709"/>
                <w:tab w:val="left" w:pos="3180"/>
                <w:tab w:val="left" w:pos="3612"/>
              </w:tabs>
              <w:spacing w:after="0" w:line="240" w:lineRule="auto"/>
              <w:jc w:val="both"/>
              <w:rPr>
                <w:rFonts w:ascii="Times New Roman" w:hAnsi="Times New Roman"/>
              </w:rPr>
            </w:pPr>
            <w:r w:rsidRPr="00E75B8B">
              <w:rPr>
                <w:rFonts w:ascii="Times New Roman" w:hAnsi="Times New Roman"/>
              </w:rPr>
              <w:t>Конкурс плакатов «С нами мир добрее» среди несовершеннолетних  добровольцев</w:t>
            </w:r>
          </w:p>
        </w:tc>
        <w:tc>
          <w:tcPr>
            <w:tcW w:w="2835" w:type="dxa"/>
          </w:tcPr>
          <w:p w:rsidR="00777C34" w:rsidRPr="00E75B8B" w:rsidRDefault="00777C34" w:rsidP="00F27BA0">
            <w:pPr>
              <w:tabs>
                <w:tab w:val="left" w:pos="709"/>
                <w:tab w:val="left" w:pos="3180"/>
                <w:tab w:val="left" w:pos="3612"/>
              </w:tabs>
              <w:spacing w:after="0" w:line="240" w:lineRule="auto"/>
              <w:jc w:val="center"/>
              <w:rPr>
                <w:rFonts w:ascii="Times New Roman" w:hAnsi="Times New Roman"/>
              </w:rPr>
            </w:pPr>
            <w:r w:rsidRPr="00E75B8B">
              <w:rPr>
                <w:rFonts w:ascii="Times New Roman" w:hAnsi="Times New Roman"/>
              </w:rPr>
              <w:t xml:space="preserve">апрель </w:t>
            </w:r>
          </w:p>
        </w:tc>
        <w:tc>
          <w:tcPr>
            <w:tcW w:w="7513" w:type="dxa"/>
          </w:tcPr>
          <w:p w:rsidR="00777C34" w:rsidRPr="00DE60D3" w:rsidRDefault="00E75B8B" w:rsidP="00F27BA0">
            <w:pPr>
              <w:tabs>
                <w:tab w:val="left" w:pos="709"/>
                <w:tab w:val="left" w:pos="3180"/>
                <w:tab w:val="left" w:pos="3612"/>
              </w:tabs>
              <w:spacing w:after="0" w:line="240" w:lineRule="auto"/>
              <w:jc w:val="both"/>
              <w:rPr>
                <w:rFonts w:ascii="Times New Roman" w:hAnsi="Times New Roman"/>
                <w:highlight w:val="yellow"/>
              </w:rPr>
            </w:pPr>
            <w:r>
              <w:rPr>
                <w:rFonts w:ascii="Times New Roman" w:hAnsi="Times New Roman"/>
              </w:rPr>
              <w:t>25 апреля п</w:t>
            </w:r>
            <w:r w:rsidRPr="00E75B8B">
              <w:rPr>
                <w:rFonts w:ascii="Times New Roman" w:hAnsi="Times New Roman"/>
              </w:rPr>
              <w:t>роведен конкурс «С нами мир добрее» среди несовершеннолетних  добровольцев (12 несовершеннолетних)</w:t>
            </w:r>
          </w:p>
        </w:tc>
      </w:tr>
      <w:tr w:rsidR="00777C34" w:rsidRPr="00B43861" w:rsidTr="00156786">
        <w:tc>
          <w:tcPr>
            <w:tcW w:w="392" w:type="dxa"/>
          </w:tcPr>
          <w:p w:rsidR="00777C34" w:rsidRPr="00B43861" w:rsidRDefault="00777C34" w:rsidP="00F27BA0">
            <w:pPr>
              <w:spacing w:after="0" w:line="240" w:lineRule="auto"/>
              <w:ind w:right="-469"/>
              <w:rPr>
                <w:rFonts w:ascii="Times New Roman" w:hAnsi="Times New Roman"/>
                <w:lang w:eastAsia="ru-RU"/>
              </w:rPr>
            </w:pPr>
            <w:r w:rsidRPr="00B43861">
              <w:rPr>
                <w:rFonts w:ascii="Times New Roman" w:hAnsi="Times New Roman"/>
                <w:lang w:eastAsia="ru-RU"/>
              </w:rPr>
              <w:lastRenderedPageBreak/>
              <w:t>15</w:t>
            </w:r>
          </w:p>
        </w:tc>
        <w:tc>
          <w:tcPr>
            <w:tcW w:w="4536" w:type="dxa"/>
          </w:tcPr>
          <w:p w:rsidR="00777C34" w:rsidRPr="00B43861" w:rsidRDefault="00777C34" w:rsidP="00F27BA0">
            <w:pPr>
              <w:spacing w:after="0" w:line="240" w:lineRule="auto"/>
              <w:jc w:val="both"/>
              <w:rPr>
                <w:rFonts w:ascii="Times New Roman" w:hAnsi="Times New Roman"/>
              </w:rPr>
            </w:pPr>
            <w:r w:rsidRPr="00B43861">
              <w:rPr>
                <w:rFonts w:ascii="Times New Roman" w:hAnsi="Times New Roman"/>
              </w:rPr>
              <w:t>Всероссийская акция «Георгиевская ленточка»</w:t>
            </w:r>
          </w:p>
        </w:tc>
        <w:tc>
          <w:tcPr>
            <w:tcW w:w="2835" w:type="dxa"/>
          </w:tcPr>
          <w:p w:rsidR="00777C34" w:rsidRPr="00B43861" w:rsidRDefault="00777C34" w:rsidP="00F27BA0">
            <w:pPr>
              <w:spacing w:after="0" w:line="240" w:lineRule="auto"/>
              <w:jc w:val="center"/>
              <w:rPr>
                <w:rFonts w:ascii="Times New Roman" w:hAnsi="Times New Roman"/>
              </w:rPr>
            </w:pPr>
            <w:r w:rsidRPr="00B43861">
              <w:rPr>
                <w:rFonts w:ascii="Times New Roman" w:hAnsi="Times New Roman"/>
              </w:rPr>
              <w:t xml:space="preserve">апрель-май </w:t>
            </w:r>
          </w:p>
        </w:tc>
        <w:tc>
          <w:tcPr>
            <w:tcW w:w="7513" w:type="dxa"/>
          </w:tcPr>
          <w:p w:rsidR="00777C34" w:rsidRPr="00B43861" w:rsidRDefault="0062251D" w:rsidP="0062251D">
            <w:pPr>
              <w:spacing w:after="0" w:line="240" w:lineRule="auto"/>
              <w:jc w:val="both"/>
              <w:rPr>
                <w:rFonts w:ascii="Times New Roman" w:hAnsi="Times New Roman"/>
              </w:rPr>
            </w:pPr>
            <w:r>
              <w:rPr>
                <w:rFonts w:ascii="Times New Roman" w:hAnsi="Times New Roman"/>
              </w:rPr>
              <w:t>С 24</w:t>
            </w:r>
            <w:r w:rsidRPr="0062251D">
              <w:rPr>
                <w:rFonts w:ascii="Times New Roman" w:hAnsi="Times New Roman"/>
              </w:rPr>
              <w:t xml:space="preserve"> апреля по 8 </w:t>
            </w:r>
            <w:r>
              <w:rPr>
                <w:rFonts w:ascii="Times New Roman" w:hAnsi="Times New Roman"/>
              </w:rPr>
              <w:t xml:space="preserve">мая 2018 года на улицах      </w:t>
            </w:r>
            <w:r w:rsidRPr="0062251D">
              <w:rPr>
                <w:rFonts w:ascii="Times New Roman" w:hAnsi="Times New Roman"/>
              </w:rPr>
              <w:t xml:space="preserve">   г. Белоярский и сельских поселений Белоярского района раздавали прохожим георгиевские ленточки. Всего в акции приняло участие  131 волонтер, раздали  2 048 лент</w:t>
            </w:r>
          </w:p>
        </w:tc>
      </w:tr>
      <w:tr w:rsidR="00777C34" w:rsidRPr="00B43861" w:rsidTr="00156786">
        <w:tc>
          <w:tcPr>
            <w:tcW w:w="392" w:type="dxa"/>
          </w:tcPr>
          <w:p w:rsidR="00777C34" w:rsidRPr="00B43861" w:rsidRDefault="00777C34" w:rsidP="00F27BA0">
            <w:pPr>
              <w:spacing w:after="0" w:line="240" w:lineRule="auto"/>
              <w:ind w:right="-469"/>
              <w:rPr>
                <w:rFonts w:ascii="Times New Roman" w:hAnsi="Times New Roman"/>
                <w:lang w:eastAsia="ru-RU"/>
              </w:rPr>
            </w:pPr>
            <w:r w:rsidRPr="00B43861">
              <w:rPr>
                <w:rFonts w:ascii="Times New Roman" w:hAnsi="Times New Roman"/>
                <w:lang w:eastAsia="ru-RU"/>
              </w:rPr>
              <w:t>16</w:t>
            </w:r>
          </w:p>
        </w:tc>
        <w:tc>
          <w:tcPr>
            <w:tcW w:w="4536" w:type="dxa"/>
          </w:tcPr>
          <w:p w:rsidR="00777C34" w:rsidRPr="00B43861" w:rsidRDefault="00777C34" w:rsidP="00F27BA0">
            <w:pPr>
              <w:spacing w:after="0" w:line="240" w:lineRule="auto"/>
              <w:jc w:val="both"/>
              <w:rPr>
                <w:rFonts w:ascii="Times New Roman" w:hAnsi="Times New Roman"/>
                <w:b/>
              </w:rPr>
            </w:pPr>
            <w:r w:rsidRPr="00B43861">
              <w:rPr>
                <w:rFonts w:ascii="Times New Roman" w:hAnsi="Times New Roman"/>
              </w:rPr>
              <w:t xml:space="preserve">«Письма памяти погибшим – от молодых»: акция </w:t>
            </w:r>
          </w:p>
        </w:tc>
        <w:tc>
          <w:tcPr>
            <w:tcW w:w="2835" w:type="dxa"/>
          </w:tcPr>
          <w:p w:rsidR="00777C34" w:rsidRPr="00B43861" w:rsidRDefault="00777C34" w:rsidP="00F27BA0">
            <w:pPr>
              <w:spacing w:after="0" w:line="240" w:lineRule="auto"/>
              <w:jc w:val="center"/>
              <w:rPr>
                <w:rFonts w:ascii="Times New Roman" w:hAnsi="Times New Roman"/>
                <w:b/>
              </w:rPr>
            </w:pPr>
            <w:r w:rsidRPr="00B43861">
              <w:rPr>
                <w:rFonts w:ascii="Times New Roman" w:hAnsi="Times New Roman"/>
              </w:rPr>
              <w:t>апрель-май</w:t>
            </w:r>
          </w:p>
        </w:tc>
        <w:tc>
          <w:tcPr>
            <w:tcW w:w="7513" w:type="dxa"/>
          </w:tcPr>
          <w:p w:rsidR="00777C34" w:rsidRPr="00B43861" w:rsidRDefault="00CF3573" w:rsidP="00F27BA0">
            <w:pPr>
              <w:spacing w:after="0" w:line="240" w:lineRule="auto"/>
              <w:jc w:val="both"/>
              <w:rPr>
                <w:rFonts w:ascii="Times New Roman" w:hAnsi="Times New Roman"/>
              </w:rPr>
            </w:pPr>
            <w:r w:rsidRPr="00CF3573">
              <w:rPr>
                <w:rFonts w:ascii="Times New Roman" w:hAnsi="Times New Roman"/>
              </w:rPr>
              <w:t xml:space="preserve">Волонтерский клуб «Авангард», действующий на базе Юношеской библиотеки им. </w:t>
            </w:r>
            <w:proofErr w:type="spellStart"/>
            <w:r w:rsidRPr="00CF3573">
              <w:rPr>
                <w:rFonts w:ascii="Times New Roman" w:hAnsi="Times New Roman"/>
              </w:rPr>
              <w:t>А.Н.Ткалуна</w:t>
            </w:r>
            <w:proofErr w:type="spellEnd"/>
            <w:r w:rsidRPr="00CF3573">
              <w:rPr>
                <w:rFonts w:ascii="Times New Roman" w:hAnsi="Times New Roman"/>
              </w:rPr>
              <w:t xml:space="preserve"> принял участие в акции «Письма памяти погибшим – от молодых». Волонтеры вручали поздравления с наступающим праздником Великой Победы ветеранам ВОВ, оформленное в виде «фронтовых» треугольников.</w:t>
            </w:r>
          </w:p>
        </w:tc>
      </w:tr>
      <w:tr w:rsidR="00777C34" w:rsidRPr="00B43861" w:rsidTr="00156786">
        <w:tc>
          <w:tcPr>
            <w:tcW w:w="392" w:type="dxa"/>
          </w:tcPr>
          <w:p w:rsidR="00777C34" w:rsidRPr="00B43861" w:rsidRDefault="00777C34" w:rsidP="00F27BA0">
            <w:pPr>
              <w:spacing w:after="0" w:line="240" w:lineRule="auto"/>
              <w:ind w:right="-469"/>
              <w:rPr>
                <w:rFonts w:ascii="Times New Roman" w:hAnsi="Times New Roman"/>
                <w:lang w:eastAsia="ru-RU"/>
              </w:rPr>
            </w:pPr>
            <w:r w:rsidRPr="00B43861">
              <w:rPr>
                <w:rFonts w:ascii="Times New Roman" w:hAnsi="Times New Roman"/>
                <w:lang w:eastAsia="ru-RU"/>
              </w:rPr>
              <w:t>17</w:t>
            </w:r>
          </w:p>
        </w:tc>
        <w:tc>
          <w:tcPr>
            <w:tcW w:w="4536" w:type="dxa"/>
          </w:tcPr>
          <w:p w:rsidR="00777C34" w:rsidRPr="00B43861" w:rsidRDefault="00777C34" w:rsidP="00F27BA0">
            <w:pPr>
              <w:spacing w:after="0" w:line="240" w:lineRule="auto"/>
              <w:jc w:val="both"/>
              <w:rPr>
                <w:rFonts w:ascii="Times New Roman" w:hAnsi="Times New Roman"/>
                <w:b/>
              </w:rPr>
            </w:pPr>
            <w:r w:rsidRPr="00B43861">
              <w:rPr>
                <w:rFonts w:ascii="Times New Roman" w:hAnsi="Times New Roman"/>
              </w:rPr>
              <w:t>«День белых журавлей»: митинг</w:t>
            </w:r>
          </w:p>
          <w:p w:rsidR="00777C34" w:rsidRPr="00B43861" w:rsidRDefault="00777C34" w:rsidP="00F27BA0">
            <w:pPr>
              <w:spacing w:after="0" w:line="240" w:lineRule="auto"/>
              <w:jc w:val="both"/>
              <w:rPr>
                <w:rFonts w:ascii="Times New Roman" w:hAnsi="Times New Roman"/>
                <w:b/>
              </w:rPr>
            </w:pPr>
            <w:r w:rsidRPr="00B43861">
              <w:rPr>
                <w:rFonts w:ascii="Times New Roman" w:hAnsi="Times New Roman"/>
              </w:rPr>
              <w:t>(ко Дню памяти погибшим в войнах)</w:t>
            </w:r>
          </w:p>
        </w:tc>
        <w:tc>
          <w:tcPr>
            <w:tcW w:w="2835" w:type="dxa"/>
          </w:tcPr>
          <w:p w:rsidR="00777C34" w:rsidRPr="00B43861" w:rsidRDefault="00777C34" w:rsidP="00F27BA0">
            <w:pPr>
              <w:spacing w:after="0" w:line="240" w:lineRule="auto"/>
              <w:jc w:val="center"/>
              <w:rPr>
                <w:rFonts w:ascii="Times New Roman" w:hAnsi="Times New Roman"/>
                <w:b/>
              </w:rPr>
            </w:pPr>
            <w:r w:rsidRPr="00B43861">
              <w:rPr>
                <w:rFonts w:ascii="Times New Roman" w:hAnsi="Times New Roman"/>
              </w:rPr>
              <w:t>май</w:t>
            </w:r>
          </w:p>
        </w:tc>
        <w:tc>
          <w:tcPr>
            <w:tcW w:w="7513" w:type="dxa"/>
          </w:tcPr>
          <w:p w:rsidR="00777C34" w:rsidRPr="00B43861" w:rsidRDefault="00CF3573" w:rsidP="00F27BA0">
            <w:pPr>
              <w:spacing w:after="0" w:line="240" w:lineRule="auto"/>
              <w:jc w:val="both"/>
              <w:rPr>
                <w:rFonts w:ascii="Times New Roman" w:hAnsi="Times New Roman"/>
              </w:rPr>
            </w:pPr>
            <w:r w:rsidRPr="00CF3573">
              <w:rPr>
                <w:rFonts w:ascii="Times New Roman" w:hAnsi="Times New Roman"/>
              </w:rPr>
              <w:t xml:space="preserve">05 мая на территории Комплексного центра социального обслуживания населения прошла акция памяти «День белых журавлей», посвященная всем погибшим на полях сражений. Организатором акции выступила Юношеская библиотека им. А.Н </w:t>
            </w:r>
            <w:proofErr w:type="spellStart"/>
            <w:r w:rsidRPr="00CF3573">
              <w:rPr>
                <w:rFonts w:ascii="Times New Roman" w:hAnsi="Times New Roman"/>
              </w:rPr>
              <w:t>Ткалуна</w:t>
            </w:r>
            <w:proofErr w:type="spellEnd"/>
            <w:r w:rsidRPr="00CF3573">
              <w:rPr>
                <w:rFonts w:ascii="Times New Roman" w:hAnsi="Times New Roman"/>
              </w:rPr>
              <w:t>. По традиции праздник украсили десятки белых воздушных шаров с привязанными бумажными фигурками журавлей, которые раздавали ребята из волонтерского клуба «Авангард». В завершение мероприятия белые шары запустили в небо под аккомпанемент песни «Журавли». В акции приняли участия ветераны ВОВ, Общественная молодёжная палата, волонтёры клуба «Благо», жители с. Казым, посёлков Сосновка, Верхнеказымский, Сорум. Приняли участие 180 человек.</w:t>
            </w:r>
          </w:p>
        </w:tc>
      </w:tr>
      <w:tr w:rsidR="00777C34" w:rsidRPr="00B43861" w:rsidTr="00156786">
        <w:tc>
          <w:tcPr>
            <w:tcW w:w="392" w:type="dxa"/>
          </w:tcPr>
          <w:p w:rsidR="00777C34" w:rsidRPr="00B43861" w:rsidRDefault="00777C34" w:rsidP="00F27BA0">
            <w:pPr>
              <w:spacing w:after="0" w:line="240" w:lineRule="auto"/>
              <w:ind w:right="-469"/>
              <w:rPr>
                <w:rFonts w:ascii="Times New Roman" w:hAnsi="Times New Roman"/>
                <w:lang w:eastAsia="ru-RU"/>
              </w:rPr>
            </w:pPr>
            <w:r w:rsidRPr="00B43861">
              <w:rPr>
                <w:rFonts w:ascii="Times New Roman" w:hAnsi="Times New Roman"/>
                <w:lang w:eastAsia="ru-RU"/>
              </w:rPr>
              <w:t>18</w:t>
            </w:r>
          </w:p>
        </w:tc>
        <w:tc>
          <w:tcPr>
            <w:tcW w:w="4536" w:type="dxa"/>
          </w:tcPr>
          <w:p w:rsidR="00777C34" w:rsidRPr="00B43861" w:rsidRDefault="00777C34" w:rsidP="00F27BA0">
            <w:pPr>
              <w:spacing w:after="0" w:line="240" w:lineRule="auto"/>
              <w:jc w:val="both"/>
              <w:rPr>
                <w:rFonts w:ascii="Times New Roman" w:hAnsi="Times New Roman"/>
                <w:b/>
              </w:rPr>
            </w:pPr>
            <w:r w:rsidRPr="00B43861">
              <w:rPr>
                <w:rFonts w:ascii="Times New Roman" w:hAnsi="Times New Roman"/>
              </w:rPr>
              <w:t>«Читаем детям о войне»: акция с участием волонтерского клуба «Авангард»</w:t>
            </w:r>
          </w:p>
        </w:tc>
        <w:tc>
          <w:tcPr>
            <w:tcW w:w="2835" w:type="dxa"/>
          </w:tcPr>
          <w:p w:rsidR="00777C34" w:rsidRPr="00B43861" w:rsidRDefault="00777C34" w:rsidP="00F27BA0">
            <w:pPr>
              <w:spacing w:after="0" w:line="240" w:lineRule="auto"/>
              <w:jc w:val="center"/>
              <w:rPr>
                <w:rFonts w:ascii="Times New Roman" w:hAnsi="Times New Roman"/>
                <w:b/>
              </w:rPr>
            </w:pPr>
            <w:r w:rsidRPr="00B43861">
              <w:rPr>
                <w:rFonts w:ascii="Times New Roman" w:hAnsi="Times New Roman"/>
              </w:rPr>
              <w:t>май</w:t>
            </w:r>
          </w:p>
        </w:tc>
        <w:tc>
          <w:tcPr>
            <w:tcW w:w="7513" w:type="dxa"/>
          </w:tcPr>
          <w:p w:rsidR="00777C34" w:rsidRPr="00B43861" w:rsidRDefault="00CF3573" w:rsidP="00F27BA0">
            <w:pPr>
              <w:spacing w:after="0" w:line="240" w:lineRule="auto"/>
              <w:jc w:val="both"/>
              <w:rPr>
                <w:rFonts w:ascii="Times New Roman" w:hAnsi="Times New Roman"/>
              </w:rPr>
            </w:pPr>
            <w:r w:rsidRPr="00CF3573">
              <w:rPr>
                <w:rFonts w:ascii="Times New Roman" w:hAnsi="Times New Roman"/>
              </w:rPr>
              <w:t xml:space="preserve">Волонтерский клуб «Авангард», действующий на базе Юношеской библиотеки им. </w:t>
            </w:r>
            <w:proofErr w:type="spellStart"/>
            <w:r w:rsidRPr="00CF3573">
              <w:rPr>
                <w:rFonts w:ascii="Times New Roman" w:hAnsi="Times New Roman"/>
              </w:rPr>
              <w:t>А.Н.Ткалуна</w:t>
            </w:r>
            <w:proofErr w:type="spellEnd"/>
            <w:r w:rsidRPr="00CF3573">
              <w:rPr>
                <w:rFonts w:ascii="Times New Roman" w:hAnsi="Times New Roman"/>
              </w:rPr>
              <w:t>, 04 мая присоединился к IX Международной акции «Читаем детям о войне». В акции приняли участие дети с Центра помощи детям, оставшимся без попечения родителей "Горизонт". Приняли участие 15 человек.</w:t>
            </w:r>
          </w:p>
        </w:tc>
      </w:tr>
      <w:tr w:rsidR="00777C34" w:rsidRPr="00B43861" w:rsidTr="00156786">
        <w:tc>
          <w:tcPr>
            <w:tcW w:w="392" w:type="dxa"/>
          </w:tcPr>
          <w:p w:rsidR="00777C34" w:rsidRPr="00B43861" w:rsidRDefault="00777C34" w:rsidP="00F27BA0">
            <w:pPr>
              <w:spacing w:after="0" w:line="240" w:lineRule="auto"/>
              <w:ind w:right="-469"/>
              <w:rPr>
                <w:rFonts w:ascii="Times New Roman" w:hAnsi="Times New Roman"/>
                <w:lang w:eastAsia="ru-RU"/>
              </w:rPr>
            </w:pPr>
            <w:r w:rsidRPr="00B43861">
              <w:rPr>
                <w:rFonts w:ascii="Times New Roman" w:hAnsi="Times New Roman"/>
                <w:lang w:eastAsia="ru-RU"/>
              </w:rPr>
              <w:t>19</w:t>
            </w:r>
          </w:p>
        </w:tc>
        <w:tc>
          <w:tcPr>
            <w:tcW w:w="4536" w:type="dxa"/>
          </w:tcPr>
          <w:p w:rsidR="00777C34" w:rsidRPr="00B43861" w:rsidRDefault="00777C34" w:rsidP="00F27BA0">
            <w:pPr>
              <w:spacing w:after="0" w:line="240" w:lineRule="auto"/>
              <w:jc w:val="both"/>
              <w:rPr>
                <w:rFonts w:ascii="Times New Roman" w:hAnsi="Times New Roman"/>
              </w:rPr>
            </w:pPr>
            <w:r w:rsidRPr="00B43861">
              <w:rPr>
                <w:rFonts w:ascii="Times New Roman" w:hAnsi="Times New Roman"/>
              </w:rPr>
              <w:t>Волонтерское сопровождение основных мероприятий, посвященных 73 годовщине Победы в Великой Отечественной войне 1941-1945 годов (митинг, народное шествие «Бессмертный полк»)</w:t>
            </w:r>
          </w:p>
        </w:tc>
        <w:tc>
          <w:tcPr>
            <w:tcW w:w="2835" w:type="dxa"/>
          </w:tcPr>
          <w:p w:rsidR="00777C34" w:rsidRPr="00B43861" w:rsidRDefault="00777C34" w:rsidP="00F27BA0">
            <w:pPr>
              <w:spacing w:after="0" w:line="240" w:lineRule="auto"/>
              <w:jc w:val="center"/>
              <w:rPr>
                <w:rFonts w:ascii="Times New Roman" w:hAnsi="Times New Roman"/>
              </w:rPr>
            </w:pPr>
            <w:r w:rsidRPr="00B43861">
              <w:rPr>
                <w:rFonts w:ascii="Times New Roman" w:hAnsi="Times New Roman"/>
              </w:rPr>
              <w:t xml:space="preserve">май </w:t>
            </w:r>
          </w:p>
        </w:tc>
        <w:tc>
          <w:tcPr>
            <w:tcW w:w="7513" w:type="dxa"/>
          </w:tcPr>
          <w:p w:rsidR="00777C34" w:rsidRDefault="0062251D" w:rsidP="00F27BA0">
            <w:pPr>
              <w:spacing w:after="0" w:line="240" w:lineRule="auto"/>
              <w:jc w:val="both"/>
              <w:rPr>
                <w:rFonts w:ascii="Times New Roman" w:hAnsi="Times New Roman"/>
              </w:rPr>
            </w:pPr>
            <w:r w:rsidRPr="0062251D">
              <w:rPr>
                <w:rFonts w:ascii="Times New Roman" w:hAnsi="Times New Roman"/>
              </w:rPr>
              <w:t>В митингах памяти приняло участие 9 360 жителей Белоярского района</w:t>
            </w:r>
            <w:r>
              <w:rPr>
                <w:rFonts w:ascii="Times New Roman" w:hAnsi="Times New Roman"/>
              </w:rPr>
              <w:t>.</w:t>
            </w:r>
          </w:p>
          <w:p w:rsidR="0062251D" w:rsidRDefault="0062251D" w:rsidP="00F27BA0">
            <w:pPr>
              <w:spacing w:after="0" w:line="240" w:lineRule="auto"/>
              <w:jc w:val="both"/>
              <w:rPr>
                <w:rFonts w:ascii="Times New Roman" w:hAnsi="Times New Roman"/>
              </w:rPr>
            </w:pPr>
            <w:r w:rsidRPr="0062251D">
              <w:rPr>
                <w:rFonts w:ascii="Times New Roman" w:hAnsi="Times New Roman"/>
              </w:rPr>
              <w:t>Организовано шествие в Белоярском районе, охват участников 4 030 человек, задействовано 25 волонтеров</w:t>
            </w:r>
            <w:r>
              <w:rPr>
                <w:rFonts w:ascii="Times New Roman" w:hAnsi="Times New Roman"/>
              </w:rPr>
              <w:t>.</w:t>
            </w:r>
          </w:p>
          <w:p w:rsidR="0013629F" w:rsidRPr="0013629F" w:rsidRDefault="0013629F" w:rsidP="0013629F">
            <w:pPr>
              <w:spacing w:after="0" w:line="240" w:lineRule="auto"/>
              <w:jc w:val="both"/>
              <w:rPr>
                <w:rFonts w:ascii="Times New Roman" w:hAnsi="Times New Roman"/>
              </w:rPr>
            </w:pPr>
            <w:r w:rsidRPr="0013629F">
              <w:rPr>
                <w:rFonts w:ascii="Times New Roman" w:hAnsi="Times New Roman"/>
              </w:rPr>
              <w:t>Волонтеры общеобразовательных учреждений  приняли активное участие в сопровождении основных мероприятий, посвященных 73 годовщине Победы в Великой Отечественной войне 1941-1945 годов:</w:t>
            </w:r>
          </w:p>
          <w:p w:rsidR="0013629F" w:rsidRPr="0013629F" w:rsidRDefault="0013629F" w:rsidP="0013629F">
            <w:pPr>
              <w:spacing w:after="0" w:line="240" w:lineRule="auto"/>
              <w:jc w:val="both"/>
              <w:rPr>
                <w:rFonts w:ascii="Times New Roman" w:hAnsi="Times New Roman"/>
              </w:rPr>
            </w:pPr>
            <w:r w:rsidRPr="0013629F">
              <w:rPr>
                <w:rFonts w:ascii="Times New Roman" w:hAnsi="Times New Roman"/>
              </w:rPr>
              <w:t>- несение Почетного караула при проведении праздничного шествия трудовых коллективов, общественных организаций города для чествования ветеранов Великой Отечественной войны 1941-1945 годов и возложение цветов к мемориалу Победы (25 чел.);</w:t>
            </w:r>
          </w:p>
          <w:p w:rsidR="0013629F" w:rsidRPr="0013629F" w:rsidRDefault="0013629F" w:rsidP="0013629F">
            <w:pPr>
              <w:spacing w:after="0" w:line="240" w:lineRule="auto"/>
              <w:jc w:val="both"/>
              <w:rPr>
                <w:rFonts w:ascii="Times New Roman" w:hAnsi="Times New Roman"/>
              </w:rPr>
            </w:pPr>
            <w:r w:rsidRPr="0013629F">
              <w:rPr>
                <w:rFonts w:ascii="Times New Roman" w:hAnsi="Times New Roman"/>
              </w:rPr>
              <w:t xml:space="preserve">- организации митинга (30 чел.);     </w:t>
            </w:r>
          </w:p>
          <w:p w:rsidR="0013629F" w:rsidRPr="00B43861" w:rsidRDefault="0013629F" w:rsidP="0013629F">
            <w:pPr>
              <w:spacing w:after="0" w:line="240" w:lineRule="auto"/>
              <w:jc w:val="both"/>
              <w:rPr>
                <w:rFonts w:ascii="Times New Roman" w:hAnsi="Times New Roman"/>
              </w:rPr>
            </w:pPr>
            <w:r w:rsidRPr="0013629F">
              <w:rPr>
                <w:rFonts w:ascii="Times New Roman" w:hAnsi="Times New Roman"/>
              </w:rPr>
              <w:t>- организация «живого» коридора (70 чел).</w:t>
            </w:r>
          </w:p>
        </w:tc>
      </w:tr>
      <w:tr w:rsidR="00777C34" w:rsidRPr="00B43861" w:rsidTr="00156786">
        <w:tc>
          <w:tcPr>
            <w:tcW w:w="392" w:type="dxa"/>
          </w:tcPr>
          <w:p w:rsidR="00777C34" w:rsidRPr="00B43861" w:rsidRDefault="00777C34" w:rsidP="00F27BA0">
            <w:pPr>
              <w:spacing w:after="0" w:line="240" w:lineRule="auto"/>
              <w:ind w:right="-469"/>
              <w:rPr>
                <w:rFonts w:ascii="Times New Roman" w:hAnsi="Times New Roman"/>
                <w:lang w:eastAsia="ru-RU"/>
              </w:rPr>
            </w:pPr>
            <w:r w:rsidRPr="00B43861">
              <w:rPr>
                <w:rFonts w:ascii="Times New Roman" w:hAnsi="Times New Roman"/>
                <w:lang w:eastAsia="ru-RU"/>
              </w:rPr>
              <w:t>20</w:t>
            </w:r>
          </w:p>
        </w:tc>
        <w:tc>
          <w:tcPr>
            <w:tcW w:w="4536" w:type="dxa"/>
          </w:tcPr>
          <w:p w:rsidR="00777C34" w:rsidRPr="00B43861" w:rsidRDefault="00777C34" w:rsidP="00F27BA0">
            <w:pPr>
              <w:spacing w:after="0" w:line="240" w:lineRule="auto"/>
              <w:jc w:val="both"/>
              <w:rPr>
                <w:rFonts w:ascii="Times New Roman" w:hAnsi="Times New Roman"/>
                <w:b/>
              </w:rPr>
            </w:pPr>
            <w:r w:rsidRPr="00B43861">
              <w:rPr>
                <w:rFonts w:ascii="Times New Roman" w:hAnsi="Times New Roman"/>
              </w:rPr>
              <w:t xml:space="preserve">«Позаботимся о том, что заботится о нас»: акция с участием волонтерского клуба </w:t>
            </w:r>
            <w:r w:rsidRPr="00B43861">
              <w:rPr>
                <w:rFonts w:ascii="Times New Roman" w:hAnsi="Times New Roman"/>
              </w:rPr>
              <w:lastRenderedPageBreak/>
              <w:t>«Авангард»</w:t>
            </w:r>
          </w:p>
        </w:tc>
        <w:tc>
          <w:tcPr>
            <w:tcW w:w="2835" w:type="dxa"/>
          </w:tcPr>
          <w:p w:rsidR="00777C34" w:rsidRPr="00B43861" w:rsidRDefault="00777C34" w:rsidP="00F27BA0">
            <w:pPr>
              <w:spacing w:after="0" w:line="240" w:lineRule="auto"/>
              <w:jc w:val="center"/>
              <w:rPr>
                <w:rFonts w:ascii="Times New Roman" w:hAnsi="Times New Roman"/>
                <w:b/>
              </w:rPr>
            </w:pPr>
            <w:r w:rsidRPr="00B43861">
              <w:rPr>
                <w:rFonts w:ascii="Times New Roman" w:hAnsi="Times New Roman"/>
              </w:rPr>
              <w:lastRenderedPageBreak/>
              <w:t>май</w:t>
            </w:r>
          </w:p>
        </w:tc>
        <w:tc>
          <w:tcPr>
            <w:tcW w:w="7513" w:type="dxa"/>
          </w:tcPr>
          <w:p w:rsidR="00777C34" w:rsidRPr="00B43861" w:rsidRDefault="00CF3573" w:rsidP="00F27BA0">
            <w:pPr>
              <w:tabs>
                <w:tab w:val="left" w:pos="709"/>
                <w:tab w:val="left" w:pos="3180"/>
                <w:tab w:val="left" w:pos="3612"/>
              </w:tabs>
              <w:spacing w:after="0" w:line="240" w:lineRule="auto"/>
              <w:jc w:val="both"/>
              <w:rPr>
                <w:rFonts w:ascii="Times New Roman" w:hAnsi="Times New Roman"/>
              </w:rPr>
            </w:pPr>
            <w:r w:rsidRPr="00CF3573">
              <w:rPr>
                <w:rFonts w:ascii="Times New Roman" w:hAnsi="Times New Roman"/>
              </w:rPr>
              <w:t xml:space="preserve">30 мая в рамках Международной экологической акции «Спасти и сохранить» прошла акция «Позаботимся о том, что заботится о нас». Ребята из </w:t>
            </w:r>
            <w:r w:rsidRPr="00CF3573">
              <w:rPr>
                <w:rFonts w:ascii="Times New Roman" w:hAnsi="Times New Roman"/>
              </w:rPr>
              <w:lastRenderedPageBreak/>
              <w:t xml:space="preserve">волонтерского клуба «Авангард», организованного на базе Юношеской библиотеки им. </w:t>
            </w:r>
            <w:proofErr w:type="spellStart"/>
            <w:r w:rsidRPr="00CF3573">
              <w:rPr>
                <w:rFonts w:ascii="Times New Roman" w:hAnsi="Times New Roman"/>
              </w:rPr>
              <w:t>А.Н.Ткалуна</w:t>
            </w:r>
            <w:proofErr w:type="spellEnd"/>
            <w:r w:rsidRPr="00CF3573">
              <w:rPr>
                <w:rFonts w:ascii="Times New Roman" w:hAnsi="Times New Roman"/>
              </w:rPr>
              <w:t>, провели уборку берега реки Казым и раздали прохожим листовки «Береги природу». В акции приняли участие 15 человек.</w:t>
            </w:r>
          </w:p>
        </w:tc>
      </w:tr>
      <w:tr w:rsidR="00777C34" w:rsidRPr="00B43861" w:rsidTr="00156786">
        <w:tc>
          <w:tcPr>
            <w:tcW w:w="392" w:type="dxa"/>
          </w:tcPr>
          <w:p w:rsidR="00777C34" w:rsidRPr="00B43861" w:rsidRDefault="00777C34" w:rsidP="00F27BA0">
            <w:pPr>
              <w:spacing w:after="0" w:line="240" w:lineRule="auto"/>
              <w:ind w:right="-469"/>
              <w:rPr>
                <w:rFonts w:ascii="Times New Roman" w:hAnsi="Times New Roman"/>
                <w:lang w:eastAsia="ru-RU"/>
              </w:rPr>
            </w:pPr>
            <w:r w:rsidRPr="00B43861">
              <w:rPr>
                <w:rFonts w:ascii="Times New Roman" w:hAnsi="Times New Roman"/>
                <w:lang w:eastAsia="ru-RU"/>
              </w:rPr>
              <w:lastRenderedPageBreak/>
              <w:t>21</w:t>
            </w:r>
          </w:p>
        </w:tc>
        <w:tc>
          <w:tcPr>
            <w:tcW w:w="4536" w:type="dxa"/>
          </w:tcPr>
          <w:p w:rsidR="00777C34" w:rsidRPr="00B43861" w:rsidRDefault="00777C34" w:rsidP="00F27BA0">
            <w:pPr>
              <w:spacing w:after="0" w:line="240" w:lineRule="auto"/>
              <w:jc w:val="both"/>
              <w:rPr>
                <w:rFonts w:ascii="Times New Roman" w:hAnsi="Times New Roman"/>
                <w:b/>
              </w:rPr>
            </w:pPr>
            <w:r w:rsidRPr="00B43861">
              <w:rPr>
                <w:rFonts w:ascii="Times New Roman" w:hAnsi="Times New Roman"/>
              </w:rPr>
              <w:t>«Модно быть молодым, стильно быть здоровым»: акция с участием волонтерского клуба «Авангард»</w:t>
            </w:r>
          </w:p>
        </w:tc>
        <w:tc>
          <w:tcPr>
            <w:tcW w:w="2835" w:type="dxa"/>
          </w:tcPr>
          <w:p w:rsidR="00777C34" w:rsidRPr="00B43861" w:rsidRDefault="00777C34" w:rsidP="00F27BA0">
            <w:pPr>
              <w:spacing w:after="0" w:line="240" w:lineRule="auto"/>
              <w:jc w:val="center"/>
              <w:rPr>
                <w:rFonts w:ascii="Times New Roman" w:hAnsi="Times New Roman"/>
                <w:b/>
              </w:rPr>
            </w:pPr>
            <w:r w:rsidRPr="00B43861">
              <w:rPr>
                <w:rFonts w:ascii="Times New Roman" w:hAnsi="Times New Roman"/>
              </w:rPr>
              <w:t>31 мая</w:t>
            </w:r>
          </w:p>
        </w:tc>
        <w:tc>
          <w:tcPr>
            <w:tcW w:w="7513" w:type="dxa"/>
          </w:tcPr>
          <w:p w:rsidR="00777C34" w:rsidRPr="00B43861" w:rsidRDefault="00CF3573" w:rsidP="00F27BA0">
            <w:pPr>
              <w:spacing w:after="0" w:line="240" w:lineRule="auto"/>
              <w:jc w:val="both"/>
              <w:rPr>
                <w:rFonts w:ascii="Times New Roman" w:hAnsi="Times New Roman"/>
              </w:rPr>
            </w:pPr>
            <w:r w:rsidRPr="00CF3573">
              <w:rPr>
                <w:rFonts w:ascii="Times New Roman" w:hAnsi="Times New Roman"/>
              </w:rPr>
              <w:t xml:space="preserve">31 мая библиотекари Центральной районной библиотеки совместно с сотрудниками Этнокультурного центра и волонтеры клуба «Авангард» провели акцию «Дыши легко». Участники акции измеряли давление посетителям библиотеки, забивали в импровизированную сигарету гвозди, высказывая тем самым протест курению, раздавали читателям буклеты и листовки с призывом к здоровому образу жизни. Мероприятие завершилось </w:t>
            </w:r>
            <w:proofErr w:type="gramStart"/>
            <w:r w:rsidRPr="00CF3573">
              <w:rPr>
                <w:rFonts w:ascii="Times New Roman" w:hAnsi="Times New Roman"/>
              </w:rPr>
              <w:t>ярким</w:t>
            </w:r>
            <w:proofErr w:type="gramEnd"/>
            <w:r w:rsidRPr="00CF3573">
              <w:rPr>
                <w:rFonts w:ascii="Times New Roman" w:hAnsi="Times New Roman"/>
              </w:rPr>
              <w:t xml:space="preserve"> </w:t>
            </w:r>
            <w:proofErr w:type="spellStart"/>
            <w:r w:rsidRPr="00CF3573">
              <w:rPr>
                <w:rFonts w:ascii="Times New Roman" w:hAnsi="Times New Roman"/>
              </w:rPr>
              <w:t>флешмобом</w:t>
            </w:r>
            <w:proofErr w:type="spellEnd"/>
            <w:r w:rsidRPr="00CF3573">
              <w:rPr>
                <w:rFonts w:ascii="Times New Roman" w:hAnsi="Times New Roman"/>
              </w:rPr>
              <w:t xml:space="preserve"> «Против курения». В акции приняли участие 50 человек.</w:t>
            </w:r>
          </w:p>
        </w:tc>
      </w:tr>
      <w:tr w:rsidR="00777C34" w:rsidRPr="00B43861" w:rsidTr="00156786">
        <w:tc>
          <w:tcPr>
            <w:tcW w:w="392" w:type="dxa"/>
          </w:tcPr>
          <w:p w:rsidR="00777C34" w:rsidRPr="00B43861" w:rsidRDefault="00777C34" w:rsidP="00F27BA0">
            <w:pPr>
              <w:spacing w:after="0" w:line="240" w:lineRule="auto"/>
              <w:ind w:right="-469"/>
              <w:rPr>
                <w:rFonts w:ascii="Times New Roman" w:hAnsi="Times New Roman"/>
                <w:lang w:eastAsia="ru-RU"/>
              </w:rPr>
            </w:pPr>
            <w:r w:rsidRPr="00B43861">
              <w:rPr>
                <w:rFonts w:ascii="Times New Roman" w:hAnsi="Times New Roman"/>
                <w:lang w:eastAsia="ru-RU"/>
              </w:rPr>
              <w:t>22</w:t>
            </w:r>
          </w:p>
        </w:tc>
        <w:tc>
          <w:tcPr>
            <w:tcW w:w="4536" w:type="dxa"/>
          </w:tcPr>
          <w:p w:rsidR="00777C34" w:rsidRPr="004511D0" w:rsidRDefault="00777C34" w:rsidP="00F27BA0">
            <w:pPr>
              <w:spacing w:after="0" w:line="240" w:lineRule="auto"/>
              <w:jc w:val="both"/>
              <w:rPr>
                <w:rFonts w:ascii="Times New Roman" w:hAnsi="Times New Roman"/>
              </w:rPr>
            </w:pPr>
            <w:proofErr w:type="spellStart"/>
            <w:r w:rsidRPr="004511D0">
              <w:rPr>
                <w:rFonts w:ascii="Times New Roman" w:hAnsi="Times New Roman"/>
              </w:rPr>
              <w:t>Квест</w:t>
            </w:r>
            <w:proofErr w:type="spellEnd"/>
            <w:r w:rsidRPr="004511D0">
              <w:rPr>
                <w:rFonts w:ascii="Times New Roman" w:hAnsi="Times New Roman"/>
              </w:rPr>
              <w:t>-игра «Миссия выполнима!», посвященная Всемирному дню без табака (по согласованию – с участием молодёжных команд волонтёрских объединений города)</w:t>
            </w:r>
          </w:p>
        </w:tc>
        <w:tc>
          <w:tcPr>
            <w:tcW w:w="2835" w:type="dxa"/>
          </w:tcPr>
          <w:p w:rsidR="00777C34" w:rsidRPr="004511D0" w:rsidRDefault="00777C34" w:rsidP="00F27BA0">
            <w:pPr>
              <w:spacing w:after="0" w:line="240" w:lineRule="auto"/>
              <w:jc w:val="center"/>
              <w:rPr>
                <w:rFonts w:ascii="Times New Roman" w:hAnsi="Times New Roman"/>
              </w:rPr>
            </w:pPr>
            <w:r w:rsidRPr="004511D0">
              <w:rPr>
                <w:rFonts w:ascii="Times New Roman" w:hAnsi="Times New Roman"/>
              </w:rPr>
              <w:t>май</w:t>
            </w:r>
          </w:p>
          <w:p w:rsidR="00777C34" w:rsidRPr="004511D0" w:rsidRDefault="00777C34" w:rsidP="00F27BA0">
            <w:pPr>
              <w:spacing w:after="0" w:line="240" w:lineRule="auto"/>
              <w:jc w:val="center"/>
              <w:rPr>
                <w:rFonts w:ascii="Times New Roman" w:hAnsi="Times New Roman"/>
              </w:rPr>
            </w:pPr>
          </w:p>
        </w:tc>
        <w:tc>
          <w:tcPr>
            <w:tcW w:w="7513" w:type="dxa"/>
          </w:tcPr>
          <w:p w:rsidR="00777C34" w:rsidRPr="00DE60D3" w:rsidRDefault="004511D0" w:rsidP="00F27BA0">
            <w:pPr>
              <w:spacing w:after="0" w:line="240" w:lineRule="auto"/>
              <w:jc w:val="both"/>
              <w:rPr>
                <w:rFonts w:ascii="Times New Roman" w:hAnsi="Times New Roman"/>
                <w:highlight w:val="yellow"/>
              </w:rPr>
            </w:pPr>
            <w:r w:rsidRPr="004511D0">
              <w:rPr>
                <w:rFonts w:ascii="Times New Roman" w:hAnsi="Times New Roman"/>
              </w:rPr>
              <w:t xml:space="preserve">Волонтёрский клуб «Благо»  30 мая провел </w:t>
            </w:r>
            <w:proofErr w:type="spellStart"/>
            <w:r w:rsidRPr="004511D0">
              <w:rPr>
                <w:rFonts w:ascii="Times New Roman" w:hAnsi="Times New Roman"/>
              </w:rPr>
              <w:t>квест</w:t>
            </w:r>
            <w:proofErr w:type="spellEnd"/>
            <w:r w:rsidRPr="004511D0">
              <w:rPr>
                <w:rFonts w:ascii="Times New Roman" w:hAnsi="Times New Roman"/>
              </w:rPr>
              <w:t xml:space="preserve">-игру среди команд    отделений ППКРС и ППСЗ, приняло участие 7 волонтеров и 46 человек охвачено  </w:t>
            </w:r>
          </w:p>
        </w:tc>
      </w:tr>
      <w:tr w:rsidR="00777C34" w:rsidRPr="00B43861" w:rsidTr="00156786">
        <w:tc>
          <w:tcPr>
            <w:tcW w:w="392" w:type="dxa"/>
          </w:tcPr>
          <w:p w:rsidR="00777C34" w:rsidRPr="00B43861" w:rsidRDefault="00777C34" w:rsidP="00F27BA0">
            <w:pPr>
              <w:spacing w:after="0" w:line="240" w:lineRule="auto"/>
              <w:ind w:right="-469"/>
              <w:rPr>
                <w:rFonts w:ascii="Times New Roman" w:hAnsi="Times New Roman"/>
                <w:lang w:eastAsia="ru-RU"/>
              </w:rPr>
            </w:pPr>
            <w:r w:rsidRPr="00B43861">
              <w:rPr>
                <w:rFonts w:ascii="Times New Roman" w:hAnsi="Times New Roman"/>
                <w:lang w:eastAsia="ru-RU"/>
              </w:rPr>
              <w:t>23</w:t>
            </w:r>
          </w:p>
        </w:tc>
        <w:tc>
          <w:tcPr>
            <w:tcW w:w="4536" w:type="dxa"/>
          </w:tcPr>
          <w:p w:rsidR="00777C34" w:rsidRPr="00B43861" w:rsidRDefault="00777C34" w:rsidP="00F27BA0">
            <w:pPr>
              <w:spacing w:after="0" w:line="240" w:lineRule="auto"/>
              <w:jc w:val="both"/>
              <w:rPr>
                <w:rFonts w:ascii="Times New Roman" w:hAnsi="Times New Roman"/>
              </w:rPr>
            </w:pPr>
            <w:r w:rsidRPr="00B43861">
              <w:rPr>
                <w:rFonts w:ascii="Times New Roman" w:hAnsi="Times New Roman"/>
              </w:rPr>
              <w:t>Акция «Читай - страна»</w:t>
            </w:r>
          </w:p>
        </w:tc>
        <w:tc>
          <w:tcPr>
            <w:tcW w:w="2835" w:type="dxa"/>
          </w:tcPr>
          <w:p w:rsidR="00777C34" w:rsidRPr="00B43861" w:rsidRDefault="00777C34" w:rsidP="00F27BA0">
            <w:pPr>
              <w:spacing w:after="0" w:line="240" w:lineRule="auto"/>
              <w:jc w:val="center"/>
              <w:rPr>
                <w:rFonts w:ascii="Times New Roman" w:hAnsi="Times New Roman"/>
              </w:rPr>
            </w:pPr>
            <w:r w:rsidRPr="00B43861">
              <w:rPr>
                <w:rFonts w:ascii="Times New Roman" w:hAnsi="Times New Roman"/>
              </w:rPr>
              <w:t xml:space="preserve">май </w:t>
            </w:r>
          </w:p>
        </w:tc>
        <w:tc>
          <w:tcPr>
            <w:tcW w:w="7513" w:type="dxa"/>
          </w:tcPr>
          <w:p w:rsidR="00777C34" w:rsidRPr="00B43861" w:rsidRDefault="0013629F" w:rsidP="00F27BA0">
            <w:pPr>
              <w:spacing w:after="0" w:line="240" w:lineRule="auto"/>
              <w:jc w:val="both"/>
              <w:rPr>
                <w:rFonts w:ascii="Times New Roman" w:hAnsi="Times New Roman"/>
              </w:rPr>
            </w:pPr>
            <w:r w:rsidRPr="0013629F">
              <w:rPr>
                <w:rFonts w:ascii="Times New Roman" w:hAnsi="Times New Roman"/>
              </w:rPr>
              <w:t>С 19 мая по 06 июня 2018 года во всех общеобразовательных учреждениях Белоярского района состоялась акция «Читай - страна», приуроченная ко Дню рождения А.С. Пушкина. Всего в акции приняло участие 1768 учащихся и 37 волонтеров.</w:t>
            </w:r>
          </w:p>
        </w:tc>
      </w:tr>
      <w:tr w:rsidR="00777C34" w:rsidRPr="00B43861" w:rsidTr="00156786">
        <w:tc>
          <w:tcPr>
            <w:tcW w:w="392" w:type="dxa"/>
          </w:tcPr>
          <w:p w:rsidR="00777C34" w:rsidRPr="00B43861" w:rsidRDefault="00777C34" w:rsidP="00A247BD">
            <w:pPr>
              <w:spacing w:after="0" w:line="240" w:lineRule="auto"/>
              <w:ind w:right="-469"/>
              <w:rPr>
                <w:rFonts w:ascii="Times New Roman" w:hAnsi="Times New Roman"/>
                <w:lang w:eastAsia="ru-RU"/>
              </w:rPr>
            </w:pPr>
            <w:r w:rsidRPr="00B43861">
              <w:rPr>
                <w:rFonts w:ascii="Times New Roman" w:hAnsi="Times New Roman"/>
                <w:lang w:eastAsia="ru-RU"/>
              </w:rPr>
              <w:t>24</w:t>
            </w:r>
          </w:p>
        </w:tc>
        <w:tc>
          <w:tcPr>
            <w:tcW w:w="4536" w:type="dxa"/>
          </w:tcPr>
          <w:p w:rsidR="00777C34" w:rsidRPr="00B43861" w:rsidRDefault="00777C34" w:rsidP="00523B26">
            <w:pPr>
              <w:pStyle w:val="a4"/>
              <w:rPr>
                <w:rFonts w:ascii="Times New Roman" w:hAnsi="Times New Roman"/>
              </w:rPr>
            </w:pPr>
            <w:r w:rsidRPr="00B43861">
              <w:rPr>
                <w:rFonts w:ascii="Times New Roman" w:hAnsi="Times New Roman"/>
              </w:rPr>
              <w:t>Всероссийская акция «Письма с фронта»</w:t>
            </w:r>
          </w:p>
        </w:tc>
        <w:tc>
          <w:tcPr>
            <w:tcW w:w="2835" w:type="dxa"/>
          </w:tcPr>
          <w:p w:rsidR="00777C34" w:rsidRPr="00B43861" w:rsidRDefault="00777C34" w:rsidP="00FB0821">
            <w:pPr>
              <w:pStyle w:val="a4"/>
              <w:jc w:val="center"/>
              <w:rPr>
                <w:rFonts w:ascii="Times New Roman" w:hAnsi="Times New Roman"/>
              </w:rPr>
            </w:pPr>
            <w:r w:rsidRPr="00B43861">
              <w:rPr>
                <w:rFonts w:ascii="Times New Roman" w:hAnsi="Times New Roman"/>
              </w:rPr>
              <w:t>май 2018</w:t>
            </w:r>
          </w:p>
        </w:tc>
        <w:tc>
          <w:tcPr>
            <w:tcW w:w="7513" w:type="dxa"/>
          </w:tcPr>
          <w:p w:rsidR="00777C34" w:rsidRPr="00B43861" w:rsidRDefault="00CF3573" w:rsidP="00523B26">
            <w:pPr>
              <w:pStyle w:val="a4"/>
              <w:rPr>
                <w:rFonts w:ascii="Times New Roman" w:hAnsi="Times New Roman"/>
              </w:rPr>
            </w:pPr>
            <w:r w:rsidRPr="00CF3573">
              <w:rPr>
                <w:rFonts w:ascii="Times New Roman" w:hAnsi="Times New Roman"/>
              </w:rPr>
              <w:t>19 мая 2018 года во время проведения всероссийской акции «Ночь музеев» гости приняли участие во Всероссийской акции «Письма с фронта», которая включает в себя рассказ о письмах с фронта, изготовление солдатских треугольников. Количество посетителей 250 человек.</w:t>
            </w:r>
          </w:p>
        </w:tc>
      </w:tr>
      <w:tr w:rsidR="00777C34" w:rsidRPr="00B43861" w:rsidTr="00156786">
        <w:tc>
          <w:tcPr>
            <w:tcW w:w="392" w:type="dxa"/>
          </w:tcPr>
          <w:p w:rsidR="00777C34" w:rsidRPr="00B43861" w:rsidRDefault="00777C34" w:rsidP="00A247BD">
            <w:pPr>
              <w:spacing w:after="0" w:line="240" w:lineRule="auto"/>
              <w:ind w:right="-469"/>
              <w:rPr>
                <w:rFonts w:ascii="Times New Roman" w:hAnsi="Times New Roman"/>
                <w:lang w:eastAsia="ru-RU"/>
              </w:rPr>
            </w:pPr>
            <w:r w:rsidRPr="00B43861">
              <w:rPr>
                <w:rFonts w:ascii="Times New Roman" w:hAnsi="Times New Roman"/>
                <w:lang w:eastAsia="ru-RU"/>
              </w:rPr>
              <w:t>25</w:t>
            </w:r>
          </w:p>
        </w:tc>
        <w:tc>
          <w:tcPr>
            <w:tcW w:w="4536" w:type="dxa"/>
          </w:tcPr>
          <w:p w:rsidR="00777C34" w:rsidRPr="00B43861" w:rsidRDefault="00777C34" w:rsidP="00523B26">
            <w:pPr>
              <w:pStyle w:val="a4"/>
              <w:rPr>
                <w:rFonts w:ascii="Times New Roman" w:hAnsi="Times New Roman"/>
              </w:rPr>
            </w:pPr>
            <w:r w:rsidRPr="00B43861">
              <w:rPr>
                <w:rFonts w:ascii="Times New Roman" w:hAnsi="Times New Roman"/>
              </w:rPr>
              <w:t>Акция «День дарителя»</w:t>
            </w:r>
          </w:p>
          <w:p w:rsidR="00777C34" w:rsidRPr="00B43861" w:rsidRDefault="00777C34" w:rsidP="00523B26">
            <w:pPr>
              <w:pStyle w:val="a4"/>
              <w:rPr>
                <w:rFonts w:ascii="Times New Roman" w:hAnsi="Times New Roman"/>
              </w:rPr>
            </w:pPr>
          </w:p>
        </w:tc>
        <w:tc>
          <w:tcPr>
            <w:tcW w:w="2835" w:type="dxa"/>
          </w:tcPr>
          <w:p w:rsidR="00777C34" w:rsidRPr="00B43861" w:rsidRDefault="00777C34" w:rsidP="00FB0821">
            <w:pPr>
              <w:pStyle w:val="a4"/>
              <w:jc w:val="center"/>
              <w:rPr>
                <w:rFonts w:ascii="Times New Roman" w:hAnsi="Times New Roman"/>
              </w:rPr>
            </w:pPr>
            <w:r w:rsidRPr="00B43861">
              <w:rPr>
                <w:rFonts w:ascii="Times New Roman" w:hAnsi="Times New Roman"/>
              </w:rPr>
              <w:t>19 мая 2018</w:t>
            </w:r>
          </w:p>
        </w:tc>
        <w:tc>
          <w:tcPr>
            <w:tcW w:w="7513" w:type="dxa"/>
          </w:tcPr>
          <w:p w:rsidR="00777C34" w:rsidRPr="00B43861" w:rsidRDefault="00CF3573" w:rsidP="00523B26">
            <w:pPr>
              <w:pStyle w:val="a4"/>
              <w:rPr>
                <w:rFonts w:ascii="Times New Roman" w:hAnsi="Times New Roman"/>
              </w:rPr>
            </w:pPr>
            <w:r w:rsidRPr="00CF3573">
              <w:rPr>
                <w:rFonts w:ascii="Times New Roman" w:hAnsi="Times New Roman"/>
              </w:rPr>
              <w:t>19 мая 2018 года во время проведения всероссийской акции «Ночь музеев» были награждены самые активные дарители предметов в музей.</w:t>
            </w:r>
          </w:p>
        </w:tc>
      </w:tr>
      <w:tr w:rsidR="0013629F" w:rsidRPr="00B43861" w:rsidTr="00156786">
        <w:tc>
          <w:tcPr>
            <w:tcW w:w="392" w:type="dxa"/>
          </w:tcPr>
          <w:p w:rsidR="0013629F" w:rsidRPr="00B43861" w:rsidRDefault="0013629F" w:rsidP="00A247BD">
            <w:pPr>
              <w:spacing w:after="0" w:line="240" w:lineRule="auto"/>
              <w:ind w:right="-469"/>
              <w:rPr>
                <w:rFonts w:ascii="Times New Roman" w:hAnsi="Times New Roman"/>
                <w:lang w:eastAsia="ru-RU"/>
              </w:rPr>
            </w:pPr>
            <w:r w:rsidRPr="00B43861">
              <w:rPr>
                <w:rFonts w:ascii="Times New Roman" w:hAnsi="Times New Roman"/>
                <w:lang w:eastAsia="ru-RU"/>
              </w:rPr>
              <w:t>26</w:t>
            </w:r>
          </w:p>
        </w:tc>
        <w:tc>
          <w:tcPr>
            <w:tcW w:w="4536" w:type="dxa"/>
          </w:tcPr>
          <w:p w:rsidR="0013629F" w:rsidRPr="00B43861" w:rsidRDefault="0013629F" w:rsidP="00F27BA0">
            <w:pPr>
              <w:spacing w:after="0" w:line="240" w:lineRule="auto"/>
              <w:jc w:val="both"/>
              <w:rPr>
                <w:rFonts w:ascii="Times New Roman" w:hAnsi="Times New Roman"/>
              </w:rPr>
            </w:pPr>
            <w:r w:rsidRPr="00B43861">
              <w:rPr>
                <w:rFonts w:ascii="Times New Roman" w:hAnsi="Times New Roman"/>
              </w:rPr>
              <w:t>Проект «Дорога к обелиску»</w:t>
            </w:r>
          </w:p>
        </w:tc>
        <w:tc>
          <w:tcPr>
            <w:tcW w:w="2835" w:type="dxa"/>
          </w:tcPr>
          <w:p w:rsidR="0013629F" w:rsidRPr="00B43861" w:rsidRDefault="0013629F" w:rsidP="00F27BA0">
            <w:pPr>
              <w:spacing w:after="0" w:line="240" w:lineRule="auto"/>
              <w:jc w:val="center"/>
              <w:rPr>
                <w:rFonts w:ascii="Times New Roman" w:hAnsi="Times New Roman"/>
              </w:rPr>
            </w:pPr>
            <w:r w:rsidRPr="00B43861">
              <w:rPr>
                <w:rFonts w:ascii="Times New Roman" w:hAnsi="Times New Roman"/>
              </w:rPr>
              <w:t>май</w:t>
            </w:r>
          </w:p>
          <w:p w:rsidR="0013629F" w:rsidRPr="00B43861" w:rsidRDefault="0013629F" w:rsidP="00F27BA0">
            <w:pPr>
              <w:spacing w:after="0" w:line="240" w:lineRule="auto"/>
              <w:jc w:val="center"/>
              <w:rPr>
                <w:rFonts w:ascii="Times New Roman" w:hAnsi="Times New Roman"/>
              </w:rPr>
            </w:pPr>
          </w:p>
        </w:tc>
        <w:tc>
          <w:tcPr>
            <w:tcW w:w="7513" w:type="dxa"/>
          </w:tcPr>
          <w:p w:rsidR="0013629F" w:rsidRPr="0013629F" w:rsidRDefault="0013629F" w:rsidP="0013629F">
            <w:pPr>
              <w:spacing w:after="0"/>
              <w:rPr>
                <w:rFonts w:ascii="Times New Roman" w:hAnsi="Times New Roman"/>
              </w:rPr>
            </w:pPr>
            <w:r w:rsidRPr="0013629F">
              <w:rPr>
                <w:rFonts w:ascii="Times New Roman" w:hAnsi="Times New Roman"/>
              </w:rPr>
              <w:t>С 1 по 8 мая 2018 года волонтерами общеобразовательных учреждений Белоярского района произведена уборка территорий мемориалов Победы. Всего в проекте приняло участие  35 волонтеров.</w:t>
            </w:r>
          </w:p>
        </w:tc>
      </w:tr>
      <w:tr w:rsidR="0013629F" w:rsidRPr="00B43861" w:rsidTr="00156786">
        <w:tc>
          <w:tcPr>
            <w:tcW w:w="392" w:type="dxa"/>
          </w:tcPr>
          <w:p w:rsidR="0013629F" w:rsidRPr="00B43861" w:rsidRDefault="0013629F" w:rsidP="00AB15DB">
            <w:pPr>
              <w:spacing w:after="0" w:line="240" w:lineRule="auto"/>
              <w:ind w:right="-469"/>
              <w:rPr>
                <w:rFonts w:ascii="Times New Roman" w:hAnsi="Times New Roman"/>
                <w:lang w:eastAsia="ru-RU"/>
              </w:rPr>
            </w:pPr>
            <w:r w:rsidRPr="00B43861">
              <w:rPr>
                <w:rFonts w:ascii="Times New Roman" w:hAnsi="Times New Roman"/>
                <w:lang w:eastAsia="ru-RU"/>
              </w:rPr>
              <w:t>27</w:t>
            </w:r>
          </w:p>
        </w:tc>
        <w:tc>
          <w:tcPr>
            <w:tcW w:w="4536" w:type="dxa"/>
          </w:tcPr>
          <w:p w:rsidR="0013629F" w:rsidRPr="00B43861" w:rsidRDefault="0013629F" w:rsidP="00F27BA0">
            <w:pPr>
              <w:spacing w:after="0" w:line="240" w:lineRule="auto"/>
              <w:jc w:val="both"/>
              <w:rPr>
                <w:rFonts w:ascii="Times New Roman" w:hAnsi="Times New Roman"/>
              </w:rPr>
            </w:pPr>
            <w:r w:rsidRPr="00B43861">
              <w:rPr>
                <w:rFonts w:ascii="Times New Roman" w:hAnsi="Times New Roman"/>
              </w:rPr>
              <w:t>Акция «Нашим рекам и озерам – чистые берега»</w:t>
            </w:r>
          </w:p>
        </w:tc>
        <w:tc>
          <w:tcPr>
            <w:tcW w:w="2835" w:type="dxa"/>
          </w:tcPr>
          <w:p w:rsidR="0013629F" w:rsidRPr="00B43861" w:rsidRDefault="0013629F" w:rsidP="00F27BA0">
            <w:pPr>
              <w:spacing w:after="0" w:line="240" w:lineRule="auto"/>
              <w:jc w:val="center"/>
              <w:rPr>
                <w:rFonts w:ascii="Times New Roman" w:hAnsi="Times New Roman"/>
              </w:rPr>
            </w:pPr>
            <w:r w:rsidRPr="00B43861">
              <w:rPr>
                <w:rFonts w:ascii="Times New Roman" w:hAnsi="Times New Roman"/>
              </w:rPr>
              <w:t xml:space="preserve">май-июнь </w:t>
            </w:r>
          </w:p>
        </w:tc>
        <w:tc>
          <w:tcPr>
            <w:tcW w:w="7513" w:type="dxa"/>
          </w:tcPr>
          <w:p w:rsidR="0013629F" w:rsidRPr="0013629F" w:rsidRDefault="00703F3F" w:rsidP="0013629F">
            <w:pPr>
              <w:spacing w:after="0"/>
              <w:jc w:val="both"/>
              <w:rPr>
                <w:rFonts w:ascii="Times New Roman" w:hAnsi="Times New Roman"/>
              </w:rPr>
            </w:pPr>
            <w:r>
              <w:rPr>
                <w:rFonts w:ascii="Times New Roman" w:hAnsi="Times New Roman"/>
              </w:rPr>
              <w:t>28 мая 2018 года волонтеры МАУ</w:t>
            </w:r>
            <w:r w:rsidR="0013629F" w:rsidRPr="0013629F">
              <w:rPr>
                <w:rFonts w:ascii="Times New Roman" w:hAnsi="Times New Roman"/>
              </w:rPr>
              <w:t>ДО</w:t>
            </w:r>
            <w:r>
              <w:rPr>
                <w:rFonts w:ascii="Times New Roman" w:hAnsi="Times New Roman"/>
              </w:rPr>
              <w:t xml:space="preserve"> </w:t>
            </w:r>
            <w:r w:rsidR="0013629F" w:rsidRPr="0013629F">
              <w:rPr>
                <w:rFonts w:ascii="Times New Roman" w:hAnsi="Times New Roman"/>
              </w:rPr>
              <w:t>«Дворец детского (юношеского) творчества г. Белоярский» организовали акцию по очистке озера «Светлое» «Нашим рекам и озерам – чистые берега». В акции приняло участие 22 волонтера.</w:t>
            </w:r>
          </w:p>
        </w:tc>
      </w:tr>
      <w:tr w:rsidR="0013629F" w:rsidRPr="00B43861" w:rsidTr="00156786">
        <w:tc>
          <w:tcPr>
            <w:tcW w:w="392" w:type="dxa"/>
          </w:tcPr>
          <w:p w:rsidR="0013629F" w:rsidRPr="00B43861" w:rsidRDefault="0013629F" w:rsidP="00AB15DB">
            <w:pPr>
              <w:spacing w:after="0" w:line="240" w:lineRule="auto"/>
              <w:ind w:right="-469"/>
              <w:rPr>
                <w:rFonts w:ascii="Times New Roman" w:hAnsi="Times New Roman"/>
                <w:lang w:eastAsia="ru-RU"/>
              </w:rPr>
            </w:pPr>
            <w:r w:rsidRPr="00B43861">
              <w:rPr>
                <w:rFonts w:ascii="Times New Roman" w:hAnsi="Times New Roman"/>
                <w:lang w:eastAsia="ru-RU"/>
              </w:rPr>
              <w:t>28</w:t>
            </w:r>
          </w:p>
        </w:tc>
        <w:tc>
          <w:tcPr>
            <w:tcW w:w="4536" w:type="dxa"/>
          </w:tcPr>
          <w:p w:rsidR="0013629F" w:rsidRPr="0056013E" w:rsidRDefault="0013629F" w:rsidP="00F27BA0">
            <w:pPr>
              <w:pStyle w:val="1"/>
              <w:shd w:val="clear" w:color="auto" w:fill="FFFFFF"/>
              <w:spacing w:before="0"/>
              <w:jc w:val="both"/>
              <w:rPr>
                <w:rFonts w:ascii="Times New Roman" w:hAnsi="Times New Roman"/>
                <w:b w:val="0"/>
                <w:caps/>
                <w:color w:val="000000"/>
                <w:sz w:val="22"/>
                <w:szCs w:val="22"/>
              </w:rPr>
            </w:pPr>
            <w:r w:rsidRPr="0056013E">
              <w:rPr>
                <w:rFonts w:ascii="Times New Roman" w:hAnsi="Times New Roman"/>
                <w:b w:val="0"/>
                <w:color w:val="000000"/>
                <w:sz w:val="22"/>
                <w:szCs w:val="22"/>
              </w:rPr>
              <w:t>Мероприятия в рамках VII Всероссийской акции «Добровольцы – детям»</w:t>
            </w:r>
          </w:p>
        </w:tc>
        <w:tc>
          <w:tcPr>
            <w:tcW w:w="2835" w:type="dxa"/>
          </w:tcPr>
          <w:p w:rsidR="0013629F" w:rsidRPr="0056013E" w:rsidRDefault="0013629F" w:rsidP="00F27BA0">
            <w:pPr>
              <w:tabs>
                <w:tab w:val="left" w:pos="709"/>
                <w:tab w:val="left" w:pos="3180"/>
                <w:tab w:val="left" w:pos="3612"/>
              </w:tabs>
              <w:spacing w:after="0" w:line="240" w:lineRule="auto"/>
              <w:jc w:val="center"/>
              <w:rPr>
                <w:rFonts w:ascii="Times New Roman" w:hAnsi="Times New Roman"/>
              </w:rPr>
            </w:pPr>
            <w:r w:rsidRPr="0056013E">
              <w:rPr>
                <w:rFonts w:ascii="Times New Roman" w:hAnsi="Times New Roman"/>
              </w:rPr>
              <w:t xml:space="preserve">май – сентябрь </w:t>
            </w:r>
          </w:p>
        </w:tc>
        <w:tc>
          <w:tcPr>
            <w:tcW w:w="7513" w:type="dxa"/>
          </w:tcPr>
          <w:p w:rsidR="0056013E" w:rsidRPr="0056013E" w:rsidRDefault="00DE60D3" w:rsidP="0056013E">
            <w:pPr>
              <w:tabs>
                <w:tab w:val="left" w:pos="709"/>
                <w:tab w:val="left" w:pos="3180"/>
                <w:tab w:val="left" w:pos="3612"/>
              </w:tabs>
              <w:spacing w:after="0" w:line="240" w:lineRule="auto"/>
              <w:jc w:val="both"/>
              <w:rPr>
                <w:rFonts w:ascii="Times New Roman" w:hAnsi="Times New Roman"/>
              </w:rPr>
            </w:pPr>
            <w:proofErr w:type="gramStart"/>
            <w:r w:rsidRPr="0056013E">
              <w:rPr>
                <w:rFonts w:ascii="Times New Roman" w:hAnsi="Times New Roman"/>
              </w:rPr>
              <w:t xml:space="preserve">В рамках акции </w:t>
            </w:r>
            <w:r w:rsidR="00BF00DF">
              <w:rPr>
                <w:rFonts w:ascii="Times New Roman" w:hAnsi="Times New Roman"/>
              </w:rPr>
              <w:t xml:space="preserve">«Добровольцы – детям» </w:t>
            </w:r>
            <w:r w:rsidR="0056013E">
              <w:rPr>
                <w:rFonts w:ascii="Times New Roman" w:hAnsi="Times New Roman"/>
              </w:rPr>
              <w:t>на территории Белоярского района были организованы</w:t>
            </w:r>
            <w:r w:rsidR="00BF00DF">
              <w:rPr>
                <w:rFonts w:ascii="Times New Roman" w:hAnsi="Times New Roman"/>
              </w:rPr>
              <w:t xml:space="preserve"> и проведены мероприятия и акции, посвященные праздничным датам (Международному дню </w:t>
            </w:r>
            <w:r w:rsidR="00BF00DF" w:rsidRPr="00BF00DF">
              <w:rPr>
                <w:rFonts w:ascii="Times New Roman" w:hAnsi="Times New Roman"/>
              </w:rPr>
              <w:t>семьи</w:t>
            </w:r>
            <w:r w:rsidR="00BF00DF">
              <w:rPr>
                <w:rFonts w:ascii="Times New Roman" w:hAnsi="Times New Roman"/>
              </w:rPr>
              <w:t>, Международному дню</w:t>
            </w:r>
            <w:r w:rsidR="00BF00DF" w:rsidRPr="00BF00DF">
              <w:rPr>
                <w:rFonts w:ascii="Times New Roman" w:hAnsi="Times New Roman"/>
              </w:rPr>
              <w:t xml:space="preserve"> музеев</w:t>
            </w:r>
            <w:r w:rsidR="00BF00DF">
              <w:rPr>
                <w:rFonts w:ascii="Times New Roman" w:hAnsi="Times New Roman"/>
              </w:rPr>
              <w:t xml:space="preserve">, </w:t>
            </w:r>
            <w:proofErr w:type="gramEnd"/>
          </w:p>
          <w:p w:rsidR="0013629F" w:rsidRPr="0056013E" w:rsidRDefault="00BF00DF" w:rsidP="00F27BA0">
            <w:pPr>
              <w:tabs>
                <w:tab w:val="left" w:pos="709"/>
                <w:tab w:val="left" w:pos="3180"/>
                <w:tab w:val="left" w:pos="3612"/>
              </w:tabs>
              <w:spacing w:after="0" w:line="240" w:lineRule="auto"/>
              <w:jc w:val="both"/>
              <w:rPr>
                <w:rFonts w:ascii="Times New Roman" w:hAnsi="Times New Roman"/>
              </w:rPr>
            </w:pPr>
            <w:proofErr w:type="gramStart"/>
            <w:r>
              <w:rPr>
                <w:rFonts w:ascii="Times New Roman" w:hAnsi="Times New Roman"/>
              </w:rPr>
              <w:t>Всемирному</w:t>
            </w:r>
            <w:r w:rsidRPr="00BF00DF">
              <w:rPr>
                <w:rFonts w:ascii="Times New Roman" w:hAnsi="Times New Roman"/>
              </w:rPr>
              <w:t xml:space="preserve"> дня без табака</w:t>
            </w:r>
            <w:r>
              <w:rPr>
                <w:rFonts w:ascii="Times New Roman" w:hAnsi="Times New Roman"/>
              </w:rPr>
              <w:t>, Международному</w:t>
            </w:r>
            <w:r w:rsidRPr="00BF00DF">
              <w:rPr>
                <w:rFonts w:ascii="Times New Roman" w:hAnsi="Times New Roman"/>
              </w:rPr>
              <w:t xml:space="preserve"> дня защиты детей</w:t>
            </w:r>
            <w:r>
              <w:rPr>
                <w:rFonts w:ascii="Times New Roman" w:hAnsi="Times New Roman"/>
              </w:rPr>
              <w:t>,</w:t>
            </w:r>
            <w:r>
              <w:t xml:space="preserve"> </w:t>
            </w:r>
            <w:r>
              <w:rPr>
                <w:rFonts w:ascii="Times New Roman" w:hAnsi="Times New Roman"/>
              </w:rPr>
              <w:lastRenderedPageBreak/>
              <w:t>Пушкинскому дню,</w:t>
            </w:r>
            <w:r>
              <w:t xml:space="preserve"> </w:t>
            </w:r>
            <w:r>
              <w:rPr>
                <w:rFonts w:ascii="Times New Roman" w:hAnsi="Times New Roman"/>
              </w:rPr>
              <w:t>Дню</w:t>
            </w:r>
            <w:r w:rsidRPr="00BF00DF">
              <w:rPr>
                <w:rFonts w:ascii="Times New Roman" w:hAnsi="Times New Roman"/>
              </w:rPr>
              <w:t xml:space="preserve"> России</w:t>
            </w:r>
            <w:r>
              <w:rPr>
                <w:rFonts w:ascii="Times New Roman" w:hAnsi="Times New Roman"/>
              </w:rPr>
              <w:t>,</w:t>
            </w:r>
            <w:r>
              <w:t xml:space="preserve"> </w:t>
            </w:r>
            <w:r>
              <w:rPr>
                <w:rFonts w:ascii="Times New Roman" w:hAnsi="Times New Roman"/>
              </w:rPr>
              <w:t>Дню памяти и скорби — дню</w:t>
            </w:r>
            <w:r w:rsidRPr="00BF00DF">
              <w:rPr>
                <w:rFonts w:ascii="Times New Roman" w:hAnsi="Times New Roman"/>
              </w:rPr>
              <w:t xml:space="preserve"> начала Великой Отечественной войны</w:t>
            </w:r>
            <w:r>
              <w:rPr>
                <w:rFonts w:ascii="Times New Roman" w:hAnsi="Times New Roman"/>
              </w:rPr>
              <w:t>, Международному дню</w:t>
            </w:r>
            <w:r w:rsidRPr="00BF00DF">
              <w:rPr>
                <w:rFonts w:ascii="Times New Roman" w:hAnsi="Times New Roman"/>
              </w:rPr>
              <w:t xml:space="preserve"> борьбы со злоупотреблением наркотическими средствами и их незаконным оборотом</w:t>
            </w:r>
            <w:r>
              <w:rPr>
                <w:rFonts w:ascii="Times New Roman" w:hAnsi="Times New Roman"/>
              </w:rPr>
              <w:t>, Дню молодежи).</w:t>
            </w:r>
            <w:proofErr w:type="gramEnd"/>
            <w:r w:rsidR="00B123A9">
              <w:rPr>
                <w:rFonts w:ascii="Times New Roman" w:hAnsi="Times New Roman"/>
              </w:rPr>
              <w:t xml:space="preserve"> Общий охват благополучателей составляет более 4 500 человек.</w:t>
            </w:r>
          </w:p>
        </w:tc>
      </w:tr>
      <w:tr w:rsidR="0013629F" w:rsidRPr="00B43861" w:rsidTr="00156786">
        <w:tc>
          <w:tcPr>
            <w:tcW w:w="392" w:type="dxa"/>
          </w:tcPr>
          <w:p w:rsidR="0013629F" w:rsidRPr="00B43861" w:rsidRDefault="0013629F" w:rsidP="00AB15DB">
            <w:pPr>
              <w:spacing w:after="0" w:line="240" w:lineRule="auto"/>
              <w:ind w:right="-469"/>
              <w:rPr>
                <w:rFonts w:ascii="Times New Roman" w:hAnsi="Times New Roman"/>
                <w:lang w:eastAsia="ru-RU"/>
              </w:rPr>
            </w:pPr>
            <w:r w:rsidRPr="00B43861">
              <w:rPr>
                <w:rFonts w:ascii="Times New Roman" w:hAnsi="Times New Roman"/>
                <w:lang w:eastAsia="ru-RU"/>
              </w:rPr>
              <w:lastRenderedPageBreak/>
              <w:t>29</w:t>
            </w:r>
          </w:p>
        </w:tc>
        <w:tc>
          <w:tcPr>
            <w:tcW w:w="4536" w:type="dxa"/>
          </w:tcPr>
          <w:p w:rsidR="0013629F" w:rsidRPr="00B43861" w:rsidRDefault="0013629F" w:rsidP="00523B26">
            <w:pPr>
              <w:pStyle w:val="a4"/>
              <w:rPr>
                <w:rFonts w:ascii="Times New Roman" w:hAnsi="Times New Roman"/>
                <w:highlight w:val="yellow"/>
              </w:rPr>
            </w:pPr>
            <w:r w:rsidRPr="00B43861">
              <w:rPr>
                <w:rFonts w:ascii="Times New Roman" w:hAnsi="Times New Roman"/>
              </w:rPr>
              <w:t>Проведение благотворительных концертов для социально незащищенных групп населения – пожилых людей, инвалидов, многодетных семей, приуроченных к праздничным датам</w:t>
            </w:r>
          </w:p>
        </w:tc>
        <w:tc>
          <w:tcPr>
            <w:tcW w:w="2835" w:type="dxa"/>
          </w:tcPr>
          <w:p w:rsidR="0013629F" w:rsidRPr="00B43861" w:rsidRDefault="0013629F" w:rsidP="00FB0821">
            <w:pPr>
              <w:pStyle w:val="a4"/>
              <w:jc w:val="center"/>
              <w:rPr>
                <w:rFonts w:ascii="Times New Roman" w:hAnsi="Times New Roman"/>
              </w:rPr>
            </w:pPr>
            <w:r w:rsidRPr="00B43861">
              <w:rPr>
                <w:rFonts w:ascii="Times New Roman" w:hAnsi="Times New Roman"/>
              </w:rPr>
              <w:t>май-декабрь 2018</w:t>
            </w:r>
          </w:p>
        </w:tc>
        <w:tc>
          <w:tcPr>
            <w:tcW w:w="7513" w:type="dxa"/>
          </w:tcPr>
          <w:p w:rsidR="00DE1FEA" w:rsidRDefault="00350E90" w:rsidP="00B123A9">
            <w:pPr>
              <w:pStyle w:val="a4"/>
              <w:jc w:val="both"/>
              <w:rPr>
                <w:rFonts w:ascii="Times New Roman" w:hAnsi="Times New Roman"/>
              </w:rPr>
            </w:pPr>
            <w:r w:rsidRPr="00350E90">
              <w:rPr>
                <w:rFonts w:ascii="Times New Roman" w:hAnsi="Times New Roman"/>
              </w:rPr>
              <w:t xml:space="preserve">7 мая 2018 года в преддверии Дня Победы в ЦКиД, </w:t>
            </w:r>
            <w:proofErr w:type="gramStart"/>
            <w:r w:rsidRPr="00350E90">
              <w:rPr>
                <w:rFonts w:ascii="Times New Roman" w:hAnsi="Times New Roman"/>
              </w:rPr>
              <w:t>КЗ</w:t>
            </w:r>
            <w:proofErr w:type="gramEnd"/>
            <w:r w:rsidRPr="00350E90">
              <w:rPr>
                <w:rFonts w:ascii="Times New Roman" w:hAnsi="Times New Roman"/>
              </w:rPr>
              <w:t xml:space="preserve"> «Камертон» чествовали ветеранов Великой Отечественной войны и тружеников тыла. На праздничном мероприятии со словами благодарности и уважения к ветеранам обратились глава Белоярского района С.П. Маненков, военный комиссар, подполковник запаса А.А. Шапкин и председатель Белоярского городского отделения участников боевых действий «Рейд» В.М. Вовк. </w:t>
            </w:r>
          </w:p>
          <w:p w:rsidR="0013629F" w:rsidRPr="00B43861" w:rsidRDefault="00350E90" w:rsidP="00B123A9">
            <w:pPr>
              <w:pStyle w:val="a4"/>
              <w:jc w:val="both"/>
              <w:rPr>
                <w:rFonts w:ascii="Times New Roman" w:hAnsi="Times New Roman"/>
              </w:rPr>
            </w:pPr>
            <w:r w:rsidRPr="00350E90">
              <w:rPr>
                <w:rFonts w:ascii="Times New Roman" w:hAnsi="Times New Roman"/>
              </w:rPr>
              <w:t>08 мая 2018 года учащиеся и преподаватели музыкального отделения приняли участие в концерте, посвященном Дню Победы в Комплексном центре социального обслуживания населения.</w:t>
            </w:r>
          </w:p>
        </w:tc>
      </w:tr>
      <w:tr w:rsidR="0013629F" w:rsidRPr="00B43861" w:rsidTr="00156786">
        <w:tc>
          <w:tcPr>
            <w:tcW w:w="392" w:type="dxa"/>
          </w:tcPr>
          <w:p w:rsidR="0013629F" w:rsidRPr="00B43861" w:rsidRDefault="0013629F" w:rsidP="00AB15DB">
            <w:pPr>
              <w:spacing w:after="0" w:line="240" w:lineRule="auto"/>
              <w:ind w:right="-469"/>
              <w:rPr>
                <w:rFonts w:ascii="Times New Roman" w:hAnsi="Times New Roman"/>
                <w:lang w:eastAsia="ru-RU"/>
              </w:rPr>
            </w:pPr>
            <w:r w:rsidRPr="00B43861">
              <w:rPr>
                <w:rFonts w:ascii="Times New Roman" w:hAnsi="Times New Roman"/>
                <w:lang w:eastAsia="ru-RU"/>
              </w:rPr>
              <w:t>30</w:t>
            </w:r>
          </w:p>
        </w:tc>
        <w:tc>
          <w:tcPr>
            <w:tcW w:w="4536" w:type="dxa"/>
          </w:tcPr>
          <w:p w:rsidR="0013629F" w:rsidRPr="004511D0" w:rsidRDefault="0013629F" w:rsidP="00F27BA0">
            <w:pPr>
              <w:spacing w:after="0" w:line="240" w:lineRule="auto"/>
              <w:jc w:val="both"/>
              <w:rPr>
                <w:rFonts w:ascii="Times New Roman" w:hAnsi="Times New Roman"/>
              </w:rPr>
            </w:pPr>
            <w:r w:rsidRPr="004511D0">
              <w:rPr>
                <w:rFonts w:ascii="Times New Roman" w:hAnsi="Times New Roman"/>
              </w:rPr>
              <w:t xml:space="preserve">Организация фотозоны на Центральной детской площадке в Международный день защиты детей </w:t>
            </w:r>
          </w:p>
        </w:tc>
        <w:tc>
          <w:tcPr>
            <w:tcW w:w="2835" w:type="dxa"/>
          </w:tcPr>
          <w:p w:rsidR="0013629F" w:rsidRPr="004511D0" w:rsidRDefault="0013629F" w:rsidP="00F27BA0">
            <w:pPr>
              <w:spacing w:after="0" w:line="240" w:lineRule="auto"/>
              <w:jc w:val="center"/>
              <w:rPr>
                <w:rFonts w:ascii="Times New Roman" w:hAnsi="Times New Roman"/>
              </w:rPr>
            </w:pPr>
            <w:r w:rsidRPr="004511D0">
              <w:rPr>
                <w:rFonts w:ascii="Times New Roman" w:hAnsi="Times New Roman"/>
              </w:rPr>
              <w:t xml:space="preserve">июнь </w:t>
            </w:r>
          </w:p>
          <w:p w:rsidR="0013629F" w:rsidRPr="004511D0" w:rsidRDefault="0013629F" w:rsidP="00F27BA0">
            <w:pPr>
              <w:spacing w:after="0" w:line="240" w:lineRule="auto"/>
              <w:jc w:val="center"/>
              <w:rPr>
                <w:rFonts w:ascii="Times New Roman" w:hAnsi="Times New Roman"/>
              </w:rPr>
            </w:pPr>
          </w:p>
        </w:tc>
        <w:tc>
          <w:tcPr>
            <w:tcW w:w="7513" w:type="dxa"/>
          </w:tcPr>
          <w:p w:rsidR="0013629F" w:rsidRPr="00DE1FEA" w:rsidRDefault="004511D0" w:rsidP="00F27BA0">
            <w:pPr>
              <w:spacing w:after="0" w:line="240" w:lineRule="auto"/>
              <w:jc w:val="both"/>
              <w:rPr>
                <w:rFonts w:ascii="Times New Roman" w:hAnsi="Times New Roman"/>
                <w:highlight w:val="yellow"/>
              </w:rPr>
            </w:pPr>
            <w:r w:rsidRPr="004511D0">
              <w:rPr>
                <w:rFonts w:ascii="Times New Roman" w:hAnsi="Times New Roman"/>
              </w:rPr>
              <w:t>Не было организовано по причине отсутствия руководителя клуба в городе</w:t>
            </w:r>
          </w:p>
        </w:tc>
      </w:tr>
      <w:tr w:rsidR="0013629F" w:rsidRPr="00B43861" w:rsidTr="00156786">
        <w:tc>
          <w:tcPr>
            <w:tcW w:w="392" w:type="dxa"/>
          </w:tcPr>
          <w:p w:rsidR="0013629F" w:rsidRPr="00B43861" w:rsidRDefault="0013629F" w:rsidP="003828C8">
            <w:pPr>
              <w:spacing w:after="0" w:line="240" w:lineRule="auto"/>
              <w:ind w:right="-469"/>
              <w:rPr>
                <w:rFonts w:ascii="Times New Roman" w:hAnsi="Times New Roman"/>
                <w:lang w:eastAsia="ru-RU"/>
              </w:rPr>
            </w:pPr>
            <w:r w:rsidRPr="00B43861">
              <w:rPr>
                <w:rFonts w:ascii="Times New Roman" w:hAnsi="Times New Roman"/>
                <w:lang w:eastAsia="ru-RU"/>
              </w:rPr>
              <w:t>31</w:t>
            </w:r>
          </w:p>
        </w:tc>
        <w:tc>
          <w:tcPr>
            <w:tcW w:w="4536" w:type="dxa"/>
          </w:tcPr>
          <w:p w:rsidR="0013629F" w:rsidRPr="00E75B8B" w:rsidRDefault="0013629F" w:rsidP="00F27BA0">
            <w:pPr>
              <w:spacing w:after="0" w:line="240" w:lineRule="auto"/>
              <w:jc w:val="both"/>
              <w:rPr>
                <w:rFonts w:ascii="Times New Roman" w:hAnsi="Times New Roman"/>
              </w:rPr>
            </w:pPr>
            <w:r w:rsidRPr="00E75B8B">
              <w:rPr>
                <w:rFonts w:ascii="Times New Roman" w:hAnsi="Times New Roman"/>
              </w:rPr>
              <w:t>Развлекательное мероприятие «Праздник детства» для несовершеннолетних воспитанников учреждения, посвященный Международному дню защиты детей</w:t>
            </w:r>
          </w:p>
        </w:tc>
        <w:tc>
          <w:tcPr>
            <w:tcW w:w="2835" w:type="dxa"/>
          </w:tcPr>
          <w:p w:rsidR="0013629F" w:rsidRPr="00E75B8B" w:rsidRDefault="0013629F" w:rsidP="00F27BA0">
            <w:pPr>
              <w:tabs>
                <w:tab w:val="left" w:pos="709"/>
                <w:tab w:val="left" w:pos="3180"/>
                <w:tab w:val="left" w:pos="3612"/>
              </w:tabs>
              <w:spacing w:after="0" w:line="240" w:lineRule="auto"/>
              <w:jc w:val="center"/>
              <w:rPr>
                <w:rFonts w:ascii="Times New Roman" w:hAnsi="Times New Roman"/>
              </w:rPr>
            </w:pPr>
            <w:r w:rsidRPr="00E75B8B">
              <w:rPr>
                <w:rFonts w:ascii="Times New Roman" w:hAnsi="Times New Roman"/>
              </w:rPr>
              <w:t xml:space="preserve">июнь </w:t>
            </w:r>
          </w:p>
        </w:tc>
        <w:tc>
          <w:tcPr>
            <w:tcW w:w="7513" w:type="dxa"/>
          </w:tcPr>
          <w:p w:rsidR="0013629F" w:rsidRPr="00E75B8B" w:rsidRDefault="00E75B8B" w:rsidP="00F27BA0">
            <w:pPr>
              <w:tabs>
                <w:tab w:val="left" w:pos="709"/>
                <w:tab w:val="left" w:pos="3180"/>
                <w:tab w:val="left" w:pos="3612"/>
              </w:tabs>
              <w:spacing w:after="0" w:line="240" w:lineRule="auto"/>
              <w:jc w:val="both"/>
              <w:rPr>
                <w:rFonts w:ascii="Times New Roman" w:hAnsi="Times New Roman"/>
              </w:rPr>
            </w:pPr>
            <w:r w:rsidRPr="00E75B8B">
              <w:rPr>
                <w:rFonts w:ascii="Times New Roman" w:hAnsi="Times New Roman"/>
              </w:rPr>
              <w:t>Проведена праздничная программа «Страна детства» для несовершеннолетних, находящихся на социальном обслуживании в учреждении, посвященного Международному  дню  защиты детей (26 несовершеннолетних).</w:t>
            </w:r>
          </w:p>
        </w:tc>
      </w:tr>
      <w:tr w:rsidR="0013629F" w:rsidRPr="00B43861" w:rsidTr="00156786">
        <w:tc>
          <w:tcPr>
            <w:tcW w:w="392" w:type="dxa"/>
          </w:tcPr>
          <w:p w:rsidR="0013629F" w:rsidRPr="00B43861" w:rsidRDefault="0013629F" w:rsidP="003828C8">
            <w:pPr>
              <w:spacing w:after="0" w:line="240" w:lineRule="auto"/>
              <w:ind w:right="-469"/>
              <w:rPr>
                <w:rFonts w:ascii="Times New Roman" w:hAnsi="Times New Roman"/>
                <w:lang w:eastAsia="ru-RU"/>
              </w:rPr>
            </w:pPr>
            <w:r w:rsidRPr="00B43861">
              <w:rPr>
                <w:rFonts w:ascii="Times New Roman" w:hAnsi="Times New Roman"/>
                <w:lang w:eastAsia="ru-RU"/>
              </w:rPr>
              <w:t>32</w:t>
            </w:r>
          </w:p>
        </w:tc>
        <w:tc>
          <w:tcPr>
            <w:tcW w:w="4536" w:type="dxa"/>
          </w:tcPr>
          <w:p w:rsidR="0013629F" w:rsidRPr="00E75B8B" w:rsidRDefault="0013629F" w:rsidP="00F27BA0">
            <w:pPr>
              <w:tabs>
                <w:tab w:val="left" w:pos="709"/>
                <w:tab w:val="left" w:pos="3180"/>
                <w:tab w:val="left" w:pos="3612"/>
              </w:tabs>
              <w:spacing w:after="0" w:line="240" w:lineRule="auto"/>
              <w:jc w:val="both"/>
              <w:rPr>
                <w:rFonts w:ascii="Times New Roman" w:hAnsi="Times New Roman"/>
              </w:rPr>
            </w:pPr>
            <w:r w:rsidRPr="00E75B8B">
              <w:rPr>
                <w:rFonts w:ascii="Times New Roman" w:hAnsi="Times New Roman"/>
              </w:rPr>
              <w:t>Акция «Подари радость детям», с участием «волонтеров серебряного возраста»</w:t>
            </w:r>
          </w:p>
        </w:tc>
        <w:tc>
          <w:tcPr>
            <w:tcW w:w="2835" w:type="dxa"/>
          </w:tcPr>
          <w:p w:rsidR="0013629F" w:rsidRPr="00E75B8B" w:rsidRDefault="0013629F" w:rsidP="00F27BA0">
            <w:pPr>
              <w:tabs>
                <w:tab w:val="left" w:pos="709"/>
                <w:tab w:val="left" w:pos="3180"/>
                <w:tab w:val="left" w:pos="3612"/>
              </w:tabs>
              <w:spacing w:after="0" w:line="240" w:lineRule="auto"/>
              <w:jc w:val="center"/>
              <w:rPr>
                <w:rFonts w:ascii="Times New Roman" w:hAnsi="Times New Roman"/>
              </w:rPr>
            </w:pPr>
            <w:r w:rsidRPr="00E75B8B">
              <w:rPr>
                <w:rFonts w:ascii="Times New Roman" w:hAnsi="Times New Roman"/>
              </w:rPr>
              <w:t xml:space="preserve">июнь </w:t>
            </w:r>
          </w:p>
        </w:tc>
        <w:tc>
          <w:tcPr>
            <w:tcW w:w="7513" w:type="dxa"/>
          </w:tcPr>
          <w:p w:rsidR="0013629F" w:rsidRPr="00E75B8B" w:rsidRDefault="00E75B8B" w:rsidP="00F27BA0">
            <w:pPr>
              <w:tabs>
                <w:tab w:val="left" w:pos="709"/>
                <w:tab w:val="left" w:pos="3180"/>
                <w:tab w:val="left" w:pos="3612"/>
              </w:tabs>
              <w:spacing w:after="0" w:line="240" w:lineRule="auto"/>
              <w:jc w:val="both"/>
              <w:rPr>
                <w:rFonts w:ascii="Times New Roman" w:hAnsi="Times New Roman"/>
              </w:rPr>
            </w:pPr>
            <w:r w:rsidRPr="00E75B8B">
              <w:rPr>
                <w:rFonts w:ascii="Times New Roman" w:hAnsi="Times New Roman"/>
              </w:rPr>
              <w:t>Акция «Подари радость детям», с участием «волонтеров серебряного возраста» (6 волонтеров, 18 несовершеннолетних).</w:t>
            </w:r>
          </w:p>
        </w:tc>
      </w:tr>
      <w:tr w:rsidR="0013629F" w:rsidRPr="00B43861" w:rsidTr="00156786">
        <w:tc>
          <w:tcPr>
            <w:tcW w:w="392" w:type="dxa"/>
          </w:tcPr>
          <w:p w:rsidR="0013629F" w:rsidRPr="00B43861" w:rsidRDefault="0013629F" w:rsidP="00586012">
            <w:pPr>
              <w:spacing w:after="0" w:line="240" w:lineRule="auto"/>
              <w:ind w:right="-469"/>
              <w:rPr>
                <w:rFonts w:ascii="Times New Roman" w:hAnsi="Times New Roman"/>
                <w:lang w:eastAsia="ru-RU"/>
              </w:rPr>
            </w:pPr>
            <w:r w:rsidRPr="00B43861">
              <w:rPr>
                <w:rFonts w:ascii="Times New Roman" w:hAnsi="Times New Roman"/>
                <w:lang w:eastAsia="ru-RU"/>
              </w:rPr>
              <w:t>33</w:t>
            </w:r>
          </w:p>
        </w:tc>
        <w:tc>
          <w:tcPr>
            <w:tcW w:w="4536" w:type="dxa"/>
          </w:tcPr>
          <w:p w:rsidR="0013629F" w:rsidRPr="00B43861" w:rsidRDefault="0013629F" w:rsidP="00F27BA0">
            <w:pPr>
              <w:spacing w:after="0" w:line="240" w:lineRule="auto"/>
              <w:jc w:val="both"/>
              <w:rPr>
                <w:rFonts w:ascii="Times New Roman" w:hAnsi="Times New Roman"/>
              </w:rPr>
            </w:pPr>
            <w:r w:rsidRPr="00B43861">
              <w:rPr>
                <w:rFonts w:ascii="Times New Roman" w:hAnsi="Times New Roman"/>
              </w:rPr>
              <w:t>Участие в патриотической акции «Свеча памяти»</w:t>
            </w:r>
          </w:p>
        </w:tc>
        <w:tc>
          <w:tcPr>
            <w:tcW w:w="2835" w:type="dxa"/>
          </w:tcPr>
          <w:p w:rsidR="0013629F" w:rsidRPr="00B43861" w:rsidRDefault="0013629F" w:rsidP="00F27BA0">
            <w:pPr>
              <w:spacing w:after="0" w:line="240" w:lineRule="auto"/>
              <w:jc w:val="center"/>
              <w:rPr>
                <w:rFonts w:ascii="Times New Roman" w:hAnsi="Times New Roman"/>
              </w:rPr>
            </w:pPr>
            <w:r w:rsidRPr="00B43861">
              <w:rPr>
                <w:rFonts w:ascii="Times New Roman" w:hAnsi="Times New Roman"/>
              </w:rPr>
              <w:t xml:space="preserve">22 июня </w:t>
            </w:r>
          </w:p>
        </w:tc>
        <w:tc>
          <w:tcPr>
            <w:tcW w:w="7513" w:type="dxa"/>
          </w:tcPr>
          <w:p w:rsidR="00703F3F" w:rsidRPr="00703F3F" w:rsidRDefault="00703F3F" w:rsidP="00703F3F">
            <w:pPr>
              <w:spacing w:after="0" w:line="240" w:lineRule="auto"/>
              <w:jc w:val="both"/>
              <w:rPr>
                <w:rFonts w:ascii="Times New Roman" w:hAnsi="Times New Roman"/>
              </w:rPr>
            </w:pPr>
            <w:r w:rsidRPr="00703F3F">
              <w:rPr>
                <w:rFonts w:ascii="Times New Roman" w:hAnsi="Times New Roman"/>
              </w:rPr>
              <w:t>22 июня 2018 года во всех лагерях с дневным пребыванием детей на базе образовательных учреждений прошли мероприятия в рамках акции «Свеча памяти», посвященной Дню памяти и скорби.</w:t>
            </w:r>
          </w:p>
          <w:p w:rsidR="00703F3F" w:rsidRPr="00703F3F" w:rsidRDefault="00703F3F" w:rsidP="00703F3F">
            <w:pPr>
              <w:spacing w:after="0" w:line="240" w:lineRule="auto"/>
              <w:jc w:val="both"/>
              <w:rPr>
                <w:rFonts w:ascii="Times New Roman" w:hAnsi="Times New Roman"/>
              </w:rPr>
            </w:pPr>
            <w:r w:rsidRPr="00703F3F">
              <w:rPr>
                <w:rFonts w:ascii="Times New Roman" w:hAnsi="Times New Roman"/>
              </w:rPr>
              <w:t>В учреждениях культуры организован цикл мероприятий, посвященный этой трагической дате. Цикл мероприятий:</w:t>
            </w:r>
          </w:p>
          <w:p w:rsidR="00703F3F" w:rsidRPr="00703F3F" w:rsidRDefault="00703F3F" w:rsidP="00703F3F">
            <w:pPr>
              <w:spacing w:after="0" w:line="240" w:lineRule="auto"/>
              <w:jc w:val="both"/>
              <w:rPr>
                <w:rFonts w:ascii="Times New Roman" w:hAnsi="Times New Roman"/>
              </w:rPr>
            </w:pPr>
            <w:r w:rsidRPr="00703F3F">
              <w:rPr>
                <w:rFonts w:ascii="Times New Roman" w:hAnsi="Times New Roman"/>
              </w:rPr>
              <w:t>- памятные митинги с участием детей,</w:t>
            </w:r>
          </w:p>
          <w:p w:rsidR="00703F3F" w:rsidRPr="00703F3F" w:rsidRDefault="00703F3F" w:rsidP="00703F3F">
            <w:pPr>
              <w:spacing w:after="0" w:line="240" w:lineRule="auto"/>
              <w:jc w:val="both"/>
              <w:rPr>
                <w:rFonts w:ascii="Times New Roman" w:hAnsi="Times New Roman"/>
              </w:rPr>
            </w:pPr>
            <w:r w:rsidRPr="00703F3F">
              <w:rPr>
                <w:rFonts w:ascii="Times New Roman" w:hAnsi="Times New Roman"/>
              </w:rPr>
              <w:t>- акция «Свеча памяти»,</w:t>
            </w:r>
          </w:p>
          <w:p w:rsidR="00703F3F" w:rsidRPr="00703F3F" w:rsidRDefault="00703F3F" w:rsidP="00703F3F">
            <w:pPr>
              <w:spacing w:after="0" w:line="240" w:lineRule="auto"/>
              <w:jc w:val="both"/>
              <w:rPr>
                <w:rFonts w:ascii="Times New Roman" w:hAnsi="Times New Roman"/>
              </w:rPr>
            </w:pPr>
            <w:r w:rsidRPr="00703F3F">
              <w:rPr>
                <w:rFonts w:ascii="Times New Roman" w:hAnsi="Times New Roman"/>
              </w:rPr>
              <w:t>- информационно-патриотические выставки.</w:t>
            </w:r>
          </w:p>
          <w:p w:rsidR="009F0BBB" w:rsidRDefault="00703F3F" w:rsidP="00703F3F">
            <w:pPr>
              <w:spacing w:after="0" w:line="240" w:lineRule="auto"/>
              <w:jc w:val="both"/>
              <w:rPr>
                <w:rFonts w:ascii="Times New Roman" w:hAnsi="Times New Roman"/>
              </w:rPr>
            </w:pPr>
            <w:r w:rsidRPr="00703F3F">
              <w:rPr>
                <w:rFonts w:ascii="Times New Roman" w:hAnsi="Times New Roman"/>
              </w:rPr>
              <w:t xml:space="preserve"> Всего 13 мероприятий, 2210 посещений</w:t>
            </w:r>
            <w:r w:rsidR="009F0BBB">
              <w:rPr>
                <w:rFonts w:ascii="Times New Roman" w:hAnsi="Times New Roman"/>
              </w:rPr>
              <w:t>.</w:t>
            </w:r>
          </w:p>
          <w:p w:rsidR="0013629F" w:rsidRPr="00B43861" w:rsidRDefault="00703F3F" w:rsidP="00703F3F">
            <w:pPr>
              <w:spacing w:after="0" w:line="240" w:lineRule="auto"/>
              <w:jc w:val="both"/>
              <w:rPr>
                <w:rFonts w:ascii="Times New Roman" w:hAnsi="Times New Roman"/>
              </w:rPr>
            </w:pPr>
            <w:r w:rsidRPr="00703F3F">
              <w:rPr>
                <w:rFonts w:ascii="Times New Roman" w:hAnsi="Times New Roman"/>
              </w:rPr>
              <w:t>В молодёжных клубах МКУ «Молодёжный центр «Спутник» воспитанники подготовили рассказ о событиях 22 июня 1941 года, стихотворения и слайд презентацию (охват 100 человек).</w:t>
            </w:r>
          </w:p>
        </w:tc>
      </w:tr>
      <w:tr w:rsidR="0013629F" w:rsidRPr="00B43861" w:rsidTr="00156786">
        <w:tc>
          <w:tcPr>
            <w:tcW w:w="392" w:type="dxa"/>
          </w:tcPr>
          <w:p w:rsidR="0013629F" w:rsidRPr="00B43861" w:rsidRDefault="0013629F" w:rsidP="00586012">
            <w:pPr>
              <w:spacing w:after="0" w:line="240" w:lineRule="auto"/>
              <w:ind w:right="-469"/>
              <w:rPr>
                <w:rFonts w:ascii="Times New Roman" w:hAnsi="Times New Roman"/>
                <w:lang w:eastAsia="ru-RU"/>
              </w:rPr>
            </w:pPr>
            <w:r w:rsidRPr="00B43861">
              <w:rPr>
                <w:rFonts w:ascii="Times New Roman" w:hAnsi="Times New Roman"/>
                <w:lang w:eastAsia="ru-RU"/>
              </w:rPr>
              <w:t>34</w:t>
            </w:r>
          </w:p>
        </w:tc>
        <w:tc>
          <w:tcPr>
            <w:tcW w:w="4536" w:type="dxa"/>
          </w:tcPr>
          <w:p w:rsidR="0013629F" w:rsidRPr="004511D0" w:rsidRDefault="0013629F" w:rsidP="00F27BA0">
            <w:pPr>
              <w:spacing w:after="0" w:line="240" w:lineRule="auto"/>
              <w:jc w:val="both"/>
              <w:rPr>
                <w:rFonts w:ascii="Times New Roman" w:hAnsi="Times New Roman"/>
                <w:bCs/>
              </w:rPr>
            </w:pPr>
            <w:r w:rsidRPr="004511D0">
              <w:rPr>
                <w:rFonts w:ascii="Times New Roman" w:hAnsi="Times New Roman"/>
              </w:rPr>
              <w:t>Волонтёрская акция «На зарядку становись!», посвященная Дню молодёжи</w:t>
            </w:r>
          </w:p>
        </w:tc>
        <w:tc>
          <w:tcPr>
            <w:tcW w:w="2835" w:type="dxa"/>
          </w:tcPr>
          <w:p w:rsidR="0013629F" w:rsidRPr="004511D0" w:rsidRDefault="0013629F" w:rsidP="00F27BA0">
            <w:pPr>
              <w:spacing w:after="0" w:line="240" w:lineRule="auto"/>
              <w:jc w:val="center"/>
              <w:rPr>
                <w:rFonts w:ascii="Times New Roman" w:hAnsi="Times New Roman"/>
              </w:rPr>
            </w:pPr>
            <w:r w:rsidRPr="004511D0">
              <w:rPr>
                <w:rFonts w:ascii="Times New Roman" w:hAnsi="Times New Roman"/>
              </w:rPr>
              <w:t xml:space="preserve">июнь </w:t>
            </w:r>
          </w:p>
          <w:p w:rsidR="0013629F" w:rsidRPr="004511D0" w:rsidRDefault="0013629F" w:rsidP="00F27BA0">
            <w:pPr>
              <w:spacing w:after="0" w:line="240" w:lineRule="auto"/>
              <w:jc w:val="center"/>
              <w:rPr>
                <w:rFonts w:ascii="Times New Roman" w:hAnsi="Times New Roman"/>
              </w:rPr>
            </w:pPr>
          </w:p>
        </w:tc>
        <w:tc>
          <w:tcPr>
            <w:tcW w:w="7513" w:type="dxa"/>
          </w:tcPr>
          <w:p w:rsidR="0013629F" w:rsidRPr="00B123A9" w:rsidRDefault="004511D0" w:rsidP="00F27BA0">
            <w:pPr>
              <w:spacing w:after="0" w:line="240" w:lineRule="auto"/>
              <w:jc w:val="both"/>
              <w:rPr>
                <w:rFonts w:ascii="Times New Roman" w:hAnsi="Times New Roman"/>
                <w:highlight w:val="yellow"/>
              </w:rPr>
            </w:pPr>
            <w:r w:rsidRPr="004511D0">
              <w:rPr>
                <w:rFonts w:ascii="Times New Roman" w:hAnsi="Times New Roman"/>
              </w:rPr>
              <w:t>Волонтёрский клуб «Благо» организовал акцию в стенах колледжа, для студентов 1 курсов, приняло участие 7 волонтеров, охват 53 человека</w:t>
            </w:r>
          </w:p>
        </w:tc>
      </w:tr>
      <w:tr w:rsidR="0013629F" w:rsidRPr="00B43861" w:rsidTr="00156786">
        <w:tc>
          <w:tcPr>
            <w:tcW w:w="392" w:type="dxa"/>
          </w:tcPr>
          <w:p w:rsidR="0013629F" w:rsidRPr="00B43861" w:rsidRDefault="0013629F" w:rsidP="00586012">
            <w:pPr>
              <w:spacing w:after="0" w:line="240" w:lineRule="auto"/>
              <w:ind w:right="-469"/>
              <w:rPr>
                <w:rFonts w:ascii="Times New Roman" w:hAnsi="Times New Roman"/>
                <w:lang w:eastAsia="ru-RU"/>
              </w:rPr>
            </w:pPr>
            <w:r w:rsidRPr="00B43861">
              <w:rPr>
                <w:rFonts w:ascii="Times New Roman" w:hAnsi="Times New Roman"/>
                <w:lang w:eastAsia="ru-RU"/>
              </w:rPr>
              <w:lastRenderedPageBreak/>
              <w:t>35</w:t>
            </w:r>
          </w:p>
        </w:tc>
        <w:tc>
          <w:tcPr>
            <w:tcW w:w="4536" w:type="dxa"/>
          </w:tcPr>
          <w:p w:rsidR="0013629F" w:rsidRPr="00B43861" w:rsidRDefault="0013629F" w:rsidP="00F27BA0">
            <w:pPr>
              <w:pStyle w:val="a4"/>
              <w:jc w:val="both"/>
              <w:rPr>
                <w:rFonts w:ascii="Times New Roman" w:hAnsi="Times New Roman"/>
              </w:rPr>
            </w:pPr>
            <w:r w:rsidRPr="00B43861">
              <w:rPr>
                <w:rFonts w:ascii="Times New Roman" w:hAnsi="Times New Roman"/>
              </w:rPr>
              <w:t>Участие в разработке и изготовлении рекламно-информационной продукции (афиши, буклеты, листовки и т.д.)</w:t>
            </w:r>
          </w:p>
        </w:tc>
        <w:tc>
          <w:tcPr>
            <w:tcW w:w="2835" w:type="dxa"/>
          </w:tcPr>
          <w:p w:rsidR="0013629F" w:rsidRDefault="0013629F" w:rsidP="00F27BA0">
            <w:pPr>
              <w:pStyle w:val="a4"/>
              <w:jc w:val="center"/>
              <w:rPr>
                <w:rFonts w:ascii="Times New Roman" w:hAnsi="Times New Roman"/>
              </w:rPr>
            </w:pPr>
            <w:r w:rsidRPr="00B43861">
              <w:rPr>
                <w:rFonts w:ascii="Times New Roman" w:hAnsi="Times New Roman"/>
              </w:rPr>
              <w:t xml:space="preserve">июнь, </w:t>
            </w:r>
          </w:p>
          <w:p w:rsidR="0013629F" w:rsidRPr="00B43861" w:rsidRDefault="0013629F" w:rsidP="00F27BA0">
            <w:pPr>
              <w:pStyle w:val="a4"/>
              <w:jc w:val="center"/>
              <w:rPr>
                <w:rFonts w:ascii="Times New Roman" w:hAnsi="Times New Roman"/>
              </w:rPr>
            </w:pPr>
          </w:p>
        </w:tc>
        <w:tc>
          <w:tcPr>
            <w:tcW w:w="7513" w:type="dxa"/>
          </w:tcPr>
          <w:p w:rsidR="0013629F" w:rsidRPr="00B43861" w:rsidRDefault="00CF3573" w:rsidP="00F27BA0">
            <w:pPr>
              <w:pStyle w:val="a4"/>
              <w:jc w:val="both"/>
              <w:rPr>
                <w:rFonts w:ascii="Times New Roman" w:hAnsi="Times New Roman"/>
              </w:rPr>
            </w:pPr>
            <w:r w:rsidRPr="00CF3573">
              <w:rPr>
                <w:rFonts w:ascii="Times New Roman" w:hAnsi="Times New Roman"/>
              </w:rPr>
              <w:t>Участники молодежного объединения «Школа волонтеров «</w:t>
            </w:r>
            <w:proofErr w:type="spellStart"/>
            <w:r w:rsidRPr="00CF3573">
              <w:rPr>
                <w:rFonts w:ascii="Times New Roman" w:hAnsi="Times New Roman"/>
              </w:rPr>
              <w:t>Казымский</w:t>
            </w:r>
            <w:proofErr w:type="spellEnd"/>
            <w:r w:rsidRPr="00CF3573">
              <w:rPr>
                <w:rFonts w:ascii="Times New Roman" w:hAnsi="Times New Roman"/>
              </w:rPr>
              <w:t xml:space="preserve"> этнограф» приняли участие разработке и изготовлении афиш, листовок к мероприятиям, посвященным национальным праздникам «День оленевода», «Вороний день», «Медвежьи игрища», «Рождение луны», «День рыбака». Всего было изготовлено и распространенно 100 экземпляров листовок и афиш.</w:t>
            </w:r>
          </w:p>
        </w:tc>
      </w:tr>
      <w:tr w:rsidR="0013629F" w:rsidRPr="00B43861" w:rsidTr="00156786">
        <w:tc>
          <w:tcPr>
            <w:tcW w:w="392" w:type="dxa"/>
          </w:tcPr>
          <w:p w:rsidR="0013629F" w:rsidRPr="00B43861" w:rsidRDefault="0013629F" w:rsidP="00586012">
            <w:pPr>
              <w:spacing w:after="0" w:line="240" w:lineRule="auto"/>
              <w:ind w:right="-469"/>
              <w:rPr>
                <w:rFonts w:ascii="Times New Roman" w:hAnsi="Times New Roman"/>
                <w:lang w:eastAsia="ru-RU"/>
              </w:rPr>
            </w:pPr>
            <w:r w:rsidRPr="00B43861">
              <w:rPr>
                <w:rFonts w:ascii="Times New Roman" w:hAnsi="Times New Roman"/>
                <w:lang w:eastAsia="ru-RU"/>
              </w:rPr>
              <w:t>36</w:t>
            </w:r>
          </w:p>
        </w:tc>
        <w:tc>
          <w:tcPr>
            <w:tcW w:w="4536" w:type="dxa"/>
          </w:tcPr>
          <w:p w:rsidR="0013629F" w:rsidRPr="00B43861" w:rsidRDefault="0013629F" w:rsidP="00523B26">
            <w:pPr>
              <w:pStyle w:val="a4"/>
              <w:rPr>
                <w:rFonts w:ascii="Times New Roman" w:hAnsi="Times New Roman"/>
              </w:rPr>
            </w:pPr>
            <w:r w:rsidRPr="00B43861">
              <w:rPr>
                <w:rFonts w:ascii="Times New Roman" w:hAnsi="Times New Roman"/>
              </w:rPr>
              <w:t>Акция «Бери друзей – иди в музей»</w:t>
            </w:r>
          </w:p>
          <w:p w:rsidR="0013629F" w:rsidRPr="00B43861" w:rsidRDefault="0013629F" w:rsidP="00523B26">
            <w:pPr>
              <w:pStyle w:val="a4"/>
              <w:rPr>
                <w:rFonts w:ascii="Times New Roman" w:hAnsi="Times New Roman"/>
              </w:rPr>
            </w:pPr>
          </w:p>
        </w:tc>
        <w:tc>
          <w:tcPr>
            <w:tcW w:w="2835" w:type="dxa"/>
          </w:tcPr>
          <w:p w:rsidR="0013629F" w:rsidRPr="00B43861" w:rsidRDefault="0013629F" w:rsidP="00FB0821">
            <w:pPr>
              <w:pStyle w:val="a4"/>
              <w:jc w:val="center"/>
              <w:rPr>
                <w:rFonts w:ascii="Times New Roman" w:hAnsi="Times New Roman"/>
              </w:rPr>
            </w:pPr>
            <w:r w:rsidRPr="00B43861">
              <w:rPr>
                <w:rFonts w:ascii="Times New Roman" w:hAnsi="Times New Roman"/>
              </w:rPr>
              <w:t>июнь-декабрь 2018</w:t>
            </w:r>
          </w:p>
        </w:tc>
        <w:tc>
          <w:tcPr>
            <w:tcW w:w="7513" w:type="dxa"/>
          </w:tcPr>
          <w:p w:rsidR="0013629F" w:rsidRPr="00B43861" w:rsidRDefault="00CF3573" w:rsidP="00523B26">
            <w:pPr>
              <w:pStyle w:val="a4"/>
              <w:rPr>
                <w:rFonts w:ascii="Times New Roman" w:hAnsi="Times New Roman"/>
              </w:rPr>
            </w:pPr>
            <w:r w:rsidRPr="00CF3573">
              <w:rPr>
                <w:rFonts w:ascii="Times New Roman" w:hAnsi="Times New Roman"/>
              </w:rPr>
              <w:t>В июне 2018 года сотрудники Этнокультурного центра провели игровую программу «Поезд здоровья» для участников детских оздоровительных площадок Белоярского района, Программа проводится на разных площадках, на которых участникам предложены задания на тему здорового образа жизни. Количество участников 50 человек.</w:t>
            </w:r>
          </w:p>
        </w:tc>
      </w:tr>
      <w:tr w:rsidR="0013629F" w:rsidRPr="00B43861" w:rsidTr="00156786">
        <w:tc>
          <w:tcPr>
            <w:tcW w:w="392" w:type="dxa"/>
          </w:tcPr>
          <w:p w:rsidR="0013629F" w:rsidRPr="00B43861" w:rsidRDefault="0013629F" w:rsidP="00586012">
            <w:pPr>
              <w:spacing w:after="0" w:line="240" w:lineRule="auto"/>
              <w:ind w:right="-469"/>
              <w:rPr>
                <w:rFonts w:ascii="Times New Roman" w:hAnsi="Times New Roman"/>
                <w:lang w:eastAsia="ru-RU"/>
              </w:rPr>
            </w:pPr>
            <w:r w:rsidRPr="00B43861">
              <w:rPr>
                <w:rFonts w:ascii="Times New Roman" w:hAnsi="Times New Roman"/>
                <w:lang w:eastAsia="ru-RU"/>
              </w:rPr>
              <w:t>37</w:t>
            </w:r>
          </w:p>
        </w:tc>
        <w:tc>
          <w:tcPr>
            <w:tcW w:w="4536" w:type="dxa"/>
          </w:tcPr>
          <w:p w:rsidR="0013629F" w:rsidRPr="00B43861" w:rsidRDefault="0013629F" w:rsidP="00523B26">
            <w:pPr>
              <w:pStyle w:val="a4"/>
              <w:rPr>
                <w:rFonts w:ascii="Times New Roman" w:hAnsi="Times New Roman"/>
              </w:rPr>
            </w:pPr>
            <w:r w:rsidRPr="00B43861">
              <w:rPr>
                <w:rFonts w:ascii="Times New Roman" w:hAnsi="Times New Roman"/>
              </w:rPr>
              <w:t xml:space="preserve">Публикация в средствах массовой информации материалов о лучших волонтерах и волонтерских объединениях Белоярского района </w:t>
            </w:r>
          </w:p>
        </w:tc>
        <w:tc>
          <w:tcPr>
            <w:tcW w:w="2835" w:type="dxa"/>
          </w:tcPr>
          <w:p w:rsidR="0013629F" w:rsidRPr="00B43861" w:rsidRDefault="0013629F" w:rsidP="00523B26">
            <w:pPr>
              <w:pStyle w:val="a4"/>
              <w:jc w:val="center"/>
              <w:rPr>
                <w:rFonts w:ascii="Times New Roman" w:hAnsi="Times New Roman"/>
              </w:rPr>
            </w:pPr>
            <w:r w:rsidRPr="00B43861">
              <w:rPr>
                <w:rFonts w:ascii="Times New Roman" w:hAnsi="Times New Roman"/>
              </w:rPr>
              <w:t>июнь-декабрь 2018 года</w:t>
            </w:r>
          </w:p>
        </w:tc>
        <w:tc>
          <w:tcPr>
            <w:tcW w:w="7513" w:type="dxa"/>
          </w:tcPr>
          <w:p w:rsidR="0013629F" w:rsidRPr="00B43861" w:rsidRDefault="00B123A9" w:rsidP="00B123A9">
            <w:pPr>
              <w:pStyle w:val="a4"/>
              <w:jc w:val="both"/>
              <w:rPr>
                <w:rFonts w:ascii="Times New Roman" w:hAnsi="Times New Roman"/>
              </w:rPr>
            </w:pPr>
            <w:r>
              <w:rPr>
                <w:rFonts w:ascii="Times New Roman" w:hAnsi="Times New Roman"/>
              </w:rPr>
              <w:t xml:space="preserve">В газете «Белоярские вести» № 25 (1224) от </w:t>
            </w:r>
            <w:r w:rsidRPr="00B123A9">
              <w:rPr>
                <w:rFonts w:ascii="Times New Roman" w:hAnsi="Times New Roman"/>
              </w:rPr>
              <w:t>22.06.2018</w:t>
            </w:r>
            <w:r>
              <w:rPr>
                <w:rFonts w:ascii="Times New Roman" w:hAnsi="Times New Roman"/>
              </w:rPr>
              <w:t xml:space="preserve"> начато размещение материалов о </w:t>
            </w:r>
            <w:r w:rsidRPr="00B123A9">
              <w:rPr>
                <w:rFonts w:ascii="Times New Roman" w:hAnsi="Times New Roman"/>
              </w:rPr>
              <w:t xml:space="preserve"> лучших волонтерах и волонтерских объединениях Белоярского района</w:t>
            </w:r>
          </w:p>
        </w:tc>
      </w:tr>
      <w:tr w:rsidR="0013629F" w:rsidRPr="00B43861" w:rsidTr="00156786">
        <w:tc>
          <w:tcPr>
            <w:tcW w:w="392" w:type="dxa"/>
          </w:tcPr>
          <w:p w:rsidR="0013629F" w:rsidRPr="00B43861" w:rsidRDefault="0013629F" w:rsidP="00F27BA0">
            <w:pPr>
              <w:spacing w:after="0" w:line="240" w:lineRule="auto"/>
              <w:ind w:right="-469"/>
              <w:rPr>
                <w:rFonts w:ascii="Times New Roman" w:hAnsi="Times New Roman"/>
                <w:lang w:eastAsia="ru-RU"/>
              </w:rPr>
            </w:pPr>
            <w:r>
              <w:rPr>
                <w:rFonts w:ascii="Times New Roman" w:hAnsi="Times New Roman"/>
                <w:lang w:eastAsia="ru-RU"/>
              </w:rPr>
              <w:t>38</w:t>
            </w:r>
          </w:p>
        </w:tc>
        <w:tc>
          <w:tcPr>
            <w:tcW w:w="4536" w:type="dxa"/>
          </w:tcPr>
          <w:p w:rsidR="0013629F" w:rsidRPr="00B43861" w:rsidRDefault="0013629F" w:rsidP="00F27BA0">
            <w:pPr>
              <w:spacing w:after="0" w:line="240" w:lineRule="auto"/>
              <w:jc w:val="both"/>
              <w:rPr>
                <w:rFonts w:ascii="Times New Roman" w:hAnsi="Times New Roman"/>
              </w:rPr>
            </w:pPr>
            <w:r w:rsidRPr="00B43861">
              <w:rPr>
                <w:rFonts w:ascii="Times New Roman" w:hAnsi="Times New Roman"/>
              </w:rPr>
              <w:t>Организация работы по направлению «Помощь ветеранам и пожилым людям»</w:t>
            </w:r>
          </w:p>
        </w:tc>
        <w:tc>
          <w:tcPr>
            <w:tcW w:w="2835" w:type="dxa"/>
          </w:tcPr>
          <w:p w:rsidR="0013629F" w:rsidRPr="00B43861" w:rsidRDefault="0013629F" w:rsidP="00F27BA0">
            <w:pPr>
              <w:spacing w:after="0" w:line="240" w:lineRule="auto"/>
              <w:jc w:val="center"/>
              <w:rPr>
                <w:rFonts w:ascii="Times New Roman" w:hAnsi="Times New Roman"/>
              </w:rPr>
            </w:pPr>
            <w:r w:rsidRPr="00B43861">
              <w:rPr>
                <w:rFonts w:ascii="Times New Roman" w:hAnsi="Times New Roman"/>
              </w:rPr>
              <w:t>в течение года</w:t>
            </w:r>
          </w:p>
        </w:tc>
        <w:tc>
          <w:tcPr>
            <w:tcW w:w="7513" w:type="dxa"/>
          </w:tcPr>
          <w:p w:rsidR="0013629F" w:rsidRPr="00B43861" w:rsidRDefault="009F0BBB" w:rsidP="00F27BA0">
            <w:pPr>
              <w:spacing w:after="0" w:line="240" w:lineRule="auto"/>
              <w:rPr>
                <w:rFonts w:ascii="Times New Roman" w:hAnsi="Times New Roman"/>
              </w:rPr>
            </w:pPr>
            <w:r w:rsidRPr="009F0BBB">
              <w:rPr>
                <w:rFonts w:ascii="Times New Roman" w:hAnsi="Times New Roman"/>
              </w:rPr>
              <w:t>За 1 полугодие 2018 года волонтеры общеобразовательных учреждений Белоярского района оказали помощь 15 пожилым людям (уборка квартиры, уборка придомовой территории, поход в аптеку и магазины и</w:t>
            </w:r>
            <w:r>
              <w:rPr>
                <w:rFonts w:ascii="Times New Roman" w:hAnsi="Times New Roman"/>
              </w:rPr>
              <w:t xml:space="preserve"> </w:t>
            </w:r>
            <w:r w:rsidR="00DD4DB3">
              <w:rPr>
                <w:rFonts w:ascii="Times New Roman" w:hAnsi="Times New Roman"/>
              </w:rPr>
              <w:t>т.п.). В</w:t>
            </w:r>
            <w:r w:rsidRPr="009F0BBB">
              <w:rPr>
                <w:rFonts w:ascii="Times New Roman" w:hAnsi="Times New Roman"/>
              </w:rPr>
              <w:t>сего в данной работе приняло участие 28 волонтеров.</w:t>
            </w:r>
          </w:p>
        </w:tc>
      </w:tr>
      <w:tr w:rsidR="0013629F" w:rsidRPr="00B43861" w:rsidTr="00156786">
        <w:tc>
          <w:tcPr>
            <w:tcW w:w="392" w:type="dxa"/>
          </w:tcPr>
          <w:p w:rsidR="0013629F" w:rsidRPr="00B43861" w:rsidRDefault="0013629F" w:rsidP="00F27BA0">
            <w:pPr>
              <w:spacing w:after="0" w:line="240" w:lineRule="auto"/>
              <w:ind w:right="-469"/>
              <w:rPr>
                <w:rFonts w:ascii="Times New Roman" w:hAnsi="Times New Roman"/>
                <w:lang w:eastAsia="ru-RU"/>
              </w:rPr>
            </w:pPr>
            <w:r>
              <w:rPr>
                <w:rFonts w:ascii="Times New Roman" w:hAnsi="Times New Roman"/>
                <w:lang w:eastAsia="ru-RU"/>
              </w:rPr>
              <w:t>39</w:t>
            </w:r>
          </w:p>
        </w:tc>
        <w:tc>
          <w:tcPr>
            <w:tcW w:w="4536" w:type="dxa"/>
          </w:tcPr>
          <w:p w:rsidR="0013629F" w:rsidRPr="00B43861" w:rsidRDefault="0013629F" w:rsidP="00F27BA0">
            <w:pPr>
              <w:spacing w:after="0" w:line="240" w:lineRule="auto"/>
              <w:jc w:val="both"/>
              <w:rPr>
                <w:rFonts w:ascii="Times New Roman" w:hAnsi="Times New Roman"/>
              </w:rPr>
            </w:pPr>
            <w:r w:rsidRPr="00B43861">
              <w:rPr>
                <w:rFonts w:ascii="Times New Roman" w:hAnsi="Times New Roman"/>
              </w:rPr>
              <w:t xml:space="preserve">Корпоративные волонтерские акции  </w:t>
            </w:r>
          </w:p>
        </w:tc>
        <w:tc>
          <w:tcPr>
            <w:tcW w:w="2835" w:type="dxa"/>
          </w:tcPr>
          <w:p w:rsidR="0013629F" w:rsidRPr="00B43861" w:rsidRDefault="0013629F" w:rsidP="00F27BA0">
            <w:pPr>
              <w:spacing w:after="0" w:line="240" w:lineRule="auto"/>
              <w:jc w:val="center"/>
              <w:rPr>
                <w:rFonts w:ascii="Times New Roman" w:hAnsi="Times New Roman"/>
              </w:rPr>
            </w:pPr>
            <w:r w:rsidRPr="00B43861">
              <w:rPr>
                <w:rFonts w:ascii="Times New Roman" w:hAnsi="Times New Roman"/>
              </w:rPr>
              <w:t>в течение года</w:t>
            </w:r>
          </w:p>
        </w:tc>
        <w:tc>
          <w:tcPr>
            <w:tcW w:w="7513" w:type="dxa"/>
          </w:tcPr>
          <w:p w:rsidR="0013629F" w:rsidRPr="00B43861" w:rsidRDefault="009F0BBB" w:rsidP="00F27BA0">
            <w:pPr>
              <w:spacing w:after="0" w:line="240" w:lineRule="auto"/>
              <w:jc w:val="both"/>
              <w:rPr>
                <w:rFonts w:ascii="Times New Roman" w:hAnsi="Times New Roman"/>
              </w:rPr>
            </w:pPr>
            <w:r w:rsidRPr="009F0BBB">
              <w:rPr>
                <w:rFonts w:ascii="Times New Roman" w:hAnsi="Times New Roman"/>
              </w:rPr>
              <w:t xml:space="preserve">За 1 полугодие 2018 года 48 работников - волонтеров МАУ ДО ДДЮТ провели 5 акций, посвященных праздничным датам, для детей-инвалидов, находящихся в БУ КЦСОН «Милосердие»,  </w:t>
            </w:r>
            <w:proofErr w:type="spellStart"/>
            <w:r w:rsidRPr="009F0BBB">
              <w:rPr>
                <w:rFonts w:ascii="Times New Roman" w:hAnsi="Times New Roman"/>
              </w:rPr>
              <w:t>благополучателями</w:t>
            </w:r>
            <w:proofErr w:type="spellEnd"/>
            <w:r w:rsidRPr="009F0BBB">
              <w:rPr>
                <w:rFonts w:ascii="Times New Roman" w:hAnsi="Times New Roman"/>
              </w:rPr>
              <w:t xml:space="preserve"> стало 134 чел.</w:t>
            </w:r>
          </w:p>
        </w:tc>
      </w:tr>
      <w:tr w:rsidR="0013629F" w:rsidRPr="00B43861" w:rsidTr="00156786">
        <w:tc>
          <w:tcPr>
            <w:tcW w:w="392" w:type="dxa"/>
          </w:tcPr>
          <w:p w:rsidR="0013629F" w:rsidRPr="00B43861" w:rsidRDefault="0013629F" w:rsidP="00F27BA0">
            <w:pPr>
              <w:spacing w:after="0" w:line="240" w:lineRule="auto"/>
              <w:ind w:right="-469"/>
              <w:rPr>
                <w:rFonts w:ascii="Times New Roman" w:hAnsi="Times New Roman"/>
                <w:lang w:eastAsia="ru-RU"/>
              </w:rPr>
            </w:pPr>
            <w:r>
              <w:rPr>
                <w:rFonts w:ascii="Times New Roman" w:hAnsi="Times New Roman"/>
                <w:lang w:eastAsia="ru-RU"/>
              </w:rPr>
              <w:t>40</w:t>
            </w:r>
          </w:p>
        </w:tc>
        <w:tc>
          <w:tcPr>
            <w:tcW w:w="4536" w:type="dxa"/>
          </w:tcPr>
          <w:p w:rsidR="0013629F" w:rsidRPr="00E75B8B" w:rsidRDefault="0013629F" w:rsidP="00F27BA0">
            <w:pPr>
              <w:pStyle w:val="1"/>
              <w:shd w:val="clear" w:color="auto" w:fill="FFFFFF"/>
              <w:spacing w:before="0"/>
              <w:jc w:val="both"/>
              <w:rPr>
                <w:rFonts w:ascii="Times New Roman" w:hAnsi="Times New Roman"/>
                <w:b w:val="0"/>
                <w:caps/>
                <w:color w:val="000000"/>
                <w:sz w:val="22"/>
                <w:szCs w:val="22"/>
              </w:rPr>
            </w:pPr>
            <w:r w:rsidRPr="00E75B8B">
              <w:rPr>
                <w:rFonts w:ascii="Times New Roman" w:hAnsi="Times New Roman"/>
                <w:b w:val="0"/>
                <w:color w:val="000000"/>
                <w:sz w:val="22"/>
                <w:szCs w:val="22"/>
              </w:rPr>
              <w:t>Содействие в регистрации добровольцев в Единой информационной системе «Добровольцы России»</w:t>
            </w:r>
          </w:p>
        </w:tc>
        <w:tc>
          <w:tcPr>
            <w:tcW w:w="2835" w:type="dxa"/>
          </w:tcPr>
          <w:p w:rsidR="0013629F" w:rsidRPr="00E75B8B" w:rsidRDefault="0013629F" w:rsidP="00F27BA0">
            <w:pPr>
              <w:tabs>
                <w:tab w:val="left" w:pos="709"/>
                <w:tab w:val="left" w:pos="3180"/>
                <w:tab w:val="left" w:pos="3612"/>
              </w:tabs>
              <w:spacing w:after="0" w:line="240" w:lineRule="auto"/>
              <w:jc w:val="center"/>
              <w:rPr>
                <w:rFonts w:ascii="Times New Roman" w:hAnsi="Times New Roman"/>
              </w:rPr>
            </w:pPr>
            <w:r w:rsidRPr="00E75B8B">
              <w:rPr>
                <w:rFonts w:ascii="Times New Roman" w:hAnsi="Times New Roman"/>
              </w:rPr>
              <w:t>в течение года</w:t>
            </w:r>
          </w:p>
        </w:tc>
        <w:tc>
          <w:tcPr>
            <w:tcW w:w="7513" w:type="dxa"/>
          </w:tcPr>
          <w:p w:rsidR="0013629F" w:rsidRPr="00E75B8B" w:rsidRDefault="00E75B8B" w:rsidP="00F27BA0">
            <w:pPr>
              <w:tabs>
                <w:tab w:val="left" w:pos="709"/>
                <w:tab w:val="left" w:pos="3180"/>
                <w:tab w:val="left" w:pos="3612"/>
              </w:tabs>
              <w:spacing w:after="0" w:line="240" w:lineRule="auto"/>
              <w:jc w:val="both"/>
              <w:rPr>
                <w:rFonts w:ascii="Times New Roman" w:hAnsi="Times New Roman"/>
              </w:rPr>
            </w:pPr>
            <w:r>
              <w:rPr>
                <w:rFonts w:ascii="Times New Roman" w:hAnsi="Times New Roman"/>
              </w:rPr>
              <w:t>-</w:t>
            </w:r>
          </w:p>
        </w:tc>
      </w:tr>
      <w:tr w:rsidR="0013629F" w:rsidRPr="00B43861" w:rsidTr="00156786">
        <w:tc>
          <w:tcPr>
            <w:tcW w:w="392" w:type="dxa"/>
          </w:tcPr>
          <w:p w:rsidR="0013629F" w:rsidRPr="00B43861" w:rsidRDefault="0013629F" w:rsidP="00F27BA0">
            <w:pPr>
              <w:spacing w:after="0" w:line="240" w:lineRule="auto"/>
              <w:ind w:right="-469"/>
              <w:rPr>
                <w:rFonts w:ascii="Times New Roman" w:hAnsi="Times New Roman"/>
                <w:lang w:eastAsia="ru-RU"/>
              </w:rPr>
            </w:pPr>
            <w:r>
              <w:rPr>
                <w:rFonts w:ascii="Times New Roman" w:hAnsi="Times New Roman"/>
                <w:lang w:eastAsia="ru-RU"/>
              </w:rPr>
              <w:t>41</w:t>
            </w:r>
          </w:p>
        </w:tc>
        <w:tc>
          <w:tcPr>
            <w:tcW w:w="4536" w:type="dxa"/>
          </w:tcPr>
          <w:p w:rsidR="0013629F" w:rsidRPr="00E75B8B" w:rsidRDefault="0013629F" w:rsidP="00F27BA0">
            <w:pPr>
              <w:pStyle w:val="1"/>
              <w:shd w:val="clear" w:color="auto" w:fill="FFFFFF"/>
              <w:spacing w:before="0"/>
              <w:jc w:val="both"/>
              <w:rPr>
                <w:rFonts w:ascii="Times New Roman" w:hAnsi="Times New Roman"/>
                <w:b w:val="0"/>
                <w:color w:val="000000"/>
                <w:sz w:val="22"/>
                <w:szCs w:val="22"/>
              </w:rPr>
            </w:pPr>
            <w:r w:rsidRPr="00E75B8B">
              <w:rPr>
                <w:rFonts w:ascii="Times New Roman" w:hAnsi="Times New Roman"/>
                <w:b w:val="0"/>
                <w:color w:val="000000"/>
                <w:sz w:val="22"/>
                <w:szCs w:val="22"/>
              </w:rPr>
              <w:t>Приобретение и доставка продуктов и товаров первой необходимости гражданам, проживающим в отделении-интернате малой вместимости для граждан пожилого возраста и инвалидов</w:t>
            </w:r>
          </w:p>
        </w:tc>
        <w:tc>
          <w:tcPr>
            <w:tcW w:w="2835" w:type="dxa"/>
          </w:tcPr>
          <w:p w:rsidR="0013629F" w:rsidRPr="00E75B8B" w:rsidRDefault="0013629F" w:rsidP="00F27BA0">
            <w:pPr>
              <w:tabs>
                <w:tab w:val="left" w:pos="709"/>
                <w:tab w:val="left" w:pos="3180"/>
                <w:tab w:val="left" w:pos="3612"/>
              </w:tabs>
              <w:spacing w:after="0" w:line="240" w:lineRule="auto"/>
              <w:jc w:val="center"/>
              <w:rPr>
                <w:rFonts w:ascii="Times New Roman" w:hAnsi="Times New Roman"/>
              </w:rPr>
            </w:pPr>
            <w:r w:rsidRPr="00E75B8B">
              <w:rPr>
                <w:rFonts w:ascii="Times New Roman" w:hAnsi="Times New Roman"/>
              </w:rPr>
              <w:t>в течение года</w:t>
            </w:r>
          </w:p>
        </w:tc>
        <w:tc>
          <w:tcPr>
            <w:tcW w:w="7513" w:type="dxa"/>
          </w:tcPr>
          <w:p w:rsidR="0013629F" w:rsidRPr="00E75B8B" w:rsidRDefault="00E75B8B" w:rsidP="00F27BA0">
            <w:pPr>
              <w:tabs>
                <w:tab w:val="left" w:pos="709"/>
                <w:tab w:val="left" w:pos="3180"/>
                <w:tab w:val="left" w:pos="3612"/>
              </w:tabs>
              <w:spacing w:after="0" w:line="240" w:lineRule="auto"/>
              <w:jc w:val="both"/>
              <w:rPr>
                <w:rFonts w:ascii="Times New Roman" w:hAnsi="Times New Roman"/>
              </w:rPr>
            </w:pPr>
            <w:r w:rsidRPr="00E75B8B">
              <w:rPr>
                <w:rFonts w:ascii="Times New Roman" w:hAnsi="Times New Roman"/>
              </w:rPr>
              <w:t>В 1 полугодии 2018 года оказана помощь в приобретении и доставке товаров первой необходимости 5 гражданам, проживающим в отделении-интернате малой вместимости для граждан пожилого возраста и инвалидов (4 добровольца).</w:t>
            </w:r>
          </w:p>
        </w:tc>
      </w:tr>
      <w:tr w:rsidR="0013629F" w:rsidRPr="00B43861" w:rsidTr="00156786">
        <w:tc>
          <w:tcPr>
            <w:tcW w:w="392" w:type="dxa"/>
          </w:tcPr>
          <w:p w:rsidR="0013629F" w:rsidRPr="00B43861" w:rsidRDefault="0013629F" w:rsidP="00F27BA0">
            <w:pPr>
              <w:spacing w:after="0" w:line="240" w:lineRule="auto"/>
              <w:ind w:right="-469"/>
              <w:rPr>
                <w:rFonts w:ascii="Times New Roman" w:hAnsi="Times New Roman"/>
                <w:lang w:eastAsia="ru-RU"/>
              </w:rPr>
            </w:pPr>
            <w:r>
              <w:rPr>
                <w:rFonts w:ascii="Times New Roman" w:hAnsi="Times New Roman"/>
                <w:lang w:eastAsia="ru-RU"/>
              </w:rPr>
              <w:t>42</w:t>
            </w:r>
          </w:p>
        </w:tc>
        <w:tc>
          <w:tcPr>
            <w:tcW w:w="4536" w:type="dxa"/>
          </w:tcPr>
          <w:p w:rsidR="0013629F" w:rsidRPr="00B43861" w:rsidRDefault="0013629F" w:rsidP="00F27BA0">
            <w:pPr>
              <w:spacing w:after="0" w:line="240" w:lineRule="auto"/>
              <w:jc w:val="both"/>
              <w:rPr>
                <w:rFonts w:ascii="Times New Roman" w:hAnsi="Times New Roman"/>
                <w:b/>
              </w:rPr>
            </w:pPr>
            <w:r w:rsidRPr="00B43861">
              <w:rPr>
                <w:rFonts w:ascii="Times New Roman" w:hAnsi="Times New Roman"/>
              </w:rPr>
              <w:t>«Добрые дела» (оказание посильной помощи пожилым людям)</w:t>
            </w:r>
          </w:p>
        </w:tc>
        <w:tc>
          <w:tcPr>
            <w:tcW w:w="2835" w:type="dxa"/>
          </w:tcPr>
          <w:p w:rsidR="0013629F" w:rsidRPr="00B43861" w:rsidRDefault="0013629F" w:rsidP="00F27BA0">
            <w:pPr>
              <w:spacing w:after="0" w:line="240" w:lineRule="auto"/>
              <w:jc w:val="center"/>
              <w:rPr>
                <w:rFonts w:ascii="Times New Roman" w:hAnsi="Times New Roman"/>
                <w:b/>
              </w:rPr>
            </w:pPr>
            <w:r w:rsidRPr="00B43861">
              <w:rPr>
                <w:rFonts w:ascii="Times New Roman" w:hAnsi="Times New Roman"/>
              </w:rPr>
              <w:t>в течение года</w:t>
            </w:r>
          </w:p>
        </w:tc>
        <w:tc>
          <w:tcPr>
            <w:tcW w:w="7513" w:type="dxa"/>
          </w:tcPr>
          <w:p w:rsidR="0013629F" w:rsidRPr="00B43861" w:rsidRDefault="00B156EE" w:rsidP="00F27BA0">
            <w:pPr>
              <w:tabs>
                <w:tab w:val="left" w:pos="709"/>
                <w:tab w:val="left" w:pos="3180"/>
                <w:tab w:val="left" w:pos="3612"/>
              </w:tabs>
              <w:spacing w:after="0" w:line="240" w:lineRule="auto"/>
              <w:jc w:val="both"/>
              <w:rPr>
                <w:rFonts w:ascii="Times New Roman" w:hAnsi="Times New Roman"/>
              </w:rPr>
            </w:pPr>
            <w:r w:rsidRPr="00B156EE">
              <w:rPr>
                <w:rFonts w:ascii="Times New Roman" w:hAnsi="Times New Roman"/>
              </w:rPr>
              <w:t xml:space="preserve">С 1 октября 2017 волонтеры клуб «Авангард» взяли под опеку одинокого пенсионера 1950 </w:t>
            </w:r>
            <w:proofErr w:type="spellStart"/>
            <w:r w:rsidRPr="00B156EE">
              <w:rPr>
                <w:rFonts w:ascii="Times New Roman" w:hAnsi="Times New Roman"/>
              </w:rPr>
              <w:t>г</w:t>
            </w:r>
            <w:proofErr w:type="gramStart"/>
            <w:r w:rsidRPr="00B156EE">
              <w:rPr>
                <w:rFonts w:ascii="Times New Roman" w:hAnsi="Times New Roman"/>
              </w:rPr>
              <w:t>.р</w:t>
            </w:r>
            <w:proofErr w:type="spellEnd"/>
            <w:proofErr w:type="gramEnd"/>
            <w:r w:rsidRPr="00B156EE">
              <w:rPr>
                <w:rFonts w:ascii="Times New Roman" w:hAnsi="Times New Roman"/>
              </w:rPr>
              <w:t>, инвалида I группы. Волонтеры еженедельно посещают пенс</w:t>
            </w:r>
            <w:r>
              <w:rPr>
                <w:rFonts w:ascii="Times New Roman" w:hAnsi="Times New Roman"/>
              </w:rPr>
              <w:t>ионера и оказывают ему помощь: у</w:t>
            </w:r>
            <w:r w:rsidRPr="00B156EE">
              <w:rPr>
                <w:rFonts w:ascii="Times New Roman" w:hAnsi="Times New Roman"/>
              </w:rPr>
              <w:t>бираются, готовят, стирают, выносят мусор. Посещают 25 человек. Каждую неделю ходят по 3 человека. Всего 28 посещений.</w:t>
            </w:r>
          </w:p>
        </w:tc>
      </w:tr>
      <w:tr w:rsidR="0013629F" w:rsidRPr="00B43861" w:rsidTr="00156786">
        <w:tc>
          <w:tcPr>
            <w:tcW w:w="392" w:type="dxa"/>
          </w:tcPr>
          <w:p w:rsidR="0013629F" w:rsidRPr="00B43861" w:rsidRDefault="0013629F" w:rsidP="00F27BA0">
            <w:pPr>
              <w:spacing w:after="0" w:line="240" w:lineRule="auto"/>
              <w:ind w:right="-469"/>
              <w:rPr>
                <w:rFonts w:ascii="Times New Roman" w:hAnsi="Times New Roman"/>
                <w:lang w:eastAsia="ru-RU"/>
              </w:rPr>
            </w:pPr>
            <w:r>
              <w:rPr>
                <w:rFonts w:ascii="Times New Roman" w:hAnsi="Times New Roman"/>
                <w:lang w:eastAsia="ru-RU"/>
              </w:rPr>
              <w:t>43</w:t>
            </w:r>
          </w:p>
        </w:tc>
        <w:tc>
          <w:tcPr>
            <w:tcW w:w="4536" w:type="dxa"/>
          </w:tcPr>
          <w:p w:rsidR="0013629F" w:rsidRPr="00B43861" w:rsidRDefault="0013629F" w:rsidP="00523B26">
            <w:pPr>
              <w:pStyle w:val="a4"/>
              <w:rPr>
                <w:rFonts w:ascii="Times New Roman" w:hAnsi="Times New Roman"/>
              </w:rPr>
            </w:pPr>
            <w:r w:rsidRPr="00B43861">
              <w:rPr>
                <w:rFonts w:ascii="Times New Roman" w:hAnsi="Times New Roman"/>
              </w:rPr>
              <w:t xml:space="preserve">Интерактивная образовательная программа </w:t>
            </w:r>
            <w:r w:rsidRPr="00B43861">
              <w:rPr>
                <w:rFonts w:ascii="Times New Roman" w:hAnsi="Times New Roman"/>
              </w:rPr>
              <w:lastRenderedPageBreak/>
              <w:t>«Волшебный сундучок»</w:t>
            </w:r>
          </w:p>
        </w:tc>
        <w:tc>
          <w:tcPr>
            <w:tcW w:w="2835" w:type="dxa"/>
          </w:tcPr>
          <w:p w:rsidR="0013629F" w:rsidRPr="00B43861" w:rsidRDefault="0013629F" w:rsidP="00523B26">
            <w:pPr>
              <w:pStyle w:val="a4"/>
              <w:jc w:val="center"/>
              <w:rPr>
                <w:rFonts w:ascii="Times New Roman" w:hAnsi="Times New Roman"/>
              </w:rPr>
            </w:pPr>
            <w:r w:rsidRPr="00B43861">
              <w:rPr>
                <w:rFonts w:ascii="Times New Roman" w:hAnsi="Times New Roman"/>
              </w:rPr>
              <w:lastRenderedPageBreak/>
              <w:t>в течение года</w:t>
            </w:r>
          </w:p>
        </w:tc>
        <w:tc>
          <w:tcPr>
            <w:tcW w:w="7513" w:type="dxa"/>
          </w:tcPr>
          <w:p w:rsidR="0013629F" w:rsidRPr="00B43861" w:rsidRDefault="00CF3573" w:rsidP="00523B26">
            <w:pPr>
              <w:pStyle w:val="a4"/>
              <w:rPr>
                <w:rFonts w:ascii="Times New Roman" w:hAnsi="Times New Roman"/>
              </w:rPr>
            </w:pPr>
            <w:r w:rsidRPr="00CF3573">
              <w:rPr>
                <w:rFonts w:ascii="Times New Roman" w:hAnsi="Times New Roman"/>
              </w:rPr>
              <w:t xml:space="preserve">В Этнокультурном центре были представлены персональные выставки </w:t>
            </w:r>
            <w:r w:rsidRPr="00CF3573">
              <w:rPr>
                <w:rFonts w:ascii="Times New Roman" w:hAnsi="Times New Roman"/>
              </w:rPr>
              <w:lastRenderedPageBreak/>
              <w:t xml:space="preserve">мастеров Белоярского района Кузнецовой Е.А. (п. Сорум) и </w:t>
            </w:r>
            <w:proofErr w:type="spellStart"/>
            <w:r w:rsidRPr="00CF3573">
              <w:rPr>
                <w:rFonts w:ascii="Times New Roman" w:hAnsi="Times New Roman"/>
              </w:rPr>
              <w:t>Тарлиной</w:t>
            </w:r>
            <w:proofErr w:type="spellEnd"/>
            <w:r w:rsidRPr="00CF3573">
              <w:rPr>
                <w:rFonts w:ascii="Times New Roman" w:hAnsi="Times New Roman"/>
              </w:rPr>
              <w:t xml:space="preserve"> С.А. (с. Казым). На творческой встрече для гостей мастера провели мастер-классы по созданию вазы, выполненные в технике «Плетение из газетных трубочек». Приняли участие 15 человек.</w:t>
            </w:r>
          </w:p>
        </w:tc>
      </w:tr>
      <w:tr w:rsidR="0013629F" w:rsidRPr="00B43861" w:rsidTr="00156786">
        <w:tc>
          <w:tcPr>
            <w:tcW w:w="392" w:type="dxa"/>
          </w:tcPr>
          <w:p w:rsidR="0013629F" w:rsidRPr="00B43861" w:rsidRDefault="0013629F" w:rsidP="00F27BA0">
            <w:pPr>
              <w:spacing w:after="0" w:line="240" w:lineRule="auto"/>
              <w:ind w:right="-469"/>
              <w:rPr>
                <w:rFonts w:ascii="Times New Roman" w:hAnsi="Times New Roman"/>
                <w:lang w:eastAsia="ru-RU"/>
              </w:rPr>
            </w:pPr>
            <w:r>
              <w:rPr>
                <w:rFonts w:ascii="Times New Roman" w:hAnsi="Times New Roman"/>
                <w:lang w:eastAsia="ru-RU"/>
              </w:rPr>
              <w:lastRenderedPageBreak/>
              <w:t>44</w:t>
            </w:r>
          </w:p>
        </w:tc>
        <w:tc>
          <w:tcPr>
            <w:tcW w:w="4536" w:type="dxa"/>
          </w:tcPr>
          <w:p w:rsidR="0013629F" w:rsidRPr="00B43861" w:rsidRDefault="0013629F" w:rsidP="00B43861">
            <w:pPr>
              <w:pStyle w:val="a4"/>
              <w:rPr>
                <w:rFonts w:ascii="Times New Roman" w:hAnsi="Times New Roman"/>
              </w:rPr>
            </w:pPr>
            <w:r w:rsidRPr="00B43861">
              <w:rPr>
                <w:rFonts w:ascii="Times New Roman" w:hAnsi="Times New Roman"/>
              </w:rPr>
              <w:t>Вовлечение представителей добровольческих (волонтерских) движений в процесс подготовки и проведения традиционных и культурно-массовых мероприятий</w:t>
            </w:r>
          </w:p>
        </w:tc>
        <w:tc>
          <w:tcPr>
            <w:tcW w:w="2835" w:type="dxa"/>
          </w:tcPr>
          <w:p w:rsidR="0013629F" w:rsidRPr="00B43861" w:rsidRDefault="0013629F" w:rsidP="00523B26">
            <w:pPr>
              <w:pStyle w:val="a4"/>
              <w:jc w:val="center"/>
              <w:rPr>
                <w:rFonts w:ascii="Times New Roman" w:hAnsi="Times New Roman"/>
              </w:rPr>
            </w:pPr>
            <w:r w:rsidRPr="00B43861">
              <w:rPr>
                <w:rFonts w:ascii="Times New Roman" w:hAnsi="Times New Roman"/>
              </w:rPr>
              <w:t>в течение года</w:t>
            </w:r>
          </w:p>
        </w:tc>
        <w:tc>
          <w:tcPr>
            <w:tcW w:w="7513" w:type="dxa"/>
          </w:tcPr>
          <w:p w:rsidR="00CF3573" w:rsidRPr="00CF3573" w:rsidRDefault="00CF3573" w:rsidP="00CF3573">
            <w:pPr>
              <w:pStyle w:val="a4"/>
              <w:rPr>
                <w:rFonts w:ascii="Times New Roman" w:hAnsi="Times New Roman"/>
              </w:rPr>
            </w:pPr>
            <w:r w:rsidRPr="00CF3573">
              <w:rPr>
                <w:rFonts w:ascii="Times New Roman" w:hAnsi="Times New Roman"/>
              </w:rPr>
              <w:t>Учреждения культуры привлекают к приведению и подготовке традиционных и культурно-массовых мероприятий представителей общественных организаций:</w:t>
            </w:r>
          </w:p>
          <w:p w:rsidR="00CF3573" w:rsidRPr="00CF3573" w:rsidRDefault="00CF3573" w:rsidP="00CF3573">
            <w:pPr>
              <w:pStyle w:val="a4"/>
              <w:rPr>
                <w:rFonts w:ascii="Times New Roman" w:hAnsi="Times New Roman"/>
              </w:rPr>
            </w:pPr>
            <w:r w:rsidRPr="00CF3573">
              <w:rPr>
                <w:rFonts w:ascii="Times New Roman" w:hAnsi="Times New Roman"/>
              </w:rPr>
              <w:t>- молодежной общественной палаты при Совете Депутатов г. Белоярский,</w:t>
            </w:r>
          </w:p>
          <w:p w:rsidR="00CF3573" w:rsidRPr="00CF3573" w:rsidRDefault="00CF3573" w:rsidP="00CF3573">
            <w:pPr>
              <w:pStyle w:val="a4"/>
              <w:rPr>
                <w:rFonts w:ascii="Times New Roman" w:hAnsi="Times New Roman"/>
              </w:rPr>
            </w:pPr>
            <w:r w:rsidRPr="00CF3573">
              <w:rPr>
                <w:rFonts w:ascii="Times New Roman" w:hAnsi="Times New Roman"/>
              </w:rPr>
              <w:t>- волонтерского клуба «Благо» Бюджетного учреждения ХМАО – Югры «Белоярский политехнический колледж»,</w:t>
            </w:r>
          </w:p>
          <w:p w:rsidR="00CF3573" w:rsidRPr="00CF3573" w:rsidRDefault="00CF3573" w:rsidP="00CF3573">
            <w:pPr>
              <w:pStyle w:val="a4"/>
              <w:rPr>
                <w:rFonts w:ascii="Times New Roman" w:hAnsi="Times New Roman"/>
              </w:rPr>
            </w:pPr>
            <w:r w:rsidRPr="00CF3573">
              <w:rPr>
                <w:rFonts w:ascii="Times New Roman" w:hAnsi="Times New Roman"/>
              </w:rPr>
              <w:t xml:space="preserve">- местной общественной организации «Совет молодежи». </w:t>
            </w:r>
          </w:p>
          <w:p w:rsidR="00CF3573" w:rsidRPr="00CF3573" w:rsidRDefault="00CF3573" w:rsidP="00CF3573">
            <w:pPr>
              <w:pStyle w:val="a4"/>
              <w:rPr>
                <w:rFonts w:ascii="Times New Roman" w:hAnsi="Times New Roman"/>
              </w:rPr>
            </w:pPr>
            <w:r w:rsidRPr="00CF3573">
              <w:rPr>
                <w:rFonts w:ascii="Times New Roman" w:hAnsi="Times New Roman"/>
              </w:rPr>
              <w:t>Совместно были проведены:</w:t>
            </w:r>
          </w:p>
          <w:p w:rsidR="00CF3573" w:rsidRPr="00CF3573" w:rsidRDefault="00CF3573" w:rsidP="00CF3573">
            <w:pPr>
              <w:pStyle w:val="a4"/>
              <w:rPr>
                <w:rFonts w:ascii="Times New Roman" w:hAnsi="Times New Roman"/>
              </w:rPr>
            </w:pPr>
            <w:r w:rsidRPr="00CF3573">
              <w:rPr>
                <w:rFonts w:ascii="Times New Roman" w:hAnsi="Times New Roman"/>
              </w:rPr>
              <w:t xml:space="preserve">- военно-патриотический фестиваль «Эхо войны»; </w:t>
            </w:r>
          </w:p>
          <w:p w:rsidR="00CF3573" w:rsidRPr="00CF3573" w:rsidRDefault="00CF3573" w:rsidP="00CF3573">
            <w:pPr>
              <w:pStyle w:val="a4"/>
              <w:rPr>
                <w:rFonts w:ascii="Times New Roman" w:hAnsi="Times New Roman"/>
              </w:rPr>
            </w:pPr>
            <w:r w:rsidRPr="00CF3573">
              <w:rPr>
                <w:rFonts w:ascii="Times New Roman" w:hAnsi="Times New Roman"/>
              </w:rPr>
              <w:t>-  социокультурная акция «Библионочь»;</w:t>
            </w:r>
          </w:p>
          <w:p w:rsidR="00CF3573" w:rsidRPr="00CF3573" w:rsidRDefault="00CF3573" w:rsidP="00CF3573">
            <w:pPr>
              <w:pStyle w:val="a4"/>
              <w:rPr>
                <w:rFonts w:ascii="Times New Roman" w:hAnsi="Times New Roman"/>
              </w:rPr>
            </w:pPr>
            <w:r w:rsidRPr="00CF3573">
              <w:rPr>
                <w:rFonts w:ascii="Times New Roman" w:hAnsi="Times New Roman"/>
              </w:rPr>
              <w:t>- цикл мероприятий, посвященных 73-летию Великой Победы;</w:t>
            </w:r>
          </w:p>
          <w:p w:rsidR="00CF3573" w:rsidRPr="00CF3573" w:rsidRDefault="00CF3573" w:rsidP="00CF3573">
            <w:pPr>
              <w:pStyle w:val="a4"/>
              <w:rPr>
                <w:rFonts w:ascii="Times New Roman" w:hAnsi="Times New Roman"/>
              </w:rPr>
            </w:pPr>
            <w:r w:rsidRPr="00CF3573">
              <w:rPr>
                <w:rFonts w:ascii="Times New Roman" w:hAnsi="Times New Roman"/>
              </w:rPr>
              <w:t>- цикл мероприятий к Международному дню семьи;</w:t>
            </w:r>
          </w:p>
          <w:p w:rsidR="00CF3573" w:rsidRPr="00CF3573" w:rsidRDefault="00CF3573" w:rsidP="00CF3573">
            <w:pPr>
              <w:pStyle w:val="a4"/>
              <w:rPr>
                <w:rFonts w:ascii="Times New Roman" w:hAnsi="Times New Roman"/>
              </w:rPr>
            </w:pPr>
            <w:r w:rsidRPr="00CF3573">
              <w:rPr>
                <w:rFonts w:ascii="Times New Roman" w:hAnsi="Times New Roman"/>
              </w:rPr>
              <w:t>- международная акция «Ночь музеев»;</w:t>
            </w:r>
          </w:p>
          <w:p w:rsidR="00CF3573" w:rsidRPr="00CF3573" w:rsidRDefault="00CF3573" w:rsidP="00CF3573">
            <w:pPr>
              <w:pStyle w:val="a4"/>
              <w:rPr>
                <w:rFonts w:ascii="Times New Roman" w:hAnsi="Times New Roman"/>
              </w:rPr>
            </w:pPr>
            <w:r w:rsidRPr="00CF3573">
              <w:rPr>
                <w:rFonts w:ascii="Times New Roman" w:hAnsi="Times New Roman"/>
              </w:rPr>
              <w:t>- межрайонный фестиваль уличных культур «Время молодых»;</w:t>
            </w:r>
          </w:p>
          <w:p w:rsidR="00CF3573" w:rsidRPr="00CF3573" w:rsidRDefault="00CF3573" w:rsidP="00CF3573">
            <w:pPr>
              <w:pStyle w:val="a4"/>
              <w:rPr>
                <w:rFonts w:ascii="Times New Roman" w:hAnsi="Times New Roman"/>
              </w:rPr>
            </w:pPr>
            <w:r w:rsidRPr="00CF3573">
              <w:rPr>
                <w:rFonts w:ascii="Times New Roman" w:hAnsi="Times New Roman"/>
              </w:rPr>
              <w:t>- фестиваль национальных культур «Я люблю тебя Россия!»;</w:t>
            </w:r>
          </w:p>
          <w:p w:rsidR="00CF3573" w:rsidRPr="00CF3573" w:rsidRDefault="00CF3573" w:rsidP="00CF3573">
            <w:pPr>
              <w:pStyle w:val="a4"/>
              <w:rPr>
                <w:rFonts w:ascii="Times New Roman" w:hAnsi="Times New Roman"/>
              </w:rPr>
            </w:pPr>
            <w:r w:rsidRPr="00CF3573">
              <w:rPr>
                <w:rFonts w:ascii="Times New Roman" w:hAnsi="Times New Roman"/>
              </w:rPr>
              <w:t>- народное гулянье «Проводы зимы»;</w:t>
            </w:r>
          </w:p>
          <w:p w:rsidR="0013629F" w:rsidRPr="00B43861" w:rsidRDefault="00CF3573" w:rsidP="00CF3573">
            <w:pPr>
              <w:pStyle w:val="a4"/>
              <w:rPr>
                <w:rFonts w:ascii="Times New Roman" w:hAnsi="Times New Roman"/>
              </w:rPr>
            </w:pPr>
            <w:r w:rsidRPr="00CF3573">
              <w:rPr>
                <w:rFonts w:ascii="Times New Roman" w:hAnsi="Times New Roman"/>
              </w:rPr>
              <w:t>- традиционные национальные обрядовые праздники «Нарождение Луны», «День оленевода», «Медвежьи игрища», «Вороний день», «Праздник Трясогузки»</w:t>
            </w:r>
          </w:p>
          <w:p w:rsidR="0013629F" w:rsidRPr="00B43861" w:rsidRDefault="0013629F" w:rsidP="00523B26">
            <w:pPr>
              <w:pStyle w:val="a4"/>
              <w:rPr>
                <w:rFonts w:ascii="Times New Roman" w:hAnsi="Times New Roman"/>
              </w:rPr>
            </w:pPr>
          </w:p>
        </w:tc>
      </w:tr>
      <w:tr w:rsidR="0013629F" w:rsidRPr="00B43861" w:rsidTr="00156786">
        <w:tc>
          <w:tcPr>
            <w:tcW w:w="392" w:type="dxa"/>
          </w:tcPr>
          <w:p w:rsidR="0013629F" w:rsidRPr="00B43861" w:rsidRDefault="0013629F" w:rsidP="00F27BA0">
            <w:pPr>
              <w:spacing w:after="0" w:line="240" w:lineRule="auto"/>
              <w:ind w:right="-469"/>
              <w:rPr>
                <w:rFonts w:ascii="Times New Roman" w:hAnsi="Times New Roman"/>
                <w:lang w:eastAsia="ru-RU"/>
              </w:rPr>
            </w:pPr>
            <w:r>
              <w:rPr>
                <w:rFonts w:ascii="Times New Roman" w:hAnsi="Times New Roman"/>
                <w:lang w:eastAsia="ru-RU"/>
              </w:rPr>
              <w:t>45</w:t>
            </w:r>
          </w:p>
        </w:tc>
        <w:tc>
          <w:tcPr>
            <w:tcW w:w="4536" w:type="dxa"/>
          </w:tcPr>
          <w:p w:rsidR="0013629F" w:rsidRPr="0086546C" w:rsidRDefault="0013629F" w:rsidP="00523B26">
            <w:pPr>
              <w:pStyle w:val="a4"/>
              <w:rPr>
                <w:rFonts w:ascii="Times New Roman" w:hAnsi="Times New Roman"/>
              </w:rPr>
            </w:pPr>
            <w:r w:rsidRPr="0086546C">
              <w:rPr>
                <w:rFonts w:ascii="Times New Roman" w:hAnsi="Times New Roman"/>
              </w:rPr>
              <w:t>Оказание финансовой, консультационной и информационной поддержки социально ориентированным некоммерческим организациям при реализации мероприятий, направленных на развитие добровольчества (волонтерства) в рамках социально-значимых проектов</w:t>
            </w:r>
          </w:p>
        </w:tc>
        <w:tc>
          <w:tcPr>
            <w:tcW w:w="2835" w:type="dxa"/>
          </w:tcPr>
          <w:p w:rsidR="0013629F" w:rsidRPr="0086546C" w:rsidRDefault="0013629F" w:rsidP="00523B26">
            <w:pPr>
              <w:pStyle w:val="a4"/>
              <w:jc w:val="center"/>
              <w:rPr>
                <w:rFonts w:ascii="Times New Roman" w:hAnsi="Times New Roman"/>
              </w:rPr>
            </w:pPr>
            <w:r w:rsidRPr="0086546C">
              <w:rPr>
                <w:rFonts w:ascii="Times New Roman" w:hAnsi="Times New Roman"/>
              </w:rPr>
              <w:t>январь – ноябрь</w:t>
            </w:r>
          </w:p>
        </w:tc>
        <w:tc>
          <w:tcPr>
            <w:tcW w:w="7513" w:type="dxa"/>
          </w:tcPr>
          <w:p w:rsidR="0013629F" w:rsidRPr="00DE60D3" w:rsidRDefault="0086546C" w:rsidP="00523B26">
            <w:pPr>
              <w:pStyle w:val="a4"/>
              <w:rPr>
                <w:rFonts w:ascii="Times New Roman" w:hAnsi="Times New Roman"/>
                <w:highlight w:val="yellow"/>
              </w:rPr>
            </w:pPr>
            <w:r w:rsidRPr="0086546C">
              <w:rPr>
                <w:rFonts w:ascii="Times New Roman" w:hAnsi="Times New Roman"/>
              </w:rPr>
              <w:t>Комитет по социальной политике администрации Белоярского района оказывает консультационную и информационную поддержку социально ориентированным некоммерческим организациям на постоянной основе. В 2017 году Местная общественная организация ветеранов (пенсионеров) войны и труда города Белоярского  получила  финансовую поддержку в виде субсидии на реализацию социально-значимых мероприятий, в том числе направленных на развитие добровольчества (волонтерства). Мероприятия реализованы в 1 полугодии 2018 года согласно утвержденному Плану мероприятий в рамках программы «</w:t>
            </w:r>
            <w:proofErr w:type="spellStart"/>
            <w:r w:rsidRPr="0086546C">
              <w:rPr>
                <w:rFonts w:ascii="Times New Roman" w:hAnsi="Times New Roman"/>
              </w:rPr>
              <w:t>БлагоДарю</w:t>
            </w:r>
            <w:proofErr w:type="spellEnd"/>
            <w:r w:rsidRPr="0086546C">
              <w:rPr>
                <w:rFonts w:ascii="Times New Roman" w:hAnsi="Times New Roman"/>
              </w:rPr>
              <w:t>».</w:t>
            </w:r>
          </w:p>
        </w:tc>
      </w:tr>
    </w:tbl>
    <w:p w:rsidR="00777C34" w:rsidRPr="00B43861" w:rsidRDefault="00777C34" w:rsidP="0002371A">
      <w:pPr>
        <w:spacing w:after="0" w:line="240" w:lineRule="auto"/>
        <w:ind w:right="-31"/>
        <w:rPr>
          <w:rFonts w:ascii="Times New Roman" w:hAnsi="Times New Roman"/>
          <w:lang w:eastAsia="ru-RU"/>
        </w:rPr>
      </w:pPr>
    </w:p>
    <w:p w:rsidR="00777C34" w:rsidRPr="00B43861" w:rsidRDefault="00777C34">
      <w:pPr>
        <w:spacing w:after="0" w:line="240" w:lineRule="auto"/>
        <w:ind w:right="-31"/>
        <w:jc w:val="center"/>
        <w:rPr>
          <w:rFonts w:ascii="Times New Roman" w:hAnsi="Times New Roman"/>
          <w:lang w:eastAsia="ru-RU"/>
        </w:rPr>
      </w:pPr>
    </w:p>
    <w:sectPr w:rsidR="00777C34" w:rsidRPr="00B43861" w:rsidSect="00156786">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46CD"/>
    <w:multiLevelType w:val="hybridMultilevel"/>
    <w:tmpl w:val="B97A0890"/>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2B27BF"/>
    <w:multiLevelType w:val="hybridMultilevel"/>
    <w:tmpl w:val="FA48676C"/>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528"/>
    <w:rsid w:val="0000159F"/>
    <w:rsid w:val="00013BE1"/>
    <w:rsid w:val="00021290"/>
    <w:rsid w:val="0002371A"/>
    <w:rsid w:val="0009484D"/>
    <w:rsid w:val="00102A3F"/>
    <w:rsid w:val="00117E3F"/>
    <w:rsid w:val="00130A7F"/>
    <w:rsid w:val="0013629F"/>
    <w:rsid w:val="00156786"/>
    <w:rsid w:val="001574EC"/>
    <w:rsid w:val="0019179B"/>
    <w:rsid w:val="00193002"/>
    <w:rsid w:val="001E3A71"/>
    <w:rsid w:val="0027649C"/>
    <w:rsid w:val="00293318"/>
    <w:rsid w:val="00350E90"/>
    <w:rsid w:val="00367629"/>
    <w:rsid w:val="003828C8"/>
    <w:rsid w:val="003B6413"/>
    <w:rsid w:val="0042578D"/>
    <w:rsid w:val="004511D0"/>
    <w:rsid w:val="00476AA7"/>
    <w:rsid w:val="004B21D2"/>
    <w:rsid w:val="004F6A72"/>
    <w:rsid w:val="00523B26"/>
    <w:rsid w:val="0052794B"/>
    <w:rsid w:val="0056013E"/>
    <w:rsid w:val="005706BE"/>
    <w:rsid w:val="005825DC"/>
    <w:rsid w:val="00586012"/>
    <w:rsid w:val="005F610F"/>
    <w:rsid w:val="0062251D"/>
    <w:rsid w:val="006F3C58"/>
    <w:rsid w:val="00703F3F"/>
    <w:rsid w:val="0072763C"/>
    <w:rsid w:val="0074429B"/>
    <w:rsid w:val="00770502"/>
    <w:rsid w:val="00777C34"/>
    <w:rsid w:val="0078524E"/>
    <w:rsid w:val="007F1DDC"/>
    <w:rsid w:val="00835F49"/>
    <w:rsid w:val="0086546C"/>
    <w:rsid w:val="008867BE"/>
    <w:rsid w:val="009C7528"/>
    <w:rsid w:val="009F0BBB"/>
    <w:rsid w:val="00A247BD"/>
    <w:rsid w:val="00AB15DB"/>
    <w:rsid w:val="00AC3FAE"/>
    <w:rsid w:val="00B07F6B"/>
    <w:rsid w:val="00B123A9"/>
    <w:rsid w:val="00B156EE"/>
    <w:rsid w:val="00B43861"/>
    <w:rsid w:val="00B51A67"/>
    <w:rsid w:val="00B849C4"/>
    <w:rsid w:val="00BC23CA"/>
    <w:rsid w:val="00BF00DF"/>
    <w:rsid w:val="00C055BD"/>
    <w:rsid w:val="00C22070"/>
    <w:rsid w:val="00C5709E"/>
    <w:rsid w:val="00C9051E"/>
    <w:rsid w:val="00CC6942"/>
    <w:rsid w:val="00CF3573"/>
    <w:rsid w:val="00DD4DB3"/>
    <w:rsid w:val="00DE07C5"/>
    <w:rsid w:val="00DE1FEA"/>
    <w:rsid w:val="00DE60D3"/>
    <w:rsid w:val="00DF6FEC"/>
    <w:rsid w:val="00E75B8B"/>
    <w:rsid w:val="00E9190B"/>
    <w:rsid w:val="00EB275D"/>
    <w:rsid w:val="00F22B37"/>
    <w:rsid w:val="00F233DE"/>
    <w:rsid w:val="00F27BA0"/>
    <w:rsid w:val="00F5227A"/>
    <w:rsid w:val="00F913F3"/>
    <w:rsid w:val="00FB0821"/>
    <w:rsid w:val="00FC71B9"/>
    <w:rsid w:val="00FF1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070"/>
    <w:pPr>
      <w:spacing w:after="200" w:line="276" w:lineRule="auto"/>
    </w:pPr>
    <w:rPr>
      <w:sz w:val="22"/>
      <w:szCs w:val="22"/>
      <w:lang w:eastAsia="en-US"/>
    </w:rPr>
  </w:style>
  <w:style w:type="paragraph" w:styleId="1">
    <w:name w:val="heading 1"/>
    <w:basedOn w:val="a"/>
    <w:next w:val="a"/>
    <w:link w:val="10"/>
    <w:uiPriority w:val="99"/>
    <w:qFormat/>
    <w:rsid w:val="005F610F"/>
    <w:pPr>
      <w:keepNext/>
      <w:keepLines/>
      <w:spacing w:before="480" w:after="0" w:line="240" w:lineRule="auto"/>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F610F"/>
    <w:rPr>
      <w:rFonts w:ascii="Cambria" w:hAnsi="Cambria" w:cs="Times New Roman"/>
      <w:b/>
      <w:bCs/>
      <w:color w:val="365F91"/>
      <w:sz w:val="28"/>
      <w:szCs w:val="28"/>
    </w:rPr>
  </w:style>
  <w:style w:type="table" w:styleId="a3">
    <w:name w:val="Table Grid"/>
    <w:basedOn w:val="a1"/>
    <w:uiPriority w:val="99"/>
    <w:rsid w:val="00DF6F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har">
    <w:name w:val="Знак1 Знак Знак Знак Знак Знак Знак Знак Знак1 Char"/>
    <w:basedOn w:val="a"/>
    <w:uiPriority w:val="99"/>
    <w:rsid w:val="00021290"/>
    <w:pPr>
      <w:spacing w:after="160" w:line="240" w:lineRule="exact"/>
    </w:pPr>
    <w:rPr>
      <w:rFonts w:ascii="Verdana" w:eastAsia="Times New Roman" w:hAnsi="Verdana"/>
      <w:sz w:val="20"/>
      <w:szCs w:val="20"/>
      <w:lang w:val="en-US"/>
    </w:rPr>
  </w:style>
  <w:style w:type="paragraph" w:styleId="a4">
    <w:name w:val="No Spacing"/>
    <w:link w:val="a5"/>
    <w:uiPriority w:val="99"/>
    <w:qFormat/>
    <w:rsid w:val="00021290"/>
    <w:rPr>
      <w:rFonts w:eastAsia="Times New Roman"/>
      <w:sz w:val="22"/>
      <w:szCs w:val="22"/>
    </w:rPr>
  </w:style>
  <w:style w:type="paragraph" w:customStyle="1" w:styleId="a6">
    <w:name w:val="Знак Знак Знак Знак"/>
    <w:basedOn w:val="a"/>
    <w:rsid w:val="00021290"/>
    <w:pPr>
      <w:spacing w:after="160" w:line="240" w:lineRule="exact"/>
    </w:pPr>
    <w:rPr>
      <w:rFonts w:ascii="Verdana" w:eastAsia="Times New Roman" w:hAnsi="Verdana" w:cs="Verdana"/>
      <w:sz w:val="20"/>
      <w:szCs w:val="20"/>
      <w:lang w:val="en-US"/>
    </w:rPr>
  </w:style>
  <w:style w:type="paragraph" w:customStyle="1" w:styleId="a7">
    <w:name w:val="Знак"/>
    <w:basedOn w:val="a"/>
    <w:uiPriority w:val="99"/>
    <w:rsid w:val="005F610F"/>
    <w:pPr>
      <w:spacing w:after="160" w:line="240" w:lineRule="exact"/>
    </w:pPr>
    <w:rPr>
      <w:rFonts w:ascii="Verdana" w:eastAsia="Times New Roman" w:hAnsi="Verdana"/>
      <w:color w:val="000000"/>
      <w:sz w:val="24"/>
      <w:szCs w:val="24"/>
      <w:lang w:val="en-US"/>
    </w:rPr>
  </w:style>
  <w:style w:type="paragraph" w:styleId="a8">
    <w:name w:val="List Paragraph"/>
    <w:basedOn w:val="a"/>
    <w:uiPriority w:val="99"/>
    <w:qFormat/>
    <w:rsid w:val="00B51A67"/>
    <w:pPr>
      <w:ind w:left="720"/>
      <w:contextualSpacing/>
    </w:pPr>
  </w:style>
  <w:style w:type="paragraph" w:customStyle="1" w:styleId="11Char1">
    <w:name w:val="Знак1 Знак Знак Знак Знак Знак Знак Знак Знак1 Char1"/>
    <w:basedOn w:val="a"/>
    <w:uiPriority w:val="99"/>
    <w:rsid w:val="00193002"/>
    <w:pPr>
      <w:spacing w:after="160" w:line="240" w:lineRule="exact"/>
    </w:pPr>
    <w:rPr>
      <w:rFonts w:ascii="Verdana" w:eastAsia="Times New Roman" w:hAnsi="Verdana"/>
      <w:sz w:val="20"/>
      <w:szCs w:val="20"/>
      <w:lang w:val="en-US"/>
    </w:rPr>
  </w:style>
  <w:style w:type="paragraph" w:styleId="a9">
    <w:name w:val="Balloon Text"/>
    <w:basedOn w:val="a"/>
    <w:link w:val="aa"/>
    <w:uiPriority w:val="99"/>
    <w:semiHidden/>
    <w:rsid w:val="00FC71B9"/>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FC71B9"/>
    <w:rPr>
      <w:rFonts w:ascii="Tahoma" w:hAnsi="Tahoma" w:cs="Tahoma"/>
      <w:sz w:val="16"/>
      <w:szCs w:val="16"/>
    </w:rPr>
  </w:style>
  <w:style w:type="character" w:customStyle="1" w:styleId="a5">
    <w:name w:val="Без интервала Знак"/>
    <w:link w:val="a4"/>
    <w:uiPriority w:val="99"/>
    <w:locked/>
    <w:rsid w:val="00FB0821"/>
    <w:rPr>
      <w:rFonts w:eastAsia="Times New Roman"/>
      <w:sz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2696</Words>
  <Characters>15369</Characters>
  <Application>Microsoft Office Word</Application>
  <DocSecurity>0</DocSecurity>
  <Lines>128</Lines>
  <Paragraphs>36</Paragraphs>
  <ScaleCrop>false</ScaleCrop>
  <Company>*</Company>
  <LinksUpToDate>false</LinksUpToDate>
  <CharactersWithSpaces>18029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Близнякова Светлана Юрьевна</dc:creator>
  <cp:keywords/>
  <dc:description/>
  <cp:lastModifiedBy>Близнякова Светлана Юрьевна</cp:lastModifiedBy>
  <cp:revision>31</cp:revision>
  <dcterms:created xsi:type="dcterms:W3CDTF">2018-06-13T08:18:00Z</dcterms:created>
  <dcterms:modified xsi:type="dcterms:W3CDTF">2018-07-04T06:39:00Z</dcterms:modified>
</cp:coreProperties>
</file>