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42" w:rsidRDefault="00155242" w:rsidP="0015524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39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242" w:rsidRDefault="00155242" w:rsidP="00155242">
      <w:pPr>
        <w:jc w:val="center"/>
        <w:rPr>
          <w:b/>
          <w:sz w:val="24"/>
          <w:szCs w:val="24"/>
          <w:lang w:val="en-US"/>
        </w:rPr>
      </w:pPr>
    </w:p>
    <w:p w:rsidR="00155242" w:rsidRDefault="00155242" w:rsidP="0015524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155242" w:rsidRDefault="00155242" w:rsidP="00155242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155242" w:rsidRDefault="00155242" w:rsidP="00155242">
      <w:pPr>
        <w:rPr>
          <w:sz w:val="24"/>
          <w:szCs w:val="24"/>
        </w:rPr>
      </w:pPr>
    </w:p>
    <w:p w:rsidR="00155242" w:rsidRDefault="00155242" w:rsidP="00155242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55242" w:rsidRDefault="00155242" w:rsidP="0015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 w:rsidR="00155242" w:rsidRDefault="00155242" w:rsidP="00155242">
      <w:pPr>
        <w:jc w:val="center"/>
        <w:rPr>
          <w:b/>
          <w:sz w:val="24"/>
          <w:szCs w:val="24"/>
        </w:rPr>
      </w:pPr>
    </w:p>
    <w:p w:rsidR="00155242" w:rsidRDefault="00155242" w:rsidP="00155242">
      <w:pPr>
        <w:jc w:val="center"/>
        <w:rPr>
          <w:b/>
          <w:sz w:val="24"/>
          <w:szCs w:val="24"/>
        </w:rPr>
      </w:pPr>
    </w:p>
    <w:p w:rsidR="00155242" w:rsidRDefault="00155242" w:rsidP="0015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55242" w:rsidRDefault="00155242" w:rsidP="00155242">
      <w:pPr>
        <w:rPr>
          <w:sz w:val="24"/>
          <w:szCs w:val="24"/>
        </w:rPr>
      </w:pPr>
    </w:p>
    <w:p w:rsidR="00155242" w:rsidRDefault="00155242" w:rsidP="00155242">
      <w:pPr>
        <w:pStyle w:val="3"/>
        <w:rPr>
          <w:szCs w:val="24"/>
        </w:rPr>
      </w:pPr>
    </w:p>
    <w:p w:rsidR="00155242" w:rsidRDefault="00155242" w:rsidP="00155242">
      <w:pPr>
        <w:jc w:val="both"/>
        <w:rPr>
          <w:sz w:val="24"/>
        </w:rPr>
      </w:pPr>
      <w:r>
        <w:rPr>
          <w:sz w:val="24"/>
        </w:rPr>
        <w:t>от «___» _____________ 2022 года                                                                                      № ____</w:t>
      </w:r>
    </w:p>
    <w:p w:rsidR="00155242" w:rsidRDefault="00155242" w:rsidP="00155242">
      <w:pPr>
        <w:jc w:val="center"/>
        <w:rPr>
          <w:sz w:val="24"/>
          <w:szCs w:val="24"/>
        </w:rPr>
      </w:pPr>
    </w:p>
    <w:p w:rsidR="00155242" w:rsidRDefault="00155242" w:rsidP="00155242">
      <w:pPr>
        <w:pStyle w:val="ConsPlusTitle"/>
        <w:outlineLvl w:val="0"/>
        <w:rPr>
          <w:b w:val="0"/>
          <w:bCs w:val="0"/>
        </w:rPr>
      </w:pPr>
    </w:p>
    <w:p w:rsidR="00155242" w:rsidRDefault="00155242" w:rsidP="00155242">
      <w:pPr>
        <w:pStyle w:val="ConsPlusTitle"/>
        <w:outlineLvl w:val="0"/>
      </w:pPr>
    </w:p>
    <w:p w:rsidR="00155242" w:rsidRDefault="00C20DD5" w:rsidP="0015524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sz w:val="24"/>
          <w:szCs w:val="24"/>
          <w:lang w:eastAsia="ru-RU" w:bidi="ru-RU"/>
        </w:rPr>
      </w:pPr>
      <w:r>
        <w:rPr>
          <w:b/>
          <w:bCs/>
          <w:color w:val="000000"/>
          <w:sz w:val="24"/>
          <w:szCs w:val="24"/>
          <w:lang w:eastAsia="ru-RU" w:bidi="ru-RU"/>
        </w:rPr>
        <w:t>О запрете</w:t>
      </w:r>
      <w:r w:rsidR="00155242">
        <w:rPr>
          <w:b/>
          <w:bCs/>
          <w:color w:val="000000"/>
          <w:sz w:val="24"/>
          <w:szCs w:val="24"/>
          <w:lang w:eastAsia="ru-RU" w:bidi="ru-RU"/>
        </w:rPr>
        <w:t xml:space="preserve"> выхода (выезда) людей на лёд</w:t>
      </w:r>
    </w:p>
    <w:p w:rsidR="00155242" w:rsidRDefault="00155242" w:rsidP="00155242">
      <w:pPr>
        <w:pStyle w:val="1"/>
        <w:shd w:val="clear" w:color="auto" w:fill="auto"/>
        <w:spacing w:line="240" w:lineRule="auto"/>
        <w:ind w:firstLine="0"/>
        <w:jc w:val="center"/>
        <w:rPr>
          <w:b/>
          <w:bCs/>
          <w:color w:val="000000"/>
          <w:sz w:val="20"/>
          <w:szCs w:val="20"/>
          <w:lang w:eastAsia="ru-RU" w:bidi="ru-RU"/>
        </w:rPr>
      </w:pPr>
    </w:p>
    <w:p w:rsidR="00155242" w:rsidRPr="00F27EAA" w:rsidRDefault="00155242" w:rsidP="00155242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F27EAA">
        <w:rPr>
          <w:sz w:val="24"/>
          <w:szCs w:val="24"/>
          <w:lang w:eastAsia="ru-RU" w:bidi="ru-RU"/>
        </w:rPr>
        <w:t xml:space="preserve">В соответствии с </w:t>
      </w:r>
      <w:r w:rsidR="00EA4B6D" w:rsidRPr="00F27EAA">
        <w:rPr>
          <w:sz w:val="24"/>
          <w:szCs w:val="24"/>
          <w:lang w:eastAsia="ru-RU" w:bidi="ru-RU"/>
        </w:rPr>
        <w:t>со статьями 27, 41 Водного кодекса Российской Федерации, статьёй 15 Федерального закона от 06.10.2003 № 131-ФЗ «Об общих принципах организации местного самоуправления в Российской Федерации», руководствуясь постановлением Правительства Ханты-Мансийского автономного округа – Югры от 09.10.2007 № 241-п «Об утверждении Правил охраны жизни людей на водных объектах в Ханты-Мансий</w:t>
      </w:r>
      <w:r w:rsidR="00355773">
        <w:rPr>
          <w:sz w:val="24"/>
          <w:szCs w:val="24"/>
          <w:lang w:eastAsia="ru-RU" w:bidi="ru-RU"/>
        </w:rPr>
        <w:t>ском автономном округе – Югре»</w:t>
      </w:r>
      <w:r w:rsidR="00254AB9" w:rsidRPr="00F27EAA">
        <w:rPr>
          <w:sz w:val="24"/>
          <w:szCs w:val="24"/>
          <w:lang w:eastAsia="ru-RU" w:bidi="ru-RU"/>
        </w:rPr>
        <w:t xml:space="preserve"> </w:t>
      </w:r>
      <w:r w:rsidRPr="00F27EAA">
        <w:rPr>
          <w:sz w:val="24"/>
          <w:szCs w:val="24"/>
          <w:lang w:eastAsia="ru-RU" w:bidi="ru-RU"/>
        </w:rPr>
        <w:t xml:space="preserve">п о с </w:t>
      </w:r>
      <w:proofErr w:type="gramStart"/>
      <w:r w:rsidRPr="00F27EAA">
        <w:rPr>
          <w:sz w:val="24"/>
          <w:szCs w:val="24"/>
          <w:lang w:eastAsia="ru-RU" w:bidi="ru-RU"/>
        </w:rPr>
        <w:t>т</w:t>
      </w:r>
      <w:proofErr w:type="gramEnd"/>
      <w:r w:rsidRPr="00F27EAA">
        <w:rPr>
          <w:sz w:val="24"/>
          <w:szCs w:val="24"/>
          <w:lang w:eastAsia="ru-RU" w:bidi="ru-RU"/>
        </w:rPr>
        <w:t xml:space="preserve"> а н о в л я ю:</w:t>
      </w:r>
    </w:p>
    <w:p w:rsidR="00D12BFD" w:rsidRPr="00D12BFD" w:rsidRDefault="00C20DD5" w:rsidP="00155242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Запретить</w:t>
      </w:r>
      <w:r w:rsidR="00D12BFD">
        <w:rPr>
          <w:color w:val="000000"/>
          <w:sz w:val="24"/>
          <w:szCs w:val="24"/>
          <w:lang w:eastAsia="ru-RU" w:bidi="ru-RU"/>
        </w:rPr>
        <w:t xml:space="preserve"> выход и нахождение людей на неокрепшем</w:t>
      </w:r>
      <w:r w:rsidR="00355773">
        <w:rPr>
          <w:color w:val="000000"/>
          <w:sz w:val="24"/>
          <w:szCs w:val="24"/>
          <w:lang w:eastAsia="ru-RU" w:bidi="ru-RU"/>
        </w:rPr>
        <w:t xml:space="preserve"> льду водных объектов на межселе</w:t>
      </w:r>
      <w:r w:rsidR="00D12BFD">
        <w:rPr>
          <w:color w:val="000000"/>
          <w:sz w:val="24"/>
          <w:szCs w:val="24"/>
          <w:lang w:eastAsia="ru-RU" w:bidi="ru-RU"/>
        </w:rPr>
        <w:t>нной территории Белоярского района, а также на территории городского поселения Белоярский:</w:t>
      </w:r>
    </w:p>
    <w:p w:rsidR="00D12BFD" w:rsidRDefault="00D12BFD" w:rsidP="00F876D2">
      <w:pPr>
        <w:pStyle w:val="1"/>
        <w:numPr>
          <w:ilvl w:val="1"/>
          <w:numId w:val="2"/>
        </w:numPr>
        <w:shd w:val="clear" w:color="auto" w:fill="auto"/>
        <w:tabs>
          <w:tab w:val="left" w:pos="720"/>
        </w:tabs>
        <w:spacing w:line="240" w:lineRule="auto"/>
        <w:ind w:left="0" w:firstLine="72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Ежегодно в осенний период до 25 декабря и полного ледостава на водных объектах, при условии об</w:t>
      </w:r>
      <w:r w:rsidR="00355773">
        <w:rPr>
          <w:color w:val="000000"/>
          <w:sz w:val="24"/>
          <w:szCs w:val="24"/>
          <w:lang w:eastAsia="ru-RU" w:bidi="ru-RU"/>
        </w:rPr>
        <w:t>разован</w:t>
      </w:r>
      <w:r w:rsidR="002E30E0">
        <w:rPr>
          <w:color w:val="000000"/>
          <w:sz w:val="24"/>
          <w:szCs w:val="24"/>
          <w:lang w:eastAsia="ru-RU" w:bidi="ru-RU"/>
        </w:rPr>
        <w:t>ия льда толщиной менее 10</w:t>
      </w:r>
      <w:r>
        <w:rPr>
          <w:color w:val="000000"/>
          <w:sz w:val="24"/>
          <w:szCs w:val="24"/>
          <w:lang w:eastAsia="ru-RU" w:bidi="ru-RU"/>
        </w:rPr>
        <w:t xml:space="preserve"> сантиметров для одиночного выхода на лёд</w:t>
      </w:r>
      <w:r w:rsidR="0053066B">
        <w:rPr>
          <w:color w:val="000000"/>
          <w:sz w:val="24"/>
          <w:szCs w:val="24"/>
          <w:lang w:eastAsia="ru-RU" w:bidi="ru-RU"/>
        </w:rPr>
        <w:t xml:space="preserve"> и менее 30</w:t>
      </w:r>
      <w:r w:rsidR="00F86750">
        <w:rPr>
          <w:color w:val="000000"/>
          <w:sz w:val="24"/>
          <w:szCs w:val="24"/>
          <w:lang w:eastAsia="ru-RU" w:bidi="ru-RU"/>
        </w:rPr>
        <w:t xml:space="preserve"> сантиметров для массового выхода на лёд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D12BFD" w:rsidRPr="00D12BFD" w:rsidRDefault="00D12BFD" w:rsidP="00D12BFD">
      <w:pPr>
        <w:pStyle w:val="1"/>
        <w:numPr>
          <w:ilvl w:val="1"/>
          <w:numId w:val="2"/>
        </w:numPr>
        <w:shd w:val="clear" w:color="auto" w:fill="auto"/>
        <w:tabs>
          <w:tab w:val="left" w:pos="1005"/>
        </w:tabs>
        <w:spacing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Ежегодно в весенний период с 1 апреля.</w:t>
      </w:r>
    </w:p>
    <w:p w:rsidR="00C858C8" w:rsidRPr="00C858C8" w:rsidRDefault="00C20DD5" w:rsidP="00155242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Запрет</w:t>
      </w:r>
      <w:r w:rsidR="00D12BFD">
        <w:rPr>
          <w:color w:val="000000"/>
          <w:sz w:val="24"/>
          <w:szCs w:val="24"/>
          <w:lang w:eastAsia="ru-RU" w:bidi="ru-RU"/>
        </w:rPr>
        <w:t>ить выезд транспортных</w:t>
      </w:r>
      <w:r w:rsidR="00C858C8">
        <w:rPr>
          <w:color w:val="000000"/>
          <w:sz w:val="24"/>
          <w:szCs w:val="24"/>
          <w:lang w:eastAsia="ru-RU" w:bidi="ru-RU"/>
        </w:rPr>
        <w:t xml:space="preserve"> средств на лёд водоёмов, находящихся на территории городского поселения Белоярский, кроме оборудованных мест для переправы, в вышеуказанные периоды.</w:t>
      </w:r>
    </w:p>
    <w:p w:rsidR="00C858C8" w:rsidRPr="00C858C8" w:rsidRDefault="00C858C8" w:rsidP="00155242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Рекомендовать главам сельских поселений Белоярского района:</w:t>
      </w:r>
    </w:p>
    <w:p w:rsidR="00C858C8" w:rsidRPr="00C858C8" w:rsidRDefault="00C858C8" w:rsidP="00F876D2">
      <w:pPr>
        <w:pStyle w:val="1"/>
        <w:numPr>
          <w:ilvl w:val="1"/>
          <w:numId w:val="3"/>
        </w:numPr>
        <w:shd w:val="clear" w:color="auto" w:fill="auto"/>
        <w:tabs>
          <w:tab w:val="left" w:pos="72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Принять нор</w:t>
      </w:r>
      <w:r w:rsidR="00355773">
        <w:rPr>
          <w:color w:val="000000"/>
          <w:sz w:val="24"/>
          <w:szCs w:val="24"/>
          <w:lang w:eastAsia="ru-RU" w:bidi="ru-RU"/>
        </w:rPr>
        <w:t>матив</w:t>
      </w:r>
      <w:r w:rsidR="00C20DD5">
        <w:rPr>
          <w:color w:val="000000"/>
          <w:sz w:val="24"/>
          <w:szCs w:val="24"/>
          <w:lang w:eastAsia="ru-RU" w:bidi="ru-RU"/>
        </w:rPr>
        <w:t>ные правовые акты о запрете</w:t>
      </w: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 xml:space="preserve"> выхода и нахождения людей на льду в границах поселений до наступления ледостава.</w:t>
      </w:r>
    </w:p>
    <w:p w:rsidR="00C858C8" w:rsidRPr="00C858C8" w:rsidRDefault="00C858C8" w:rsidP="00F876D2">
      <w:pPr>
        <w:pStyle w:val="1"/>
        <w:numPr>
          <w:ilvl w:val="1"/>
          <w:numId w:val="3"/>
        </w:numPr>
        <w:shd w:val="clear" w:color="auto" w:fill="auto"/>
        <w:tabs>
          <w:tab w:val="left" w:pos="720"/>
        </w:tabs>
        <w:spacing w:line="240" w:lineRule="auto"/>
        <w:ind w:left="0"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Обеспечить изготовление и установку соответствующих знаков безопасности на водных объектах в местах возможного выезда транспортных средств на лёд и в местах массового выхода людей на лёд.</w:t>
      </w:r>
    </w:p>
    <w:p w:rsidR="00C858C8" w:rsidRPr="00C858C8" w:rsidRDefault="00C858C8" w:rsidP="00F876D2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Отделу по делам гражданской обороны и чрезвычайным ситуациям администрации Белоярского района обеспечить изготовление и установку соответствующих знаков безопасности на водных объектах в местах возможного выезда транспортных средств на лёд и в местах массового выхода людей на лёд.</w:t>
      </w:r>
    </w:p>
    <w:p w:rsidR="00F27EAA" w:rsidRPr="00F27EAA" w:rsidRDefault="00F27EAA" w:rsidP="00F876D2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Отделу по информационным ресурсам и защите информации администрации Белоярского района совместно с</w:t>
      </w:r>
      <w:r w:rsidRPr="00F27EAA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отделом по делам гражданской обороны и чрезвычайным ситуациям администрации Белоярского района информировать жителей Белоярского района через средства массовой информации о правилах поведения на льду.</w:t>
      </w:r>
    </w:p>
    <w:p w:rsidR="00155242" w:rsidRDefault="00F27EAA" w:rsidP="00F876D2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155242">
        <w:rPr>
          <w:color w:val="000000"/>
          <w:sz w:val="24"/>
          <w:szCs w:val="24"/>
          <w:lang w:eastAsia="ru-RU" w:bidi="ru-RU"/>
        </w:rPr>
        <w:t>Опубликовать настоящее постановление в газете «Белоярские вести. Официальный выпуск».</w:t>
      </w:r>
    </w:p>
    <w:p w:rsidR="00155242" w:rsidRDefault="00155242" w:rsidP="00155242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155242" w:rsidRDefault="00155242" w:rsidP="00155242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>
        <w:rPr>
          <w:color w:val="000000"/>
          <w:sz w:val="24"/>
          <w:szCs w:val="24"/>
          <w:lang w:eastAsia="ru-RU" w:bidi="ru-RU"/>
        </w:rPr>
        <w:t>Ойнеца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А.В.</w:t>
      </w:r>
    </w:p>
    <w:p w:rsidR="00155242" w:rsidRDefault="00155242" w:rsidP="00155242">
      <w:pPr>
        <w:pStyle w:val="ConsPlusTitle"/>
        <w:jc w:val="center"/>
        <w:outlineLvl w:val="0"/>
      </w:pPr>
    </w:p>
    <w:p w:rsidR="00155242" w:rsidRDefault="00155242" w:rsidP="00155242">
      <w:pPr>
        <w:pStyle w:val="ConsPlusTitle"/>
        <w:jc w:val="center"/>
        <w:outlineLvl w:val="0"/>
      </w:pPr>
    </w:p>
    <w:p w:rsidR="00155242" w:rsidRDefault="00155242" w:rsidP="00155242">
      <w:pPr>
        <w:jc w:val="both"/>
        <w:rPr>
          <w:sz w:val="24"/>
          <w:szCs w:val="24"/>
        </w:rPr>
      </w:pPr>
    </w:p>
    <w:p w:rsidR="00155242" w:rsidRDefault="00155242" w:rsidP="0015524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proofErr w:type="spellStart"/>
      <w:r>
        <w:rPr>
          <w:sz w:val="24"/>
          <w:szCs w:val="24"/>
        </w:rPr>
        <w:t>С.П.Маненков</w:t>
      </w:r>
      <w:proofErr w:type="spellEnd"/>
    </w:p>
    <w:p w:rsidR="00155242" w:rsidRDefault="00155242" w:rsidP="00155242">
      <w:pPr>
        <w:rPr>
          <w:sz w:val="24"/>
          <w:szCs w:val="24"/>
        </w:rPr>
      </w:pPr>
    </w:p>
    <w:p w:rsidR="00155242" w:rsidRDefault="00155242" w:rsidP="00155242">
      <w:pPr>
        <w:rPr>
          <w:sz w:val="24"/>
          <w:szCs w:val="24"/>
        </w:rPr>
      </w:pPr>
    </w:p>
    <w:p w:rsidR="00155242" w:rsidRDefault="00155242" w:rsidP="00155242">
      <w:pPr>
        <w:rPr>
          <w:sz w:val="24"/>
          <w:szCs w:val="24"/>
        </w:rPr>
      </w:pPr>
    </w:p>
    <w:p w:rsidR="00155242" w:rsidRDefault="00155242" w:rsidP="00155242">
      <w:pPr>
        <w:rPr>
          <w:sz w:val="24"/>
          <w:szCs w:val="24"/>
        </w:rPr>
      </w:pPr>
    </w:p>
    <w:p w:rsidR="001A0E9B" w:rsidRDefault="00C20DD5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DB4061" w:rsidRDefault="00DB4061"/>
    <w:p w:rsidR="0053066B" w:rsidRDefault="0053066B"/>
    <w:p w:rsidR="0053066B" w:rsidRDefault="0053066B"/>
    <w:p w:rsidR="0053066B" w:rsidRDefault="0053066B"/>
    <w:p w:rsidR="0053066B" w:rsidRDefault="0053066B"/>
    <w:p w:rsidR="00DB4061" w:rsidRPr="00DB4061" w:rsidRDefault="00DB4061">
      <w:pPr>
        <w:rPr>
          <w:sz w:val="24"/>
          <w:szCs w:val="24"/>
        </w:rPr>
      </w:pPr>
      <w:r w:rsidRPr="00DB4061">
        <w:rPr>
          <w:sz w:val="24"/>
          <w:szCs w:val="24"/>
        </w:rPr>
        <w:lastRenderedPageBreak/>
        <w:t>Список рассылки:</w:t>
      </w:r>
    </w:p>
    <w:p w:rsidR="00DB4061" w:rsidRPr="00DB4061" w:rsidRDefault="00DB4061" w:rsidP="00DB4061">
      <w:pPr>
        <w:pStyle w:val="a4"/>
        <w:numPr>
          <w:ilvl w:val="0"/>
          <w:numId w:val="4"/>
        </w:numPr>
        <w:rPr>
          <w:sz w:val="24"/>
          <w:szCs w:val="24"/>
        </w:rPr>
      </w:pPr>
      <w:r w:rsidRPr="00DB4061">
        <w:rPr>
          <w:sz w:val="24"/>
          <w:szCs w:val="24"/>
        </w:rPr>
        <w:t>Отдел по делам ГО и ЧС администрации Белоярского района;</w:t>
      </w:r>
    </w:p>
    <w:p w:rsidR="00DB4061" w:rsidRPr="00DB4061" w:rsidRDefault="00DB4061" w:rsidP="00DB4061">
      <w:pPr>
        <w:pStyle w:val="a4"/>
        <w:numPr>
          <w:ilvl w:val="0"/>
          <w:numId w:val="4"/>
        </w:numPr>
        <w:rPr>
          <w:sz w:val="24"/>
          <w:szCs w:val="24"/>
        </w:rPr>
      </w:pPr>
      <w:r w:rsidRPr="00DB4061">
        <w:rPr>
          <w:color w:val="000000"/>
          <w:sz w:val="24"/>
          <w:szCs w:val="24"/>
          <w:lang w:bidi="ru-RU"/>
        </w:rPr>
        <w:t>Отдел по информационным ресурсам и защите информации администрации Белоярского района;</w:t>
      </w:r>
    </w:p>
    <w:p w:rsidR="00DB4061" w:rsidRPr="00DB4061" w:rsidRDefault="00DB4061" w:rsidP="00DB4061">
      <w:pPr>
        <w:pStyle w:val="a4"/>
        <w:numPr>
          <w:ilvl w:val="0"/>
          <w:numId w:val="4"/>
        </w:numPr>
        <w:rPr>
          <w:sz w:val="24"/>
          <w:szCs w:val="24"/>
        </w:rPr>
      </w:pPr>
      <w:r w:rsidRPr="00DB4061">
        <w:rPr>
          <w:color w:val="000000"/>
          <w:sz w:val="24"/>
          <w:szCs w:val="24"/>
          <w:lang w:bidi="ru-RU"/>
        </w:rPr>
        <w:t>Главам сельских поселений</w:t>
      </w:r>
      <w:r>
        <w:rPr>
          <w:color w:val="000000"/>
          <w:sz w:val="24"/>
          <w:szCs w:val="24"/>
          <w:lang w:bidi="ru-RU"/>
        </w:rPr>
        <w:t>.</w:t>
      </w:r>
    </w:p>
    <w:sectPr w:rsidR="00DB4061" w:rsidRPr="00DB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C6EE2"/>
    <w:multiLevelType w:val="multilevel"/>
    <w:tmpl w:val="3AA8C5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5BE1E03"/>
    <w:multiLevelType w:val="multilevel"/>
    <w:tmpl w:val="1012EB68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A6B3867"/>
    <w:multiLevelType w:val="multilevel"/>
    <w:tmpl w:val="EB687A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" w15:restartNumberingAfterBreak="0">
    <w:nsid w:val="7C802045"/>
    <w:multiLevelType w:val="hybridMultilevel"/>
    <w:tmpl w:val="99DC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60"/>
    <w:rsid w:val="00057154"/>
    <w:rsid w:val="00155242"/>
    <w:rsid w:val="00254AB9"/>
    <w:rsid w:val="002E30E0"/>
    <w:rsid w:val="00355773"/>
    <w:rsid w:val="0053066B"/>
    <w:rsid w:val="008E0672"/>
    <w:rsid w:val="00AD1AA5"/>
    <w:rsid w:val="00B16773"/>
    <w:rsid w:val="00C20DD5"/>
    <w:rsid w:val="00C858C8"/>
    <w:rsid w:val="00CB4BE1"/>
    <w:rsid w:val="00CE3BF6"/>
    <w:rsid w:val="00D12BFD"/>
    <w:rsid w:val="00DB4061"/>
    <w:rsid w:val="00EA4B6D"/>
    <w:rsid w:val="00F27EAA"/>
    <w:rsid w:val="00F86750"/>
    <w:rsid w:val="00F876D2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AAF4"/>
  <w15:chartTrackingRefBased/>
  <w15:docId w15:val="{C69F1BA9-4B8F-43CC-B021-A1E5E28F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155242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1552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552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locked/>
    <w:rsid w:val="001552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155242"/>
    <w:pPr>
      <w:widowControl w:val="0"/>
      <w:shd w:val="clear" w:color="auto" w:fill="FFFFFF"/>
      <w:spacing w:line="252" w:lineRule="auto"/>
      <w:ind w:firstLine="400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B40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4B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4B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15</cp:revision>
  <cp:lastPrinted>2022-10-10T10:14:00Z</cp:lastPrinted>
  <dcterms:created xsi:type="dcterms:W3CDTF">2022-10-10T04:54:00Z</dcterms:created>
  <dcterms:modified xsi:type="dcterms:W3CDTF">2022-10-18T11:32:00Z</dcterms:modified>
</cp:coreProperties>
</file>