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2B54" w:rsidRDefault="000C6EE4" w:rsidP="00352B54">
      <w:pPr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E1751" w:rsidRPr="007E1751" w:rsidRDefault="00DE2B6A" w:rsidP="007E1751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751">
        <w:rPr>
          <w:rFonts w:ascii="Times New Roman" w:hAnsi="Times New Roman"/>
          <w:sz w:val="24"/>
          <w:szCs w:val="24"/>
        </w:rPr>
        <w:t>«</w:t>
      </w:r>
      <w:r w:rsidR="007E1751" w:rsidRPr="007E1751">
        <w:rPr>
          <w:rFonts w:ascii="Times New Roman" w:hAnsi="Times New Roman"/>
          <w:sz w:val="24"/>
          <w:szCs w:val="24"/>
        </w:rPr>
        <w:t>О порядке предоставления субсидии на поддержку и развитие растениеводства за счёт средств бюджета Ханты-Мансийского автономного округа – Югры</w:t>
      </w:r>
      <w:r w:rsidR="007E1751">
        <w:rPr>
          <w:rFonts w:ascii="Times New Roman" w:hAnsi="Times New Roman"/>
          <w:sz w:val="24"/>
          <w:szCs w:val="24"/>
        </w:rPr>
        <w:t>»</w:t>
      </w:r>
      <w:r w:rsidR="007E1751" w:rsidRPr="007E1751">
        <w:rPr>
          <w:rFonts w:ascii="Times New Roman" w:hAnsi="Times New Roman"/>
          <w:sz w:val="24"/>
          <w:szCs w:val="24"/>
        </w:rPr>
        <w:t xml:space="preserve"> </w:t>
      </w:r>
    </w:p>
    <w:p w:rsidR="000C6EE4" w:rsidRPr="006758E6" w:rsidRDefault="000C6EE4" w:rsidP="00DE2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8E6">
        <w:rPr>
          <w:rFonts w:ascii="Times New Roman" w:hAnsi="Times New Roman"/>
          <w:b/>
          <w:sz w:val="24"/>
          <w:szCs w:val="24"/>
        </w:rPr>
        <w:t xml:space="preserve"> </w:t>
      </w:r>
    </w:p>
    <w:p w:rsidR="000C6EE4" w:rsidRPr="00240BE6" w:rsidRDefault="000C6EE4" w:rsidP="00540F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42D">
        <w:rPr>
          <w:rFonts w:ascii="Times New Roman" w:hAnsi="Times New Roman"/>
          <w:sz w:val="24"/>
          <w:szCs w:val="24"/>
        </w:rPr>
        <w:t>1. Цель предлагаемого правового регулирования:</w:t>
      </w:r>
      <w:r w:rsidR="00AB742D" w:rsidRPr="00AB742D">
        <w:rPr>
          <w:rFonts w:ascii="Times New Roman" w:hAnsi="Times New Roman"/>
          <w:sz w:val="24"/>
          <w:szCs w:val="24"/>
        </w:rPr>
        <w:t xml:space="preserve"> </w:t>
      </w:r>
      <w:r w:rsidR="008A66ED">
        <w:rPr>
          <w:rFonts w:ascii="Times New Roman" w:hAnsi="Times New Roman"/>
          <w:sz w:val="24"/>
          <w:szCs w:val="24"/>
        </w:rPr>
        <w:t xml:space="preserve">определение целей, условий и правила предоставления субсидий из бюджета Белоярского района на </w:t>
      </w:r>
      <w:r w:rsidR="00352B54" w:rsidRPr="00352B54">
        <w:rPr>
          <w:rFonts w:ascii="Times New Roman" w:hAnsi="Times New Roman"/>
          <w:sz w:val="24"/>
          <w:szCs w:val="24"/>
        </w:rPr>
        <w:t xml:space="preserve">предоставления субсидий на поддержку </w:t>
      </w:r>
      <w:r w:rsidR="007E1751">
        <w:rPr>
          <w:rFonts w:ascii="Times New Roman" w:hAnsi="Times New Roman"/>
          <w:sz w:val="24"/>
          <w:szCs w:val="24"/>
        </w:rPr>
        <w:t>и развитие растениеводства</w:t>
      </w:r>
      <w:r w:rsidR="00352B54" w:rsidRPr="00352B54">
        <w:rPr>
          <w:rFonts w:ascii="Times New Roman" w:hAnsi="Times New Roman"/>
          <w:sz w:val="24"/>
          <w:szCs w:val="24"/>
        </w:rPr>
        <w:t xml:space="preserve"> из бюджета Белоярского района, сформированного за счёт средств бюджета Ханты-Мансийского автономного </w:t>
      </w:r>
      <w:r w:rsidR="007E1751">
        <w:rPr>
          <w:rFonts w:ascii="Times New Roman" w:hAnsi="Times New Roman"/>
          <w:sz w:val="24"/>
          <w:szCs w:val="24"/>
        </w:rPr>
        <w:t xml:space="preserve">                  </w:t>
      </w:r>
      <w:r w:rsidR="00352B54" w:rsidRPr="00352B54">
        <w:rPr>
          <w:rFonts w:ascii="Times New Roman" w:hAnsi="Times New Roman"/>
          <w:sz w:val="24"/>
          <w:szCs w:val="24"/>
        </w:rPr>
        <w:t>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</w:r>
      <w:r w:rsidR="00352B54">
        <w:rPr>
          <w:rFonts w:ascii="Times New Roman" w:hAnsi="Times New Roman"/>
          <w:sz w:val="24"/>
          <w:szCs w:val="24"/>
        </w:rPr>
        <w:t xml:space="preserve"> </w:t>
      </w:r>
      <w:r w:rsidR="00540F70">
        <w:rPr>
          <w:rFonts w:ascii="Times New Roman" w:hAnsi="Times New Roman"/>
          <w:sz w:val="24"/>
          <w:szCs w:val="24"/>
        </w:rPr>
        <w:t xml:space="preserve">(далее – Порядок), </w:t>
      </w:r>
      <w:r w:rsidR="007A66F8">
        <w:rPr>
          <w:rFonts w:ascii="Times New Roman" w:hAnsi="Times New Roman"/>
          <w:sz w:val="24"/>
          <w:szCs w:val="24"/>
        </w:rPr>
        <w:t xml:space="preserve">в связи с изменением федерального законодательства, вступлением в силу Постановления Правительства Российской Федерации от 18 сентября 2020 года № 1492 </w:t>
      </w:r>
      <w:r w:rsidR="007A66F8" w:rsidRPr="007A66F8">
        <w:rPr>
          <w:rFonts w:ascii="Times New Roman" w:hAnsi="Times New Roman"/>
          <w:sz w:val="24"/>
          <w:szCs w:val="24"/>
        </w:rPr>
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7A66F8">
        <w:rPr>
          <w:rFonts w:ascii="Times New Roman" w:hAnsi="Times New Roman"/>
          <w:sz w:val="24"/>
          <w:szCs w:val="24"/>
        </w:rPr>
        <w:t xml:space="preserve"> а также </w:t>
      </w:r>
      <w:r w:rsidR="00540F70">
        <w:rPr>
          <w:rFonts w:ascii="Times New Roman" w:hAnsi="Times New Roman"/>
          <w:sz w:val="24"/>
          <w:szCs w:val="24"/>
        </w:rPr>
        <w:t>определение порядка составления и предоставления отчётности о достижении результатов.</w:t>
      </w:r>
    </w:p>
    <w:p w:rsidR="000C6EE4" w:rsidRDefault="000C6EE4" w:rsidP="00540F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40F70">
        <w:rPr>
          <w:rFonts w:ascii="Times New Roman" w:hAnsi="Times New Roman"/>
          <w:sz w:val="24"/>
          <w:szCs w:val="24"/>
        </w:rPr>
        <w:t>Получатели субсидий –</w:t>
      </w:r>
      <w:r w:rsidR="00352B54">
        <w:rPr>
          <w:rFonts w:ascii="Times New Roman" w:hAnsi="Times New Roman"/>
          <w:sz w:val="24"/>
          <w:szCs w:val="24"/>
        </w:rPr>
        <w:t>т</w:t>
      </w:r>
      <w:r w:rsidR="00540F70">
        <w:rPr>
          <w:rFonts w:ascii="Times New Roman" w:hAnsi="Times New Roman"/>
          <w:sz w:val="24"/>
          <w:szCs w:val="24"/>
        </w:rPr>
        <w:t xml:space="preserve">оваропроизводители, в соответствие с </w:t>
      </w:r>
      <w:r w:rsidR="00AC31B0">
        <w:rPr>
          <w:rFonts w:ascii="Times New Roman" w:hAnsi="Times New Roman"/>
          <w:sz w:val="24"/>
          <w:szCs w:val="24"/>
        </w:rPr>
        <w:t>Порядком обязаны</w:t>
      </w:r>
      <w:r w:rsidR="00540F70">
        <w:rPr>
          <w:rFonts w:ascii="Times New Roman" w:hAnsi="Times New Roman"/>
          <w:sz w:val="24"/>
          <w:szCs w:val="24"/>
        </w:rPr>
        <w:t xml:space="preserve"> своевременно, </w:t>
      </w:r>
      <w:r w:rsidR="007E1751">
        <w:rPr>
          <w:rFonts w:ascii="Times New Roman" w:hAnsi="Times New Roman"/>
          <w:sz w:val="24"/>
          <w:szCs w:val="24"/>
        </w:rPr>
        <w:t>н</w:t>
      </w:r>
      <w:r w:rsidR="00506333">
        <w:rPr>
          <w:rFonts w:ascii="Times New Roman" w:hAnsi="Times New Roman"/>
          <w:sz w:val="24"/>
          <w:szCs w:val="24"/>
        </w:rPr>
        <w:t xml:space="preserve">е позднее 20 </w:t>
      </w:r>
      <w:bookmarkStart w:id="0" w:name="_GoBack"/>
      <w:bookmarkEnd w:id="0"/>
      <w:r w:rsidR="00540F70">
        <w:rPr>
          <w:rFonts w:ascii="Times New Roman" w:hAnsi="Times New Roman"/>
          <w:sz w:val="24"/>
          <w:szCs w:val="24"/>
        </w:rPr>
        <w:t xml:space="preserve">рабочих дней после окончания отчётного </w:t>
      </w:r>
      <w:r w:rsidR="00AC31B0">
        <w:rPr>
          <w:rFonts w:ascii="Times New Roman" w:hAnsi="Times New Roman"/>
          <w:sz w:val="24"/>
          <w:szCs w:val="24"/>
        </w:rPr>
        <w:t>года предоставлять</w:t>
      </w:r>
      <w:r w:rsidR="00540F70">
        <w:rPr>
          <w:rFonts w:ascii="Times New Roman" w:hAnsi="Times New Roman"/>
          <w:sz w:val="24"/>
          <w:szCs w:val="24"/>
        </w:rPr>
        <w:t xml:space="preserve"> в администрацию Белоярского района отчёт о достижении </w:t>
      </w:r>
      <w:r w:rsidR="00AC31B0">
        <w:rPr>
          <w:rFonts w:ascii="Times New Roman" w:hAnsi="Times New Roman"/>
          <w:sz w:val="24"/>
          <w:szCs w:val="24"/>
        </w:rPr>
        <w:t>результатов,</w:t>
      </w:r>
      <w:r w:rsidR="00AA3746">
        <w:rPr>
          <w:rFonts w:ascii="Times New Roman" w:hAnsi="Times New Roman"/>
          <w:sz w:val="24"/>
          <w:szCs w:val="24"/>
        </w:rPr>
        <w:t xml:space="preserve"> о расходовании субсидии</w:t>
      </w:r>
      <w:r w:rsidR="00540F70">
        <w:rPr>
          <w:rFonts w:ascii="Times New Roman" w:hAnsi="Times New Roman"/>
          <w:sz w:val="24"/>
          <w:szCs w:val="24"/>
        </w:rPr>
        <w:t xml:space="preserve"> предусмотренных </w:t>
      </w:r>
      <w:r w:rsidR="00AC31B0">
        <w:rPr>
          <w:rFonts w:ascii="Times New Roman" w:hAnsi="Times New Roman"/>
          <w:sz w:val="24"/>
          <w:szCs w:val="24"/>
        </w:rPr>
        <w:t>договором о предоставлении с</w:t>
      </w:r>
      <w:r>
        <w:rPr>
          <w:rFonts w:ascii="Times New Roman" w:hAnsi="Times New Roman"/>
          <w:sz w:val="24"/>
          <w:szCs w:val="24"/>
        </w:rPr>
        <w:t xml:space="preserve">убсидии </w:t>
      </w:r>
      <w:r w:rsidR="00AC31B0">
        <w:rPr>
          <w:rFonts w:ascii="Times New Roman" w:hAnsi="Times New Roman"/>
          <w:sz w:val="24"/>
          <w:szCs w:val="24"/>
        </w:rPr>
        <w:t>на возмещение затрат при производстве сельскохозяйственной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0C6EE4" w:rsidRDefault="000C6EE4" w:rsidP="00AC31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C31B0">
        <w:rPr>
          <w:rFonts w:ascii="Times New Roman" w:hAnsi="Times New Roman"/>
          <w:sz w:val="24"/>
          <w:szCs w:val="24"/>
        </w:rPr>
        <w:t xml:space="preserve"> Формы отчётов о достижении показателей устанавливаются договором</w:t>
      </w:r>
      <w:r w:rsidR="00AA3746">
        <w:rPr>
          <w:rFonts w:ascii="Times New Roman" w:hAnsi="Times New Roman"/>
          <w:sz w:val="24"/>
          <w:szCs w:val="24"/>
        </w:rPr>
        <w:t xml:space="preserve"> и настоящим порядком,</w:t>
      </w:r>
      <w:r w:rsidR="00AC31B0">
        <w:rPr>
          <w:rFonts w:ascii="Times New Roman" w:hAnsi="Times New Roman"/>
          <w:sz w:val="24"/>
          <w:szCs w:val="24"/>
        </w:rPr>
        <w:t xml:space="preserve"> о предоставлении субсидии на </w:t>
      </w:r>
      <w:r w:rsidR="00AA3746">
        <w:rPr>
          <w:rFonts w:ascii="Times New Roman" w:hAnsi="Times New Roman"/>
          <w:sz w:val="24"/>
          <w:szCs w:val="24"/>
        </w:rPr>
        <w:t>финансовое обеспечение</w:t>
      </w:r>
      <w:r w:rsidR="00AC31B0">
        <w:rPr>
          <w:rFonts w:ascii="Times New Roman" w:hAnsi="Times New Roman"/>
          <w:sz w:val="24"/>
          <w:szCs w:val="24"/>
        </w:rPr>
        <w:t xml:space="preserve"> затрат при производстве сельскохозяйственной продукции</w:t>
      </w:r>
      <w:r w:rsidR="006351D3">
        <w:rPr>
          <w:rFonts w:ascii="Times New Roman" w:hAnsi="Times New Roman"/>
          <w:sz w:val="24"/>
          <w:szCs w:val="24"/>
        </w:rPr>
        <w:t>.</w:t>
      </w:r>
      <w:r w:rsidR="00AC31B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370B" w:rsidRDefault="000C6EE4" w:rsidP="006351D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351D3" w:rsidRPr="006351D3">
        <w:rPr>
          <w:rFonts w:ascii="Times New Roman" w:hAnsi="Times New Roman" w:cs="Times New Roman"/>
          <w:sz w:val="24"/>
          <w:szCs w:val="24"/>
        </w:rPr>
        <w:t xml:space="preserve">Результаты, указанные в отчёте </w:t>
      </w:r>
      <w:r w:rsidR="00AA3746">
        <w:rPr>
          <w:rFonts w:ascii="Times New Roman" w:hAnsi="Times New Roman" w:cs="Times New Roman"/>
          <w:sz w:val="24"/>
          <w:szCs w:val="24"/>
        </w:rPr>
        <w:t>Получателя</w:t>
      </w:r>
      <w:r w:rsidR="006351D3" w:rsidRPr="006351D3">
        <w:rPr>
          <w:rFonts w:ascii="Times New Roman" w:hAnsi="Times New Roman" w:cs="Times New Roman"/>
          <w:sz w:val="24"/>
          <w:szCs w:val="24"/>
        </w:rPr>
        <w:t xml:space="preserve"> должны быть конкретными, измеримыми и соответствовать результатам достижения значения целевых показателей, предусмотренных Договором</w:t>
      </w:r>
      <w:r w:rsidR="006351D3">
        <w:rPr>
          <w:rFonts w:ascii="Times New Roman" w:hAnsi="Times New Roman"/>
          <w:sz w:val="24"/>
          <w:szCs w:val="24"/>
        </w:rPr>
        <w:t xml:space="preserve"> о предоставлении субсидии на возмещение затрат при производстве сельскохозяйственной продукции.</w:t>
      </w:r>
    </w:p>
    <w:p w:rsidR="00DE2B6A" w:rsidRDefault="000C6EE4" w:rsidP="006351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351D3">
        <w:rPr>
          <w:rFonts w:ascii="Times New Roman" w:hAnsi="Times New Roman"/>
          <w:sz w:val="24"/>
          <w:szCs w:val="24"/>
        </w:rPr>
        <w:t>Проектом постановления предусматривается, что д</w:t>
      </w:r>
      <w:r w:rsidR="006351D3" w:rsidRPr="006351D3">
        <w:rPr>
          <w:rFonts w:ascii="Times New Roman" w:hAnsi="Times New Roman" w:cs="Times New Roman"/>
          <w:sz w:val="24"/>
          <w:szCs w:val="24"/>
        </w:rPr>
        <w:t xml:space="preserve">ополнительные формы отчётности </w:t>
      </w:r>
      <w:r w:rsidR="006351D3">
        <w:rPr>
          <w:rFonts w:ascii="Times New Roman" w:hAnsi="Times New Roman" w:cs="Times New Roman"/>
          <w:sz w:val="24"/>
          <w:szCs w:val="24"/>
        </w:rPr>
        <w:t xml:space="preserve">и сроки их предоставления </w:t>
      </w:r>
      <w:r w:rsidR="006351D3" w:rsidRPr="006351D3">
        <w:rPr>
          <w:rFonts w:ascii="Times New Roman" w:hAnsi="Times New Roman" w:cs="Times New Roman"/>
          <w:sz w:val="24"/>
          <w:szCs w:val="24"/>
        </w:rPr>
        <w:t xml:space="preserve">устанавливаются администрацией Белоярского района дополнительным соглашением к Договору с </w:t>
      </w:r>
      <w:r w:rsidR="00AA3746">
        <w:rPr>
          <w:rFonts w:ascii="Times New Roman" w:hAnsi="Times New Roman" w:cs="Times New Roman"/>
          <w:sz w:val="24"/>
          <w:szCs w:val="24"/>
        </w:rPr>
        <w:t>Сельскохозяйственным т</w:t>
      </w:r>
      <w:r w:rsidR="006351D3" w:rsidRPr="006351D3">
        <w:rPr>
          <w:rFonts w:ascii="Times New Roman" w:hAnsi="Times New Roman" w:cs="Times New Roman"/>
          <w:sz w:val="24"/>
          <w:szCs w:val="24"/>
        </w:rPr>
        <w:t>оваропроизводителем</w:t>
      </w:r>
      <w:r w:rsidR="006351D3">
        <w:rPr>
          <w:rFonts w:ascii="Times New Roman" w:hAnsi="Times New Roman" w:cs="Times New Roman"/>
          <w:sz w:val="24"/>
          <w:szCs w:val="24"/>
        </w:rPr>
        <w:t>.</w:t>
      </w:r>
    </w:p>
    <w:p w:rsidR="007E1751" w:rsidRDefault="006351D3" w:rsidP="006351D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1D3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Проектом постановления предусматривается, что н</w:t>
      </w:r>
      <w:r w:rsidRPr="006351D3">
        <w:rPr>
          <w:rFonts w:ascii="Times New Roman" w:hAnsi="Times New Roman"/>
          <w:sz w:val="24"/>
          <w:szCs w:val="24"/>
        </w:rPr>
        <w:t xml:space="preserve">е предоставление или несвоевременное предоставление отчёта о достижении результатов, либо предоставление недостоверных данных Товаропроизводителем является </w:t>
      </w:r>
      <w:r w:rsidR="00AA3746">
        <w:rPr>
          <w:rFonts w:ascii="Times New Roman" w:hAnsi="Times New Roman"/>
          <w:sz w:val="24"/>
          <w:szCs w:val="24"/>
        </w:rPr>
        <w:t>нарушением целей, условий и правила предоставления субсидий из бюджета Белоярского района</w:t>
      </w:r>
      <w:r w:rsidR="007E1751">
        <w:rPr>
          <w:rFonts w:ascii="Times New Roman" w:hAnsi="Times New Roman"/>
          <w:sz w:val="24"/>
          <w:szCs w:val="24"/>
        </w:rPr>
        <w:t xml:space="preserve"> сформированного </w:t>
      </w:r>
      <w:r w:rsidR="007E1751" w:rsidRPr="00352B54">
        <w:rPr>
          <w:rFonts w:ascii="Times New Roman" w:hAnsi="Times New Roman"/>
          <w:sz w:val="24"/>
          <w:szCs w:val="24"/>
        </w:rPr>
        <w:t>за счёт средств бюджета Ханты-Мансийского автономного округа – Югры</w:t>
      </w:r>
      <w:r w:rsidR="007E1751">
        <w:rPr>
          <w:rFonts w:ascii="Times New Roman" w:hAnsi="Times New Roman"/>
          <w:sz w:val="24"/>
          <w:szCs w:val="24"/>
        </w:rPr>
        <w:t>.</w:t>
      </w:r>
    </w:p>
    <w:p w:rsidR="006351D3" w:rsidRPr="006351D3" w:rsidRDefault="006351D3" w:rsidP="006351D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51D3">
        <w:rPr>
          <w:rFonts w:ascii="Times New Roman" w:hAnsi="Times New Roman"/>
          <w:sz w:val="24"/>
          <w:szCs w:val="24"/>
        </w:rPr>
        <w:t xml:space="preserve"> </w:t>
      </w:r>
      <w:r w:rsidRPr="006351D3">
        <w:rPr>
          <w:rFonts w:ascii="Times New Roman" w:hAnsi="Times New Roman"/>
          <w:sz w:val="24"/>
          <w:szCs w:val="24"/>
        </w:rPr>
        <w:t xml:space="preserve">    </w:t>
      </w:r>
    </w:p>
    <w:p w:rsidR="00FD16CA" w:rsidRDefault="00C352F3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н</w:t>
      </w:r>
      <w:r w:rsidR="000C6EE4">
        <w:rPr>
          <w:rFonts w:ascii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управления</w:t>
      </w:r>
      <w:r w:rsidR="00740ABC">
        <w:rPr>
          <w:rFonts w:ascii="Times New Roman" w:hAnsi="Times New Roman"/>
          <w:sz w:val="24"/>
          <w:szCs w:val="24"/>
          <w:lang w:eastAsia="ru-RU"/>
        </w:rPr>
        <w:t>, начальник отдела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DE2B6A">
        <w:rPr>
          <w:rFonts w:ascii="Times New Roman" w:hAnsi="Times New Roman"/>
          <w:sz w:val="24"/>
          <w:szCs w:val="24"/>
          <w:lang w:eastAsia="ru-RU"/>
        </w:rPr>
        <w:t>го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хозяйств</w:t>
      </w:r>
      <w:r w:rsidR="00DE2B6A">
        <w:rPr>
          <w:rFonts w:ascii="Times New Roman" w:hAnsi="Times New Roman"/>
          <w:sz w:val="24"/>
          <w:szCs w:val="24"/>
          <w:lang w:eastAsia="ru-RU"/>
        </w:rPr>
        <w:t>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D16CA" w:rsidRDefault="000C6EE4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природопользовани</w:t>
      </w:r>
      <w:r w:rsidR="00DE2B6A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740ABC">
        <w:rPr>
          <w:rFonts w:ascii="Times New Roman" w:hAnsi="Times New Roman"/>
          <w:sz w:val="24"/>
          <w:szCs w:val="24"/>
          <w:lang w:eastAsia="ru-RU"/>
        </w:rPr>
        <w:t>коренны</w:t>
      </w:r>
      <w:r w:rsidR="00DE2B6A">
        <w:rPr>
          <w:rFonts w:ascii="Times New Roman" w:hAnsi="Times New Roman"/>
          <w:sz w:val="24"/>
          <w:szCs w:val="24"/>
          <w:lang w:eastAsia="ru-RU"/>
        </w:rPr>
        <w:t>х</w:t>
      </w:r>
      <w:r w:rsidR="00740A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малочисленны</w:t>
      </w:r>
      <w:r w:rsidR="00DE2B6A">
        <w:rPr>
          <w:rFonts w:ascii="Times New Roman" w:hAnsi="Times New Roman"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 народ</w:t>
      </w:r>
      <w:r w:rsidR="00DE2B6A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0ABC" w:rsidRDefault="000C6EE4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Севера </w:t>
      </w:r>
      <w:r w:rsidR="00740ABC">
        <w:rPr>
          <w:rFonts w:ascii="Times New Roman" w:hAnsi="Times New Roman"/>
          <w:sz w:val="24"/>
          <w:szCs w:val="24"/>
          <w:lang w:eastAsia="ru-RU"/>
        </w:rPr>
        <w:t xml:space="preserve">управления природопользования, сельского хозяйства и развития </w:t>
      </w:r>
    </w:p>
    <w:p w:rsidR="000C6EE4" w:rsidRDefault="00740ABC" w:rsidP="00FD16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администрации Белоярского района </w:t>
      </w:r>
      <w:r w:rsidR="00FD16CA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="000C6EE4">
        <w:rPr>
          <w:rFonts w:ascii="Times New Roman" w:hAnsi="Times New Roman"/>
          <w:sz w:val="24"/>
          <w:szCs w:val="24"/>
          <w:lang w:eastAsia="ru-RU"/>
        </w:rPr>
        <w:t>А.Р.Войтехович</w:t>
      </w:r>
      <w:proofErr w:type="spellEnd"/>
      <w:r w:rsidR="000C6EE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0C6EE4" w:rsidSect="00740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D34"/>
    <w:rsid w:val="00097DCE"/>
    <w:rsid w:val="000C6EE4"/>
    <w:rsid w:val="001C53FE"/>
    <w:rsid w:val="00240BE6"/>
    <w:rsid w:val="002C03DF"/>
    <w:rsid w:val="002D2811"/>
    <w:rsid w:val="00352B54"/>
    <w:rsid w:val="00393789"/>
    <w:rsid w:val="003C2D34"/>
    <w:rsid w:val="00506333"/>
    <w:rsid w:val="00540F70"/>
    <w:rsid w:val="006351D3"/>
    <w:rsid w:val="00656163"/>
    <w:rsid w:val="006758E6"/>
    <w:rsid w:val="00700B6E"/>
    <w:rsid w:val="00734CE6"/>
    <w:rsid w:val="00740ABC"/>
    <w:rsid w:val="007A66F8"/>
    <w:rsid w:val="007E1751"/>
    <w:rsid w:val="008A66ED"/>
    <w:rsid w:val="008C615F"/>
    <w:rsid w:val="008F28AA"/>
    <w:rsid w:val="00947D0B"/>
    <w:rsid w:val="00983506"/>
    <w:rsid w:val="009B1670"/>
    <w:rsid w:val="00A02A94"/>
    <w:rsid w:val="00A57DFC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D1600E"/>
    <w:rsid w:val="00D262E3"/>
    <w:rsid w:val="00D440CC"/>
    <w:rsid w:val="00D6370B"/>
    <w:rsid w:val="00D81003"/>
    <w:rsid w:val="00DC2282"/>
    <w:rsid w:val="00DE2B6A"/>
    <w:rsid w:val="00E067F2"/>
    <w:rsid w:val="00FA3A31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C439A"/>
  <w15:docId w15:val="{B836CFBA-B4CB-42E8-92BE-20B6D44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Войтэхович Александр Романович</cp:lastModifiedBy>
  <cp:revision>30</cp:revision>
  <cp:lastPrinted>2021-02-19T09:21:00Z</cp:lastPrinted>
  <dcterms:created xsi:type="dcterms:W3CDTF">2016-02-24T09:21:00Z</dcterms:created>
  <dcterms:modified xsi:type="dcterms:W3CDTF">2021-02-19T09:21:00Z</dcterms:modified>
</cp:coreProperties>
</file>