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47" w:rsidRPr="00DB1EF9" w:rsidRDefault="00046C47" w:rsidP="00046C47">
      <w:pPr>
        <w:ind w:right="-144" w:firstLine="709"/>
        <w:jc w:val="both"/>
      </w:pPr>
      <w:r w:rsidRPr="00CE760E">
        <w:t xml:space="preserve">Проверка </w:t>
      </w:r>
      <w:r w:rsidRPr="00DB1EF9">
        <w:t xml:space="preserve">использования средств бюджета </w:t>
      </w:r>
      <w:r>
        <w:t>Белоярского района</w:t>
      </w:r>
      <w:r w:rsidRPr="00DB1EF9">
        <w:t xml:space="preserve"> </w:t>
      </w:r>
      <w:r>
        <w:t xml:space="preserve">комитетом </w:t>
      </w:r>
      <w:r w:rsidR="00B522AF">
        <w:t>по социальной политике</w:t>
      </w:r>
      <w:r>
        <w:t xml:space="preserve"> </w:t>
      </w:r>
      <w:r w:rsidRPr="00DB1EF9">
        <w:t>администрац</w:t>
      </w:r>
      <w:r>
        <w:t>ии Белоярского района</w:t>
      </w:r>
      <w:r w:rsidRPr="00DB1EF9">
        <w:t xml:space="preserve"> и соблюдения законодательства Российской Федерации и иных нормативных правовых актов, регулирующих бюджетные правоотношения.</w:t>
      </w:r>
    </w:p>
    <w:p w:rsidR="00046C47" w:rsidRDefault="00046C47" w:rsidP="005E6281">
      <w:pPr>
        <w:autoSpaceDE w:val="0"/>
        <w:autoSpaceDN w:val="0"/>
        <w:adjustRightInd w:val="0"/>
        <w:ind w:firstLine="709"/>
        <w:jc w:val="both"/>
      </w:pPr>
    </w:p>
    <w:p w:rsidR="00046C47" w:rsidRDefault="000A5F7F" w:rsidP="00046C47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9340CF">
        <w:t xml:space="preserve">пункт </w:t>
      </w:r>
      <w:r w:rsidR="00914A42">
        <w:t>1</w:t>
      </w:r>
      <w:r w:rsidR="00B522AF">
        <w:t>4</w:t>
      </w:r>
      <w:r w:rsidR="009340CF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</w:t>
      </w:r>
      <w:r w:rsidR="00046C47" w:rsidRPr="00CE760E">
        <w:t>201</w:t>
      </w:r>
      <w:r w:rsidR="00046C47">
        <w:t>9</w:t>
      </w:r>
      <w:r w:rsidR="00046C47" w:rsidRPr="00CE760E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046C47">
        <w:t>20</w:t>
      </w:r>
      <w:r w:rsidR="00046C47" w:rsidRPr="00CE760E">
        <w:t xml:space="preserve"> декабря 201</w:t>
      </w:r>
      <w:r w:rsidR="00046C47">
        <w:t>8</w:t>
      </w:r>
      <w:r w:rsidR="00046C47" w:rsidRPr="00CE760E">
        <w:t xml:space="preserve"> года № </w:t>
      </w:r>
      <w:r w:rsidR="00046C47">
        <w:t>28</w:t>
      </w:r>
      <w:r w:rsidR="00046C47" w:rsidRPr="00CE760E"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046C47" w:rsidRPr="00CE760E">
        <w:t xml:space="preserve"> администрации Белоярского района на 201</w:t>
      </w:r>
      <w:r w:rsidR="00046C47">
        <w:t>9</w:t>
      </w:r>
      <w:r w:rsidR="00046C47" w:rsidRPr="00CE760E">
        <w:t xml:space="preserve"> год», приказ </w:t>
      </w:r>
      <w:r w:rsidR="00046C47" w:rsidRPr="00A15D93">
        <w:t>Комитета по финансам и налоговой политике администрации Белоярского района</w:t>
      </w:r>
      <w:r w:rsidR="00046C47">
        <w:t xml:space="preserve"> </w:t>
      </w:r>
      <w:r w:rsidR="00046C47" w:rsidRPr="00A15D93">
        <w:t xml:space="preserve">от </w:t>
      </w:r>
      <w:r w:rsidR="00B522AF">
        <w:t>28</w:t>
      </w:r>
      <w:r w:rsidR="00046C47" w:rsidRPr="00A15D93">
        <w:t xml:space="preserve"> </w:t>
      </w:r>
      <w:r w:rsidR="00B522AF">
        <w:t>октяб</w:t>
      </w:r>
      <w:r w:rsidR="00046C47">
        <w:t xml:space="preserve">ря </w:t>
      </w:r>
      <w:r w:rsidR="00046C47" w:rsidRPr="00A15D93">
        <w:t>201</w:t>
      </w:r>
      <w:r w:rsidR="00046C47">
        <w:t>9</w:t>
      </w:r>
      <w:r w:rsidR="00046C47" w:rsidRPr="00A15D93">
        <w:t xml:space="preserve"> года № </w:t>
      </w:r>
      <w:r w:rsidR="00B522AF">
        <w:t>8</w:t>
      </w:r>
      <w:r w:rsidR="00046C47">
        <w:t>1</w:t>
      </w:r>
      <w:r w:rsidR="00046C47" w:rsidRPr="00A15D93">
        <w:t>-о «О проведении контрольного мероприятия</w:t>
      </w:r>
      <w:r w:rsidR="00046C47">
        <w:t>».</w:t>
      </w:r>
    </w:p>
    <w:p w:rsidR="003B195B" w:rsidRDefault="003B195B" w:rsidP="005E6281">
      <w:pPr>
        <w:autoSpaceDE w:val="0"/>
        <w:autoSpaceDN w:val="0"/>
        <w:adjustRightInd w:val="0"/>
        <w:ind w:firstLine="709"/>
        <w:jc w:val="both"/>
      </w:pPr>
      <w:r>
        <w:t xml:space="preserve">Проверяемый период деятельности: </w:t>
      </w:r>
      <w:r w:rsidR="00046C47" w:rsidRPr="002E66FD">
        <w:t>с 01 января 201</w:t>
      </w:r>
      <w:r w:rsidR="00B522AF">
        <w:t xml:space="preserve">8 </w:t>
      </w:r>
      <w:r w:rsidR="00046C47" w:rsidRPr="002E66FD">
        <w:t>года по 3</w:t>
      </w:r>
      <w:r w:rsidR="00B522AF">
        <w:t>1 октя</w:t>
      </w:r>
      <w:r w:rsidR="00046C47" w:rsidRPr="002E66FD">
        <w:t>бря 201</w:t>
      </w:r>
      <w:r w:rsidR="00B522AF">
        <w:t>9</w:t>
      </w:r>
      <w:r w:rsidR="00046C47" w:rsidRPr="002E66FD">
        <w:t xml:space="preserve"> года</w:t>
      </w:r>
      <w:r>
        <w:t xml:space="preserve">. </w:t>
      </w:r>
    </w:p>
    <w:p w:rsidR="003B195B" w:rsidRDefault="003B195B" w:rsidP="00046C47">
      <w:pPr>
        <w:autoSpaceDE w:val="0"/>
        <w:autoSpaceDN w:val="0"/>
        <w:adjustRightInd w:val="0"/>
        <w:ind w:firstLine="709"/>
        <w:jc w:val="both"/>
      </w:pPr>
      <w:r>
        <w:t xml:space="preserve">Срок проведения проверки: </w:t>
      </w:r>
      <w:r w:rsidR="00046C47" w:rsidRPr="000B1A93">
        <w:t xml:space="preserve">с </w:t>
      </w:r>
      <w:r w:rsidR="00B522AF">
        <w:t>31 октяб</w:t>
      </w:r>
      <w:r w:rsidR="00046C47">
        <w:t>ря</w:t>
      </w:r>
      <w:r w:rsidR="00046C47" w:rsidRPr="000B1A93">
        <w:t xml:space="preserve"> 201</w:t>
      </w:r>
      <w:r w:rsidR="00046C47">
        <w:t>9</w:t>
      </w:r>
      <w:r w:rsidR="00046C47" w:rsidRPr="000B1A93">
        <w:t xml:space="preserve"> года по </w:t>
      </w:r>
      <w:r w:rsidR="00B522AF">
        <w:t>27 ноябр</w:t>
      </w:r>
      <w:r w:rsidR="00046C47">
        <w:t>я</w:t>
      </w:r>
      <w:r w:rsidR="00046C47" w:rsidRPr="000B1A93">
        <w:t xml:space="preserve"> 201</w:t>
      </w:r>
      <w:r w:rsidR="00046C47">
        <w:t>9</w:t>
      </w:r>
      <w:r w:rsidR="00046C47" w:rsidRPr="000B1A93">
        <w:t xml:space="preserve"> года.</w:t>
      </w:r>
    </w:p>
    <w:p w:rsidR="00DE2AE5" w:rsidRPr="003B195B" w:rsidRDefault="00B3402E" w:rsidP="005E6281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21C53" w:rsidRDefault="003B195B" w:rsidP="005E6281">
      <w:pPr>
        <w:tabs>
          <w:tab w:val="num" w:pos="0"/>
        </w:tabs>
        <w:ind w:firstLine="709"/>
        <w:jc w:val="both"/>
        <w:rPr>
          <w:color w:val="0070C0"/>
        </w:rPr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B522AF">
        <w:rPr>
          <w:bCs/>
          <w:iCs/>
        </w:rPr>
        <w:t>46 073 940,81</w:t>
      </w:r>
      <w:r w:rsidR="00046C47" w:rsidRPr="002E3E3C">
        <w:rPr>
          <w:bCs/>
          <w:iCs/>
        </w:rPr>
        <w:t xml:space="preserve"> </w:t>
      </w:r>
      <w:r w:rsidR="00046C47" w:rsidRPr="007B51B2">
        <w:rPr>
          <w:bCs/>
          <w:iCs/>
        </w:rPr>
        <w:t>рублей</w:t>
      </w:r>
      <w:r w:rsidRPr="00AD3D68">
        <w:t>.</w:t>
      </w:r>
    </w:p>
    <w:p w:rsidR="003B195B" w:rsidRDefault="003B195B" w:rsidP="005E6281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046C47">
        <w:t>3</w:t>
      </w:r>
      <w:r>
        <w:t>:</w:t>
      </w:r>
    </w:p>
    <w:p w:rsidR="00B522AF" w:rsidRPr="00FB33D8" w:rsidRDefault="00B522AF" w:rsidP="00B522A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rFonts w:eastAsia="Calibri"/>
        </w:rPr>
        <w:t>- п</w:t>
      </w:r>
      <w:r w:rsidR="00967164">
        <w:rPr>
          <w:rFonts w:eastAsia="Calibri"/>
        </w:rPr>
        <w:t>ункт</w:t>
      </w:r>
      <w:bookmarkStart w:id="0" w:name="_GoBack"/>
      <w:bookmarkEnd w:id="0"/>
      <w:r w:rsidRPr="00FB33D8">
        <w:rPr>
          <w:rFonts w:eastAsia="Calibri"/>
        </w:rPr>
        <w:t xml:space="preserve"> 6 </w:t>
      </w:r>
      <w:r w:rsidRPr="00DC607D">
        <w:t>приказ</w:t>
      </w:r>
      <w:r>
        <w:t>а</w:t>
      </w:r>
      <w:r w:rsidRPr="00DC607D">
        <w:t xml:space="preserve">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FB33D8">
        <w:rPr>
          <w:rFonts w:eastAsia="Calibri"/>
        </w:rPr>
        <w:t>.</w:t>
      </w:r>
    </w:p>
    <w:p w:rsidR="00967164" w:rsidRDefault="00967164" w:rsidP="00967164">
      <w:pPr>
        <w:tabs>
          <w:tab w:val="num" w:pos="0"/>
        </w:tabs>
        <w:ind w:firstLine="709"/>
        <w:jc w:val="both"/>
      </w:pPr>
      <w:r w:rsidRPr="00B53CD1">
        <w:t xml:space="preserve">- раздел 2 приказа Министерства финансов Российской федерации                              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</w:t>
      </w:r>
    </w:p>
    <w:p w:rsidR="00B522AF" w:rsidRDefault="00967164" w:rsidP="00B522AF">
      <w:pPr>
        <w:autoSpaceDE w:val="0"/>
        <w:autoSpaceDN w:val="0"/>
        <w:adjustRightInd w:val="0"/>
        <w:ind w:firstLine="709"/>
        <w:jc w:val="both"/>
      </w:pPr>
      <w:r>
        <w:t>- статьи</w:t>
      </w:r>
      <w:r w:rsidR="00B522AF">
        <w:t xml:space="preserve"> 140</w:t>
      </w:r>
      <w:r>
        <w:t>, 236</w:t>
      </w:r>
      <w:r w:rsidR="00B522AF">
        <w:t xml:space="preserve"> </w:t>
      </w:r>
      <w:r>
        <w:t>Трудового</w:t>
      </w:r>
      <w:r w:rsidRPr="00967164">
        <w:t xml:space="preserve"> кодекс</w:t>
      </w:r>
      <w:r>
        <w:t xml:space="preserve">а Российской Федерации от 30 декабря </w:t>
      </w:r>
      <w:r w:rsidRPr="00967164">
        <w:t>2001</w:t>
      </w:r>
      <w:r>
        <w:t xml:space="preserve"> года  № 197-ФЗ.</w:t>
      </w:r>
    </w:p>
    <w:p w:rsidR="0031448F" w:rsidRPr="005E6281" w:rsidRDefault="0031448F" w:rsidP="005E6281">
      <w:pPr>
        <w:autoSpaceDE w:val="0"/>
        <w:autoSpaceDN w:val="0"/>
        <w:adjustRightInd w:val="0"/>
        <w:ind w:firstLine="709"/>
        <w:jc w:val="both"/>
      </w:pPr>
    </w:p>
    <w:p w:rsidR="009E3B9D" w:rsidRPr="005E6281" w:rsidRDefault="00743100" w:rsidP="005E628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>п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редставление от </w:t>
      </w:r>
      <w:r w:rsidR="00967164">
        <w:rPr>
          <w:rFonts w:ascii="Times New Roman" w:hAnsi="Times New Roman" w:cs="Times New Roman"/>
          <w:b w:val="0"/>
          <w:sz w:val="24"/>
          <w:szCs w:val="24"/>
        </w:rPr>
        <w:t>29</w:t>
      </w:r>
      <w:r w:rsidR="00B53C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7164">
        <w:rPr>
          <w:rFonts w:ascii="Times New Roman" w:hAnsi="Times New Roman" w:cs="Times New Roman"/>
          <w:b w:val="0"/>
          <w:sz w:val="24"/>
          <w:szCs w:val="24"/>
        </w:rPr>
        <w:t>ноябр</w:t>
      </w:r>
      <w:r w:rsidR="00046C4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046C47">
        <w:rPr>
          <w:rFonts w:ascii="Times New Roman" w:hAnsi="Times New Roman" w:cs="Times New Roman"/>
          <w:b w:val="0"/>
          <w:sz w:val="24"/>
          <w:szCs w:val="24"/>
        </w:rPr>
        <w:t>9</w:t>
      </w:r>
      <w:r w:rsidR="00F2574A" w:rsidRPr="005E628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967164">
        <w:rPr>
          <w:rFonts w:ascii="Times New Roman" w:hAnsi="Times New Roman" w:cs="Times New Roman"/>
          <w:b w:val="0"/>
          <w:sz w:val="24"/>
          <w:szCs w:val="24"/>
        </w:rPr>
        <w:t>8</w:t>
      </w:r>
      <w:r w:rsidR="00F2574A" w:rsidRPr="005E6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 w:rsidRPr="005E628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 xml:space="preserve"> принятия мер</w:t>
      </w:r>
      <w:r w:rsidR="009E3B9D" w:rsidRPr="005E6281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</w:p>
    <w:p w:rsidR="00064AB1" w:rsidRPr="005E6281" w:rsidRDefault="00064AB1" w:rsidP="005E62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9E3B9D">
      <w:pPr>
        <w:ind w:firstLine="567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46C47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C46"/>
    <w:rsid w:val="00523604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6F79A6"/>
    <w:rsid w:val="00743100"/>
    <w:rsid w:val="0077773F"/>
    <w:rsid w:val="00777DC9"/>
    <w:rsid w:val="00781B3F"/>
    <w:rsid w:val="007A5FE9"/>
    <w:rsid w:val="007B464C"/>
    <w:rsid w:val="007E0FC4"/>
    <w:rsid w:val="00834FD8"/>
    <w:rsid w:val="008446AF"/>
    <w:rsid w:val="00861C45"/>
    <w:rsid w:val="008865B1"/>
    <w:rsid w:val="008966BC"/>
    <w:rsid w:val="008C1CA7"/>
    <w:rsid w:val="008D3675"/>
    <w:rsid w:val="008F158E"/>
    <w:rsid w:val="00914A42"/>
    <w:rsid w:val="009234E5"/>
    <w:rsid w:val="009340CF"/>
    <w:rsid w:val="00943A59"/>
    <w:rsid w:val="009470FA"/>
    <w:rsid w:val="00967164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522AF"/>
    <w:rsid w:val="00B53CD1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9</cp:revision>
  <cp:lastPrinted>2018-01-12T06:32:00Z</cp:lastPrinted>
  <dcterms:created xsi:type="dcterms:W3CDTF">2018-06-29T07:28:00Z</dcterms:created>
  <dcterms:modified xsi:type="dcterms:W3CDTF">2019-12-04T11:04:00Z</dcterms:modified>
</cp:coreProperties>
</file>