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5900D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4DB5" w:rsidRPr="00AF681E" w:rsidRDefault="00FB6908" w:rsidP="005D4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</w:t>
      </w:r>
      <w:r w:rsidR="0024401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B83744" w:rsidP="005D4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C431F5" w:rsidRPr="00AF681E">
        <w:rPr>
          <w:rFonts w:ascii="Times New Roman" w:hAnsi="Times New Roman" w:cs="Times New Roman"/>
          <w:sz w:val="24"/>
          <w:szCs w:val="24"/>
        </w:rPr>
        <w:t>5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B83744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B83744" w:rsidP="005173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D77AE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1909" w:rsidRDefault="00DB1909" w:rsidP="00D77AE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Доценко Е.Е. – председатель Общественного совета администрации.</w:t>
      </w:r>
    </w:p>
    <w:p w:rsidR="00DB1909" w:rsidRDefault="00DB1909" w:rsidP="00D77A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1909" w:rsidRDefault="00DB1909" w:rsidP="00D77A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1909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324" w:rsidRDefault="00B83744" w:rsidP="00D77AE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DB1909" w:rsidRPr="00AF681E" w:rsidRDefault="00DB1909" w:rsidP="00D77A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356AF" w:rsidRPr="00AF681E" w:rsidRDefault="00374DB5" w:rsidP="00D77A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B83744">
      <w:pPr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37484B" w:rsidRDefault="00B83744" w:rsidP="00B83744">
      <w:pPr>
        <w:rPr>
          <w:rFonts w:ascii="Times New Roman" w:hAnsi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Шошина В.А</w:t>
      </w:r>
      <w:r>
        <w:rPr>
          <w:rFonts w:ascii="Times New Roman" w:hAnsi="Times New Roman"/>
          <w:sz w:val="24"/>
          <w:szCs w:val="24"/>
        </w:rPr>
        <w:t xml:space="preserve">.;  </w:t>
      </w:r>
      <w:r w:rsidR="00693C56" w:rsidRPr="00B83744">
        <w:rPr>
          <w:rFonts w:ascii="Times New Roman" w:hAnsi="Times New Roman"/>
          <w:sz w:val="24"/>
          <w:szCs w:val="24"/>
        </w:rPr>
        <w:t xml:space="preserve">Шубина В.Н.; Орлов А.А.; Борискина Г.Н.; Богданов А.С.;  </w:t>
      </w:r>
      <w:proofErr w:type="spellStart"/>
      <w:r w:rsidR="00693C56" w:rsidRPr="00B83744">
        <w:rPr>
          <w:rFonts w:ascii="Times New Roman" w:hAnsi="Times New Roman"/>
          <w:sz w:val="24"/>
          <w:szCs w:val="24"/>
        </w:rPr>
        <w:t>Карпушин</w:t>
      </w:r>
      <w:proofErr w:type="spellEnd"/>
      <w:r w:rsidR="00693C56" w:rsidRPr="00B83744">
        <w:rPr>
          <w:rFonts w:ascii="Times New Roman" w:hAnsi="Times New Roman"/>
          <w:sz w:val="24"/>
          <w:szCs w:val="24"/>
        </w:rPr>
        <w:t xml:space="preserve"> Л.С.; Чернов Е.Я; </w:t>
      </w:r>
      <w:proofErr w:type="spellStart"/>
      <w:r w:rsidR="00604AE1" w:rsidRPr="00B83744">
        <w:rPr>
          <w:rFonts w:ascii="Times New Roman" w:hAnsi="Times New Roman"/>
          <w:sz w:val="24"/>
          <w:szCs w:val="24"/>
        </w:rPr>
        <w:t>Швиндт</w:t>
      </w:r>
      <w:proofErr w:type="spellEnd"/>
      <w:r w:rsidR="00604AE1" w:rsidRPr="00B83744">
        <w:rPr>
          <w:rFonts w:ascii="Times New Roman" w:hAnsi="Times New Roman"/>
          <w:sz w:val="24"/>
          <w:szCs w:val="24"/>
        </w:rPr>
        <w:t xml:space="preserve"> О.М.</w:t>
      </w:r>
      <w:r w:rsidR="00693C56" w:rsidRPr="00B8374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93C56" w:rsidRPr="00B83744">
        <w:rPr>
          <w:rFonts w:ascii="Times New Roman" w:hAnsi="Times New Roman"/>
          <w:sz w:val="24"/>
          <w:szCs w:val="24"/>
        </w:rPr>
        <w:t>Шихалиев</w:t>
      </w:r>
      <w:proofErr w:type="spellEnd"/>
      <w:r w:rsidR="00693C56" w:rsidRPr="00B83744">
        <w:rPr>
          <w:rFonts w:ascii="Times New Roman" w:hAnsi="Times New Roman"/>
          <w:sz w:val="24"/>
          <w:szCs w:val="24"/>
        </w:rPr>
        <w:t xml:space="preserve"> Р.Г</w:t>
      </w:r>
      <w:r w:rsidR="00604AE1" w:rsidRPr="00B83744">
        <w:rPr>
          <w:rFonts w:ascii="Times New Roman" w:hAnsi="Times New Roman"/>
          <w:sz w:val="24"/>
          <w:szCs w:val="24"/>
        </w:rPr>
        <w:t>.</w:t>
      </w:r>
    </w:p>
    <w:p w:rsidR="00B83744" w:rsidRDefault="00B83744" w:rsidP="00B83744">
      <w:pPr>
        <w:rPr>
          <w:rFonts w:ascii="Times New Roman" w:eastAsia="Calibri" w:hAnsi="Times New Roman"/>
          <w:sz w:val="24"/>
          <w:szCs w:val="24"/>
        </w:rPr>
      </w:pPr>
      <w:r w:rsidRPr="00B83744">
        <w:rPr>
          <w:rFonts w:ascii="Times New Roman" w:hAnsi="Times New Roman"/>
          <w:sz w:val="24"/>
          <w:szCs w:val="24"/>
        </w:rPr>
        <w:t>представители управляющих организаций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83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F9C">
        <w:rPr>
          <w:rFonts w:ascii="Times New Roman" w:hAnsi="Times New Roman"/>
          <w:sz w:val="24"/>
          <w:szCs w:val="24"/>
        </w:rPr>
        <w:t>Казнодий</w:t>
      </w:r>
      <w:proofErr w:type="spellEnd"/>
      <w:r w:rsidRPr="00703F9C">
        <w:rPr>
          <w:rFonts w:ascii="Times New Roman" w:hAnsi="Times New Roman"/>
          <w:sz w:val="24"/>
          <w:szCs w:val="24"/>
        </w:rPr>
        <w:t xml:space="preserve"> Виктор Тимофеевич</w:t>
      </w:r>
      <w:r>
        <w:rPr>
          <w:rFonts w:ascii="Times New Roman" w:hAnsi="Times New Roman"/>
          <w:sz w:val="24"/>
          <w:szCs w:val="24"/>
        </w:rPr>
        <w:t>;</w:t>
      </w:r>
      <w:r w:rsidRPr="00B8374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83744">
        <w:rPr>
          <w:rFonts w:ascii="Times New Roman" w:eastAsia="Calibri" w:hAnsi="Times New Roman"/>
          <w:sz w:val="24"/>
          <w:szCs w:val="24"/>
        </w:rPr>
        <w:t>Гавришов</w:t>
      </w:r>
      <w:proofErr w:type="spellEnd"/>
      <w:r w:rsidRPr="00B83744">
        <w:rPr>
          <w:rFonts w:ascii="Times New Roman" w:eastAsia="Calibri" w:hAnsi="Times New Roman"/>
          <w:sz w:val="24"/>
          <w:szCs w:val="24"/>
        </w:rPr>
        <w:t xml:space="preserve"> Дмитрий</w:t>
      </w:r>
      <w:r w:rsidR="00DC59DD">
        <w:rPr>
          <w:rFonts w:ascii="Times New Roman" w:eastAsia="Calibri" w:hAnsi="Times New Roman"/>
          <w:sz w:val="24"/>
          <w:szCs w:val="24"/>
        </w:rPr>
        <w:t xml:space="preserve"> Васильевич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 w:rsidRPr="00B83744">
        <w:rPr>
          <w:rFonts w:ascii="Times New Roman" w:eastAsia="Calibri" w:hAnsi="Times New Roman"/>
          <w:sz w:val="24"/>
          <w:szCs w:val="24"/>
        </w:rPr>
        <w:t>Рубан Ольга Сергеевна</w:t>
      </w:r>
      <w:r>
        <w:rPr>
          <w:rFonts w:ascii="Times New Roman" w:eastAsia="Calibri" w:hAnsi="Times New Roman"/>
          <w:sz w:val="24"/>
          <w:szCs w:val="24"/>
        </w:rPr>
        <w:t>; Первухин Виталий Валентинович</w:t>
      </w:r>
      <w:r w:rsidR="0037484B">
        <w:rPr>
          <w:rFonts w:ascii="Times New Roman" w:eastAsia="Calibri" w:hAnsi="Times New Roman"/>
          <w:sz w:val="24"/>
          <w:szCs w:val="24"/>
        </w:rPr>
        <w:t>.</w:t>
      </w:r>
    </w:p>
    <w:p w:rsidR="00A66516" w:rsidRPr="00B83744" w:rsidRDefault="00A66516" w:rsidP="00B83744">
      <w:pPr>
        <w:rPr>
          <w:rFonts w:ascii="Times New Roman" w:eastAsia="Calibri" w:hAnsi="Times New Roman"/>
          <w:sz w:val="24"/>
          <w:szCs w:val="24"/>
        </w:rPr>
      </w:pPr>
    </w:p>
    <w:p w:rsidR="00517324" w:rsidRPr="00AF681E" w:rsidRDefault="00374DB5" w:rsidP="005173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83744">
        <w:rPr>
          <w:rFonts w:ascii="Times New Roman" w:hAnsi="Times New Roman" w:cs="Times New Roman"/>
          <w:b/>
          <w:bCs/>
          <w:sz w:val="24"/>
          <w:szCs w:val="24"/>
        </w:rPr>
        <w:t xml:space="preserve">первому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="00C73BC5"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324" w:rsidRPr="00AF681E" w:rsidRDefault="00B83744" w:rsidP="005173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2712">
        <w:rPr>
          <w:rFonts w:ascii="Times New Roman" w:hAnsi="Times New Roman"/>
          <w:sz w:val="24"/>
          <w:szCs w:val="24"/>
        </w:rPr>
        <w:t>Анализ процесса организации и проведения капитального ремонта многоквартирных домов в рамках новой системы капитального ремонта</w:t>
      </w:r>
      <w:r w:rsidR="00F275A7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17324" w:rsidRPr="00AF681E" w:rsidRDefault="00374DB5" w:rsidP="00D77AE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B83744" w:rsidP="00D77A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И.В.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</w:t>
      </w:r>
      <w:r w:rsidR="005D42FF" w:rsidRPr="00AF681E">
        <w:rPr>
          <w:rFonts w:ascii="Times New Roman" w:hAnsi="Times New Roman" w:cs="Times New Roman"/>
          <w:sz w:val="24"/>
          <w:szCs w:val="24"/>
        </w:rPr>
        <w:t>а</w:t>
      </w:r>
      <w:r w:rsidR="00604AE1" w:rsidRPr="00AF681E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C73BC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711193" w:rsidRDefault="00711193" w:rsidP="00D77AE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замечания, предложения:</w:t>
      </w:r>
    </w:p>
    <w:p w:rsidR="00994F03" w:rsidRDefault="00994F03" w:rsidP="00D77AE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4F03">
        <w:rPr>
          <w:rFonts w:ascii="Times New Roman" w:hAnsi="Times New Roman" w:cs="Times New Roman"/>
          <w:bCs/>
          <w:sz w:val="24"/>
          <w:szCs w:val="24"/>
        </w:rPr>
        <w:t>Обеспечить проведение конкурсов на право выполнения работ по капитальному ремонту</w:t>
      </w:r>
      <w:r>
        <w:rPr>
          <w:rFonts w:ascii="Times New Roman" w:hAnsi="Times New Roman" w:cs="Times New Roman"/>
          <w:bCs/>
          <w:sz w:val="24"/>
          <w:szCs w:val="24"/>
        </w:rPr>
        <w:t>, по результатам которых выбрать подрядную организа</w:t>
      </w:r>
      <w:r w:rsidR="00441B51">
        <w:rPr>
          <w:rFonts w:ascii="Times New Roman" w:hAnsi="Times New Roman" w:cs="Times New Roman"/>
          <w:bCs/>
          <w:sz w:val="24"/>
          <w:szCs w:val="24"/>
        </w:rPr>
        <w:t>ц</w:t>
      </w:r>
      <w:r>
        <w:rPr>
          <w:rFonts w:ascii="Times New Roman" w:hAnsi="Times New Roman" w:cs="Times New Roman"/>
          <w:bCs/>
          <w:sz w:val="24"/>
          <w:szCs w:val="24"/>
        </w:rPr>
        <w:t>ию;</w:t>
      </w:r>
    </w:p>
    <w:p w:rsidR="00994F03" w:rsidRDefault="00994F03" w:rsidP="00D77AE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Обеспечить заключение договоров </w:t>
      </w:r>
      <w:r w:rsidR="00441B51">
        <w:rPr>
          <w:rFonts w:ascii="Times New Roman" w:hAnsi="Times New Roman" w:cs="Times New Roman"/>
          <w:bCs/>
          <w:sz w:val="24"/>
          <w:szCs w:val="24"/>
        </w:rPr>
        <w:t xml:space="preserve">по осуществлению строительного контроля. К проведению контроля привлекать представителей общественности; </w:t>
      </w:r>
    </w:p>
    <w:p w:rsidR="00441B51" w:rsidRPr="00994F03" w:rsidRDefault="00441B51" w:rsidP="00D77A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возможность выполнения работ по ремонту фасада с учетом концепции освещения городского поселения;</w:t>
      </w:r>
    </w:p>
    <w:p w:rsidR="005D42FF" w:rsidRPr="00AF681E" w:rsidRDefault="00403908" w:rsidP="00D77AE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Освещать информацию об организации и проведения  капитального ремонта</w:t>
      </w:r>
      <w:r w:rsidR="00FD3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57A">
        <w:rPr>
          <w:rFonts w:ascii="Times New Roman" w:hAnsi="Times New Roman" w:cs="Times New Roman"/>
          <w:sz w:val="24"/>
          <w:szCs w:val="24"/>
        </w:rPr>
        <w:t>а также информацию об инициативных собственников, которым удалось заявиться на более ранней срок</w:t>
      </w:r>
      <w:proofErr w:type="gramEnd"/>
      <w:r w:rsidR="00FD357A">
        <w:rPr>
          <w:rFonts w:ascii="Times New Roman" w:hAnsi="Times New Roman" w:cs="Times New Roman"/>
          <w:sz w:val="24"/>
          <w:szCs w:val="24"/>
        </w:rPr>
        <w:t xml:space="preserve"> капитального ремонта дома (3 </w:t>
      </w:r>
      <w:proofErr w:type="spellStart"/>
      <w:r w:rsidR="00FD357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D357A">
        <w:rPr>
          <w:rFonts w:ascii="Times New Roman" w:hAnsi="Times New Roman" w:cs="Times New Roman"/>
          <w:sz w:val="24"/>
          <w:szCs w:val="24"/>
        </w:rPr>
        <w:t>. д. 22).</w:t>
      </w:r>
      <w:r w:rsidR="006A496E">
        <w:rPr>
          <w:rFonts w:ascii="Times New Roman" w:hAnsi="Times New Roman" w:cs="Times New Roman"/>
          <w:sz w:val="24"/>
          <w:szCs w:val="24"/>
        </w:rPr>
        <w:t xml:space="preserve">в БИЦ «Квадрате», </w:t>
      </w:r>
    </w:p>
    <w:p w:rsidR="00374DB5" w:rsidRPr="00AF681E" w:rsidRDefault="00374DB5" w:rsidP="005173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57C84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sz w:val="24"/>
          <w:szCs w:val="24"/>
        </w:rPr>
        <w:t>«за»-</w:t>
      </w:r>
      <w:r w:rsidR="00441B51">
        <w:rPr>
          <w:rFonts w:ascii="Times New Roman" w:hAnsi="Times New Roman" w:cs="Times New Roman"/>
          <w:sz w:val="24"/>
          <w:szCs w:val="24"/>
        </w:rPr>
        <w:t>9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17324" w:rsidRPr="00AF681E" w:rsidRDefault="005E03F3" w:rsidP="0051732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441B51" w:rsidRDefault="00441B51" w:rsidP="00441B5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4F03">
        <w:rPr>
          <w:rFonts w:ascii="Times New Roman" w:hAnsi="Times New Roman" w:cs="Times New Roman"/>
          <w:bCs/>
          <w:sz w:val="24"/>
          <w:szCs w:val="24"/>
        </w:rPr>
        <w:t>Обеспечить проведение конкурсов на право выполнения работ по капитальному ремонту</w:t>
      </w:r>
      <w:r>
        <w:rPr>
          <w:rFonts w:ascii="Times New Roman" w:hAnsi="Times New Roman" w:cs="Times New Roman"/>
          <w:bCs/>
          <w:sz w:val="24"/>
          <w:szCs w:val="24"/>
        </w:rPr>
        <w:t>, по результатам которых выбрать подрядную организацию;</w:t>
      </w:r>
    </w:p>
    <w:p w:rsidR="00441B51" w:rsidRDefault="00441B51" w:rsidP="00441B5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Обеспечить заключение договоров по осуществлению строительного контроля. К проведению контроля привлекать представителей общественности; </w:t>
      </w:r>
    </w:p>
    <w:p w:rsidR="00441B51" w:rsidRPr="00994F03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возможность выполнения работ по ремонту фасада с учетом концепции освещения городского поселения;</w:t>
      </w:r>
    </w:p>
    <w:p w:rsidR="00441B51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Освещать информацию об организации и проведения  капитального ремонта в БИЦ «Квадрате», а также информацию об инициативных собственников, которым удалось заявиться на более ранней срок капитального ремонта дома (3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д. 22).</w:t>
      </w:r>
      <w:proofErr w:type="gramEnd"/>
    </w:p>
    <w:p w:rsidR="00441B51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состояние по оплате за жилищно-коммунальные услуги, наличие задолженности, </w:t>
      </w:r>
      <w:proofErr w:type="gramStart"/>
      <w:r>
        <w:rPr>
          <w:rFonts w:ascii="Times New Roman" w:hAnsi="Times New Roman"/>
          <w:sz w:val="24"/>
          <w:szCs w:val="24"/>
        </w:rPr>
        <w:t>меры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принимаемые к ее погашению</w:t>
      </w:r>
      <w:r w:rsidRPr="00AF681E">
        <w:rPr>
          <w:rFonts w:ascii="Times New Roman" w:hAnsi="Times New Roman" w:cs="Times New Roman"/>
          <w:sz w:val="24"/>
          <w:szCs w:val="24"/>
        </w:rPr>
        <w:t>.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AF68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AF681E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администрации Белоярского района.</w:t>
      </w:r>
    </w:p>
    <w:p w:rsidR="00441B51" w:rsidRDefault="00441B51" w:rsidP="00441B5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441B51" w:rsidRPr="00994F03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организациям продолжать работу по погашению задолженности населения за жилищно-коммунальные услуги. Управлению ЖКХ оказывать содействие в проведении работы;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к заместителю Губернатора ХМАО – Югры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,Шаповалу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предложениями о внесении в действующее законодательство изменений и дополнений, позволяющих более эффективно проводить работу в отношении должников.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 «за»-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441B51" w:rsidRDefault="00441B51" w:rsidP="00441B5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441B51" w:rsidRPr="00994F03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0C9F">
        <w:rPr>
          <w:rFonts w:ascii="Times New Roman" w:hAnsi="Times New Roman" w:cs="Times New Roman"/>
          <w:bCs/>
          <w:sz w:val="24"/>
          <w:szCs w:val="24"/>
        </w:rPr>
        <w:t>Управляющим организациям продолжать работу по погашению задолженности населения за жилищно-коммунальные услуги. Управлению ЖКХ оказывать содействие в проведении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работы;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к заместителю Губернатора ХМАО – Югры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,Шаповалу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предложениями о внесении в действующее законодательство изменений и дополнений, позволяющих более эффективно проводить работу в отношении должников.</w:t>
      </w:r>
    </w:p>
    <w:p w:rsidR="00441B51" w:rsidRPr="00AF681E" w:rsidRDefault="00441B51" w:rsidP="00441B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работы Общественного совета по вопросам ЖКХ за 2015 год.</w:t>
      </w: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AF68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AF681E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администрации Белоярского района.</w:t>
      </w:r>
    </w:p>
    <w:p w:rsidR="0024401F" w:rsidRDefault="0024401F" w:rsidP="0024401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24401F" w:rsidRDefault="0024401F" w:rsidP="0024401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положительным опыт работы Общественного совета по вопросам ЖКХ;</w:t>
      </w:r>
    </w:p>
    <w:p w:rsidR="0024401F" w:rsidRPr="00994F03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Секретарю Общественного совета по вопросам ЖКХ обеспечить размещение информации об опыте работы Общественного совета по вопросам ЖКХ на сайтах «Твой портал для жизни ЖКХ»; «Школа грамотного потребителя»;</w:t>
      </w: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проверке знаний в области ЖКХ путем тестирования.</w:t>
      </w: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 «за»-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24401F" w:rsidRPr="00AF681E" w:rsidRDefault="0024401F" w:rsidP="0024401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24401F" w:rsidRDefault="0024401F" w:rsidP="0024401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положительным опыт работы Общественного совета по вопросам ЖКХ;</w:t>
      </w:r>
    </w:p>
    <w:p w:rsidR="0024401F" w:rsidRPr="00994F03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Секретарю Общественного совета по вопросам ЖКХ обеспечить размещение информации об опыте работы Общественного совета по вопросам ЖКХ на сайтах «Твой портал для жизни ЖКХ»; «Школа грамотного потребителя»;</w:t>
      </w:r>
    </w:p>
    <w:p w:rsidR="0024401F" w:rsidRPr="00AF681E" w:rsidRDefault="0024401F" w:rsidP="002440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проверке знаний в области ЖКХ путем тестирования.</w:t>
      </w:r>
    </w:p>
    <w:p w:rsidR="00517324" w:rsidRPr="00AF681E" w:rsidRDefault="00517324" w:rsidP="0051732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F681E" w:rsidRDefault="00A66516" w:rsidP="00A66516">
      <w:pPr>
        <w:pStyle w:val="a7"/>
        <w:ind w:left="0" w:firstLine="1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E42CD" w:rsidRPr="00AF681E">
        <w:rPr>
          <w:rFonts w:ascii="Times New Roman" w:hAnsi="Times New Roman"/>
          <w:b/>
          <w:bCs/>
          <w:sz w:val="24"/>
          <w:szCs w:val="24"/>
        </w:rPr>
        <w:t>К следующему заседанию Общественного совета</w:t>
      </w:r>
      <w:r w:rsidR="00374DB5" w:rsidRPr="00AF681E">
        <w:rPr>
          <w:rFonts w:ascii="Times New Roman" w:hAnsi="Times New Roman"/>
          <w:b/>
          <w:bCs/>
          <w:sz w:val="24"/>
          <w:szCs w:val="24"/>
        </w:rPr>
        <w:t>:</w:t>
      </w:r>
      <w:r w:rsidR="00374DB5" w:rsidRPr="00AF68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4401F">
        <w:rPr>
          <w:rFonts w:ascii="Times New Roman" w:hAnsi="Times New Roman"/>
          <w:sz w:val="24"/>
          <w:szCs w:val="24"/>
        </w:rPr>
        <w:t>Организовать проведение «Круглого стола Общественного совета по вопросам ЖКХ» на тему изменения законодательства в сфере ЖКХ</w:t>
      </w:r>
      <w:r>
        <w:rPr>
          <w:rFonts w:ascii="Times New Roman" w:hAnsi="Times New Roman"/>
          <w:sz w:val="24"/>
          <w:szCs w:val="24"/>
        </w:rPr>
        <w:t>;</w:t>
      </w:r>
    </w:p>
    <w:p w:rsidR="00A66516" w:rsidRPr="006E0C9F" w:rsidRDefault="00A66516" w:rsidP="00A6651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E0C9F">
        <w:rPr>
          <w:rFonts w:ascii="Times New Roman" w:hAnsi="Times New Roman" w:cs="Times New Roman"/>
          <w:bCs/>
          <w:sz w:val="24"/>
          <w:szCs w:val="24"/>
        </w:rPr>
        <w:t>Определить</w:t>
      </w:r>
      <w:r w:rsidR="002B54F6">
        <w:rPr>
          <w:rFonts w:ascii="Times New Roman" w:hAnsi="Times New Roman" w:cs="Times New Roman"/>
          <w:bCs/>
          <w:sz w:val="24"/>
          <w:szCs w:val="24"/>
        </w:rPr>
        <w:t>,</w:t>
      </w:r>
      <w:r w:rsidRPr="006E0C9F">
        <w:rPr>
          <w:rFonts w:ascii="Times New Roman" w:hAnsi="Times New Roman" w:cs="Times New Roman"/>
          <w:bCs/>
          <w:sz w:val="24"/>
          <w:szCs w:val="24"/>
        </w:rPr>
        <w:t xml:space="preserve"> какую конкретную помощь может оказать Общественный совет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взысканию задолженности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коммунальные услуги;</w:t>
      </w:r>
    </w:p>
    <w:p w:rsidR="00A66516" w:rsidRDefault="00A66516" w:rsidP="00A66516">
      <w:pPr>
        <w:pStyle w:val="a7"/>
        <w:ind w:left="0" w:firstLine="12"/>
        <w:jc w:val="left"/>
        <w:rPr>
          <w:rFonts w:ascii="Times New Roman" w:hAnsi="Times New Roman"/>
          <w:sz w:val="24"/>
          <w:szCs w:val="24"/>
        </w:rPr>
      </w:pPr>
    </w:p>
    <w:p w:rsidR="0024401F" w:rsidRDefault="00FD357A" w:rsidP="00A66516">
      <w:pPr>
        <w:pStyle w:val="a7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Приглашать на </w:t>
      </w:r>
      <w:r w:rsidR="0024401F" w:rsidRPr="0024401F">
        <w:rPr>
          <w:rFonts w:ascii="Times New Roman" w:hAnsi="Times New Roman"/>
          <w:bCs/>
          <w:sz w:val="24"/>
          <w:szCs w:val="24"/>
        </w:rPr>
        <w:t>заседани</w:t>
      </w:r>
      <w:r>
        <w:rPr>
          <w:rFonts w:ascii="Times New Roman" w:hAnsi="Times New Roman"/>
          <w:bCs/>
          <w:sz w:val="24"/>
          <w:szCs w:val="24"/>
        </w:rPr>
        <w:t>я</w:t>
      </w:r>
      <w:r w:rsidR="0024401F" w:rsidRPr="0024401F">
        <w:rPr>
          <w:rFonts w:ascii="Times New Roman" w:hAnsi="Times New Roman"/>
          <w:sz w:val="24"/>
          <w:szCs w:val="24"/>
        </w:rPr>
        <w:t xml:space="preserve"> </w:t>
      </w:r>
      <w:r w:rsidR="0024401F">
        <w:rPr>
          <w:rFonts w:ascii="Times New Roman" w:hAnsi="Times New Roman"/>
          <w:sz w:val="24"/>
          <w:szCs w:val="24"/>
        </w:rPr>
        <w:t>Общественного совета по вопросам ЖКХ</w:t>
      </w:r>
      <w:r>
        <w:rPr>
          <w:rFonts w:ascii="Times New Roman" w:hAnsi="Times New Roman"/>
          <w:sz w:val="24"/>
          <w:szCs w:val="24"/>
        </w:rPr>
        <w:t xml:space="preserve"> (рассмотрения вопросов по задолженности граждан за жилищно-коммунальные услуги) </w:t>
      </w:r>
      <w:r w:rsidR="002440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6516">
        <w:rPr>
          <w:rFonts w:ascii="Times New Roman" w:hAnsi="Times New Roman"/>
          <w:bCs/>
          <w:sz w:val="24"/>
          <w:szCs w:val="24"/>
        </w:rPr>
        <w:t xml:space="preserve">начальника  службы </w:t>
      </w:r>
      <w:r w:rsidR="0024401F" w:rsidRPr="0024401F">
        <w:rPr>
          <w:rFonts w:ascii="Times New Roman" w:hAnsi="Times New Roman"/>
          <w:bCs/>
          <w:sz w:val="24"/>
          <w:szCs w:val="24"/>
        </w:rPr>
        <w:t>судебн</w:t>
      </w:r>
      <w:r w:rsidR="00A66516">
        <w:rPr>
          <w:rFonts w:ascii="Times New Roman" w:hAnsi="Times New Roman"/>
          <w:bCs/>
          <w:sz w:val="24"/>
          <w:szCs w:val="24"/>
        </w:rPr>
        <w:t>ых</w:t>
      </w:r>
      <w:r w:rsidR="0024401F" w:rsidRPr="0024401F">
        <w:rPr>
          <w:rFonts w:ascii="Times New Roman" w:hAnsi="Times New Roman"/>
          <w:bCs/>
          <w:sz w:val="24"/>
          <w:szCs w:val="24"/>
        </w:rPr>
        <w:t xml:space="preserve"> пристав</w:t>
      </w:r>
      <w:r w:rsidR="00A66516">
        <w:rPr>
          <w:rFonts w:ascii="Times New Roman" w:hAnsi="Times New Roman"/>
          <w:bCs/>
          <w:sz w:val="24"/>
          <w:szCs w:val="24"/>
        </w:rPr>
        <w:t>ов</w:t>
      </w:r>
      <w:r w:rsidR="0024401F">
        <w:rPr>
          <w:rFonts w:ascii="Times New Roman" w:hAnsi="Times New Roman"/>
          <w:bCs/>
          <w:sz w:val="24"/>
          <w:szCs w:val="24"/>
        </w:rPr>
        <w:t>.</w:t>
      </w:r>
    </w:p>
    <w:p w:rsidR="00CE42CD" w:rsidRPr="00AF681E" w:rsidRDefault="00CE42CD" w:rsidP="00D77AE6">
      <w:pPr>
        <w:rPr>
          <w:rFonts w:ascii="Times New Roman" w:hAnsi="Times New Roman" w:cs="Times New Roman"/>
          <w:sz w:val="24"/>
          <w:szCs w:val="24"/>
        </w:rPr>
      </w:pPr>
    </w:p>
    <w:p w:rsidR="00C5616E" w:rsidRPr="00AF681E" w:rsidRDefault="00374DB5" w:rsidP="00D77AE6">
      <w:pPr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517324" w:rsidRPr="00AF681E">
        <w:rPr>
          <w:rFonts w:ascii="Times New Roman" w:hAnsi="Times New Roman" w:cs="Times New Roman"/>
          <w:sz w:val="24"/>
          <w:szCs w:val="24"/>
        </w:rPr>
        <w:t>ь</w:t>
      </w:r>
      <w:r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D77A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517324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517324" w:rsidRPr="00AF681E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p w:rsidR="00CE42CD" w:rsidRPr="00AF681E" w:rsidRDefault="00CE42CD" w:rsidP="00D77AE6">
      <w:pPr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CE42CD" w:rsidRPr="00AF681E" w:rsidRDefault="00CE42CD" w:rsidP="00D77A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Г.Н.Борискина</w:t>
      </w:r>
      <w:proofErr w:type="spellEnd"/>
    </w:p>
    <w:p w:rsidR="00B57A67" w:rsidRPr="00AF681E" w:rsidRDefault="00B57A67" w:rsidP="005D42FF">
      <w:pPr>
        <w:rPr>
          <w:rFonts w:ascii="Times New Roman" w:hAnsi="Times New Roman" w:cs="Times New Roman"/>
          <w:sz w:val="24"/>
          <w:szCs w:val="24"/>
        </w:rPr>
      </w:pPr>
    </w:p>
    <w:sectPr w:rsidR="00B57A67" w:rsidRPr="00AF681E" w:rsidSect="00CE42C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A4" w:rsidRDefault="004A7EA4" w:rsidP="00812FA3">
      <w:pPr>
        <w:spacing w:line="240" w:lineRule="auto"/>
      </w:pPr>
      <w:r>
        <w:separator/>
      </w:r>
    </w:p>
  </w:endnote>
  <w:endnote w:type="continuationSeparator" w:id="0">
    <w:p w:rsidR="004A7EA4" w:rsidRDefault="004A7EA4" w:rsidP="00812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A4" w:rsidRDefault="004A7EA4" w:rsidP="00812FA3">
      <w:pPr>
        <w:spacing w:line="240" w:lineRule="auto"/>
      </w:pPr>
      <w:r>
        <w:separator/>
      </w:r>
    </w:p>
  </w:footnote>
  <w:footnote w:type="continuationSeparator" w:id="0">
    <w:p w:rsidR="004A7EA4" w:rsidRDefault="004A7EA4" w:rsidP="00812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A3" w:rsidRDefault="00812FA3">
    <w:pPr>
      <w:pStyle w:val="a8"/>
      <w:jc w:val="center"/>
    </w:pPr>
  </w:p>
  <w:p w:rsidR="00812FA3" w:rsidRDefault="00812F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50FEA"/>
    <w:rsid w:val="000C59AA"/>
    <w:rsid w:val="000F2DFC"/>
    <w:rsid w:val="00136759"/>
    <w:rsid w:val="00194F8C"/>
    <w:rsid w:val="0022368E"/>
    <w:rsid w:val="0024401F"/>
    <w:rsid w:val="00265E2E"/>
    <w:rsid w:val="002B54F6"/>
    <w:rsid w:val="002B6912"/>
    <w:rsid w:val="0037484B"/>
    <w:rsid w:val="00374DB5"/>
    <w:rsid w:val="00403908"/>
    <w:rsid w:val="00441B51"/>
    <w:rsid w:val="004A7EA4"/>
    <w:rsid w:val="00517324"/>
    <w:rsid w:val="005356AF"/>
    <w:rsid w:val="005900D2"/>
    <w:rsid w:val="00591E58"/>
    <w:rsid w:val="005D42FF"/>
    <w:rsid w:val="005E03F3"/>
    <w:rsid w:val="00604AE1"/>
    <w:rsid w:val="0066165B"/>
    <w:rsid w:val="00662241"/>
    <w:rsid w:val="00693C56"/>
    <w:rsid w:val="006A496E"/>
    <w:rsid w:val="006E0C9F"/>
    <w:rsid w:val="00711193"/>
    <w:rsid w:val="00812FA3"/>
    <w:rsid w:val="00827D18"/>
    <w:rsid w:val="00857C84"/>
    <w:rsid w:val="008653F1"/>
    <w:rsid w:val="00887A51"/>
    <w:rsid w:val="008B794F"/>
    <w:rsid w:val="00931699"/>
    <w:rsid w:val="00994F03"/>
    <w:rsid w:val="009B5B77"/>
    <w:rsid w:val="00A6596C"/>
    <w:rsid w:val="00A66516"/>
    <w:rsid w:val="00AF041D"/>
    <w:rsid w:val="00AF681E"/>
    <w:rsid w:val="00B0669D"/>
    <w:rsid w:val="00B57A67"/>
    <w:rsid w:val="00B83744"/>
    <w:rsid w:val="00BD0CEA"/>
    <w:rsid w:val="00BD5BB3"/>
    <w:rsid w:val="00BF05BA"/>
    <w:rsid w:val="00C431F5"/>
    <w:rsid w:val="00C5616E"/>
    <w:rsid w:val="00C65066"/>
    <w:rsid w:val="00C73BC5"/>
    <w:rsid w:val="00CE42CD"/>
    <w:rsid w:val="00D77AE6"/>
    <w:rsid w:val="00DA506E"/>
    <w:rsid w:val="00DB1909"/>
    <w:rsid w:val="00DC59DD"/>
    <w:rsid w:val="00DD3E60"/>
    <w:rsid w:val="00E23014"/>
    <w:rsid w:val="00F275A7"/>
    <w:rsid w:val="00FB6908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12F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FA3"/>
  </w:style>
  <w:style w:type="paragraph" w:styleId="aa">
    <w:name w:val="footer"/>
    <w:basedOn w:val="a"/>
    <w:link w:val="ab"/>
    <w:uiPriority w:val="99"/>
    <w:unhideWhenUsed/>
    <w:rsid w:val="00812F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12F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FA3"/>
  </w:style>
  <w:style w:type="paragraph" w:styleId="aa">
    <w:name w:val="footer"/>
    <w:basedOn w:val="a"/>
    <w:link w:val="ab"/>
    <w:uiPriority w:val="99"/>
    <w:unhideWhenUsed/>
    <w:rsid w:val="00812F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6494-CE76-462A-A0E8-1E5CA74A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cp:lastPrinted>2016-01-18T04:36:00Z</cp:lastPrinted>
  <dcterms:created xsi:type="dcterms:W3CDTF">2015-12-17T10:55:00Z</dcterms:created>
  <dcterms:modified xsi:type="dcterms:W3CDTF">2016-02-24T03:11:00Z</dcterms:modified>
</cp:coreProperties>
</file>