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9B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C549B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проведенных контрольных и экспертно-аналитических мероприятий за </w:t>
      </w:r>
      <w:r w:rsidR="00F465D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2022 года </w:t>
      </w:r>
    </w:p>
    <w:p w:rsidR="00BC549B" w:rsidRPr="00E65AA4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49B" w:rsidRPr="005016FC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FC">
        <w:rPr>
          <w:rFonts w:ascii="Times New Roman" w:hAnsi="Times New Roman" w:cs="Times New Roman"/>
          <w:b/>
          <w:sz w:val="28"/>
          <w:szCs w:val="28"/>
        </w:rPr>
        <w:t>сельское поселение Верхнеказымский</w:t>
      </w:r>
    </w:p>
    <w:p w:rsidR="00BC549B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49B" w:rsidRDefault="00BC549B" w:rsidP="00BC5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49B" w:rsidRDefault="005016FC" w:rsidP="00BC5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6FC">
        <w:rPr>
          <w:rFonts w:ascii="Times New Roman" w:hAnsi="Times New Roman"/>
          <w:sz w:val="24"/>
          <w:szCs w:val="24"/>
        </w:rPr>
        <w:t xml:space="preserve">За </w:t>
      </w:r>
      <w:r w:rsidR="00F465DD">
        <w:rPr>
          <w:rFonts w:ascii="Times New Roman" w:hAnsi="Times New Roman"/>
          <w:sz w:val="24"/>
          <w:szCs w:val="24"/>
        </w:rPr>
        <w:t xml:space="preserve">3 квартал </w:t>
      </w:r>
      <w:r w:rsidRPr="005016FC">
        <w:rPr>
          <w:rFonts w:ascii="Times New Roman" w:hAnsi="Times New Roman"/>
          <w:sz w:val="24"/>
          <w:szCs w:val="24"/>
        </w:rPr>
        <w:t>2022</w:t>
      </w:r>
      <w:r w:rsidR="00514E12">
        <w:rPr>
          <w:rFonts w:ascii="Times New Roman" w:hAnsi="Times New Roman"/>
          <w:sz w:val="24"/>
          <w:szCs w:val="24"/>
        </w:rPr>
        <w:t xml:space="preserve"> года</w:t>
      </w:r>
      <w:r w:rsidRPr="005016FC">
        <w:rPr>
          <w:rFonts w:ascii="Times New Roman" w:hAnsi="Times New Roman"/>
          <w:sz w:val="24"/>
          <w:szCs w:val="24"/>
        </w:rPr>
        <w:t xml:space="preserve"> контрольно-счетной палатой Белоярского района</w:t>
      </w:r>
      <w:r w:rsidR="00E57FD8">
        <w:rPr>
          <w:rFonts w:ascii="Times New Roman" w:hAnsi="Times New Roman"/>
          <w:sz w:val="24"/>
          <w:szCs w:val="24"/>
        </w:rPr>
        <w:t>,</w:t>
      </w:r>
      <w:r w:rsidRPr="005016FC">
        <w:rPr>
          <w:rFonts w:ascii="Times New Roman" w:hAnsi="Times New Roman"/>
          <w:sz w:val="24"/>
          <w:szCs w:val="24"/>
        </w:rPr>
        <w:t xml:space="preserve"> 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hAnsi="Times New Roman"/>
          <w:sz w:val="24"/>
          <w:szCs w:val="24"/>
        </w:rPr>
        <w:t>Верхнеказымский</w:t>
      </w:r>
      <w:r w:rsidRPr="005016FC">
        <w:rPr>
          <w:rFonts w:ascii="Times New Roman" w:hAnsi="Times New Roman"/>
          <w:sz w:val="24"/>
          <w:szCs w:val="24"/>
        </w:rPr>
        <w:t xml:space="preserve"> от 10 ноября 2019 года</w:t>
      </w:r>
      <w:r w:rsidR="00E57FD8">
        <w:rPr>
          <w:rFonts w:ascii="Times New Roman" w:hAnsi="Times New Roman"/>
          <w:sz w:val="24"/>
          <w:szCs w:val="24"/>
        </w:rPr>
        <w:t>,</w:t>
      </w:r>
      <w:r w:rsidRPr="005016FC">
        <w:rPr>
          <w:rFonts w:ascii="Times New Roman" w:hAnsi="Times New Roman"/>
          <w:sz w:val="24"/>
          <w:szCs w:val="24"/>
        </w:rPr>
        <w:t xml:space="preserve"> проведены следующие мероприятия:</w:t>
      </w:r>
    </w:p>
    <w:p w:rsidR="005016FC" w:rsidRPr="00861B84" w:rsidRDefault="005016FC" w:rsidP="00861B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C549B" w:rsidRPr="002029B6" w:rsidRDefault="00BC549B" w:rsidP="00BC5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BC549B" w:rsidRDefault="00BC549B" w:rsidP="00BC5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49B" w:rsidRPr="009A2BAB" w:rsidRDefault="00BC549B" w:rsidP="00BC5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4F2028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514E12">
        <w:rPr>
          <w:rFonts w:ascii="Times New Roman" w:hAnsi="Times New Roman" w:cs="Times New Roman"/>
          <w:b/>
          <w:sz w:val="24"/>
          <w:szCs w:val="24"/>
        </w:rPr>
        <w:t>;</w:t>
      </w:r>
    </w:p>
    <w:p w:rsidR="00514E12" w:rsidRDefault="00BC549B" w:rsidP="00BC54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BF5F08" w:rsidRPr="00645014">
        <w:rPr>
          <w:rFonts w:ascii="Times New Roman" w:hAnsi="Times New Roman" w:cs="Times New Roman"/>
          <w:i/>
          <w:sz w:val="24"/>
          <w:szCs w:val="24"/>
        </w:rPr>
        <w:t>8</w:t>
      </w:r>
      <w:r w:rsidRPr="00645014">
        <w:rPr>
          <w:rFonts w:ascii="Times New Roman" w:hAnsi="Times New Roman" w:cs="Times New Roman"/>
          <w:i/>
          <w:sz w:val="24"/>
          <w:szCs w:val="24"/>
        </w:rPr>
        <w:t xml:space="preserve"> заключен</w:t>
      </w:r>
      <w:r w:rsidR="00A726C3">
        <w:rPr>
          <w:rFonts w:ascii="Times New Roman" w:hAnsi="Times New Roman" w:cs="Times New Roman"/>
          <w:i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Верхнеказымский</w:t>
      </w:r>
      <w:r w:rsidR="00514E12">
        <w:rPr>
          <w:rFonts w:ascii="Times New Roman" w:hAnsi="Times New Roman" w:cs="Times New Roman"/>
          <w:sz w:val="24"/>
          <w:szCs w:val="24"/>
        </w:rPr>
        <w:t xml:space="preserve"> в части</w:t>
      </w:r>
      <w:r w:rsidRPr="00955B6B">
        <w:rPr>
          <w:rFonts w:ascii="Times New Roman" w:hAnsi="Times New Roman" w:cs="Times New Roman"/>
          <w:sz w:val="24"/>
          <w:szCs w:val="24"/>
        </w:rPr>
        <w:t>,</w:t>
      </w:r>
      <w:r w:rsidR="00514E12">
        <w:rPr>
          <w:rFonts w:ascii="Times New Roman" w:hAnsi="Times New Roman" w:cs="Times New Roman"/>
          <w:sz w:val="24"/>
          <w:szCs w:val="24"/>
        </w:rPr>
        <w:t xml:space="preserve"> касающейся расходных обязательств поселения,</w:t>
      </w:r>
      <w:r w:rsidRPr="00955B6B">
        <w:rPr>
          <w:rFonts w:ascii="Times New Roman" w:hAnsi="Times New Roman" w:cs="Times New Roman"/>
          <w:sz w:val="24"/>
          <w:szCs w:val="24"/>
        </w:rPr>
        <w:t xml:space="preserve">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 w:rsidR="00514E12">
        <w:rPr>
          <w:rFonts w:ascii="Times New Roman" w:hAnsi="Times New Roman" w:cs="Times New Roman"/>
          <w:sz w:val="24"/>
          <w:szCs w:val="24"/>
        </w:rPr>
        <w:t>.</w:t>
      </w:r>
    </w:p>
    <w:p w:rsidR="00514E12" w:rsidRDefault="00514E12" w:rsidP="00BC54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68F" w:rsidRPr="00F04445" w:rsidRDefault="00F7668F" w:rsidP="00F7668F">
      <w:pPr>
        <w:pStyle w:val="a3"/>
        <w:spacing w:after="0" w:line="240" w:lineRule="auto"/>
        <w:ind w:left="0" w:firstLine="709"/>
        <w:jc w:val="both"/>
      </w:pPr>
      <w:r w:rsidRPr="00F7668F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EBC">
        <w:rPr>
          <w:rFonts w:ascii="Times New Roman" w:hAnsi="Times New Roman" w:cs="Times New Roman"/>
          <w:b/>
          <w:sz w:val="24"/>
          <w:szCs w:val="24"/>
        </w:rPr>
        <w:t>в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Верхнеказымский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первое полугодие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Pr="00F04445">
        <w:rPr>
          <w:rFonts w:ascii="Times New Roman" w:hAnsi="Times New Roman" w:cs="Times New Roman"/>
          <w:color w:val="000000"/>
          <w:sz w:val="24"/>
          <w:szCs w:val="24"/>
        </w:rPr>
        <w:t>(далее – квартальный отчет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проекта постановления администрации сельского поселения Верхнеказымский «</w:t>
      </w:r>
      <w:r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Верхнеказымский за первое полугодие 2022</w:t>
      </w:r>
      <w:r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F04445">
        <w:rPr>
          <w:rFonts w:ascii="Times New Roman" w:hAnsi="Times New Roman" w:cs="Times New Roman"/>
          <w:sz w:val="24"/>
          <w:szCs w:val="24"/>
        </w:rPr>
        <w:t>(далее – проект постановления об исполнении бюджета поселения)</w:t>
      </w:r>
      <w:r w:rsidRPr="00F04445">
        <w:rPr>
          <w:rFonts w:ascii="Times New Roman" w:hAnsi="Times New Roman" w:cs="Times New Roman"/>
          <w:b/>
          <w:sz w:val="24"/>
          <w:szCs w:val="24"/>
        </w:rPr>
        <w:t>;</w:t>
      </w:r>
    </w:p>
    <w:p w:rsidR="00F7668F" w:rsidRPr="00F7668F" w:rsidRDefault="00F7668F" w:rsidP="00F76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7668F">
        <w:rPr>
          <w:rFonts w:ascii="Times New Roman" w:eastAsia="Times New Roman" w:hAnsi="Times New Roman" w:cs="Times New Roman"/>
          <w:sz w:val="24"/>
          <w:szCs w:val="24"/>
        </w:rPr>
        <w:t xml:space="preserve">Состав основных форм квартального отчета соответствует требованиям пункта 11.2 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Инструкции о порядке составления и представления годовой, квартальной и месячной отчётности об исполнении бюджетов бюджетной систем</w:t>
      </w:r>
      <w:r w:rsidR="00823DCD">
        <w:rPr>
          <w:rFonts w:ascii="Times New Roman" w:eastAsia="Times New Roman" w:hAnsi="Times New Roman" w:cs="Times New Roman"/>
          <w:sz w:val="24"/>
          <w:szCs w:val="24"/>
        </w:rPr>
        <w:t>ы Российской Федерации, утвержде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нной приказом Министерства финансов Российской Федерации от 28 декабря 2010 года № 191н (далее - Инструкция 191н)</w:t>
      </w:r>
      <w:r w:rsidRPr="00F766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68F" w:rsidRPr="00F7668F" w:rsidRDefault="00F7668F" w:rsidP="00F766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F7668F">
        <w:rPr>
          <w:rFonts w:ascii="Times New Roman" w:eastAsia="Times New Roman" w:hAnsi="Times New Roman" w:cs="Times New Roman"/>
          <w:sz w:val="24"/>
          <w:szCs w:val="24"/>
        </w:rPr>
        <w:t>Выявленное проверкой несоблюдение положений пунктов 121, 134 Инструкции 191н</w:t>
      </w:r>
      <w:r w:rsidR="008A1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637" w:rsidRPr="00657357">
        <w:rPr>
          <w:rFonts w:ascii="Times New Roman" w:eastAsia="Times New Roman" w:hAnsi="Times New Roman" w:cs="Times New Roman"/>
          <w:sz w:val="24"/>
          <w:szCs w:val="24"/>
        </w:rPr>
        <w:t>(</w:t>
      </w:r>
      <w:r w:rsidR="008A1637" w:rsidRPr="00657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нарушение по отражению </w:t>
      </w:r>
      <w:r w:rsidR="008A1637" w:rsidRPr="00657357">
        <w:rPr>
          <w:rFonts w:ascii="Times New Roman" w:hAnsi="Times New Roman" w:cs="Times New Roman"/>
          <w:sz w:val="24"/>
          <w:szCs w:val="24"/>
        </w:rPr>
        <w:t xml:space="preserve">годовых объемов утвержденных бюджетных назначений на текущий финансовый год по разделу «Доходы бюджета» форм </w:t>
      </w:r>
      <w:r w:rsidR="008A1637" w:rsidRPr="00657357">
        <w:rPr>
          <w:rFonts w:ascii="Times New Roman" w:eastAsia="Calibri" w:hAnsi="Times New Roman" w:cs="Times New Roman"/>
          <w:sz w:val="24"/>
          <w:szCs w:val="24"/>
          <w:lang w:eastAsia="en-US"/>
        </w:rPr>
        <w:t>0503117</w:t>
      </w:r>
      <w:r w:rsidR="008A16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A1637" w:rsidRPr="00412131">
        <w:rPr>
          <w:rFonts w:ascii="Times New Roman" w:eastAsia="Calibri" w:hAnsi="Times New Roman" w:cs="Times New Roman"/>
          <w:sz w:val="24"/>
          <w:szCs w:val="24"/>
          <w:lang w:eastAsia="en-US"/>
        </w:rPr>
        <w:t>«Отчет об исполнении бюджета»</w:t>
      </w:r>
      <w:r w:rsidR="008A1637" w:rsidRPr="00657357">
        <w:rPr>
          <w:rFonts w:ascii="Times New Roman" w:eastAsia="Calibri" w:hAnsi="Times New Roman" w:cs="Times New Roman"/>
          <w:sz w:val="24"/>
          <w:szCs w:val="24"/>
          <w:lang w:eastAsia="en-US"/>
        </w:rPr>
        <w:t>, 0503124</w:t>
      </w:r>
      <w:r w:rsidR="008A16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A1637" w:rsidRPr="00412131">
        <w:rPr>
          <w:rFonts w:ascii="Times New Roman" w:eastAsia="Calibri" w:hAnsi="Times New Roman" w:cs="Times New Roman"/>
          <w:sz w:val="24"/>
          <w:szCs w:val="24"/>
          <w:lang w:eastAsia="en-US"/>
        </w:rPr>
        <w:t>«Отчет о кассовом поступлении и выбытии бюджетных средств»</w:t>
      </w:r>
      <w:r w:rsidR="008A1637" w:rsidRPr="00657357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F7668F">
        <w:rPr>
          <w:rFonts w:ascii="Times New Roman" w:eastAsia="Times New Roman" w:hAnsi="Times New Roman" w:cs="Times New Roman"/>
          <w:sz w:val="24"/>
          <w:szCs w:val="24"/>
        </w:rPr>
        <w:t xml:space="preserve"> и замечания по полноте отражения данных в форме</w:t>
      </w:r>
      <w:r w:rsidRPr="00F766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0503140 «Баланс по поступлениям и выбытиям бюджетных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средств»</w:t>
      </w:r>
      <w:r w:rsidRPr="00F7668F">
        <w:rPr>
          <w:rFonts w:ascii="Times New Roman" w:eastAsia="Times New Roman" w:hAnsi="Times New Roman" w:cs="Times New Roman"/>
          <w:sz w:val="24"/>
          <w:szCs w:val="24"/>
        </w:rPr>
        <w:t>, не оказали влияния на достоверность квартального отчета. Квартальный отчет в целом является достоверным.</w:t>
      </w:r>
    </w:p>
    <w:p w:rsidR="008816A3" w:rsidRPr="008816A3" w:rsidRDefault="00F7668F" w:rsidP="008816A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F7668F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 w:rsidR="009F2910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7668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9F2910">
        <w:rPr>
          <w:rFonts w:ascii="Times New Roman" w:eastAsia="Times New Roman" w:hAnsi="Times New Roman" w:cs="Times New Roman"/>
          <w:sz w:val="24"/>
          <w:szCs w:val="24"/>
        </w:rPr>
        <w:t xml:space="preserve">Верхнеказымский (далее – поселение) </w:t>
      </w:r>
      <w:r w:rsidR="00D96D7B">
        <w:rPr>
          <w:rFonts w:ascii="Times New Roman" w:eastAsia="Times New Roman" w:hAnsi="Times New Roman" w:cs="Times New Roman"/>
          <w:sz w:val="24"/>
          <w:szCs w:val="24"/>
        </w:rPr>
        <w:t xml:space="preserve">за отчетный период </w:t>
      </w:r>
      <w:r w:rsidRPr="00F7668F">
        <w:rPr>
          <w:rFonts w:ascii="Times New Roman" w:eastAsia="Times New Roman" w:hAnsi="Times New Roman" w:cs="Times New Roman"/>
          <w:sz w:val="24"/>
          <w:szCs w:val="24"/>
        </w:rPr>
        <w:t>исполнен по доходам в сумме</w:t>
      </w:r>
      <w:r w:rsidR="009F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68F">
        <w:rPr>
          <w:rFonts w:ascii="Times New Roman" w:eastAsia="Times New Roman" w:hAnsi="Times New Roman" w:cs="Times New Roman"/>
          <w:sz w:val="24"/>
          <w:szCs w:val="24"/>
        </w:rPr>
        <w:t xml:space="preserve">59 860 908,33 </w:t>
      </w:r>
      <w:r w:rsidRPr="00F7668F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рублей, по расходам в сумме 59 259 887,77 рублей, с профицитом бюджета поселения в сумме (+)601 020,56</w:t>
      </w:r>
      <w:r w:rsidRPr="00F76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68F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рублей.</w:t>
      </w:r>
      <w:r w:rsidRPr="00F76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6A3" w:rsidRPr="008816A3">
        <w:rPr>
          <w:rFonts w:ascii="Times New Roman" w:eastAsia="Times New Roman" w:hAnsi="Times New Roman" w:cs="Times New Roman"/>
          <w:sz w:val="24"/>
          <w:szCs w:val="24"/>
        </w:rPr>
        <w:t xml:space="preserve">Остаток денежных средств на счетах бюджета поселения по состоянию на 1 июля </w:t>
      </w:r>
      <w:r w:rsidR="008816A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816A3" w:rsidRPr="008816A3">
        <w:rPr>
          <w:rFonts w:ascii="Times New Roman" w:eastAsia="Times New Roman" w:hAnsi="Times New Roman" w:cs="Times New Roman"/>
          <w:sz w:val="24"/>
          <w:szCs w:val="24"/>
        </w:rPr>
        <w:t>2022 года составил: по бюджетной деятельности – 4 535 358,29 рублей</w:t>
      </w:r>
      <w:r w:rsidR="008816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16A3" w:rsidRPr="008816A3">
        <w:rPr>
          <w:rFonts w:ascii="Times New Roman" w:eastAsia="Times New Roman" w:hAnsi="Times New Roman" w:cs="Times New Roman"/>
          <w:sz w:val="24"/>
          <w:szCs w:val="24"/>
        </w:rPr>
        <w:t xml:space="preserve"> по средствам во временном распоряжении – 152 859,32 </w:t>
      </w:r>
      <w:r w:rsidR="008816A3" w:rsidRPr="008816A3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рублей. </w:t>
      </w:r>
    </w:p>
    <w:p w:rsidR="00F7668F" w:rsidRDefault="00F7668F" w:rsidP="00F76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7668F">
        <w:rPr>
          <w:rFonts w:ascii="Times New Roman" w:eastAsia="Times New Roman" w:hAnsi="Times New Roman" w:cs="Times New Roman"/>
          <w:sz w:val="24"/>
          <w:szCs w:val="24"/>
        </w:rPr>
        <w:t>Показатели по исполнению бюджета поселения за первое полугодие 2022 года, отраженные в Проекте постановления об исполнении бюджета поселения, соответствуют показателям квартального отчета.</w:t>
      </w:r>
    </w:p>
    <w:p w:rsidR="00D96D7B" w:rsidRDefault="00D96D7B" w:rsidP="00D96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квартального отчета и экспертизы проекта постановления об исполнении бюджета подготовлено заключение от 29.08.2022 года</w:t>
      </w:r>
      <w:r w:rsidR="00823DC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№ 49.</w:t>
      </w:r>
      <w:r w:rsidRPr="007A3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949" w:rsidRPr="00724947" w:rsidRDefault="00A75949" w:rsidP="00D96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DCD" w:rsidRDefault="00270291" w:rsidP="00823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r w:rsidR="00823DCD" w:rsidRPr="00021D4B">
        <w:rPr>
          <w:rFonts w:ascii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 w:rsidR="00823DCD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823DCD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823DCD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823DCD"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823DCD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823DCD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823DCD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823DCD" w:rsidRPr="00021D4B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823DCD" w:rsidRPr="00021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3DCD">
        <w:rPr>
          <w:rFonts w:ascii="Times New Roman" w:eastAsia="Times New Roman" w:hAnsi="Times New Roman" w:cs="Times New Roman"/>
          <w:b/>
          <w:sz w:val="24"/>
          <w:szCs w:val="24"/>
        </w:rPr>
        <w:t>9 декабря 2021 года № 48</w:t>
      </w:r>
      <w:r w:rsidR="00823DCD" w:rsidRPr="00021D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823DCD"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DCD">
        <w:rPr>
          <w:rFonts w:ascii="Times New Roman" w:eastAsia="Times New Roman" w:hAnsi="Times New Roman" w:cs="Times New Roman"/>
          <w:sz w:val="24"/>
          <w:szCs w:val="24"/>
        </w:rPr>
        <w:t xml:space="preserve">(внесение изменений в решение о бюджете </w:t>
      </w:r>
      <w:r w:rsidR="00DB54CB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823DCD">
        <w:rPr>
          <w:rFonts w:ascii="Times New Roman" w:eastAsia="Times New Roman" w:hAnsi="Times New Roman" w:cs="Times New Roman"/>
          <w:sz w:val="24"/>
          <w:szCs w:val="24"/>
        </w:rPr>
        <w:t>на 2022 год и плановый период 2023 и 2024 годов</w:t>
      </w:r>
      <w:r w:rsidR="00823DCD"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DB3DA6">
        <w:rPr>
          <w:rFonts w:ascii="Times New Roman" w:eastAsia="Times New Roman" w:hAnsi="Times New Roman" w:cs="Times New Roman"/>
          <w:sz w:val="24"/>
          <w:szCs w:val="24"/>
        </w:rPr>
        <w:t>, (далее – проект решения)</w:t>
      </w:r>
      <w:r w:rsidR="00823DCD">
        <w:rPr>
          <w:rFonts w:ascii="Times New Roman" w:hAnsi="Times New Roman" w:cs="Times New Roman"/>
          <w:sz w:val="24"/>
          <w:szCs w:val="24"/>
        </w:rPr>
        <w:t>;</w:t>
      </w:r>
    </w:p>
    <w:p w:rsidR="00823DCD" w:rsidRDefault="00823DCD" w:rsidP="00823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заключение от </w:t>
      </w:r>
      <w:r w:rsidR="00DB54CB">
        <w:rPr>
          <w:rFonts w:ascii="Times New Roman" w:hAnsi="Times New Roman" w:cs="Times New Roman"/>
          <w:sz w:val="24"/>
          <w:szCs w:val="24"/>
        </w:rPr>
        <w:t>22.09.</w:t>
      </w:r>
      <w:r>
        <w:rPr>
          <w:rFonts w:ascii="Times New Roman" w:hAnsi="Times New Roman" w:cs="Times New Roman"/>
          <w:sz w:val="24"/>
          <w:szCs w:val="24"/>
        </w:rPr>
        <w:t xml:space="preserve">2022 года № </w:t>
      </w:r>
      <w:r w:rsidR="00DB54CB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DCD" w:rsidRDefault="00823DCD" w:rsidP="00823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="00DB3DA6">
        <w:rPr>
          <w:rFonts w:ascii="Times New Roman" w:hAnsi="Times New Roman" w:cs="Times New Roman"/>
          <w:sz w:val="24"/>
          <w:szCs w:val="24"/>
        </w:rPr>
        <w:t xml:space="preserve"> (далее – БК РФ).</w:t>
      </w:r>
    </w:p>
    <w:p w:rsidR="00DB54CB" w:rsidRDefault="00DB54CB" w:rsidP="00823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4CB">
        <w:rPr>
          <w:rFonts w:ascii="Times New Roman" w:hAnsi="Times New Roman" w:cs="Times New Roman"/>
          <w:sz w:val="24"/>
          <w:szCs w:val="24"/>
        </w:rPr>
        <w:t>Проектом решения уточн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DB54CB">
        <w:rPr>
          <w:rFonts w:ascii="Times New Roman" w:hAnsi="Times New Roman" w:cs="Times New Roman"/>
          <w:sz w:val="24"/>
          <w:szCs w:val="24"/>
        </w:rPr>
        <w:t xml:space="preserve"> доходы и расходы бюджета поселения на 2022 год, вн</w:t>
      </w:r>
      <w:r>
        <w:rPr>
          <w:rFonts w:ascii="Times New Roman" w:hAnsi="Times New Roman" w:cs="Times New Roman"/>
          <w:sz w:val="24"/>
          <w:szCs w:val="24"/>
        </w:rPr>
        <w:t>есены</w:t>
      </w:r>
      <w:r w:rsidRPr="00DB54CB">
        <w:rPr>
          <w:rFonts w:ascii="Times New Roman" w:hAnsi="Times New Roman" w:cs="Times New Roman"/>
          <w:sz w:val="24"/>
          <w:szCs w:val="24"/>
        </w:rPr>
        <w:t xml:space="preserve"> изменения в текстовую часть и приложения к решению Совета депутатов сельского поселения Верхнеказымский от 9 декабря 2021 года № 48 «О бюджете сельского поселения Верхнеказымский на 2022 год и пла</w:t>
      </w:r>
      <w:r w:rsidR="00F04445">
        <w:rPr>
          <w:rFonts w:ascii="Times New Roman" w:hAnsi="Times New Roman" w:cs="Times New Roman"/>
          <w:sz w:val="24"/>
          <w:szCs w:val="24"/>
        </w:rPr>
        <w:t>новый период 2023 и               2024 годов».</w:t>
      </w:r>
    </w:p>
    <w:p w:rsidR="00EA3B0E" w:rsidRDefault="00EA3B0E" w:rsidP="00EA3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Доходы и расходы бюджета поселения на 2022 год уточнены на </w:t>
      </w:r>
      <w:r w:rsidR="00970FC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(+)94 317 676,06 рубл</w:t>
      </w:r>
      <w:r w:rsidR="00DB3DA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за счет увеличения налоговых и неналоговых доходов на сумму 3 123 953,63 рубля и безвозмездных поступлений на сумму 91 193 722,43 рубля</w:t>
      </w:r>
      <w:r w:rsidR="00DB3DA6">
        <w:rPr>
          <w:rFonts w:ascii="Times New Roman" w:eastAsia="Times New Roman" w:hAnsi="Times New Roman" w:cs="Times New Roman"/>
          <w:sz w:val="24"/>
          <w:szCs w:val="24"/>
        </w:rPr>
        <w:t xml:space="preserve"> (субсидии, субвенции и иные межбюджетные трансферты)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расходам у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точняемые средства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направлены на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реализацию мероприятий муниципальной программы сельского поселения Верхнеказымский «Реализация полномочий органов местного самоуправления»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1C2" w:rsidRPr="00B311C2" w:rsidRDefault="00EA3B0E" w:rsidP="00B311C2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>С учетом уточнений бюджет поселения на 2022 год составил: по доходам бюджета поселения - 121 764 076,06 рублей</w:t>
      </w:r>
      <w:r w:rsidR="00970F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по расходам -</w:t>
      </w:r>
      <w:r w:rsidR="00970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125 698 413,79 рублей, с дефицитом бюджета поселения в объеме (-)3 934 337,73 рублей. </w:t>
      </w:r>
      <w:r w:rsidR="00B311C2" w:rsidRPr="00B311C2">
        <w:rPr>
          <w:rFonts w:ascii="Times New Roman" w:hAnsi="Times New Roman" w:cs="Times New Roman"/>
          <w:sz w:val="24"/>
          <w:szCs w:val="24"/>
        </w:rPr>
        <w:t>Источник</w:t>
      </w:r>
      <w:r w:rsidR="008816A3">
        <w:rPr>
          <w:rFonts w:ascii="Times New Roman" w:hAnsi="Times New Roman" w:cs="Times New Roman"/>
          <w:sz w:val="24"/>
          <w:szCs w:val="24"/>
        </w:rPr>
        <w:t>ами</w:t>
      </w:r>
      <w:r w:rsidR="00B311C2" w:rsidRPr="00B311C2">
        <w:rPr>
          <w:rFonts w:ascii="Times New Roman" w:hAnsi="Times New Roman" w:cs="Times New Roman"/>
          <w:sz w:val="24"/>
          <w:szCs w:val="24"/>
        </w:rPr>
        <w:t xml:space="preserve"> внутреннего финан</w:t>
      </w:r>
      <w:r w:rsidR="008816A3">
        <w:rPr>
          <w:rFonts w:ascii="Times New Roman" w:hAnsi="Times New Roman" w:cs="Times New Roman"/>
          <w:sz w:val="24"/>
          <w:szCs w:val="24"/>
        </w:rPr>
        <w:t>сирования дефицита бюджета являю</w:t>
      </w:r>
      <w:r w:rsidR="00B311C2" w:rsidRPr="00B311C2">
        <w:rPr>
          <w:rFonts w:ascii="Times New Roman" w:hAnsi="Times New Roman" w:cs="Times New Roman"/>
          <w:sz w:val="24"/>
          <w:szCs w:val="24"/>
        </w:rPr>
        <w:t>тся изменени</w:t>
      </w:r>
      <w:r w:rsidR="008816A3">
        <w:rPr>
          <w:rFonts w:ascii="Times New Roman" w:hAnsi="Times New Roman" w:cs="Times New Roman"/>
          <w:sz w:val="24"/>
          <w:szCs w:val="24"/>
        </w:rPr>
        <w:t>я</w:t>
      </w:r>
      <w:r w:rsidR="00B311C2" w:rsidRPr="00B311C2">
        <w:rPr>
          <w:rFonts w:ascii="Times New Roman" w:hAnsi="Times New Roman" w:cs="Times New Roman"/>
          <w:sz w:val="24"/>
          <w:szCs w:val="24"/>
        </w:rPr>
        <w:t xml:space="preserve"> остатк</w:t>
      </w:r>
      <w:r w:rsidR="008816A3">
        <w:rPr>
          <w:rFonts w:ascii="Times New Roman" w:hAnsi="Times New Roman" w:cs="Times New Roman"/>
          <w:sz w:val="24"/>
          <w:szCs w:val="24"/>
        </w:rPr>
        <w:t>ов</w:t>
      </w:r>
      <w:r w:rsidR="00B311C2" w:rsidRPr="00B311C2">
        <w:rPr>
          <w:rFonts w:ascii="Times New Roman" w:hAnsi="Times New Roman" w:cs="Times New Roman"/>
          <w:sz w:val="24"/>
          <w:szCs w:val="24"/>
        </w:rPr>
        <w:t xml:space="preserve"> средств на счетах по учету средств бюджета поселения, что соответствует требованиям статьи 92.1 БК РФ.</w:t>
      </w:r>
    </w:p>
    <w:p w:rsidR="00720DBB" w:rsidRDefault="00A726C3" w:rsidP="00970FC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B54CB" w:rsidRPr="00DB54CB">
        <w:rPr>
          <w:rFonts w:ascii="Times New Roman" w:hAnsi="Times New Roman" w:cs="Times New Roman"/>
          <w:sz w:val="24"/>
          <w:szCs w:val="24"/>
        </w:rPr>
        <w:t xml:space="preserve">юджет поселения планового периода 2023 и 2024 годов </w:t>
      </w:r>
      <w:r>
        <w:rPr>
          <w:rFonts w:ascii="Times New Roman" w:hAnsi="Times New Roman" w:cs="Times New Roman"/>
          <w:sz w:val="24"/>
          <w:szCs w:val="24"/>
        </w:rPr>
        <w:t xml:space="preserve">остался </w:t>
      </w:r>
      <w:r w:rsidR="00DB54CB" w:rsidRPr="00DB54CB">
        <w:rPr>
          <w:rFonts w:ascii="Times New Roman" w:hAnsi="Times New Roman" w:cs="Times New Roman"/>
          <w:sz w:val="24"/>
          <w:szCs w:val="24"/>
        </w:rPr>
        <w:t>без изменений.</w:t>
      </w:r>
      <w:r w:rsidR="00DB54CB" w:rsidRPr="00DB54CB">
        <w:rPr>
          <w:rFonts w:ascii="Times New Roman" w:hAnsi="Times New Roman" w:cs="Times New Roman"/>
          <w:sz w:val="24"/>
          <w:szCs w:val="24"/>
        </w:rPr>
        <w:tab/>
      </w:r>
      <w:r w:rsidR="00DB54CB" w:rsidRPr="00DB54CB">
        <w:rPr>
          <w:rFonts w:ascii="Times New Roman" w:hAnsi="Times New Roman" w:cs="Times New Roman"/>
          <w:sz w:val="24"/>
          <w:szCs w:val="24"/>
        </w:rPr>
        <w:tab/>
      </w:r>
      <w:r w:rsidR="00970FC2"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проведенного экспертно-аналитического мероприятия</w:t>
      </w:r>
      <w:r w:rsidR="00970FC2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970FC2"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70FC2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970FC2"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редлагаемые изменения </w:t>
      </w:r>
      <w:r w:rsidR="00970FC2">
        <w:rPr>
          <w:rFonts w:ascii="Times New Roman" w:eastAsia="Times New Roman" w:hAnsi="Times New Roman" w:cs="Times New Roman"/>
          <w:sz w:val="24"/>
          <w:szCs w:val="24"/>
          <w:lang w:eastAsia="en-US"/>
        </w:rPr>
        <w:t>и дополнения признаны обоснованными</w:t>
      </w:r>
      <w:r w:rsidR="00970FC2"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970F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 решения о внесении изменений в бюджет поселения рассмотрен </w:t>
      </w:r>
      <w:r w:rsidR="00970FC2"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Советом депутатов </w:t>
      </w:r>
      <w:r w:rsidR="00F04445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</w:t>
      </w:r>
      <w:r w:rsidR="00970FC2"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</w:t>
      </w:r>
      <w:r w:rsidR="00F04445">
        <w:rPr>
          <w:rFonts w:ascii="Times New Roman" w:eastAsia="Calibri" w:hAnsi="Times New Roman" w:cs="Times New Roman"/>
          <w:sz w:val="24"/>
          <w:szCs w:val="24"/>
          <w:lang w:eastAsia="en-US"/>
        </w:rPr>
        <w:t>Верхнеказымский</w:t>
      </w:r>
      <w:r w:rsidR="00970FC2"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представленной редакции</w:t>
      </w:r>
      <w:r w:rsidR="00970F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(решение Совета депутатов </w:t>
      </w:r>
      <w:r w:rsidR="00F044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</w:t>
      </w:r>
      <w:r w:rsidR="00970F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поселения </w:t>
      </w:r>
      <w:r w:rsidR="00F04445">
        <w:rPr>
          <w:rFonts w:ascii="Times New Roman" w:eastAsia="Calibri" w:hAnsi="Times New Roman" w:cs="Times New Roman"/>
          <w:sz w:val="24"/>
          <w:szCs w:val="24"/>
          <w:lang w:eastAsia="en-US"/>
        </w:rPr>
        <w:t>Верхнеказымский</w:t>
      </w:r>
      <w:r w:rsidR="00970F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="00F04445">
        <w:rPr>
          <w:rFonts w:ascii="Times New Roman" w:eastAsia="Calibri" w:hAnsi="Times New Roman" w:cs="Times New Roman"/>
          <w:sz w:val="24"/>
          <w:szCs w:val="24"/>
          <w:lang w:eastAsia="en-US"/>
        </w:rPr>
        <w:t>29</w:t>
      </w:r>
      <w:r w:rsidR="00970F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.09.2022 </w:t>
      </w:r>
      <w:r w:rsidR="00B311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года </w:t>
      </w:r>
      <w:r w:rsidR="00970F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 w:rsidR="00F04445">
        <w:rPr>
          <w:rFonts w:ascii="Times New Roman" w:eastAsia="Calibri" w:hAnsi="Times New Roman" w:cs="Times New Roman"/>
          <w:sz w:val="24"/>
          <w:szCs w:val="24"/>
          <w:lang w:eastAsia="en-US"/>
        </w:rPr>
        <w:t>34</w:t>
      </w:r>
      <w:r w:rsidR="00970FC2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970FC2"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61B84" w:rsidRDefault="00861B84" w:rsidP="00970FC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Контрольные мероприятия в 3 квартале 2022 года не проводились.</w:t>
      </w:r>
    </w:p>
    <w:p w:rsidR="00F04445" w:rsidRDefault="00F04445" w:rsidP="00970FC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4445" w:rsidRDefault="00F04445" w:rsidP="00970F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AAC" w:rsidRDefault="00803AAC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03AAC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024" w:rsidRDefault="00D50024" w:rsidP="00043AB0">
      <w:pPr>
        <w:spacing w:after="0" w:line="240" w:lineRule="auto"/>
      </w:pPr>
      <w:r>
        <w:separator/>
      </w:r>
    </w:p>
  </w:endnote>
  <w:endnote w:type="continuationSeparator" w:id="0">
    <w:p w:rsidR="00D50024" w:rsidRDefault="00D50024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024" w:rsidRDefault="00D50024" w:rsidP="00043AB0">
      <w:pPr>
        <w:spacing w:after="0" w:line="240" w:lineRule="auto"/>
      </w:pPr>
      <w:r>
        <w:separator/>
      </w:r>
    </w:p>
  </w:footnote>
  <w:footnote w:type="continuationSeparator" w:id="0">
    <w:p w:rsidR="00D50024" w:rsidRDefault="00D50024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B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11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CE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3BE7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A6D6A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8D8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291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07F"/>
    <w:rsid w:val="002F3C20"/>
    <w:rsid w:val="002F3C7B"/>
    <w:rsid w:val="002F6AAA"/>
    <w:rsid w:val="002F794F"/>
    <w:rsid w:val="00300DA6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E1069"/>
    <w:rsid w:val="003E78AF"/>
    <w:rsid w:val="003F056E"/>
    <w:rsid w:val="003F0C67"/>
    <w:rsid w:val="003F0DA4"/>
    <w:rsid w:val="003F6397"/>
    <w:rsid w:val="0040226A"/>
    <w:rsid w:val="004023DC"/>
    <w:rsid w:val="004104C4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6ADA"/>
    <w:rsid w:val="00487E78"/>
    <w:rsid w:val="004900F0"/>
    <w:rsid w:val="00490C16"/>
    <w:rsid w:val="004A34E3"/>
    <w:rsid w:val="004A4EF9"/>
    <w:rsid w:val="004A532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2028"/>
    <w:rsid w:val="004F3486"/>
    <w:rsid w:val="004F4C1D"/>
    <w:rsid w:val="004F72C3"/>
    <w:rsid w:val="005016FC"/>
    <w:rsid w:val="0050326A"/>
    <w:rsid w:val="00505D3A"/>
    <w:rsid w:val="00506526"/>
    <w:rsid w:val="00514E12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0FB9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3A59"/>
    <w:rsid w:val="0063777C"/>
    <w:rsid w:val="00637DDA"/>
    <w:rsid w:val="00641D1A"/>
    <w:rsid w:val="00642336"/>
    <w:rsid w:val="0064286D"/>
    <w:rsid w:val="00645014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67D5F"/>
    <w:rsid w:val="00670651"/>
    <w:rsid w:val="00672A15"/>
    <w:rsid w:val="00681447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C7BB7"/>
    <w:rsid w:val="006D1C00"/>
    <w:rsid w:val="006D2FAC"/>
    <w:rsid w:val="006D3397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030E8"/>
    <w:rsid w:val="00710AA8"/>
    <w:rsid w:val="00720DBB"/>
    <w:rsid w:val="00722485"/>
    <w:rsid w:val="00723616"/>
    <w:rsid w:val="00724947"/>
    <w:rsid w:val="0072766E"/>
    <w:rsid w:val="0073192C"/>
    <w:rsid w:val="00735887"/>
    <w:rsid w:val="00736150"/>
    <w:rsid w:val="00736E03"/>
    <w:rsid w:val="00743BD7"/>
    <w:rsid w:val="00744CA0"/>
    <w:rsid w:val="00750854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3A1F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6C93"/>
    <w:rsid w:val="007E7CCA"/>
    <w:rsid w:val="007F0397"/>
    <w:rsid w:val="007F1086"/>
    <w:rsid w:val="007F29A9"/>
    <w:rsid w:val="007F30CC"/>
    <w:rsid w:val="007F6780"/>
    <w:rsid w:val="008036FB"/>
    <w:rsid w:val="00803AAC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3DCD"/>
    <w:rsid w:val="00825C4C"/>
    <w:rsid w:val="00830092"/>
    <w:rsid w:val="00833260"/>
    <w:rsid w:val="00836D3A"/>
    <w:rsid w:val="00837149"/>
    <w:rsid w:val="008376E2"/>
    <w:rsid w:val="00840F3A"/>
    <w:rsid w:val="00845FE5"/>
    <w:rsid w:val="008466F0"/>
    <w:rsid w:val="00854401"/>
    <w:rsid w:val="0085592A"/>
    <w:rsid w:val="00857BB4"/>
    <w:rsid w:val="00860EF9"/>
    <w:rsid w:val="00861B84"/>
    <w:rsid w:val="00867652"/>
    <w:rsid w:val="00870B26"/>
    <w:rsid w:val="00876FAE"/>
    <w:rsid w:val="00880892"/>
    <w:rsid w:val="00880D19"/>
    <w:rsid w:val="008816A3"/>
    <w:rsid w:val="00882231"/>
    <w:rsid w:val="0088281A"/>
    <w:rsid w:val="00890E75"/>
    <w:rsid w:val="0089213E"/>
    <w:rsid w:val="008A0A70"/>
    <w:rsid w:val="008A1637"/>
    <w:rsid w:val="008A1DCD"/>
    <w:rsid w:val="008A21F2"/>
    <w:rsid w:val="008A4CCC"/>
    <w:rsid w:val="008A56B2"/>
    <w:rsid w:val="008A5F87"/>
    <w:rsid w:val="008A5FD1"/>
    <w:rsid w:val="008B022B"/>
    <w:rsid w:val="008B1E2A"/>
    <w:rsid w:val="008B49C7"/>
    <w:rsid w:val="008B59C0"/>
    <w:rsid w:val="008C08FD"/>
    <w:rsid w:val="008C2AC4"/>
    <w:rsid w:val="008C2DDC"/>
    <w:rsid w:val="008C3CCB"/>
    <w:rsid w:val="008C5377"/>
    <w:rsid w:val="008C5F28"/>
    <w:rsid w:val="008D1670"/>
    <w:rsid w:val="008D2761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0FC2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E674E"/>
    <w:rsid w:val="009E720E"/>
    <w:rsid w:val="009F21FC"/>
    <w:rsid w:val="009F2910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32FB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7C53"/>
    <w:rsid w:val="00A70363"/>
    <w:rsid w:val="00A71F17"/>
    <w:rsid w:val="00A726C3"/>
    <w:rsid w:val="00A74059"/>
    <w:rsid w:val="00A75949"/>
    <w:rsid w:val="00A7724B"/>
    <w:rsid w:val="00A77912"/>
    <w:rsid w:val="00A81D6A"/>
    <w:rsid w:val="00A83777"/>
    <w:rsid w:val="00A8575A"/>
    <w:rsid w:val="00A8598A"/>
    <w:rsid w:val="00A93923"/>
    <w:rsid w:val="00A96733"/>
    <w:rsid w:val="00A97F93"/>
    <w:rsid w:val="00AA3333"/>
    <w:rsid w:val="00AA4DBD"/>
    <w:rsid w:val="00AB2FBC"/>
    <w:rsid w:val="00AC1620"/>
    <w:rsid w:val="00AC457C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11C2"/>
    <w:rsid w:val="00B32109"/>
    <w:rsid w:val="00B329B8"/>
    <w:rsid w:val="00B363DE"/>
    <w:rsid w:val="00B3784A"/>
    <w:rsid w:val="00B42259"/>
    <w:rsid w:val="00B42582"/>
    <w:rsid w:val="00B42CFF"/>
    <w:rsid w:val="00B455A9"/>
    <w:rsid w:val="00B603C4"/>
    <w:rsid w:val="00B73493"/>
    <w:rsid w:val="00B8523C"/>
    <w:rsid w:val="00B87122"/>
    <w:rsid w:val="00B91211"/>
    <w:rsid w:val="00B95B30"/>
    <w:rsid w:val="00BA0177"/>
    <w:rsid w:val="00BA197B"/>
    <w:rsid w:val="00BA1DA8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C549B"/>
    <w:rsid w:val="00BD1FB0"/>
    <w:rsid w:val="00BD7299"/>
    <w:rsid w:val="00BE01FA"/>
    <w:rsid w:val="00BE3B1D"/>
    <w:rsid w:val="00BE4C85"/>
    <w:rsid w:val="00BE74E9"/>
    <w:rsid w:val="00BF1504"/>
    <w:rsid w:val="00BF2383"/>
    <w:rsid w:val="00BF2575"/>
    <w:rsid w:val="00BF2E94"/>
    <w:rsid w:val="00BF5F08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3476"/>
    <w:rsid w:val="00CD5F09"/>
    <w:rsid w:val="00CD683D"/>
    <w:rsid w:val="00CD6BA4"/>
    <w:rsid w:val="00CD7884"/>
    <w:rsid w:val="00CD7A0D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36A1"/>
    <w:rsid w:val="00D2757E"/>
    <w:rsid w:val="00D34A0F"/>
    <w:rsid w:val="00D37E24"/>
    <w:rsid w:val="00D41216"/>
    <w:rsid w:val="00D426E2"/>
    <w:rsid w:val="00D461C6"/>
    <w:rsid w:val="00D469AE"/>
    <w:rsid w:val="00D479F2"/>
    <w:rsid w:val="00D47DB6"/>
    <w:rsid w:val="00D50024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065F"/>
    <w:rsid w:val="00D81C47"/>
    <w:rsid w:val="00D8296C"/>
    <w:rsid w:val="00D82DAF"/>
    <w:rsid w:val="00D845FB"/>
    <w:rsid w:val="00D92B10"/>
    <w:rsid w:val="00D96D7B"/>
    <w:rsid w:val="00DA1BE2"/>
    <w:rsid w:val="00DA1EB9"/>
    <w:rsid w:val="00DA37BE"/>
    <w:rsid w:val="00DA3D52"/>
    <w:rsid w:val="00DB1EA0"/>
    <w:rsid w:val="00DB3A3B"/>
    <w:rsid w:val="00DB3DA6"/>
    <w:rsid w:val="00DB5168"/>
    <w:rsid w:val="00DB54CB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29CB"/>
    <w:rsid w:val="00E533E1"/>
    <w:rsid w:val="00E5370B"/>
    <w:rsid w:val="00E53B56"/>
    <w:rsid w:val="00E5638A"/>
    <w:rsid w:val="00E566D4"/>
    <w:rsid w:val="00E57FD8"/>
    <w:rsid w:val="00E60A9C"/>
    <w:rsid w:val="00E60ED3"/>
    <w:rsid w:val="00E619C0"/>
    <w:rsid w:val="00E643D8"/>
    <w:rsid w:val="00E65209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B0E"/>
    <w:rsid w:val="00EA3C5A"/>
    <w:rsid w:val="00EA6415"/>
    <w:rsid w:val="00EB2115"/>
    <w:rsid w:val="00EB31F9"/>
    <w:rsid w:val="00EB4DCC"/>
    <w:rsid w:val="00EB7701"/>
    <w:rsid w:val="00EC28EE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445"/>
    <w:rsid w:val="00F047C4"/>
    <w:rsid w:val="00F04E15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3124E"/>
    <w:rsid w:val="00F31A69"/>
    <w:rsid w:val="00F32C74"/>
    <w:rsid w:val="00F37E40"/>
    <w:rsid w:val="00F40597"/>
    <w:rsid w:val="00F42D5B"/>
    <w:rsid w:val="00F43E9C"/>
    <w:rsid w:val="00F446F8"/>
    <w:rsid w:val="00F449A1"/>
    <w:rsid w:val="00F44D80"/>
    <w:rsid w:val="00F45E2D"/>
    <w:rsid w:val="00F465DD"/>
    <w:rsid w:val="00F51447"/>
    <w:rsid w:val="00F5286C"/>
    <w:rsid w:val="00F60998"/>
    <w:rsid w:val="00F66B88"/>
    <w:rsid w:val="00F70376"/>
    <w:rsid w:val="00F71D1E"/>
    <w:rsid w:val="00F74967"/>
    <w:rsid w:val="00F75BE2"/>
    <w:rsid w:val="00F7668F"/>
    <w:rsid w:val="00F76B36"/>
    <w:rsid w:val="00F80E23"/>
    <w:rsid w:val="00F94620"/>
    <w:rsid w:val="00F94D5F"/>
    <w:rsid w:val="00F9748D"/>
    <w:rsid w:val="00FA22FB"/>
    <w:rsid w:val="00FB180F"/>
    <w:rsid w:val="00FB2D8E"/>
    <w:rsid w:val="00FC5A26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F8F8-04E0-48FF-B127-C41BB00F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5938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713</cp:revision>
  <cp:lastPrinted>2022-10-10T11:21:00Z</cp:lastPrinted>
  <dcterms:created xsi:type="dcterms:W3CDTF">2013-04-01T05:21:00Z</dcterms:created>
  <dcterms:modified xsi:type="dcterms:W3CDTF">2022-10-10T11:23:00Z</dcterms:modified>
</cp:coreProperties>
</file>