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0D" w:rsidRPr="00D774C9" w:rsidRDefault="009B140D" w:rsidP="009B140D">
      <w:pPr>
        <w:jc w:val="center"/>
        <w:rPr>
          <w:noProof/>
        </w:rPr>
      </w:pPr>
      <w:r w:rsidRPr="00D774C9">
        <w:rPr>
          <w:noProof/>
        </w:rPr>
        <w:drawing>
          <wp:inline distT="0" distB="0" distL="0" distR="0" wp14:anchorId="12772B48" wp14:editId="00C434B0">
            <wp:extent cx="648335" cy="88709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  <w:r w:rsidRPr="00D774C9">
        <w:rPr>
          <w:b/>
          <w:sz w:val="22"/>
          <w:szCs w:val="22"/>
        </w:rPr>
        <w:t>БЕЛОЯРСКИЙ РАЙОН</w:t>
      </w:r>
    </w:p>
    <w:p w:rsidR="009B140D" w:rsidRPr="00D774C9" w:rsidRDefault="009B140D" w:rsidP="009B140D">
      <w:pPr>
        <w:pStyle w:val="3"/>
        <w:rPr>
          <w:b/>
          <w:sz w:val="20"/>
        </w:rPr>
      </w:pPr>
      <w:r w:rsidRPr="00D774C9">
        <w:rPr>
          <w:b/>
          <w:sz w:val="20"/>
        </w:rPr>
        <w:t>ХАНТЫ-МАНСИЙСКИЙ АВТОНОМНЫЙ ОКРУГ – ЮГРА</w:t>
      </w:r>
    </w:p>
    <w:p w:rsidR="009B140D" w:rsidRPr="00D774C9" w:rsidRDefault="001C0E83" w:rsidP="009B140D">
      <w:pPr>
        <w:pStyle w:val="2"/>
        <w:jc w:val="right"/>
        <w:rPr>
          <w:sz w:val="22"/>
        </w:rPr>
      </w:pPr>
      <w:r>
        <w:rPr>
          <w:sz w:val="22"/>
        </w:rPr>
        <w:t>ПРОЕКТ</w:t>
      </w:r>
    </w:p>
    <w:p w:rsidR="009B140D" w:rsidRPr="00D774C9" w:rsidRDefault="009B140D" w:rsidP="009B140D">
      <w:pPr>
        <w:pStyle w:val="1"/>
        <w:rPr>
          <w:szCs w:val="28"/>
        </w:rPr>
      </w:pPr>
      <w:r w:rsidRPr="00D774C9">
        <w:rPr>
          <w:szCs w:val="28"/>
        </w:rPr>
        <w:t xml:space="preserve">АДМИНИСТРАЦИЯ БЕЛОЯРСКОГО РАЙОНА </w:t>
      </w:r>
    </w:p>
    <w:p w:rsidR="009B140D" w:rsidRPr="00D774C9" w:rsidRDefault="009B140D" w:rsidP="009B140D">
      <w:pPr>
        <w:jc w:val="center"/>
        <w:rPr>
          <w:b/>
        </w:rPr>
      </w:pPr>
    </w:p>
    <w:p w:rsidR="009B140D" w:rsidRPr="00D774C9" w:rsidRDefault="009B140D" w:rsidP="009B140D">
      <w:pPr>
        <w:jc w:val="right"/>
      </w:pP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  <w:t xml:space="preserve">                          </w:t>
      </w:r>
      <w:r w:rsidRPr="00D774C9">
        <w:rPr>
          <w:b/>
        </w:rPr>
        <w:tab/>
      </w:r>
      <w:r w:rsidR="003C774A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t xml:space="preserve">                                         </w:t>
      </w:r>
    </w:p>
    <w:p w:rsidR="009B140D" w:rsidRPr="00D774C9" w:rsidRDefault="009B140D" w:rsidP="009B140D">
      <w:pPr>
        <w:pStyle w:val="1"/>
      </w:pPr>
      <w:r w:rsidRPr="00D774C9">
        <w:t>ПОСТАНОВЛЕНИЕ</w:t>
      </w:r>
    </w:p>
    <w:p w:rsidR="009B140D" w:rsidRPr="00D774C9" w:rsidRDefault="009B140D" w:rsidP="009B140D"/>
    <w:p w:rsidR="009B140D" w:rsidRPr="00D774C9" w:rsidRDefault="009B140D" w:rsidP="009B140D">
      <w:pPr>
        <w:pStyle w:val="31"/>
      </w:pPr>
    </w:p>
    <w:p w:rsidR="009B140D" w:rsidRPr="00D774C9" w:rsidRDefault="009B140D" w:rsidP="009B140D">
      <w:pPr>
        <w:pStyle w:val="31"/>
        <w:jc w:val="both"/>
      </w:pPr>
      <w:r w:rsidRPr="00D774C9">
        <w:t>от «</w:t>
      </w:r>
      <w:r w:rsidR="001C0E83">
        <w:t>___</w:t>
      </w:r>
      <w:r w:rsidRPr="00D774C9">
        <w:t xml:space="preserve">» </w:t>
      </w:r>
      <w:r w:rsidR="001C0E83">
        <w:t>____</w:t>
      </w:r>
      <w:r w:rsidRPr="00D774C9">
        <w:t xml:space="preserve"> 202</w:t>
      </w:r>
      <w:r w:rsidR="001C0E83">
        <w:t>3</w:t>
      </w:r>
      <w:r w:rsidRPr="00D774C9">
        <w:t xml:space="preserve"> года                                                                     </w:t>
      </w:r>
      <w:r w:rsidR="00AD195A">
        <w:t xml:space="preserve">        </w:t>
      </w:r>
      <w:r w:rsidRPr="00D774C9">
        <w:t xml:space="preserve">        </w:t>
      </w:r>
      <w:r w:rsidR="002B0DA9">
        <w:t xml:space="preserve"> </w:t>
      </w:r>
      <w:r w:rsidRPr="00D774C9">
        <w:t xml:space="preserve">        </w:t>
      </w:r>
      <w:r w:rsidR="005A1BF7">
        <w:t xml:space="preserve">  </w:t>
      </w:r>
      <w:r w:rsidRPr="00D774C9">
        <w:t xml:space="preserve"> № </w:t>
      </w:r>
      <w:r w:rsidR="001C0E83">
        <w:t>_____</w:t>
      </w: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9B140D">
      <w:pPr>
        <w:pStyle w:val="31"/>
        <w:rPr>
          <w:b/>
        </w:rPr>
      </w:pPr>
    </w:p>
    <w:p w:rsidR="00B24896" w:rsidRDefault="009B140D" w:rsidP="00BE5290">
      <w:pPr>
        <w:jc w:val="center"/>
        <w:rPr>
          <w:b/>
        </w:rPr>
      </w:pPr>
      <w:r w:rsidRPr="00D774C9">
        <w:rPr>
          <w:b/>
        </w:rPr>
        <w:t>О</w:t>
      </w:r>
      <w:r w:rsidR="00BE5290">
        <w:rPr>
          <w:b/>
        </w:rPr>
        <w:t xml:space="preserve"> </w:t>
      </w:r>
      <w:r w:rsidR="00B24896">
        <w:rPr>
          <w:b/>
        </w:rPr>
        <w:t xml:space="preserve">порядке </w:t>
      </w:r>
      <w:r w:rsidR="00BE5290">
        <w:rPr>
          <w:b/>
        </w:rPr>
        <w:t>предоставлени</w:t>
      </w:r>
      <w:r w:rsidR="00B24896">
        <w:rPr>
          <w:b/>
        </w:rPr>
        <w:t>я</w:t>
      </w:r>
      <w:r w:rsidR="00BE5290">
        <w:rPr>
          <w:b/>
        </w:rPr>
        <w:t xml:space="preserve"> субсиди</w:t>
      </w:r>
      <w:r w:rsidR="00B24896">
        <w:rPr>
          <w:b/>
        </w:rPr>
        <w:t>и</w:t>
      </w:r>
      <w:r w:rsidR="00BE5290">
        <w:rPr>
          <w:b/>
        </w:rPr>
        <w:t xml:space="preserve"> на развитие</w:t>
      </w:r>
    </w:p>
    <w:p w:rsidR="009B140D" w:rsidRPr="00D774C9" w:rsidRDefault="00B24896" w:rsidP="00BE5290">
      <w:pPr>
        <w:jc w:val="center"/>
        <w:rPr>
          <w:b/>
        </w:rPr>
      </w:pPr>
      <w:proofErr w:type="spellStart"/>
      <w:r>
        <w:rPr>
          <w:b/>
        </w:rPr>
        <w:t>рыбохозяйственного</w:t>
      </w:r>
      <w:proofErr w:type="spellEnd"/>
      <w:r>
        <w:rPr>
          <w:b/>
        </w:rPr>
        <w:t xml:space="preserve"> комплекса</w:t>
      </w:r>
    </w:p>
    <w:p w:rsidR="009B140D" w:rsidRPr="00D774C9" w:rsidRDefault="009B140D" w:rsidP="009B140D">
      <w:pPr>
        <w:jc w:val="center"/>
        <w:rPr>
          <w:b/>
        </w:rPr>
      </w:pPr>
      <w:r w:rsidRPr="00D774C9">
        <w:rPr>
          <w:b/>
        </w:rPr>
        <w:tab/>
      </w:r>
    </w:p>
    <w:p w:rsidR="009B140D" w:rsidRPr="00D774C9" w:rsidRDefault="009B140D" w:rsidP="009B140D">
      <w:pPr>
        <w:jc w:val="center"/>
        <w:rPr>
          <w:b/>
        </w:rPr>
      </w:pPr>
    </w:p>
    <w:p w:rsidR="009B140D" w:rsidRPr="00D774C9" w:rsidRDefault="00C94753" w:rsidP="00C94753">
      <w:pPr>
        <w:ind w:firstLine="708"/>
        <w:jc w:val="both"/>
      </w:pPr>
      <w:r w:rsidRPr="00D774C9">
        <w:t>В соответствии со статьей 78 Бюджетного кодекса Российской Федерации                      от 31 июля 1998 года № 145-ФЗ,</w:t>
      </w:r>
      <w:r>
        <w:t xml:space="preserve"> </w:t>
      </w:r>
      <w:hyperlink r:id="rId9" w:history="1">
        <w:r w:rsidRPr="00796A1C">
          <w:t>постановлением</w:t>
        </w:r>
      </w:hyperlink>
      <w:r w:rsidRPr="00796A1C">
        <w:t xml:space="preserve"> </w:t>
      </w:r>
      <w:r>
        <w:t>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Pr="00D774C9">
        <w:t xml:space="preserve"> руководствуясь Законом Ханты-Мансийского автономного округа – Югры от 16 декабря 2010 года </w:t>
      </w:r>
      <w:r w:rsidR="008E4D1B">
        <w:t xml:space="preserve">                 </w:t>
      </w:r>
      <w:r w:rsidRPr="00D774C9">
        <w:t xml:space="preserve">№ 228-оз «О наделении органов местного самоуправления муниципальных образований </w:t>
      </w:r>
      <w:r>
        <w:t xml:space="preserve">Ханты-Мансийского автономного </w:t>
      </w:r>
      <w:r w:rsidRPr="00D774C9">
        <w:t>округа –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</w:t>
      </w:r>
      <w:r>
        <w:t>еральными целевыми программами)», постановлением П</w:t>
      </w:r>
      <w:r w:rsidRPr="00AE777C">
        <w:t xml:space="preserve">равительства </w:t>
      </w:r>
      <w:r w:rsidR="008E4D1B">
        <w:t xml:space="preserve">                              </w:t>
      </w:r>
      <w:r w:rsidRPr="00AE777C">
        <w:t xml:space="preserve">Ханты - Мансийского автономного округа – Югры от 31 октября 2021 года № 473-п </w:t>
      </w:r>
      <w:r w:rsidR="008E4D1B">
        <w:t xml:space="preserve">                      </w:t>
      </w:r>
      <w:r w:rsidRPr="00AE777C">
        <w:t>«О государственной программе Ханты-Мансийского автономного округа – Югры «Развитие агропромышленного комплекса</w:t>
      </w:r>
      <w:r w:rsidRPr="00D774C9">
        <w:t>»,</w:t>
      </w:r>
      <w:r>
        <w:t xml:space="preserve"> постановлением П</w:t>
      </w:r>
      <w:r w:rsidRPr="00AE777C">
        <w:t xml:space="preserve">равительства </w:t>
      </w:r>
      <w:r w:rsidR="000E16DF">
        <w:t xml:space="preserve">                      </w:t>
      </w:r>
      <w:r w:rsidRPr="00AE777C">
        <w:t>Ханты - Мансийского автономного округа – Югры</w:t>
      </w:r>
      <w:r>
        <w:t xml:space="preserve"> от 30 декабря 2021 года № 637 – п </w:t>
      </w:r>
      <w:r w:rsidR="000E16DF">
        <w:t xml:space="preserve">                   </w:t>
      </w:r>
      <w:r>
        <w:t xml:space="preserve">«О мерах по реализации государственной программы Ханты – Мансийского автономного  округа – Югры «Развитие агропромышленного комплекса», решением Думы Белоярского района от </w:t>
      </w:r>
      <w:r w:rsidR="001C0E83">
        <w:t>7</w:t>
      </w:r>
      <w:r>
        <w:t xml:space="preserve"> декабря 202</w:t>
      </w:r>
      <w:r w:rsidR="001C0E83">
        <w:t>2</w:t>
      </w:r>
      <w:r>
        <w:t xml:space="preserve"> года  № 8</w:t>
      </w:r>
      <w:r w:rsidR="001C0E83">
        <w:t>4</w:t>
      </w:r>
      <w:r>
        <w:t xml:space="preserve"> «О бюджете Белоярского района на 202</w:t>
      </w:r>
      <w:r w:rsidR="001C0E83">
        <w:t>3</w:t>
      </w:r>
      <w:r>
        <w:t xml:space="preserve"> год и плановый период 202</w:t>
      </w:r>
      <w:r w:rsidR="001C0E83">
        <w:t>4</w:t>
      </w:r>
      <w:r>
        <w:t xml:space="preserve"> и 202</w:t>
      </w:r>
      <w:r w:rsidR="001C0E83">
        <w:t>5</w:t>
      </w:r>
      <w:r>
        <w:t xml:space="preserve"> годов», </w:t>
      </w:r>
      <w:r w:rsidRPr="00D774C9">
        <w:t xml:space="preserve">в целях </w:t>
      </w:r>
      <w:r>
        <w:t xml:space="preserve">осуществления </w:t>
      </w:r>
      <w:r w:rsidRPr="00D774C9">
        <w:t xml:space="preserve"> отдельного государственного полномочия</w:t>
      </w:r>
      <w:r>
        <w:t xml:space="preserve"> Ханты –  Мансийского  автономного  округа – Югры </w:t>
      </w:r>
      <w:r w:rsidRPr="00D774C9">
        <w:t>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 на территории Белоярского района</w:t>
      </w:r>
      <w:r>
        <w:t xml:space="preserve"> </w:t>
      </w:r>
      <w:r w:rsidRPr="00D774C9">
        <w:t xml:space="preserve"> п о с т а н о в л я ю</w:t>
      </w:r>
      <w:r w:rsidR="009B140D" w:rsidRPr="00D774C9">
        <w:t>:</w:t>
      </w:r>
    </w:p>
    <w:p w:rsidR="006E4D8F" w:rsidRDefault="00BE5290" w:rsidP="00BE5290">
      <w:pPr>
        <w:ind w:firstLine="708"/>
        <w:jc w:val="both"/>
      </w:pPr>
      <w:r>
        <w:t xml:space="preserve">1. </w:t>
      </w:r>
      <w:r w:rsidR="00C94753" w:rsidRPr="00177255">
        <w:t>Предоставлять</w:t>
      </w:r>
      <w:r w:rsidR="00C94753">
        <w:t xml:space="preserve"> году </w:t>
      </w:r>
      <w:r w:rsidR="009E5E0D">
        <w:t xml:space="preserve">субсидии </w:t>
      </w:r>
      <w:r w:rsidR="009E5E0D" w:rsidRPr="00177255">
        <w:t>за</w:t>
      </w:r>
      <w:r w:rsidR="00C94753" w:rsidRPr="00177255">
        <w:t xml:space="preserve"> счет средств бюджета Белоярского района, сформированного за счет средств бюджета Ханты – Мансийского автономного </w:t>
      </w:r>
      <w:r w:rsidR="00441AA2">
        <w:t xml:space="preserve">                </w:t>
      </w:r>
      <w:r w:rsidR="00C94753" w:rsidRPr="00177255">
        <w:t>округа – Югры</w:t>
      </w:r>
      <w:r w:rsidR="000E16DF">
        <w:t>,</w:t>
      </w:r>
      <w:r w:rsidR="003C774A">
        <w:t xml:space="preserve"> </w:t>
      </w:r>
      <w:r w:rsidR="006E4D8F">
        <w:t xml:space="preserve">юридическим лицам (за исключением государственных (муниципальных) учреждений), индивидуальным предпринимателям в целях возмещения затрат </w:t>
      </w:r>
      <w:r w:rsidR="00D47957">
        <w:t xml:space="preserve">за объёмы </w:t>
      </w:r>
      <w:r w:rsidR="00D47957">
        <w:lastRenderedPageBreak/>
        <w:t xml:space="preserve">реализованной </w:t>
      </w:r>
      <w:r w:rsidR="00AF7E1C">
        <w:rPr>
          <w:rFonts w:eastAsiaTheme="minorHAnsi"/>
          <w:lang w:eastAsia="en-US"/>
        </w:rPr>
        <w:t>искусственно выращенной пищевой рыбы и</w:t>
      </w:r>
      <w:r w:rsidR="00AF7E1C">
        <w:t xml:space="preserve"> пищевой </w:t>
      </w:r>
      <w:r w:rsidR="00383347">
        <w:t>рыбной продукции</w:t>
      </w:r>
      <w:r w:rsidR="00AF7E1C">
        <w:t xml:space="preserve"> </w:t>
      </w:r>
      <w:r w:rsidR="0098791C">
        <w:t>собственного производства.</w:t>
      </w:r>
    </w:p>
    <w:p w:rsidR="00AF7E1C" w:rsidRDefault="00BE5290" w:rsidP="00B24896">
      <w:pPr>
        <w:ind w:firstLine="708"/>
        <w:jc w:val="both"/>
      </w:pPr>
      <w:r>
        <w:t>2</w:t>
      </w:r>
      <w:r w:rsidRPr="002E2473">
        <w:t>. Утвердить</w:t>
      </w:r>
      <w:r>
        <w:t xml:space="preserve"> прилагаемый Порядок предоставления субсидий</w:t>
      </w:r>
      <w:r w:rsidR="003C774A">
        <w:t xml:space="preserve"> </w:t>
      </w:r>
      <w:r w:rsidR="006E4D8F" w:rsidRPr="00177255">
        <w:t xml:space="preserve">за счет средств бюджета Белоярского района, сформированного за счет средств бюджета </w:t>
      </w:r>
      <w:r w:rsidR="006E4D8F">
        <w:t xml:space="preserve">                            </w:t>
      </w:r>
      <w:r w:rsidR="006E4D8F" w:rsidRPr="00177255">
        <w:t>Ханты – Мансийского автономного округа – Югры</w:t>
      </w:r>
      <w:r w:rsidR="000E16DF">
        <w:t>,</w:t>
      </w:r>
      <w:r w:rsidR="006E4D8F">
        <w:t xml:space="preserve"> юридическим лицам (за исключением государственных (муниципальных) учреждений), индивидуальным предпринимателям в целях возмещения затрат </w:t>
      </w:r>
      <w:r w:rsidR="00B24896">
        <w:t xml:space="preserve">за </w:t>
      </w:r>
      <w:r w:rsidR="00AF7E1C">
        <w:t xml:space="preserve">реализованной </w:t>
      </w:r>
      <w:r w:rsidR="00AF7E1C">
        <w:rPr>
          <w:rFonts w:eastAsiaTheme="minorHAnsi"/>
          <w:lang w:eastAsia="en-US"/>
        </w:rPr>
        <w:t>искусственно выращенной пищевой рыбы и</w:t>
      </w:r>
      <w:r w:rsidR="00AF7E1C">
        <w:t xml:space="preserve"> пищевой рыбной продукции собственного производства </w:t>
      </w:r>
    </w:p>
    <w:p w:rsidR="00AF7E1C" w:rsidRDefault="00E1568C" w:rsidP="00B24896">
      <w:pPr>
        <w:ind w:firstLine="708"/>
        <w:jc w:val="both"/>
      </w:pPr>
      <w:r>
        <w:t xml:space="preserve">3. </w:t>
      </w:r>
      <w:r>
        <w:rPr>
          <w:rFonts w:eastAsiaTheme="minorHAnsi"/>
          <w:lang w:eastAsia="en-US"/>
        </w:rPr>
        <w:t>Комитету по финансам и налоговой политике администрации Белоярского района обеспечить финансирование субсидий</w:t>
      </w:r>
      <w:r w:rsidR="003C774A">
        <w:rPr>
          <w:rFonts w:eastAsiaTheme="minorHAnsi"/>
          <w:lang w:eastAsia="en-US"/>
        </w:rPr>
        <w:t xml:space="preserve"> </w:t>
      </w:r>
      <w:r w:rsidR="006E4D8F" w:rsidRPr="00177255">
        <w:t xml:space="preserve">за счет средств бюджета Белоярского района, сформированного за счет средств бюджета Ханты – Мансийского автономного </w:t>
      </w:r>
      <w:r w:rsidR="00441AA2">
        <w:t xml:space="preserve">                     </w:t>
      </w:r>
      <w:r w:rsidR="006E4D8F" w:rsidRPr="00177255">
        <w:t>округа – Югры</w:t>
      </w:r>
      <w:r w:rsidR="000E16DF">
        <w:t>,</w:t>
      </w:r>
      <w:r w:rsidR="006E4D8F">
        <w:t xml:space="preserve"> юридическим лицам (за исключением государственных (муниципальных) учреждений), индивидуальным предпринимателям в </w:t>
      </w:r>
      <w:r w:rsidR="00B24896">
        <w:t xml:space="preserve">целях возмещения затрат за </w:t>
      </w:r>
      <w:r w:rsidR="00AF7E1C">
        <w:t xml:space="preserve">реализованной </w:t>
      </w:r>
      <w:r w:rsidR="00AF7E1C">
        <w:rPr>
          <w:rFonts w:eastAsiaTheme="minorHAnsi"/>
          <w:lang w:eastAsia="en-US"/>
        </w:rPr>
        <w:t>искусственно выращенной пищевой рыбы и</w:t>
      </w:r>
      <w:r w:rsidR="00AF7E1C">
        <w:t xml:space="preserve"> пищевой рыбной продукции собственного производства </w:t>
      </w:r>
    </w:p>
    <w:p w:rsidR="00AF7E1C" w:rsidRDefault="00E1568C" w:rsidP="00AF7E1C">
      <w:pPr>
        <w:ind w:firstLine="708"/>
        <w:jc w:val="both"/>
      </w:pPr>
      <w:r>
        <w:t>4</w:t>
      </w:r>
      <w:r w:rsidR="00BE5290">
        <w:t xml:space="preserve">. Отделу по учёту и контролю за расходованием финансовых средств администрации Белоярского района (Илюшина Е.Г.) осуществить </w:t>
      </w:r>
      <w:r>
        <w:t>финансирование</w:t>
      </w:r>
      <w:r w:rsidR="00BE5290">
        <w:t xml:space="preserve"> субсидий </w:t>
      </w:r>
      <w:r w:rsidR="006E4D8F" w:rsidRPr="00177255">
        <w:t>за счет средств бюджета Белоярского района, сформированного за счет средств бюджета Ханты – Мансийского автономного округа – Югры</w:t>
      </w:r>
      <w:r w:rsidR="000E16DF">
        <w:t>,</w:t>
      </w:r>
      <w:r w:rsidR="006E4D8F">
        <w:t xml:space="preserve"> юридическим лицам (за исключением государственных (муниципальных) учреждений), индивидуальным предпринимателям </w:t>
      </w:r>
      <w:r w:rsidR="00B24896">
        <w:t xml:space="preserve">в целях возмещения затрат за </w:t>
      </w:r>
      <w:r w:rsidR="00AF7E1C">
        <w:t xml:space="preserve">реализованной </w:t>
      </w:r>
      <w:r w:rsidR="00AF7E1C">
        <w:rPr>
          <w:rFonts w:eastAsiaTheme="minorHAnsi"/>
          <w:lang w:eastAsia="en-US"/>
        </w:rPr>
        <w:t>искусственно выращенной пищевой рыбы и</w:t>
      </w:r>
      <w:r w:rsidR="00AF7E1C">
        <w:t xml:space="preserve"> пищевой рыбной продукции собственного производства </w:t>
      </w:r>
    </w:p>
    <w:p w:rsidR="009B140D" w:rsidRPr="00D774C9" w:rsidRDefault="00ED6944" w:rsidP="00AF7E1C">
      <w:pPr>
        <w:ind w:firstLine="708"/>
        <w:jc w:val="both"/>
      </w:pPr>
      <w:r>
        <w:t>5</w:t>
      </w:r>
      <w:r w:rsidR="009B140D" w:rsidRPr="00D774C9">
        <w:t>. Опубликовать настоящее постановление в газете «Белоярские вести. Официальный выпуск».</w:t>
      </w:r>
    </w:p>
    <w:p w:rsidR="00AF7E1C" w:rsidRDefault="00ED6944" w:rsidP="009B140D">
      <w:pPr>
        <w:autoSpaceDE w:val="0"/>
        <w:ind w:firstLine="720"/>
        <w:jc w:val="both"/>
      </w:pPr>
      <w:r>
        <w:t>6</w:t>
      </w:r>
      <w:r w:rsidR="009B140D" w:rsidRPr="00D774C9">
        <w:t>. Настоящее постановление вступает в силу после его официального опубликования</w:t>
      </w:r>
      <w:r w:rsidR="006E4D8F">
        <w:t>,</w:t>
      </w:r>
      <w:r w:rsidR="0049618B">
        <w:t xml:space="preserve"> распространяется </w:t>
      </w:r>
      <w:r w:rsidR="00407726">
        <w:t>на правоотношения,</w:t>
      </w:r>
      <w:r w:rsidR="0049618B">
        <w:t xml:space="preserve"> возникшие с 1 января 202</w:t>
      </w:r>
      <w:r w:rsidR="0065532B">
        <w:t>3</w:t>
      </w:r>
      <w:r w:rsidR="0049618B">
        <w:t xml:space="preserve"> года</w:t>
      </w:r>
      <w:r w:rsidR="00AF7E1C">
        <w:t>.</w:t>
      </w:r>
    </w:p>
    <w:p w:rsidR="009B140D" w:rsidRPr="00D774C9" w:rsidRDefault="00ED6944" w:rsidP="009B140D">
      <w:pPr>
        <w:autoSpaceDE w:val="0"/>
        <w:ind w:firstLine="720"/>
        <w:jc w:val="both"/>
      </w:pPr>
      <w:r>
        <w:t>7</w:t>
      </w:r>
      <w:r w:rsidR="009B140D" w:rsidRPr="00D774C9">
        <w:t xml:space="preserve">. Контроль за выполнением постановления возложить на заместителя главы Белоярского района </w:t>
      </w:r>
      <w:proofErr w:type="spellStart"/>
      <w:r w:rsidR="009B140D" w:rsidRPr="00D774C9">
        <w:t>Ващука</w:t>
      </w:r>
      <w:proofErr w:type="spellEnd"/>
      <w:r w:rsidR="009B140D" w:rsidRPr="00D774C9">
        <w:t xml:space="preserve"> В.А.</w:t>
      </w: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pStyle w:val="31"/>
      </w:pPr>
      <w:r w:rsidRPr="00D774C9">
        <w:t xml:space="preserve">Глава Белоярского района                                                                                     </w:t>
      </w:r>
      <w:proofErr w:type="spellStart"/>
      <w:r w:rsidRPr="00D774C9">
        <w:t>С.П.Маненков</w:t>
      </w:r>
      <w:proofErr w:type="spellEnd"/>
      <w:r w:rsidRPr="00D774C9">
        <w:t xml:space="preserve"> 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9B140D" w:rsidRPr="00D774C9" w:rsidSect="009B140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B140D" w:rsidRPr="00D774C9" w:rsidRDefault="00461B91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У</w:t>
      </w:r>
      <w:r w:rsidR="00ED6944">
        <w:rPr>
          <w:rFonts w:eastAsiaTheme="minorHAnsi"/>
          <w:lang w:eastAsia="en-US"/>
        </w:rPr>
        <w:t>ТВЕРЖД</w:t>
      </w:r>
      <w:r w:rsidR="00407726">
        <w:rPr>
          <w:rFonts w:eastAsiaTheme="minorHAnsi"/>
          <w:lang w:eastAsia="en-US"/>
        </w:rPr>
        <w:t>Ё</w:t>
      </w:r>
      <w:r w:rsidR="00ED6944">
        <w:rPr>
          <w:rFonts w:eastAsiaTheme="minorHAnsi"/>
          <w:lang w:eastAsia="en-US"/>
        </w:rPr>
        <w:t>Н</w:t>
      </w:r>
      <w:r w:rsidR="009B140D" w:rsidRPr="00D774C9">
        <w:rPr>
          <w:rFonts w:eastAsiaTheme="minorHAnsi"/>
          <w:lang w:eastAsia="en-US"/>
        </w:rPr>
        <w:t xml:space="preserve">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 постановлени</w:t>
      </w:r>
      <w:r w:rsidR="00ED6944">
        <w:rPr>
          <w:rFonts w:eastAsiaTheme="minorHAnsi"/>
          <w:lang w:eastAsia="en-US"/>
        </w:rPr>
        <w:t>ем</w:t>
      </w:r>
      <w:r w:rsidRPr="00D774C9">
        <w:rPr>
          <w:rFonts w:eastAsiaTheme="minorHAnsi"/>
          <w:lang w:eastAsia="en-US"/>
        </w:rPr>
        <w:t xml:space="preserve"> администрации Белоярского района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от «</w:t>
      </w:r>
      <w:r w:rsidR="00C56097">
        <w:rPr>
          <w:rFonts w:eastAsiaTheme="minorHAnsi"/>
          <w:lang w:eastAsia="en-US"/>
        </w:rPr>
        <w:t>___</w:t>
      </w:r>
      <w:r w:rsidRPr="00D774C9">
        <w:rPr>
          <w:rFonts w:eastAsiaTheme="minorHAnsi"/>
          <w:lang w:eastAsia="en-US"/>
        </w:rPr>
        <w:t xml:space="preserve">» </w:t>
      </w:r>
      <w:r w:rsidR="00C56097">
        <w:rPr>
          <w:rFonts w:eastAsiaTheme="minorHAnsi"/>
          <w:lang w:eastAsia="en-US"/>
        </w:rPr>
        <w:t>______________</w:t>
      </w:r>
      <w:r w:rsidRPr="00D774C9">
        <w:rPr>
          <w:rFonts w:eastAsiaTheme="minorHAnsi"/>
          <w:lang w:eastAsia="en-US"/>
        </w:rPr>
        <w:t xml:space="preserve"> 202</w:t>
      </w:r>
      <w:r w:rsidR="00C56097">
        <w:rPr>
          <w:rFonts w:eastAsiaTheme="minorHAnsi"/>
          <w:lang w:eastAsia="en-US"/>
        </w:rPr>
        <w:t>3</w:t>
      </w:r>
      <w:r w:rsidRPr="00D774C9">
        <w:rPr>
          <w:rFonts w:eastAsiaTheme="minorHAnsi"/>
          <w:lang w:eastAsia="en-US"/>
        </w:rPr>
        <w:t xml:space="preserve"> года № </w:t>
      </w:r>
      <w:r w:rsidR="00C56097">
        <w:rPr>
          <w:rFonts w:eastAsiaTheme="minorHAnsi"/>
          <w:lang w:eastAsia="en-US"/>
        </w:rPr>
        <w:t>________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D6944" w:rsidRDefault="00ED6944" w:rsidP="006E4D8F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ПОРЯДОК</w:t>
      </w:r>
    </w:p>
    <w:p w:rsidR="009B140D" w:rsidRPr="00D774C9" w:rsidRDefault="009B140D" w:rsidP="006E4D8F">
      <w:pPr>
        <w:jc w:val="center"/>
        <w:rPr>
          <w:rFonts w:eastAsiaTheme="minorHAnsi"/>
          <w:b/>
          <w:bCs/>
          <w:lang w:eastAsia="en-US"/>
        </w:rPr>
      </w:pPr>
      <w:r w:rsidRPr="006E4D8F">
        <w:rPr>
          <w:rFonts w:eastAsiaTheme="minorHAnsi"/>
          <w:b/>
          <w:bCs/>
          <w:lang w:eastAsia="en-US"/>
        </w:rPr>
        <w:t xml:space="preserve">предоставления субсидии </w:t>
      </w:r>
      <w:r w:rsidR="006E4D8F" w:rsidRPr="006E4D8F">
        <w:rPr>
          <w:b/>
        </w:rPr>
        <w:t xml:space="preserve">за счет средств бюджета Белоярского района, сформированного за счет средств бюджета Ханты – Мансийского автономного </w:t>
      </w:r>
      <w:r w:rsidR="006E4D8F">
        <w:rPr>
          <w:b/>
        </w:rPr>
        <w:t xml:space="preserve">               </w:t>
      </w:r>
      <w:r w:rsidR="006E4D8F" w:rsidRPr="006E4D8F">
        <w:rPr>
          <w:b/>
        </w:rPr>
        <w:t>округа – Югры</w:t>
      </w:r>
      <w:r w:rsidR="000E16DF">
        <w:rPr>
          <w:b/>
        </w:rPr>
        <w:t>,</w:t>
      </w:r>
      <w:r w:rsidR="006E4D8F" w:rsidRPr="006E4D8F">
        <w:rPr>
          <w:b/>
        </w:rPr>
        <w:t xml:space="preserve"> юридическим лицам (за исключением государственных (муниципальных) учреждений, индивидуальным предпринимателям в целях возмещения затрат в связи </w:t>
      </w:r>
      <w:r w:rsidR="00AF7E1C">
        <w:rPr>
          <w:b/>
        </w:rPr>
        <w:t xml:space="preserve">с </w:t>
      </w:r>
      <w:r w:rsidR="006E4D8F" w:rsidRPr="006E4D8F">
        <w:rPr>
          <w:b/>
        </w:rPr>
        <w:t xml:space="preserve">реализацией </w:t>
      </w:r>
      <w:r w:rsidR="00AF7E1C" w:rsidRPr="00AF7E1C">
        <w:rPr>
          <w:rFonts w:eastAsiaTheme="minorHAnsi"/>
          <w:b/>
          <w:lang w:eastAsia="en-US"/>
        </w:rPr>
        <w:t>искусственно выращенной пищевой рыбы и</w:t>
      </w:r>
      <w:r w:rsidR="00AF7E1C" w:rsidRPr="00AF7E1C">
        <w:rPr>
          <w:b/>
        </w:rPr>
        <w:t xml:space="preserve"> пищевой рыбной продукции собственного производства</w:t>
      </w:r>
      <w:r w:rsidR="006E4D8F" w:rsidRPr="006E4D8F">
        <w:rPr>
          <w:b/>
        </w:rPr>
        <w:t xml:space="preserve"> </w:t>
      </w:r>
    </w:p>
    <w:p w:rsidR="009B140D" w:rsidRDefault="009B140D" w:rsidP="009B140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8315B" w:rsidRPr="0093407B" w:rsidRDefault="00C8315B" w:rsidP="00C8315B">
      <w:pPr>
        <w:autoSpaceDE w:val="0"/>
        <w:autoSpaceDN w:val="0"/>
        <w:adjustRightInd w:val="0"/>
        <w:jc w:val="center"/>
        <w:rPr>
          <w:b/>
          <w:bCs/>
        </w:rPr>
      </w:pPr>
      <w:r w:rsidRPr="0093407B">
        <w:rPr>
          <w:rFonts w:eastAsiaTheme="minorHAnsi"/>
          <w:b/>
          <w:bCs/>
        </w:rPr>
        <w:t>I. Общие положения</w:t>
      </w:r>
    </w:p>
    <w:p w:rsidR="00C8315B" w:rsidRPr="0093407B" w:rsidRDefault="00C8315B" w:rsidP="00C8315B">
      <w:pPr>
        <w:autoSpaceDE w:val="0"/>
        <w:autoSpaceDN w:val="0"/>
        <w:adjustRightInd w:val="0"/>
        <w:jc w:val="center"/>
      </w:pPr>
    </w:p>
    <w:p w:rsidR="00870B3A" w:rsidRDefault="00870B3A" w:rsidP="00870B3A">
      <w:pPr>
        <w:pStyle w:val="ae"/>
        <w:numPr>
          <w:ilvl w:val="1"/>
          <w:numId w:val="6"/>
        </w:numPr>
        <w:jc w:val="both"/>
      </w:pPr>
      <w:bookmarkStart w:id="0" w:name="Par12"/>
      <w:bookmarkEnd w:id="0"/>
      <w:r>
        <w:t xml:space="preserve">Порядок   </w:t>
      </w:r>
      <w:proofErr w:type="gramStart"/>
      <w:r>
        <w:t>предоставления  субсидий</w:t>
      </w:r>
      <w:proofErr w:type="gramEnd"/>
      <w:r>
        <w:t xml:space="preserve">   за   счет </w:t>
      </w:r>
      <w:r w:rsidR="0075001C">
        <w:t xml:space="preserve">  </w:t>
      </w:r>
      <w:r>
        <w:t>средств</w:t>
      </w:r>
      <w:r w:rsidR="0075001C">
        <w:t xml:space="preserve">  </w:t>
      </w:r>
      <w:r>
        <w:t xml:space="preserve"> бюджета </w:t>
      </w:r>
      <w:r w:rsidR="0075001C">
        <w:t xml:space="preserve">  </w:t>
      </w:r>
      <w:r>
        <w:t>Белоярского</w:t>
      </w:r>
    </w:p>
    <w:p w:rsidR="00870B3A" w:rsidRDefault="00870B3A" w:rsidP="000E023B">
      <w:pPr>
        <w:jc w:val="both"/>
      </w:pPr>
      <w:r>
        <w:t xml:space="preserve">района, сформированного за счет средств бюджета Ханты–Мансийского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 в целях возмещения затрат в </w:t>
      </w:r>
      <w:r w:rsidR="00B24896">
        <w:t xml:space="preserve">целях возмещения затрат за объёмы реализованной пищевой рыбной продукции собственного производства в 2023 году </w:t>
      </w:r>
      <w:r>
        <w:t>(далее - Порядок) разработан в соответствии со статьей 78</w:t>
      </w:r>
      <w:r w:rsidR="00B24896">
        <w:t xml:space="preserve"> </w:t>
      </w:r>
      <w:r>
        <w:t xml:space="preserve">Бюджетного кодекса Российской Федерации от 31 июля 1998 года № 145-ФЗ, </w:t>
      </w:r>
      <w:hyperlink r:id="rId16" w:history="1">
        <w:r>
          <w:t>постановлением</w:t>
        </w:r>
      </w:hyperlink>
      <w:r>
        <w:t xml:space="preserve">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приказом Министерства финансов Российской Федерации от 29 сентября 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услуг», постановлением Правительства Ханты-Мансийского автономного округа – Югры от 31 октября 2021 года № 473-п «О государственной программе Ханты-Мансийского автономного округа – Югры «Развитие агропромышленного комплекса», постановлением Правительства Ханты-Мансийского автономного округа – Югры от 30 декабря 2021 года № 637 – п «О мерах по реализации государственной программы Ханты–Мансийского  автономного округа – Югры  «Развитие агропромышленного комплекса» (далее - Постановление), муниципальной программой Белоярского района «Развитие агропромышленного комплекса» 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комплекса», решения Думы Белоярского района от 7 декабря 2022 года  № 84 «О бюджете Белоярского района на 2023 год и плановый период 2024 и 2025 годов» и в целях реализации отдельного государственного полномочия Ханты-Мансийского автономного округа – Югры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программами).  </w:t>
      </w:r>
    </w:p>
    <w:p w:rsidR="00C8315B" w:rsidRPr="0093407B" w:rsidRDefault="00C8315B" w:rsidP="000E023B">
      <w:pPr>
        <w:autoSpaceDE w:val="0"/>
        <w:autoSpaceDN w:val="0"/>
        <w:adjustRightInd w:val="0"/>
        <w:ind w:firstLine="540"/>
        <w:jc w:val="both"/>
      </w:pPr>
      <w:r w:rsidRPr="0093407B">
        <w:t xml:space="preserve">1.2. Субсидию предоставляет </w:t>
      </w:r>
      <w:r w:rsidR="00870B3A">
        <w:t>администрация Белоярского района</w:t>
      </w:r>
      <w:r w:rsidRPr="0093407B">
        <w:t xml:space="preserve"> (далее </w:t>
      </w:r>
      <w:r w:rsidR="00870B3A">
        <w:t>–</w:t>
      </w:r>
      <w:r w:rsidRPr="0093407B">
        <w:t xml:space="preserve"> </w:t>
      </w:r>
      <w:r w:rsidR="00870B3A">
        <w:t>Уполномоченный орган</w:t>
      </w:r>
      <w:r w:rsidRPr="0093407B">
        <w:t>), осуществляющий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год.</w:t>
      </w:r>
    </w:p>
    <w:p w:rsidR="00870B3A" w:rsidRDefault="00C8315B" w:rsidP="00D4795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3407B">
        <w:lastRenderedPageBreak/>
        <w:t xml:space="preserve">Целью предоставления субсидии является возмещение части затрат </w:t>
      </w:r>
      <w:bookmarkStart w:id="1" w:name="Par15"/>
      <w:bookmarkEnd w:id="1"/>
      <w:r w:rsidR="00870B3A">
        <w:rPr>
          <w:rFonts w:eastAsiaTheme="minorHAnsi"/>
          <w:lang w:eastAsia="en-US"/>
        </w:rPr>
        <w:t>по следующим направлениям:</w:t>
      </w:r>
    </w:p>
    <w:p w:rsidR="00870B3A" w:rsidRDefault="00B24896" w:rsidP="00D4795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реализация искусственно выращенной пищевой рыбы собственного производства</w:t>
      </w:r>
      <w:r w:rsidR="00870B3A">
        <w:rPr>
          <w:rFonts w:eastAsiaTheme="minorHAnsi"/>
          <w:lang w:eastAsia="en-US"/>
        </w:rPr>
        <w:t>;</w:t>
      </w:r>
    </w:p>
    <w:p w:rsidR="00B24896" w:rsidRDefault="00B24896" w:rsidP="00D4795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реализация пищевой рыбной продукции собственного производства.</w:t>
      </w:r>
    </w:p>
    <w:p w:rsidR="00870B3A" w:rsidRDefault="0075001C" w:rsidP="00D47957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t xml:space="preserve">1.2.1. </w:t>
      </w:r>
      <w:r w:rsidR="00D47957">
        <w:t xml:space="preserve">Предоставление субсидии за объёмы реализованной </w:t>
      </w:r>
      <w:r w:rsidR="00D47957">
        <w:rPr>
          <w:rFonts w:eastAsiaTheme="minorHAnsi"/>
          <w:lang w:eastAsia="en-US"/>
        </w:rPr>
        <w:t xml:space="preserve">искусственно выращенной </w:t>
      </w:r>
      <w:r w:rsidR="00D47957">
        <w:t xml:space="preserve">пищевой </w:t>
      </w:r>
      <w:r w:rsidR="003C0E47">
        <w:t xml:space="preserve">рыбы и пищевой рыбной </w:t>
      </w:r>
      <w:r w:rsidR="00D47957">
        <w:t>продукции собственного производства осуществляется на основании отбора предложений и осуществляется по ставкам согласно приложению 25 к Постановлению, но не более 95 % фактически</w:t>
      </w:r>
      <w:r w:rsidR="00870B3A">
        <w:rPr>
          <w:rFonts w:eastAsia="Calibri"/>
          <w:lang w:eastAsia="en-US"/>
        </w:rPr>
        <w:t xml:space="preserve"> произведённых затрат.</w:t>
      </w:r>
    </w:p>
    <w:p w:rsidR="009214D7" w:rsidRDefault="009214D7" w:rsidP="009214D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Субсидии предоставляются за объемы реализованной продукции собственного производства в текущем финансовом году и </w:t>
      </w:r>
      <w:r w:rsidR="002B743B">
        <w:rPr>
          <w:rFonts w:eastAsiaTheme="minorHAnsi"/>
          <w:lang w:eastAsia="en-US"/>
        </w:rPr>
        <w:t xml:space="preserve">ноябре, </w:t>
      </w:r>
      <w:r>
        <w:rPr>
          <w:rFonts w:eastAsiaTheme="minorHAnsi"/>
          <w:lang w:eastAsia="en-US"/>
        </w:rPr>
        <w:t>декабре отчётного финансового года.</w:t>
      </w:r>
    </w:p>
    <w:p w:rsidR="00DA3B9F" w:rsidRDefault="00DA3B9F" w:rsidP="004B3C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Субсидии не предоставляются:</w:t>
      </w:r>
    </w:p>
    <w:p w:rsidR="00DA3B9F" w:rsidRDefault="00DA3B9F" w:rsidP="004B3C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 искусственно выращенную </w:t>
      </w:r>
      <w:r>
        <w:t>пищевую рыбу, произведённую и (или) переработанную пищевую рыбную продукцию собственного производства</w:t>
      </w:r>
      <w:r>
        <w:rPr>
          <w:rFonts w:eastAsiaTheme="minorHAnsi"/>
          <w:lang w:eastAsia="en-US"/>
        </w:rPr>
        <w:t xml:space="preserve"> за пределами Ханты-Мансийского автономного округа - Югры;</w:t>
      </w:r>
    </w:p>
    <w:p w:rsidR="00DA3B9F" w:rsidRDefault="00DA3B9F" w:rsidP="004B3C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произведенную и (или) переработанную продукцию рыбной отрасли, использованную на внутрихозяйственные нужды;</w:t>
      </w:r>
    </w:p>
    <w:p w:rsidR="00DA3B9F" w:rsidRDefault="00DA3B9F" w:rsidP="004B3C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нестандартную рыбу, мелочь рыбы III группы, рыбную продукцию, не прошедшую сертификацию (декларирование);</w:t>
      </w:r>
    </w:p>
    <w:p w:rsidR="00DA3B9F" w:rsidRDefault="00DA3B9F" w:rsidP="004B3C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 </w:t>
      </w:r>
      <w:proofErr w:type="spellStart"/>
      <w:r>
        <w:rPr>
          <w:rFonts w:eastAsiaTheme="minorHAnsi"/>
          <w:lang w:eastAsia="en-US"/>
        </w:rPr>
        <w:t>рыбопродукцию</w:t>
      </w:r>
      <w:proofErr w:type="spellEnd"/>
      <w:r>
        <w:rPr>
          <w:rFonts w:eastAsiaTheme="minorHAnsi"/>
          <w:lang w:eastAsia="en-US"/>
        </w:rPr>
        <w:t xml:space="preserve"> из следующих видов рыб: осетровые (осетр сибирский, стерлядь), сиговые (муксун, пелядь (сырок), сиг (пыжьян), </w:t>
      </w:r>
      <w:proofErr w:type="spellStart"/>
      <w:r>
        <w:rPr>
          <w:rFonts w:eastAsiaTheme="minorHAnsi"/>
          <w:lang w:eastAsia="en-US"/>
        </w:rPr>
        <w:t>чир</w:t>
      </w:r>
      <w:proofErr w:type="spellEnd"/>
      <w:r>
        <w:rPr>
          <w:rFonts w:eastAsiaTheme="minorHAnsi"/>
          <w:lang w:eastAsia="en-US"/>
        </w:rPr>
        <w:t xml:space="preserve"> (</w:t>
      </w:r>
      <w:proofErr w:type="spellStart"/>
      <w:r>
        <w:rPr>
          <w:rFonts w:eastAsiaTheme="minorHAnsi"/>
          <w:lang w:eastAsia="en-US"/>
        </w:rPr>
        <w:t>щокур</w:t>
      </w:r>
      <w:proofErr w:type="spellEnd"/>
      <w:r>
        <w:rPr>
          <w:rFonts w:eastAsiaTheme="minorHAnsi"/>
          <w:lang w:eastAsia="en-US"/>
        </w:rPr>
        <w:t>), тугун, нельма), за исключением искусственно выращенной;</w:t>
      </w:r>
    </w:p>
    <w:p w:rsidR="004E790B" w:rsidRPr="00ED6944" w:rsidRDefault="00C8315B" w:rsidP="0079466C">
      <w:pPr>
        <w:ind w:firstLine="540"/>
        <w:jc w:val="both"/>
      </w:pPr>
      <w:bookmarkStart w:id="2" w:name="Par20"/>
      <w:bookmarkEnd w:id="2"/>
      <w:r w:rsidRPr="0093407B">
        <w:t>1.</w:t>
      </w:r>
      <w:r w:rsidR="0079466C">
        <w:t>3</w:t>
      </w:r>
      <w:r w:rsidRPr="0093407B">
        <w:t xml:space="preserve">. Понятия, используемые в </w:t>
      </w:r>
      <w:r w:rsidR="004E790B">
        <w:t xml:space="preserve">настоящем </w:t>
      </w:r>
      <w:r w:rsidRPr="0093407B">
        <w:t>Порядке</w:t>
      </w:r>
      <w:r w:rsidR="004E790B" w:rsidRPr="00ED6944">
        <w:t>:</w:t>
      </w:r>
    </w:p>
    <w:p w:rsidR="0079466C" w:rsidRDefault="0079466C" w:rsidP="0079466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1) товаропроизводитель - </w:t>
      </w:r>
      <w:r>
        <w:rPr>
          <w:rFonts w:eastAsiaTheme="minorHAnsi"/>
          <w:lang w:eastAsia="en-US"/>
        </w:rPr>
        <w:t>юридические лица (за исключением государственных (муниципальных) учреждений), индивидуальные предпринимате</w:t>
      </w:r>
      <w:r w:rsidR="003C0E47">
        <w:rPr>
          <w:rFonts w:eastAsiaTheme="minorHAnsi"/>
          <w:lang w:eastAsia="en-US"/>
        </w:rPr>
        <w:t xml:space="preserve">ли, осуществляющим реализацию искусственно выращенной </w:t>
      </w:r>
      <w:r w:rsidR="003C0E47">
        <w:t>пищевой рыбы и пищевой рыбной продукции собственного производства</w:t>
      </w:r>
      <w:r w:rsidR="003C0E47">
        <w:rPr>
          <w:rFonts w:eastAsiaTheme="minorHAnsi"/>
          <w:lang w:eastAsia="en-US"/>
        </w:rPr>
        <w:t xml:space="preserve"> и осуществляющие деятельность </w:t>
      </w:r>
      <w:r>
        <w:rPr>
          <w:rFonts w:eastAsiaTheme="minorHAnsi"/>
          <w:lang w:eastAsia="en-US"/>
        </w:rPr>
        <w:t xml:space="preserve">на территории </w:t>
      </w:r>
      <w:r w:rsidR="003C0E47">
        <w:rPr>
          <w:rFonts w:eastAsiaTheme="minorHAnsi"/>
          <w:lang w:eastAsia="en-US"/>
        </w:rPr>
        <w:t xml:space="preserve">Ханты-Мансийского </w:t>
      </w:r>
      <w:r>
        <w:rPr>
          <w:rFonts w:eastAsiaTheme="minorHAnsi"/>
          <w:lang w:eastAsia="en-US"/>
        </w:rPr>
        <w:t>автономного округа</w:t>
      </w:r>
      <w:r w:rsidR="003C0E47">
        <w:rPr>
          <w:rFonts w:eastAsiaTheme="minorHAnsi"/>
          <w:lang w:eastAsia="en-US"/>
        </w:rPr>
        <w:t xml:space="preserve"> - Югры</w:t>
      </w:r>
      <w:r>
        <w:rPr>
          <w:rFonts w:eastAsiaTheme="minorHAnsi"/>
          <w:lang w:eastAsia="en-US"/>
        </w:rPr>
        <w:t>,</w:t>
      </w:r>
    </w:p>
    <w:p w:rsidR="00F30A77" w:rsidRDefault="0079466C" w:rsidP="004E790B">
      <w:pPr>
        <w:autoSpaceDE w:val="0"/>
        <w:autoSpaceDN w:val="0"/>
        <w:adjustRightInd w:val="0"/>
        <w:ind w:firstLine="540"/>
        <w:jc w:val="both"/>
      </w:pPr>
      <w:r>
        <w:t>2</w:t>
      </w:r>
      <w:r w:rsidR="004E790B">
        <w:t>) Управление – управление природопользования, сельского хозяйства и развития предпринимательства администрации Белоярского района</w:t>
      </w:r>
      <w:r w:rsidR="00F30A77">
        <w:t>;</w:t>
      </w:r>
    </w:p>
    <w:p w:rsidR="004E790B" w:rsidRDefault="00F30A77" w:rsidP="00F30A77">
      <w:pPr>
        <w:autoSpaceDE w:val="0"/>
        <w:autoSpaceDN w:val="0"/>
        <w:adjustRightInd w:val="0"/>
        <w:ind w:firstLine="540"/>
        <w:jc w:val="both"/>
      </w:pPr>
      <w:r>
        <w:t xml:space="preserve">3) рыбная продукция - </w:t>
      </w:r>
      <w:r>
        <w:rPr>
          <w:rFonts w:eastAsiaTheme="minorHAnsi"/>
          <w:lang w:eastAsia="en-US"/>
        </w:rPr>
        <w:t xml:space="preserve">искусственно выращенная пищевая рыба, </w:t>
      </w:r>
      <w:r w:rsidRPr="0017563A">
        <w:rPr>
          <w:rFonts w:eastAsiaTheme="minorHAnsi"/>
          <w:lang w:eastAsia="en-US"/>
        </w:rPr>
        <w:t>пищев</w:t>
      </w:r>
      <w:r>
        <w:rPr>
          <w:rFonts w:eastAsiaTheme="minorHAnsi"/>
          <w:lang w:eastAsia="en-US"/>
        </w:rPr>
        <w:t>ая</w:t>
      </w:r>
      <w:r w:rsidRPr="0017563A">
        <w:rPr>
          <w:rFonts w:eastAsiaTheme="minorHAnsi"/>
          <w:lang w:eastAsia="en-US"/>
        </w:rPr>
        <w:t xml:space="preserve"> рыбн</w:t>
      </w:r>
      <w:r>
        <w:rPr>
          <w:rFonts w:eastAsiaTheme="minorHAnsi"/>
          <w:lang w:eastAsia="en-US"/>
        </w:rPr>
        <w:t>ая</w:t>
      </w:r>
      <w:r w:rsidRPr="0017563A">
        <w:rPr>
          <w:rFonts w:eastAsiaTheme="minorHAnsi"/>
          <w:lang w:eastAsia="en-US"/>
        </w:rPr>
        <w:t xml:space="preserve"> продукци</w:t>
      </w:r>
      <w:r>
        <w:rPr>
          <w:rFonts w:eastAsiaTheme="minorHAnsi"/>
          <w:lang w:eastAsia="en-US"/>
        </w:rPr>
        <w:t>я.</w:t>
      </w:r>
    </w:p>
    <w:p w:rsidR="0079466C" w:rsidRPr="00E729EC" w:rsidRDefault="00E729EC" w:rsidP="00E729EC">
      <w:pPr>
        <w:pStyle w:val="ae"/>
        <w:numPr>
          <w:ilvl w:val="1"/>
          <w:numId w:val="1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</w:t>
      </w:r>
      <w:r w:rsidR="0079466C">
        <w:t>К</w:t>
      </w:r>
      <w:r w:rsidR="0079466C" w:rsidRPr="00E729EC">
        <w:rPr>
          <w:rFonts w:eastAsiaTheme="minorHAnsi"/>
          <w:lang w:eastAsia="en-US"/>
        </w:rPr>
        <w:t xml:space="preserve">атегории получателей субсидии: </w:t>
      </w:r>
    </w:p>
    <w:p w:rsidR="0079466C" w:rsidRDefault="0079466C" w:rsidP="0079466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7563A">
        <w:rPr>
          <w:rFonts w:eastAsiaTheme="minorHAnsi"/>
          <w:lang w:eastAsia="en-US"/>
        </w:rPr>
        <w:t>товаропроизводители, занимающиеся реализацией пищевой рыбной продукции собственного производства</w:t>
      </w:r>
      <w:r>
        <w:rPr>
          <w:rFonts w:eastAsiaTheme="minorHAnsi"/>
          <w:lang w:eastAsia="en-US"/>
        </w:rPr>
        <w:t>;</w:t>
      </w:r>
    </w:p>
    <w:p w:rsidR="0079466C" w:rsidRDefault="0079466C" w:rsidP="0079466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товаропроизводители, занимающиеся реализацией искусственно выращенной пищевой рыбы собственного производства.</w:t>
      </w:r>
    </w:p>
    <w:p w:rsidR="00DF7CF6" w:rsidRDefault="00C8315B" w:rsidP="00DF7CF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3407B">
        <w:t xml:space="preserve">1.5. Отбор получателей для предоставления субсидии (далее - отбор) осуществляется посредством запроса </w:t>
      </w:r>
      <w:r w:rsidR="00DF7CF6">
        <w:rPr>
          <w:rFonts w:eastAsiaTheme="minorHAnsi"/>
          <w:lang w:eastAsia="en-US"/>
        </w:rPr>
        <w:t>предложений на основании предложений (</w:t>
      </w:r>
      <w:r w:rsidR="008E4D1B">
        <w:rPr>
          <w:rFonts w:eastAsiaTheme="minorHAnsi"/>
          <w:lang w:eastAsia="en-US"/>
        </w:rPr>
        <w:t>далее - предложений</w:t>
      </w:r>
      <w:r w:rsidR="00DF7CF6">
        <w:rPr>
          <w:rFonts w:eastAsiaTheme="minorHAnsi"/>
          <w:lang w:eastAsia="en-US"/>
        </w:rPr>
        <w:t xml:space="preserve">), исходя из соответствия участника отбора категориям и </w:t>
      </w:r>
      <w:r w:rsidR="008E4D1B">
        <w:rPr>
          <w:rFonts w:eastAsiaTheme="minorHAnsi"/>
          <w:lang w:eastAsia="en-US"/>
        </w:rPr>
        <w:t>к</w:t>
      </w:r>
      <w:r w:rsidR="00DF7CF6">
        <w:rPr>
          <w:rFonts w:eastAsiaTheme="minorHAnsi"/>
          <w:lang w:eastAsia="en-US"/>
        </w:rPr>
        <w:t>ритериям отбора и очередности поступления предложений на участие в отборе.</w:t>
      </w:r>
    </w:p>
    <w:p w:rsidR="00C8315B" w:rsidRPr="0093407B" w:rsidRDefault="00C8315B" w:rsidP="00DF7CF6">
      <w:pPr>
        <w:autoSpaceDE w:val="0"/>
        <w:autoSpaceDN w:val="0"/>
        <w:adjustRightInd w:val="0"/>
        <w:ind w:firstLine="540"/>
        <w:jc w:val="both"/>
      </w:pPr>
      <w:bookmarkStart w:id="3" w:name="Par26"/>
      <w:bookmarkEnd w:id="3"/>
      <w:r w:rsidRPr="0093407B">
        <w:t>1.6. Критерии отбора:</w:t>
      </w:r>
    </w:p>
    <w:p w:rsidR="003F6C64" w:rsidRDefault="003F6C64" w:rsidP="00DF7CF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осуществление деятельности на территории Ханты-Мансийского автономного </w:t>
      </w:r>
      <w:r w:rsidR="002558DF">
        <w:rPr>
          <w:rFonts w:eastAsiaTheme="minorHAnsi"/>
          <w:lang w:eastAsia="en-US"/>
        </w:rPr>
        <w:t xml:space="preserve">             </w:t>
      </w:r>
      <w:r>
        <w:rPr>
          <w:rFonts w:eastAsiaTheme="minorHAnsi"/>
          <w:lang w:eastAsia="en-US"/>
        </w:rPr>
        <w:t xml:space="preserve">округа </w:t>
      </w:r>
      <w:r w:rsidR="008E4D1B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 xml:space="preserve"> Югры</w:t>
      </w:r>
      <w:r w:rsidR="008E4D1B">
        <w:rPr>
          <w:rFonts w:eastAsiaTheme="minorHAnsi"/>
          <w:lang w:eastAsia="en-US"/>
        </w:rPr>
        <w:t>.</w:t>
      </w:r>
    </w:p>
    <w:p w:rsidR="003F6C64" w:rsidRDefault="00C8315B" w:rsidP="003F6C64">
      <w:pPr>
        <w:pStyle w:val="ConsPlusNormal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C64">
        <w:rPr>
          <w:rFonts w:ascii="Times New Roman" w:hAnsi="Times New Roman" w:cs="Times New Roman"/>
          <w:sz w:val="24"/>
          <w:szCs w:val="24"/>
        </w:rPr>
        <w:t xml:space="preserve">1.7. </w:t>
      </w:r>
      <w:r w:rsidR="003F6C64" w:rsidRPr="003F6C64">
        <w:rPr>
          <w:rFonts w:ascii="Times New Roman" w:hAnsi="Times New Roman" w:cs="Times New Roman"/>
          <w:sz w:val="24"/>
          <w:szCs w:val="24"/>
        </w:rPr>
        <w:t>Сведения</w:t>
      </w:r>
      <w:r w:rsidR="003F6C64">
        <w:rPr>
          <w:rFonts w:ascii="Times New Roman" w:hAnsi="Times New Roman" w:cs="Times New Roman"/>
          <w:sz w:val="24"/>
          <w:szCs w:val="24"/>
        </w:rPr>
        <w:t xml:space="preserve"> о субсидиях размещаются не позднее 15-го рабочего дня, следующего за днем принятия решения Думы Белоярского района о бюджете </w:t>
      </w:r>
      <w:r w:rsidR="002558DF">
        <w:rPr>
          <w:rFonts w:ascii="Times New Roman" w:hAnsi="Times New Roman" w:cs="Times New Roman"/>
          <w:sz w:val="24"/>
          <w:szCs w:val="24"/>
        </w:rPr>
        <w:t>(</w:t>
      </w:r>
      <w:r w:rsidR="003F6C64">
        <w:rPr>
          <w:rFonts w:ascii="Times New Roman" w:hAnsi="Times New Roman" w:cs="Times New Roman"/>
          <w:sz w:val="24"/>
          <w:szCs w:val="24"/>
        </w:rPr>
        <w:t>решения Думы Белоярского района о внесении изменений в решение Думы Белоярского района о бюджете</w:t>
      </w:r>
      <w:r w:rsidR="002558DF">
        <w:rPr>
          <w:rFonts w:ascii="Times New Roman" w:hAnsi="Times New Roman" w:cs="Times New Roman"/>
          <w:sz w:val="24"/>
          <w:szCs w:val="24"/>
        </w:rPr>
        <w:t>), на едином портале бюджетной системы Российской Федерации в информационно-телекоммуникационной сети «Интернет»</w:t>
      </w:r>
      <w:r w:rsidR="003F6C6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214D7" w:rsidRDefault="009214D7" w:rsidP="00C8315B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</w:p>
    <w:p w:rsidR="00C8315B" w:rsidRPr="0093407B" w:rsidRDefault="00C8315B" w:rsidP="00C8315B">
      <w:pPr>
        <w:autoSpaceDE w:val="0"/>
        <w:autoSpaceDN w:val="0"/>
        <w:adjustRightInd w:val="0"/>
        <w:jc w:val="center"/>
        <w:rPr>
          <w:b/>
          <w:bCs/>
        </w:rPr>
      </w:pPr>
      <w:r w:rsidRPr="0093407B">
        <w:rPr>
          <w:rFonts w:eastAsiaTheme="minorHAnsi"/>
          <w:b/>
          <w:bCs/>
        </w:rPr>
        <w:t>II. Порядок проведения отбора</w:t>
      </w:r>
    </w:p>
    <w:p w:rsidR="00C8315B" w:rsidRPr="0093407B" w:rsidRDefault="00C8315B" w:rsidP="00C8315B">
      <w:pPr>
        <w:autoSpaceDE w:val="0"/>
        <w:autoSpaceDN w:val="0"/>
        <w:adjustRightInd w:val="0"/>
        <w:jc w:val="center"/>
      </w:pPr>
    </w:p>
    <w:p w:rsidR="000E023B" w:rsidRPr="00E476AB" w:rsidRDefault="00C8315B" w:rsidP="000E023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4" w:name="Par34"/>
      <w:bookmarkEnd w:id="4"/>
      <w:r w:rsidRPr="0093407B">
        <w:t xml:space="preserve">2.1. </w:t>
      </w:r>
      <w:r w:rsidR="000E023B" w:rsidRPr="00E476AB">
        <w:rPr>
          <w:rFonts w:eastAsia="Calibri"/>
          <w:lang w:eastAsia="en-US"/>
        </w:rPr>
        <w:t xml:space="preserve">В целях проведения отбора посредством запроса предложений </w:t>
      </w:r>
      <w:r w:rsidR="000E023B">
        <w:rPr>
          <w:rFonts w:eastAsia="Calibri"/>
          <w:lang w:eastAsia="en-US"/>
        </w:rPr>
        <w:t>Управление</w:t>
      </w:r>
      <w:r w:rsidR="000E023B" w:rsidRPr="00E476AB">
        <w:rPr>
          <w:rFonts w:eastAsia="Calibri"/>
          <w:lang w:eastAsia="en-US"/>
        </w:rPr>
        <w:t xml:space="preserve"> не позднее 1 </w:t>
      </w:r>
      <w:r w:rsidR="009214D7">
        <w:rPr>
          <w:rFonts w:eastAsia="Calibri"/>
          <w:lang w:eastAsia="en-US"/>
        </w:rPr>
        <w:t>но</w:t>
      </w:r>
      <w:r w:rsidR="002558DF">
        <w:rPr>
          <w:rFonts w:eastAsia="Calibri"/>
          <w:lang w:eastAsia="en-US"/>
        </w:rPr>
        <w:t>ября</w:t>
      </w:r>
      <w:r w:rsidR="000E023B">
        <w:rPr>
          <w:rFonts w:eastAsia="Calibri"/>
          <w:lang w:eastAsia="en-US"/>
        </w:rPr>
        <w:t xml:space="preserve"> </w:t>
      </w:r>
      <w:r w:rsidR="000E023B" w:rsidRPr="00E476AB">
        <w:rPr>
          <w:rFonts w:eastAsia="Calibri"/>
          <w:lang w:eastAsia="en-US"/>
        </w:rPr>
        <w:t xml:space="preserve">текущего года размещает на официальном сайте </w:t>
      </w:r>
      <w:r w:rsidR="000E023B">
        <w:rPr>
          <w:rFonts w:eastAsia="Calibri"/>
          <w:lang w:eastAsia="en-US"/>
        </w:rPr>
        <w:t xml:space="preserve">органов местного </w:t>
      </w:r>
      <w:r w:rsidR="000E023B">
        <w:rPr>
          <w:rFonts w:eastAsia="Calibri"/>
          <w:lang w:eastAsia="en-US"/>
        </w:rPr>
        <w:lastRenderedPageBreak/>
        <w:t>самоуправления</w:t>
      </w:r>
      <w:r w:rsidR="000E023B" w:rsidRPr="00E476AB">
        <w:rPr>
          <w:rFonts w:eastAsia="Calibri"/>
          <w:lang w:eastAsia="en-US"/>
        </w:rPr>
        <w:t xml:space="preserve"> Белоярского района объявление о его проведении, которое содержит информацию, предусмотренную </w:t>
      </w:r>
      <w:hyperlink r:id="rId17" w:history="1">
        <w:r w:rsidR="000E023B" w:rsidRPr="00E476AB">
          <w:rPr>
            <w:rFonts w:eastAsia="Calibri"/>
            <w:lang w:eastAsia="en-US"/>
          </w:rPr>
          <w:t>подпунктом «б» пункта 4</w:t>
        </w:r>
      </w:hyperlink>
      <w:r w:rsidR="000E023B" w:rsidRPr="00E476AB">
        <w:rPr>
          <w:rFonts w:eastAsia="Calibri"/>
          <w:lang w:eastAsia="en-US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</w:t>
      </w:r>
      <w:r w:rsidR="000E023B">
        <w:rPr>
          <w:rFonts w:eastAsia="Calibri"/>
          <w:lang w:eastAsia="en-US"/>
        </w:rPr>
        <w:t xml:space="preserve">                   </w:t>
      </w:r>
      <w:r w:rsidR="000E023B" w:rsidRPr="00E476AB">
        <w:rPr>
          <w:rFonts w:eastAsia="Calibri"/>
          <w:lang w:eastAsia="en-US"/>
        </w:rPr>
        <w:t>18 сентября 2020 года № 1492.</w:t>
      </w:r>
    </w:p>
    <w:p w:rsidR="000E023B" w:rsidRDefault="000E023B" w:rsidP="000E023B">
      <w:pPr>
        <w:autoSpaceDE w:val="0"/>
        <w:autoSpaceDN w:val="0"/>
        <w:adjustRightInd w:val="0"/>
        <w:ind w:firstLine="540"/>
        <w:jc w:val="both"/>
      </w:pPr>
      <w:r>
        <w:t xml:space="preserve">2.2. </w:t>
      </w:r>
      <w:bookmarkStart w:id="5" w:name="Par42"/>
      <w:bookmarkEnd w:id="5"/>
      <w:r>
        <w:t xml:space="preserve">Требования к участникам </w:t>
      </w:r>
      <w:r w:rsidRPr="0093407B">
        <w:t>отбора</w:t>
      </w:r>
      <w:r>
        <w:t>, которым</w:t>
      </w:r>
      <w:r w:rsidRPr="0093407B">
        <w:t xml:space="preserve"> долж</w:t>
      </w:r>
      <w:r>
        <w:t>ен</w:t>
      </w:r>
      <w:r w:rsidRPr="0093407B">
        <w:t xml:space="preserve"> соответствовать </w:t>
      </w:r>
      <w:r>
        <w:t>участник отбора</w:t>
      </w:r>
      <w:r w:rsidRPr="0093407B">
        <w:t xml:space="preserve"> на 1-е число месяца, </w:t>
      </w:r>
      <w:r>
        <w:t>предшествующего месяцу, в котором планируется проведение отбора:</w:t>
      </w:r>
    </w:p>
    <w:p w:rsidR="000E023B" w:rsidRDefault="000E023B" w:rsidP="000E023B">
      <w:pPr>
        <w:ind w:firstLine="540"/>
        <w:jc w:val="both"/>
      </w:pPr>
      <w:bookmarkStart w:id="6" w:name="Par35"/>
      <w:bookmarkEnd w:id="6"/>
      <w: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E023B" w:rsidRDefault="000E023B" w:rsidP="000E023B">
      <w:pPr>
        <w:autoSpaceDE w:val="0"/>
        <w:autoSpaceDN w:val="0"/>
        <w:adjustRightInd w:val="0"/>
        <w:spacing w:after="40"/>
        <w:ind w:firstLine="567"/>
        <w:jc w:val="both"/>
      </w:pPr>
      <w:r>
        <w:t xml:space="preserve">участники отбора не должны получать средства из бюджета Белоярского района на основании иных муниципальных правовых актов на цели, указанные в пункте </w:t>
      </w:r>
      <w:r w:rsidRPr="00033774">
        <w:t>1.2</w:t>
      </w:r>
      <w:r>
        <w:t xml:space="preserve"> настоящего Порядка</w:t>
      </w:r>
      <w:r w:rsidR="008E4D1B">
        <w:t>;</w:t>
      </w:r>
    </w:p>
    <w:p w:rsidR="008E4D1B" w:rsidRDefault="008E4D1B" w:rsidP="008E4D1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наличие права собственности, п</w:t>
      </w:r>
      <w:r>
        <w:rPr>
          <w:rFonts w:eastAsiaTheme="minorHAnsi"/>
          <w:lang w:eastAsia="en-US"/>
        </w:rPr>
        <w:t xml:space="preserve">рава хозяйственного ведения (для государственных или муниципальных унитарных предприятий) </w:t>
      </w:r>
      <w:r>
        <w:t xml:space="preserve">или аренды объектов (объекта) </w:t>
      </w:r>
      <w:r>
        <w:rPr>
          <w:rFonts w:eastAsiaTheme="minorHAnsi"/>
          <w:lang w:eastAsia="en-US"/>
        </w:rPr>
        <w:t xml:space="preserve">для искусственного выращивания </w:t>
      </w:r>
      <w:r>
        <w:t xml:space="preserve">пищевой рыбы и производства пищевой рыбной продукции </w:t>
      </w:r>
      <w:r>
        <w:rPr>
          <w:rFonts w:eastAsiaTheme="minorHAnsi"/>
          <w:lang w:eastAsia="en-US"/>
        </w:rPr>
        <w:t>соответствующих санитарно-эпидемиологическим нормам.</w:t>
      </w:r>
    </w:p>
    <w:p w:rsidR="00DA3B9F" w:rsidRDefault="00DA3B9F" w:rsidP="000E023B">
      <w:pPr>
        <w:autoSpaceDE w:val="0"/>
        <w:autoSpaceDN w:val="0"/>
        <w:adjustRightInd w:val="0"/>
        <w:ind w:firstLine="540"/>
        <w:jc w:val="both"/>
      </w:pPr>
      <w:r>
        <w:t>2.</w:t>
      </w:r>
      <w:r w:rsidR="000E023B">
        <w:t>2</w:t>
      </w:r>
      <w:r>
        <w:t>.1. Иные требования</w:t>
      </w:r>
      <w:r w:rsidR="005D4217">
        <w:t xml:space="preserve"> для</w:t>
      </w:r>
      <w:r w:rsidR="00EB4573">
        <w:t xml:space="preserve"> участников отбора, занимающихся </w:t>
      </w:r>
      <w:r w:rsidR="00EB4573">
        <w:rPr>
          <w:rFonts w:eastAsiaTheme="minorHAnsi"/>
          <w:lang w:eastAsia="en-US"/>
        </w:rPr>
        <w:t xml:space="preserve">искусственным выращиванием </w:t>
      </w:r>
      <w:r w:rsidR="00EB4573">
        <w:t>пищевой рыбы</w:t>
      </w:r>
      <w:r>
        <w:t>:</w:t>
      </w:r>
    </w:p>
    <w:p w:rsidR="00DA3B9F" w:rsidRDefault="00DA3B9F" w:rsidP="00DA3B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средняя минимальная масса 1 особи искусственно выращенной пищевой рыбы, 1 особь/кг</w:t>
      </w:r>
      <w:r w:rsidR="000E023B">
        <w:rPr>
          <w:rFonts w:eastAsiaTheme="minorHAnsi"/>
          <w:lang w:eastAsia="en-US"/>
        </w:rPr>
        <w:t xml:space="preserve"> должны быть</w:t>
      </w:r>
      <w:r>
        <w:rPr>
          <w:rFonts w:eastAsiaTheme="minorHAnsi"/>
          <w:lang w:eastAsia="en-US"/>
        </w:rPr>
        <w:t>:</w:t>
      </w:r>
    </w:p>
    <w:p w:rsidR="00DA3B9F" w:rsidRDefault="00DA3B9F" w:rsidP="00DA3B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осетровые, за исключением стерляди, </w:t>
      </w:r>
      <w:r w:rsidR="000E023B">
        <w:rPr>
          <w:rFonts w:eastAsiaTheme="minorHAnsi"/>
          <w:lang w:eastAsia="en-US"/>
        </w:rPr>
        <w:t>не менее</w:t>
      </w:r>
      <w:r>
        <w:rPr>
          <w:rFonts w:eastAsiaTheme="minorHAnsi"/>
          <w:lang w:eastAsia="en-US"/>
        </w:rPr>
        <w:t xml:space="preserve"> 2,0</w:t>
      </w:r>
      <w:r w:rsidR="00F30A77">
        <w:rPr>
          <w:rFonts w:eastAsiaTheme="minorHAnsi"/>
          <w:lang w:eastAsia="en-US"/>
        </w:rPr>
        <w:t xml:space="preserve"> кг</w:t>
      </w:r>
      <w:r>
        <w:rPr>
          <w:rFonts w:eastAsiaTheme="minorHAnsi"/>
          <w:lang w:eastAsia="en-US"/>
        </w:rPr>
        <w:t>;</w:t>
      </w:r>
    </w:p>
    <w:p w:rsidR="00DA3B9F" w:rsidRDefault="00DA3B9F" w:rsidP="00DA3B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стерлядь</w:t>
      </w:r>
      <w:r w:rsidR="000E023B">
        <w:rPr>
          <w:rFonts w:eastAsiaTheme="minorHAnsi"/>
          <w:lang w:eastAsia="en-US"/>
        </w:rPr>
        <w:t>, не менее</w:t>
      </w:r>
      <w:r>
        <w:rPr>
          <w:rFonts w:eastAsiaTheme="minorHAnsi"/>
          <w:lang w:eastAsia="en-US"/>
        </w:rPr>
        <w:t xml:space="preserve"> 0,8</w:t>
      </w:r>
      <w:r w:rsidR="00F30A77">
        <w:rPr>
          <w:rFonts w:eastAsiaTheme="minorHAnsi"/>
          <w:lang w:eastAsia="en-US"/>
        </w:rPr>
        <w:t xml:space="preserve"> кг</w:t>
      </w:r>
      <w:r>
        <w:rPr>
          <w:rFonts w:eastAsiaTheme="minorHAnsi"/>
          <w:lang w:eastAsia="en-US"/>
        </w:rPr>
        <w:t>;</w:t>
      </w:r>
    </w:p>
    <w:p w:rsidR="00DA3B9F" w:rsidRDefault="00DA3B9F" w:rsidP="00DA3B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сиговые, за исключением тугуна,</w:t>
      </w:r>
      <w:r w:rsidR="000E023B">
        <w:rPr>
          <w:rFonts w:eastAsiaTheme="minorHAnsi"/>
          <w:lang w:eastAsia="en-US"/>
        </w:rPr>
        <w:t xml:space="preserve"> не менее</w:t>
      </w:r>
      <w:r>
        <w:rPr>
          <w:rFonts w:eastAsiaTheme="minorHAnsi"/>
          <w:lang w:eastAsia="en-US"/>
        </w:rPr>
        <w:t xml:space="preserve"> 1,0</w:t>
      </w:r>
      <w:r w:rsidR="00F30A77">
        <w:rPr>
          <w:rFonts w:eastAsiaTheme="minorHAnsi"/>
          <w:lang w:eastAsia="en-US"/>
        </w:rPr>
        <w:t xml:space="preserve"> кг</w:t>
      </w:r>
      <w:r>
        <w:rPr>
          <w:rFonts w:eastAsiaTheme="minorHAnsi"/>
          <w:lang w:eastAsia="en-US"/>
        </w:rPr>
        <w:t>;</w:t>
      </w:r>
    </w:p>
    <w:p w:rsidR="00DA3B9F" w:rsidRDefault="00DA3B9F" w:rsidP="00DA3B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тугун</w:t>
      </w:r>
      <w:r w:rsidR="000E023B">
        <w:rPr>
          <w:rFonts w:eastAsiaTheme="minorHAnsi"/>
          <w:lang w:eastAsia="en-US"/>
        </w:rPr>
        <w:t>, не менее</w:t>
      </w:r>
      <w:r>
        <w:rPr>
          <w:rFonts w:eastAsiaTheme="minorHAnsi"/>
          <w:lang w:eastAsia="en-US"/>
        </w:rPr>
        <w:t xml:space="preserve"> 0,08</w:t>
      </w:r>
      <w:r w:rsidR="00F30A77">
        <w:rPr>
          <w:rFonts w:eastAsiaTheme="minorHAnsi"/>
          <w:lang w:eastAsia="en-US"/>
        </w:rPr>
        <w:t xml:space="preserve"> кг</w:t>
      </w:r>
      <w:r>
        <w:rPr>
          <w:rFonts w:eastAsiaTheme="minorHAnsi"/>
          <w:lang w:eastAsia="en-US"/>
        </w:rPr>
        <w:t>.</w:t>
      </w:r>
    </w:p>
    <w:p w:rsidR="00C8315B" w:rsidRPr="00E7312F" w:rsidRDefault="00C8315B" w:rsidP="009214D7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3407B">
        <w:t>2.</w:t>
      </w:r>
      <w:r w:rsidR="000E023B">
        <w:t>3</w:t>
      </w:r>
      <w:r w:rsidRPr="0093407B">
        <w:t xml:space="preserve">. </w:t>
      </w:r>
      <w:r w:rsidR="00E7312F" w:rsidRPr="006350D9">
        <w:rPr>
          <w:rFonts w:eastAsia="Calibri"/>
          <w:lang w:eastAsia="en-US"/>
        </w:rPr>
        <w:t>Для участия в отборе участники отбора представляют в Уполномоченный орган предложение, которое не может быть подано ранее 10-го календарного дня, следующего за днем размещения объявления о проведении отбора, с</w:t>
      </w:r>
      <w:r w:rsidR="00E7312F">
        <w:rPr>
          <w:rFonts w:eastAsia="Calibri"/>
          <w:lang w:eastAsia="en-US"/>
        </w:rPr>
        <w:t xml:space="preserve">одержащее следующие документы: </w:t>
      </w:r>
    </w:p>
    <w:p w:rsidR="00F629BF" w:rsidRPr="00D774C9" w:rsidRDefault="00F629BF" w:rsidP="009214D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>.</w:t>
      </w:r>
      <w:r w:rsidR="000E023B">
        <w:rPr>
          <w:rFonts w:eastAsiaTheme="minorHAnsi"/>
          <w:lang w:eastAsia="en-US"/>
        </w:rPr>
        <w:t>3</w:t>
      </w:r>
      <w:r w:rsidRPr="00D774C9">
        <w:rPr>
          <w:rFonts w:eastAsiaTheme="minorHAnsi"/>
          <w:lang w:eastAsia="en-US"/>
        </w:rPr>
        <w:t>.1</w:t>
      </w:r>
      <w:r>
        <w:rPr>
          <w:rFonts w:eastAsiaTheme="minorHAnsi"/>
          <w:lang w:eastAsia="en-US"/>
        </w:rPr>
        <w:t>)</w:t>
      </w:r>
      <w:r w:rsidRPr="00A668C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на </w:t>
      </w:r>
      <w:r w:rsidR="004B3C37">
        <w:rPr>
          <w:rFonts w:eastAsia="Calibri"/>
          <w:lang w:eastAsia="en-US"/>
        </w:rPr>
        <w:t xml:space="preserve">реализацию искусственно выращенной пищевой рыбы собственного производства: </w:t>
      </w:r>
    </w:p>
    <w:p w:rsidR="00F629BF" w:rsidRPr="0093407B" w:rsidRDefault="00F629BF" w:rsidP="00DF7CF6">
      <w:pPr>
        <w:autoSpaceDE w:val="0"/>
        <w:autoSpaceDN w:val="0"/>
        <w:adjustRightInd w:val="0"/>
        <w:ind w:firstLine="540"/>
        <w:jc w:val="both"/>
      </w:pPr>
      <w:r w:rsidRPr="0093407B">
        <w:t>заяв</w:t>
      </w:r>
      <w:r w:rsidR="008E4D1B">
        <w:t>ку</w:t>
      </w:r>
      <w:r w:rsidRPr="0093407B">
        <w:t xml:space="preserve"> </w:t>
      </w:r>
      <w:r w:rsidR="008E4D1B">
        <w:t>на</w:t>
      </w:r>
      <w:r w:rsidRPr="0093407B">
        <w:t xml:space="preserve"> участи</w:t>
      </w:r>
      <w:r w:rsidR="008E4D1B">
        <w:t>е</w:t>
      </w:r>
      <w:r w:rsidRPr="0093407B">
        <w:t xml:space="preserve"> в отборе </w:t>
      </w:r>
      <w:r w:rsidR="008E4D1B">
        <w:t xml:space="preserve">и предоставлении </w:t>
      </w:r>
      <w:r w:rsidRPr="0093407B">
        <w:t>субсидии, котор</w:t>
      </w:r>
      <w:r w:rsidR="008E4D1B">
        <w:t>ая</w:t>
      </w:r>
      <w:r w:rsidRPr="0093407B">
        <w:t xml:space="preserve"> включает в том числе согласие на публикацию (размещение) в информационно-телекоммуникационной сети Интернет информации об участнике отбора, о подаваемом им предложении, иной информации об участнике отбора, связанной с проведением отбора, по форме, </w:t>
      </w:r>
      <w:r>
        <w:t>согласно приложению № 1 к настоящему Порядку</w:t>
      </w:r>
      <w:r w:rsidR="000E023B">
        <w:t xml:space="preserve"> (далее – заявка)</w:t>
      </w:r>
      <w:r w:rsidRPr="0093407B">
        <w:t>;</w:t>
      </w:r>
    </w:p>
    <w:p w:rsidR="00F629BF" w:rsidRPr="00D774C9" w:rsidRDefault="00F629BF" w:rsidP="00DF7CF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справку</w:t>
      </w:r>
      <w:r w:rsidR="00EB4573">
        <w:rPr>
          <w:rFonts w:eastAsiaTheme="minorHAnsi"/>
          <w:lang w:eastAsia="en-US"/>
        </w:rPr>
        <w:t xml:space="preserve"> о реализации искусственно выращенной пищевой рыбы собственного производства</w:t>
      </w:r>
      <w:r w:rsidRPr="00D774C9">
        <w:rPr>
          <w:rFonts w:eastAsiaTheme="minorHAnsi"/>
          <w:lang w:eastAsia="en-US"/>
        </w:rPr>
        <w:t xml:space="preserve"> по форме согласно приложению 2 к настоящему Порядку;</w:t>
      </w:r>
    </w:p>
    <w:p w:rsidR="00F629BF" w:rsidRDefault="00F629BF" w:rsidP="00DF7CF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копии ветеринарных сопроводительных документов на </w:t>
      </w:r>
      <w:r w:rsidR="0032092E">
        <w:rPr>
          <w:rFonts w:eastAsiaTheme="minorHAnsi"/>
          <w:lang w:eastAsia="en-US"/>
        </w:rPr>
        <w:t xml:space="preserve">реализацию </w:t>
      </w:r>
      <w:r w:rsidR="004B3C37">
        <w:rPr>
          <w:rFonts w:eastAsiaTheme="minorHAnsi"/>
          <w:lang w:eastAsia="en-US"/>
        </w:rPr>
        <w:t>искусственно выращенн</w:t>
      </w:r>
      <w:r w:rsidR="0032092E">
        <w:rPr>
          <w:rFonts w:eastAsiaTheme="minorHAnsi"/>
          <w:lang w:eastAsia="en-US"/>
        </w:rPr>
        <w:t>ой</w:t>
      </w:r>
      <w:r>
        <w:rPr>
          <w:rFonts w:eastAsiaTheme="minorHAnsi"/>
          <w:lang w:eastAsia="en-US"/>
        </w:rPr>
        <w:t xml:space="preserve"> пищев</w:t>
      </w:r>
      <w:r w:rsidR="0032092E">
        <w:rPr>
          <w:rFonts w:eastAsiaTheme="minorHAnsi"/>
          <w:lang w:eastAsia="en-US"/>
        </w:rPr>
        <w:t>ой</w:t>
      </w:r>
      <w:r>
        <w:rPr>
          <w:rFonts w:eastAsiaTheme="minorHAnsi"/>
          <w:lang w:eastAsia="en-US"/>
        </w:rPr>
        <w:t xml:space="preserve"> ры</w:t>
      </w:r>
      <w:r w:rsidR="004B3C37">
        <w:rPr>
          <w:rFonts w:eastAsiaTheme="minorHAnsi"/>
          <w:lang w:eastAsia="en-US"/>
        </w:rPr>
        <w:t>б</w:t>
      </w:r>
      <w:r w:rsidR="0032092E">
        <w:rPr>
          <w:rFonts w:eastAsiaTheme="minorHAnsi"/>
          <w:lang w:eastAsia="en-US"/>
        </w:rPr>
        <w:t>ы</w:t>
      </w:r>
      <w:r>
        <w:rPr>
          <w:rFonts w:eastAsiaTheme="minorHAnsi"/>
          <w:lang w:eastAsia="en-US"/>
        </w:rPr>
        <w:t xml:space="preserve">; </w:t>
      </w:r>
    </w:p>
    <w:p w:rsidR="00F629BF" w:rsidRDefault="00F629BF" w:rsidP="00DF7CF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копии действующих деклараций (сертификатов) соответствия </w:t>
      </w:r>
      <w:r w:rsidR="0032092E">
        <w:rPr>
          <w:rFonts w:eastAsiaTheme="minorHAnsi"/>
          <w:lang w:eastAsia="en-US"/>
        </w:rPr>
        <w:t>на реализацию искусственно выращенной пищевой рыбы</w:t>
      </w:r>
      <w:r>
        <w:rPr>
          <w:rFonts w:eastAsiaTheme="minorHAnsi"/>
          <w:lang w:eastAsia="en-US"/>
        </w:rPr>
        <w:t>;</w:t>
      </w:r>
    </w:p>
    <w:p w:rsidR="00F30A77" w:rsidRDefault="00F30A77" w:rsidP="00DF7CF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копии </w:t>
      </w:r>
      <w:r w:rsidRPr="00D3357C">
        <w:t>документ</w:t>
      </w:r>
      <w:r>
        <w:t>ов, подтверждающих наличие права собственности, п</w:t>
      </w:r>
      <w:r>
        <w:rPr>
          <w:rFonts w:eastAsiaTheme="minorHAnsi"/>
          <w:lang w:eastAsia="en-US"/>
        </w:rPr>
        <w:t xml:space="preserve">рава хозяйственного ведения (для государственных или муниципальных унитарных предприятий) </w:t>
      </w:r>
      <w:r>
        <w:t xml:space="preserve">или аренды объектов (объекта) </w:t>
      </w:r>
      <w:r>
        <w:rPr>
          <w:rFonts w:eastAsiaTheme="minorHAnsi"/>
          <w:lang w:eastAsia="en-US"/>
        </w:rPr>
        <w:t xml:space="preserve">для </w:t>
      </w:r>
      <w:r>
        <w:t xml:space="preserve">производства пищевой рыбной продукции </w:t>
      </w:r>
      <w:r>
        <w:rPr>
          <w:rFonts w:eastAsiaTheme="minorHAnsi"/>
          <w:lang w:eastAsia="en-US"/>
        </w:rPr>
        <w:t>соответствующих санитарно-эпидемиологическим нормам</w:t>
      </w:r>
      <w:r w:rsidRPr="00D3357C">
        <w:t xml:space="preserve"> </w:t>
      </w:r>
      <w:r>
        <w:rPr>
          <w:rFonts w:eastAsiaTheme="minorHAnsi"/>
          <w:lang w:eastAsia="en-US"/>
        </w:rPr>
        <w:t>(в случае, если право аренды не зарегистрировано в Едином государственном реестре недвижимости)</w:t>
      </w:r>
      <w:r w:rsidR="00485F25">
        <w:rPr>
          <w:rFonts w:eastAsiaTheme="minorHAnsi"/>
          <w:lang w:eastAsia="en-US"/>
        </w:rPr>
        <w:t>;</w:t>
      </w:r>
    </w:p>
    <w:p w:rsidR="00485F25" w:rsidRDefault="00485F25" w:rsidP="00DF7CF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документов, подтверждающих приобретение рыбопосадочного материала в виде икры, личинок или молоди рыб со средней массой одной особи не более 10 грамм (договоров купли-продажи, договоров поставки, платежных документов, предусмотренных действующим законодательством, товарных накладных соответствующих унифицированных форм, подтверждающих наличие сформированного ремонтно-маточного стада и соответствующего технологического оборудования);</w:t>
      </w:r>
    </w:p>
    <w:p w:rsidR="00485F25" w:rsidRDefault="00485F25" w:rsidP="00DF7CF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копии актов выпуска молоди рыб в водоемы для искусственного выращивания, составленные с участием представителя Уполномоченного органа (при осуществлении пастбищной </w:t>
      </w:r>
      <w:proofErr w:type="spellStart"/>
      <w:r>
        <w:rPr>
          <w:rFonts w:eastAsiaTheme="minorHAnsi"/>
          <w:lang w:eastAsia="en-US"/>
        </w:rPr>
        <w:t>аквакультуры</w:t>
      </w:r>
      <w:proofErr w:type="spellEnd"/>
      <w:r>
        <w:rPr>
          <w:rFonts w:eastAsiaTheme="minorHAnsi"/>
          <w:lang w:eastAsia="en-US"/>
        </w:rPr>
        <w:t xml:space="preserve">). Получатель субсидии уведомляет Уполномоченный орган не позднее 5 (пяти) рабочих дней о дате выпуска молоди рыб в водоемы для искусственного выращивания. В акте выпуска указываются дата и место выпуска объектов </w:t>
      </w:r>
      <w:proofErr w:type="spellStart"/>
      <w:r>
        <w:rPr>
          <w:rFonts w:eastAsiaTheme="minorHAnsi"/>
          <w:lang w:eastAsia="en-US"/>
        </w:rPr>
        <w:t>аквакультуры</w:t>
      </w:r>
      <w:proofErr w:type="spellEnd"/>
      <w:r>
        <w:rPr>
          <w:rFonts w:eastAsiaTheme="minorHAnsi"/>
          <w:lang w:eastAsia="en-US"/>
        </w:rPr>
        <w:t xml:space="preserve"> в водный объект, сведения о видовом составе объектов </w:t>
      </w:r>
      <w:proofErr w:type="spellStart"/>
      <w:r>
        <w:rPr>
          <w:rFonts w:eastAsiaTheme="minorHAnsi"/>
          <w:lang w:eastAsia="en-US"/>
        </w:rPr>
        <w:t>аквакультуры</w:t>
      </w:r>
      <w:proofErr w:type="spellEnd"/>
      <w:r>
        <w:rPr>
          <w:rFonts w:eastAsiaTheme="minorHAnsi"/>
          <w:lang w:eastAsia="en-US"/>
        </w:rPr>
        <w:t xml:space="preserve">, объем выпущенных объектов </w:t>
      </w:r>
      <w:proofErr w:type="spellStart"/>
      <w:r>
        <w:rPr>
          <w:rFonts w:eastAsiaTheme="minorHAnsi"/>
          <w:lang w:eastAsia="en-US"/>
        </w:rPr>
        <w:t>аквакультуры</w:t>
      </w:r>
      <w:proofErr w:type="spellEnd"/>
      <w:r>
        <w:rPr>
          <w:rFonts w:eastAsiaTheme="minorHAnsi"/>
          <w:lang w:eastAsia="en-US"/>
        </w:rPr>
        <w:t xml:space="preserve">, а также объем подлежащих изъятию объектов </w:t>
      </w:r>
      <w:proofErr w:type="spellStart"/>
      <w:r>
        <w:rPr>
          <w:rFonts w:eastAsiaTheme="minorHAnsi"/>
          <w:lang w:eastAsia="en-US"/>
        </w:rPr>
        <w:t>аквакультуры</w:t>
      </w:r>
      <w:proofErr w:type="spellEnd"/>
      <w:r>
        <w:rPr>
          <w:rFonts w:eastAsiaTheme="minorHAnsi"/>
          <w:lang w:eastAsia="en-US"/>
        </w:rPr>
        <w:t>, который рассчитан на основании методики, утвержденной уполномоченным Правительством Российской Федерации федеральным органом исполнительной власти, и сроки их изъятия;</w:t>
      </w:r>
    </w:p>
    <w:p w:rsidR="00485F25" w:rsidRDefault="00485F25" w:rsidP="00DF7CF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документов, подтверждающих приобретение кормов для производства искусственно выращенной пищевой рыбы из расчета расхода специализированных кормов на 1 кг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форм;</w:t>
      </w:r>
    </w:p>
    <w:p w:rsidR="0032092E" w:rsidRDefault="0032092E" w:rsidP="00DF7CF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копии документов, подтверждающих реализацию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форм, </w:t>
      </w:r>
      <w:r>
        <w:rPr>
          <w:rFonts w:eastAsiaTheme="minorHAnsi"/>
          <w:lang w:eastAsia="en-US"/>
        </w:rPr>
        <w:t>(</w:t>
      </w:r>
      <w:r w:rsidRPr="00D774C9">
        <w:rPr>
          <w:rFonts w:eastAsiaTheme="minorHAnsi"/>
          <w:lang w:eastAsia="en-US"/>
        </w:rPr>
        <w:t>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</w:t>
      </w:r>
      <w:r>
        <w:rPr>
          <w:rFonts w:eastAsiaTheme="minorHAnsi"/>
          <w:lang w:eastAsia="en-US"/>
        </w:rPr>
        <w:t>);</w:t>
      </w:r>
    </w:p>
    <w:p w:rsidR="00EB4573" w:rsidRDefault="00EB4573" w:rsidP="00DF7CF6">
      <w:pPr>
        <w:ind w:firstLine="567"/>
        <w:jc w:val="both"/>
        <w:rPr>
          <w:rFonts w:eastAsiaTheme="minorHAnsi"/>
          <w:lang w:eastAsia="en-US"/>
        </w:rPr>
      </w:pPr>
      <w:bookmarkStart w:id="7" w:name="Par71"/>
      <w:bookmarkStart w:id="8" w:name="Par72"/>
      <w:bookmarkEnd w:id="7"/>
      <w:bookmarkEnd w:id="8"/>
      <w:r>
        <w:rPr>
          <w:rFonts w:eastAsia="Calibri"/>
          <w:lang w:eastAsia="en-US"/>
        </w:rPr>
        <w:t>копии документов, подтверждающих</w:t>
      </w:r>
      <w:r w:rsidR="0032092E" w:rsidRPr="00D3357C">
        <w:rPr>
          <w:rFonts w:eastAsia="Calibri"/>
          <w:lang w:eastAsia="en-US"/>
        </w:rPr>
        <w:t xml:space="preserve"> </w:t>
      </w:r>
      <w:r w:rsidRPr="00D3357C">
        <w:rPr>
          <w:rFonts w:eastAsia="Calibri"/>
          <w:lang w:eastAsia="en-US"/>
        </w:rPr>
        <w:t>фактически п</w:t>
      </w:r>
      <w:r>
        <w:rPr>
          <w:rFonts w:eastAsia="Calibri"/>
          <w:lang w:eastAsia="en-US"/>
        </w:rPr>
        <w:t>онесённые</w:t>
      </w:r>
      <w:r w:rsidRPr="00D3357C">
        <w:rPr>
          <w:rFonts w:eastAsia="Calibri"/>
          <w:lang w:eastAsia="en-US"/>
        </w:rPr>
        <w:t xml:space="preserve"> затрат</w:t>
      </w:r>
      <w:r>
        <w:rPr>
          <w:rFonts w:eastAsia="Calibri"/>
          <w:lang w:eastAsia="en-US"/>
        </w:rPr>
        <w:t xml:space="preserve">ы участником отбора, </w:t>
      </w:r>
      <w:r w:rsidR="0032092E" w:rsidRPr="00D3357C">
        <w:rPr>
          <w:rFonts w:eastAsia="Calibri"/>
          <w:lang w:eastAsia="en-US"/>
        </w:rPr>
        <w:t>связанны</w:t>
      </w:r>
      <w:r>
        <w:rPr>
          <w:rFonts w:eastAsia="Calibri"/>
          <w:lang w:eastAsia="en-US"/>
        </w:rPr>
        <w:t>е</w:t>
      </w:r>
      <w:r w:rsidR="0032092E" w:rsidRPr="00D3357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 w:rsidR="0032092E" w:rsidRPr="00D3357C">
        <w:rPr>
          <w:rFonts w:eastAsia="Calibri"/>
          <w:lang w:eastAsia="en-US"/>
        </w:rPr>
        <w:t xml:space="preserve"> реализацией продукции</w:t>
      </w:r>
      <w:r>
        <w:rPr>
          <w:rFonts w:eastAsia="Calibri"/>
          <w:lang w:eastAsia="en-US"/>
        </w:rPr>
        <w:t xml:space="preserve"> собственного производства</w:t>
      </w:r>
      <w:r w:rsidR="0032092E">
        <w:rPr>
          <w:rFonts w:eastAsia="Calibri"/>
          <w:lang w:eastAsia="en-US"/>
        </w:rPr>
        <w:t xml:space="preserve">: </w:t>
      </w:r>
      <w:r w:rsidRPr="00D774C9">
        <w:rPr>
          <w:rFonts w:eastAsiaTheme="minorHAnsi"/>
          <w:lang w:eastAsia="en-US"/>
        </w:rPr>
        <w:t>документ</w:t>
      </w:r>
      <w:r>
        <w:rPr>
          <w:rFonts w:eastAsiaTheme="minorHAnsi"/>
          <w:lang w:eastAsia="en-US"/>
        </w:rPr>
        <w:t>ы</w:t>
      </w:r>
      <w:r w:rsidRPr="00D774C9">
        <w:rPr>
          <w:rFonts w:eastAsiaTheme="minorHAnsi"/>
          <w:lang w:eastAsia="en-US"/>
        </w:rPr>
        <w:t>, по</w:t>
      </w:r>
      <w:r>
        <w:rPr>
          <w:rFonts w:eastAsiaTheme="minorHAnsi"/>
          <w:lang w:eastAsia="en-US"/>
        </w:rPr>
        <w:t>дтверждающие фактически понесенные участником отбора затраты:</w:t>
      </w:r>
      <w:r w:rsidRPr="00D774C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копии договоров купли-продажи, договоров оказания услуг, товарно-транспортных накладных, платежных документов, подтверждающих оплату таких работ, услуг и иные документы, предусмотренные и оформленные в соответствии с законодательством Российской Федерации о бухгалтерском учете</w:t>
      </w:r>
      <w:r w:rsidR="00C97E57">
        <w:rPr>
          <w:rFonts w:eastAsiaTheme="minorHAnsi"/>
          <w:lang w:eastAsia="en-US"/>
        </w:rPr>
        <w:t>.</w:t>
      </w:r>
    </w:p>
    <w:p w:rsidR="0032092E" w:rsidRPr="00425FFD" w:rsidRDefault="0032092E" w:rsidP="00EB4573">
      <w:pPr>
        <w:ind w:firstLine="567"/>
        <w:jc w:val="both"/>
        <w:rPr>
          <w:rFonts w:eastAsiaTheme="minorHAnsi"/>
          <w:lang w:eastAsia="en-US"/>
        </w:rPr>
      </w:pPr>
      <w:r w:rsidRPr="00425FFD">
        <w:rPr>
          <w:rFonts w:eastAsiaTheme="minorHAnsi"/>
          <w:lang w:eastAsia="en-US"/>
        </w:rPr>
        <w:t>2.</w:t>
      </w:r>
      <w:r w:rsidR="000E023B" w:rsidRPr="00425FFD">
        <w:rPr>
          <w:rFonts w:eastAsiaTheme="minorHAnsi"/>
          <w:lang w:eastAsia="en-US"/>
        </w:rPr>
        <w:t>3</w:t>
      </w:r>
      <w:r w:rsidRPr="00425FFD">
        <w:rPr>
          <w:rFonts w:eastAsiaTheme="minorHAnsi"/>
          <w:lang w:eastAsia="en-US"/>
        </w:rPr>
        <w:t>.2. На реализацию пищевой рыбной продукции собственного производства:</w:t>
      </w:r>
    </w:p>
    <w:p w:rsidR="0032092E" w:rsidRPr="00D774C9" w:rsidRDefault="000E023B" w:rsidP="0032092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9" w:name="Par73"/>
      <w:bookmarkEnd w:id="9"/>
      <w:r w:rsidRPr="00425FFD">
        <w:t>заявк</w:t>
      </w:r>
      <w:r w:rsidR="008E4D1B">
        <w:t>у</w:t>
      </w:r>
      <w:r w:rsidR="0032092E" w:rsidRPr="00425FFD">
        <w:rPr>
          <w:rFonts w:eastAsiaTheme="minorHAnsi"/>
          <w:lang w:eastAsia="en-US"/>
        </w:rPr>
        <w:t>;</w:t>
      </w:r>
    </w:p>
    <w:p w:rsidR="0032092E" w:rsidRPr="00D774C9" w:rsidRDefault="0032092E" w:rsidP="0032092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справку</w:t>
      </w:r>
      <w:r w:rsidR="00C97E57">
        <w:rPr>
          <w:rFonts w:eastAsiaTheme="minorHAnsi"/>
          <w:lang w:eastAsia="en-US"/>
        </w:rPr>
        <w:t xml:space="preserve"> о реализации пищевой рыбной продукции собственного производства</w:t>
      </w:r>
      <w:r w:rsidRPr="00D774C9">
        <w:rPr>
          <w:rFonts w:eastAsiaTheme="minorHAnsi"/>
          <w:lang w:eastAsia="en-US"/>
        </w:rPr>
        <w:t xml:space="preserve"> по форме согласно приложению 3 к настоящему Порядку;</w:t>
      </w:r>
    </w:p>
    <w:p w:rsidR="0032092E" w:rsidRPr="00D774C9" w:rsidRDefault="0032092E" w:rsidP="00C97E5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0" w:name="Par75"/>
      <w:bookmarkEnd w:id="10"/>
      <w:r w:rsidRPr="00D774C9">
        <w:rPr>
          <w:rFonts w:eastAsiaTheme="minorHAnsi"/>
          <w:lang w:eastAsia="en-US"/>
        </w:rPr>
        <w:t>копии декларации</w:t>
      </w:r>
      <w:r>
        <w:rPr>
          <w:rFonts w:eastAsiaTheme="minorHAnsi"/>
          <w:lang w:eastAsia="en-US"/>
        </w:rPr>
        <w:t xml:space="preserve"> или сертификата </w:t>
      </w:r>
      <w:r w:rsidRPr="00D774C9">
        <w:rPr>
          <w:rFonts w:eastAsiaTheme="minorHAnsi"/>
          <w:lang w:eastAsia="en-US"/>
        </w:rPr>
        <w:t>соответстви</w:t>
      </w:r>
      <w:r>
        <w:rPr>
          <w:rFonts w:eastAsiaTheme="minorHAnsi"/>
          <w:lang w:eastAsia="en-US"/>
        </w:rPr>
        <w:t>я</w:t>
      </w:r>
      <w:r w:rsidRPr="00D774C9">
        <w:rPr>
          <w:rFonts w:eastAsiaTheme="minorHAnsi"/>
          <w:lang w:eastAsia="en-US"/>
        </w:rPr>
        <w:t xml:space="preserve"> на </w:t>
      </w:r>
      <w:r w:rsidR="00C97E57">
        <w:rPr>
          <w:rFonts w:eastAsiaTheme="minorHAnsi"/>
          <w:lang w:eastAsia="en-US"/>
        </w:rPr>
        <w:t>реализованную</w:t>
      </w:r>
      <w:r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>пищевую рыбную продукцию;</w:t>
      </w:r>
    </w:p>
    <w:p w:rsidR="0032092E" w:rsidRPr="00F211AC" w:rsidRDefault="0032092E" w:rsidP="00C97E57">
      <w:pPr>
        <w:ind w:firstLine="567"/>
        <w:jc w:val="both"/>
        <w:rPr>
          <w:rFonts w:eastAsiaTheme="minorHAnsi"/>
          <w:strike/>
          <w:lang w:eastAsia="en-US"/>
        </w:rPr>
      </w:pPr>
      <w:r w:rsidRPr="00D774C9">
        <w:rPr>
          <w:rFonts w:eastAsiaTheme="minorHAnsi"/>
          <w:lang w:eastAsia="en-US"/>
        </w:rPr>
        <w:t xml:space="preserve">копии документов, подтверждающих приобретение </w:t>
      </w:r>
      <w:r>
        <w:rPr>
          <w:rFonts w:eastAsiaTheme="minorHAnsi"/>
          <w:lang w:eastAsia="en-US"/>
        </w:rPr>
        <w:t xml:space="preserve">водных биологических ресурсов </w:t>
      </w:r>
      <w:r w:rsidRPr="00D774C9">
        <w:rPr>
          <w:rFonts w:eastAsiaTheme="minorHAnsi"/>
          <w:lang w:eastAsia="en-US"/>
        </w:rPr>
        <w:t>для производства пищевой рыбной продукции</w:t>
      </w:r>
      <w:r w:rsidR="00C97E57">
        <w:rPr>
          <w:rFonts w:eastAsiaTheme="minorHAnsi"/>
          <w:lang w:eastAsia="en-US"/>
        </w:rPr>
        <w:t>:</w:t>
      </w:r>
      <w:r w:rsidRPr="00D774C9">
        <w:rPr>
          <w:rFonts w:eastAsiaTheme="minorHAnsi"/>
          <w:lang w:eastAsia="en-US"/>
        </w:rPr>
        <w:t xml:space="preserve"> </w:t>
      </w:r>
      <w:r w:rsidR="00C97E57">
        <w:rPr>
          <w:rFonts w:eastAsiaTheme="minorHAnsi"/>
          <w:lang w:eastAsia="en-US"/>
        </w:rPr>
        <w:t xml:space="preserve">договоров купли-продажи, договоров оказания услуг, </w:t>
      </w:r>
      <w:r w:rsidR="00B01723">
        <w:rPr>
          <w:rFonts w:eastAsiaTheme="minorHAnsi"/>
          <w:lang w:eastAsia="en-US"/>
        </w:rPr>
        <w:t xml:space="preserve">разрешений на добычу (вылов) водных биологических ресурсов, </w:t>
      </w:r>
      <w:r w:rsidR="005D4217">
        <w:rPr>
          <w:rFonts w:eastAsiaTheme="minorHAnsi"/>
          <w:lang w:eastAsia="en-US"/>
        </w:rPr>
        <w:t xml:space="preserve">ветеринарных сопроводительных документов на рыбу-сырьё, </w:t>
      </w:r>
      <w:r w:rsidR="00C97E57">
        <w:rPr>
          <w:rFonts w:eastAsiaTheme="minorHAnsi"/>
          <w:lang w:eastAsia="en-US"/>
        </w:rPr>
        <w:t xml:space="preserve">товарно-транспортных </w:t>
      </w:r>
      <w:r w:rsidR="00C97E57">
        <w:rPr>
          <w:rFonts w:eastAsiaTheme="minorHAnsi"/>
          <w:lang w:eastAsia="en-US"/>
        </w:rPr>
        <w:lastRenderedPageBreak/>
        <w:t>накладных, платежных документов, подтверждающих оплату таких работ, услуг и иные документы, предусмотренные и оформленные в соответствии с законодательством Российской Федерации о бухгалтерском учете;</w:t>
      </w:r>
      <w:r>
        <w:rPr>
          <w:rFonts w:eastAsiaTheme="minorHAnsi"/>
          <w:lang w:eastAsia="en-US"/>
        </w:rPr>
        <w:t xml:space="preserve"> </w:t>
      </w:r>
    </w:p>
    <w:p w:rsidR="00C97E57" w:rsidRDefault="0032092E" w:rsidP="00C97E57">
      <w:pPr>
        <w:ind w:firstLine="567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копии документов, подтверждающих реализацию пищевой рыбной продукции собственного производства</w:t>
      </w:r>
      <w:r w:rsidR="00C97E57">
        <w:rPr>
          <w:rFonts w:eastAsiaTheme="minorHAnsi"/>
          <w:lang w:eastAsia="en-US"/>
        </w:rPr>
        <w:t>:</w:t>
      </w:r>
      <w:r w:rsidRPr="00D774C9">
        <w:rPr>
          <w:rFonts w:eastAsiaTheme="minorHAnsi"/>
          <w:lang w:eastAsia="en-US"/>
        </w:rPr>
        <w:t xml:space="preserve"> </w:t>
      </w:r>
      <w:r w:rsidR="00C97E57">
        <w:rPr>
          <w:rFonts w:eastAsiaTheme="minorHAnsi"/>
          <w:lang w:eastAsia="en-US"/>
        </w:rPr>
        <w:t xml:space="preserve">копии договоров купли-продажи, договоров оказания услуг, товарно-транспортных накладных, платежных документов, подтверждающих оплату таких работ, услуг и иные документы, предусмотренные и оформленные в соответствии с законодательством Российской Федерации о бухгалтерском учете; </w:t>
      </w:r>
    </w:p>
    <w:p w:rsidR="0032092E" w:rsidRDefault="0032092E" w:rsidP="0032092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</w:t>
      </w:r>
      <w:r w:rsidRPr="00D774C9">
        <w:rPr>
          <w:rFonts w:eastAsiaTheme="minorHAnsi"/>
          <w:lang w:eastAsia="en-US"/>
        </w:rPr>
        <w:t>опии ветеринарных сопроводительных документов</w:t>
      </w:r>
      <w:r w:rsidR="005D4217">
        <w:rPr>
          <w:rFonts w:eastAsiaTheme="minorHAnsi"/>
          <w:lang w:eastAsia="en-US"/>
        </w:rPr>
        <w:t xml:space="preserve"> на пищевую рыбную продукцию</w:t>
      </w:r>
      <w:r>
        <w:rPr>
          <w:rFonts w:eastAsiaTheme="minorHAnsi"/>
          <w:lang w:eastAsia="en-US"/>
        </w:rPr>
        <w:t>;</w:t>
      </w:r>
    </w:p>
    <w:p w:rsidR="0032092E" w:rsidRDefault="00C97E57" w:rsidP="0032092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копии </w:t>
      </w:r>
      <w:r w:rsidR="0032092E" w:rsidRPr="00D3357C">
        <w:t>документ</w:t>
      </w:r>
      <w:r>
        <w:t>ов, подтверждающих наличие права собственности, п</w:t>
      </w:r>
      <w:r>
        <w:rPr>
          <w:rFonts w:eastAsiaTheme="minorHAnsi"/>
          <w:lang w:eastAsia="en-US"/>
        </w:rPr>
        <w:t xml:space="preserve">рава хозяйственного ведения (для государственных или муниципальных унитарных предприятий) </w:t>
      </w:r>
      <w:r>
        <w:t xml:space="preserve">или аренды объектов (объекта) </w:t>
      </w:r>
      <w:r>
        <w:rPr>
          <w:rFonts w:eastAsiaTheme="minorHAnsi"/>
          <w:lang w:eastAsia="en-US"/>
        </w:rPr>
        <w:t xml:space="preserve">для </w:t>
      </w:r>
      <w:r>
        <w:t xml:space="preserve">производства пищевой рыбной продукции </w:t>
      </w:r>
      <w:r w:rsidRPr="002B743B">
        <w:rPr>
          <w:rFonts w:eastAsiaTheme="minorHAnsi"/>
          <w:lang w:eastAsia="en-US"/>
        </w:rPr>
        <w:t>соответствующих санитарно-эпидемиологическим нормам</w:t>
      </w:r>
      <w:r w:rsidR="0032092E" w:rsidRPr="00D3357C">
        <w:t xml:space="preserve"> </w:t>
      </w:r>
      <w:r w:rsidR="0032092E">
        <w:rPr>
          <w:rFonts w:eastAsiaTheme="minorHAnsi"/>
          <w:lang w:eastAsia="en-US"/>
        </w:rPr>
        <w:t>(в случае, если право аренды не зарегистрировано в Едином государственном реестре недвижимости);</w:t>
      </w:r>
    </w:p>
    <w:p w:rsidR="0032092E" w:rsidRDefault="00EB4573" w:rsidP="00EB081B">
      <w:pPr>
        <w:autoSpaceDE w:val="0"/>
        <w:autoSpaceDN w:val="0"/>
        <w:adjustRightInd w:val="0"/>
        <w:ind w:firstLine="540"/>
        <w:jc w:val="both"/>
      </w:pPr>
      <w:r w:rsidRPr="00D774C9">
        <w:rPr>
          <w:rFonts w:eastAsiaTheme="minorHAnsi"/>
          <w:lang w:eastAsia="en-US"/>
        </w:rPr>
        <w:t>документ</w:t>
      </w:r>
      <w:r>
        <w:rPr>
          <w:rFonts w:eastAsiaTheme="minorHAnsi"/>
          <w:lang w:eastAsia="en-US"/>
        </w:rPr>
        <w:t>ы</w:t>
      </w:r>
      <w:r w:rsidRPr="00D774C9">
        <w:rPr>
          <w:rFonts w:eastAsiaTheme="minorHAnsi"/>
          <w:lang w:eastAsia="en-US"/>
        </w:rPr>
        <w:t>, по</w:t>
      </w:r>
      <w:r>
        <w:rPr>
          <w:rFonts w:eastAsiaTheme="minorHAnsi"/>
          <w:lang w:eastAsia="en-US"/>
        </w:rPr>
        <w:t>дтверждающие фактически понесенные участником отбора затраты:</w:t>
      </w:r>
      <w:r w:rsidRPr="00D774C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копии договоров купли-продажи, договоров оказания услуг, товарно-транспортных накладных, платежных документов, подтверждающих оплату таких работ, услуг и иные документы, предусмотренные и оформленные в соответствии с законодательством Российской Федерации о бухгалтерском учете.</w:t>
      </w:r>
      <w:r w:rsidR="0032092E">
        <w:t xml:space="preserve"> </w:t>
      </w:r>
    </w:p>
    <w:p w:rsidR="00C8315B" w:rsidRPr="0093407B" w:rsidRDefault="00C8315B" w:rsidP="00EB081B">
      <w:pPr>
        <w:autoSpaceDE w:val="0"/>
        <w:autoSpaceDN w:val="0"/>
        <w:adjustRightInd w:val="0"/>
        <w:ind w:firstLine="540"/>
        <w:jc w:val="both"/>
      </w:pPr>
      <w:r w:rsidRPr="0093407B">
        <w:t>Документы, указанные в настоящем пункте, подписывает руководитель юридического лица, индивидуальный предприниматель с указанием должности, фамилии и инициалов, даты подписания, оттиском печати организации (при наличии) или иное лицо, уполномоченное надлежащим образом действовать от имени участника отбора, с представлением документов, подтверждающих его полномочия.</w:t>
      </w:r>
    </w:p>
    <w:p w:rsidR="00C8315B" w:rsidRPr="0093407B" w:rsidRDefault="00425FFD" w:rsidP="00EB081B">
      <w:pPr>
        <w:autoSpaceDE w:val="0"/>
        <w:autoSpaceDN w:val="0"/>
        <w:adjustRightInd w:val="0"/>
        <w:ind w:firstLine="540"/>
        <w:jc w:val="both"/>
      </w:pPr>
      <w:bookmarkStart w:id="11" w:name="Par56"/>
      <w:bookmarkEnd w:id="11"/>
      <w:r>
        <w:t>2.4</w:t>
      </w:r>
      <w:r w:rsidR="00C8315B" w:rsidRPr="0093407B">
        <w:t xml:space="preserve">. Документы, </w:t>
      </w:r>
      <w:r>
        <w:t xml:space="preserve">предусмотренные </w:t>
      </w:r>
      <w:hyperlink w:anchor="Par42" w:history="1">
        <w:r w:rsidR="00C8315B" w:rsidRPr="00596052">
          <w:t>пункт</w:t>
        </w:r>
        <w:r>
          <w:t>ом</w:t>
        </w:r>
        <w:r w:rsidR="00C8315B" w:rsidRPr="00596052">
          <w:t xml:space="preserve"> 2.</w:t>
        </w:r>
      </w:hyperlink>
      <w:r>
        <w:t>3</w:t>
      </w:r>
      <w:r w:rsidR="00C8315B" w:rsidRPr="00596052">
        <w:t xml:space="preserve"> </w:t>
      </w:r>
      <w:r w:rsidR="00596052">
        <w:t xml:space="preserve">настоящего </w:t>
      </w:r>
      <w:r w:rsidR="00C8315B" w:rsidRPr="0093407B">
        <w:t xml:space="preserve">Порядка, представляются в </w:t>
      </w:r>
      <w:r w:rsidR="00596052">
        <w:t>Уполномоченный орган</w:t>
      </w:r>
      <w:r w:rsidR="00C8315B" w:rsidRPr="0093407B">
        <w:t xml:space="preserve"> по адресу: 628</w:t>
      </w:r>
      <w:r w:rsidR="00596052">
        <w:t>162</w:t>
      </w:r>
      <w:r w:rsidR="00C8315B" w:rsidRPr="0093407B">
        <w:t xml:space="preserve">, Ханты-Мансийский автономный округ - Югра, г. </w:t>
      </w:r>
      <w:r w:rsidR="00596052">
        <w:t>Белоярский</w:t>
      </w:r>
      <w:r w:rsidR="00C8315B" w:rsidRPr="0093407B">
        <w:t xml:space="preserve">, ул. </w:t>
      </w:r>
      <w:r w:rsidR="00596052">
        <w:t>Центральная</w:t>
      </w:r>
      <w:r w:rsidR="00C8315B" w:rsidRPr="0093407B">
        <w:t xml:space="preserve">, д. </w:t>
      </w:r>
      <w:r w:rsidR="00596052">
        <w:t>9,</w:t>
      </w:r>
      <w:r w:rsidR="00C8315B" w:rsidRPr="0093407B">
        <w:t xml:space="preserve"> одним из следующих способов:</w:t>
      </w:r>
    </w:p>
    <w:p w:rsidR="00C8315B" w:rsidRPr="0093407B" w:rsidRDefault="00C8315B" w:rsidP="00EB081B">
      <w:pPr>
        <w:autoSpaceDE w:val="0"/>
        <w:autoSpaceDN w:val="0"/>
        <w:adjustRightInd w:val="0"/>
        <w:ind w:firstLine="540"/>
        <w:jc w:val="both"/>
      </w:pPr>
      <w:r w:rsidRPr="0093407B">
        <w:t>1) сформированными в 1 прошнурованный и пронумерованный комплект непосредственно, почтовым отправлением; с наименованием, номера и даты представленных документов, количество листов в них вносятся в опись (оригинал описи с отметкой о дате, времени и должностном лице, принявшем их, остается у участника отбора, копия прилагается к представленным документам).</w:t>
      </w:r>
    </w:p>
    <w:p w:rsidR="00C8315B" w:rsidRPr="0093407B" w:rsidRDefault="00C8315B" w:rsidP="00EB081B">
      <w:pPr>
        <w:autoSpaceDE w:val="0"/>
        <w:autoSpaceDN w:val="0"/>
        <w:adjustRightInd w:val="0"/>
        <w:ind w:firstLine="540"/>
        <w:jc w:val="both"/>
      </w:pPr>
      <w:r w:rsidRPr="0093407B">
        <w:t>2) в электронной форме - с использованием автоматизированной информационно-аналитической системы агропромышленного комплекса автономного округа (далее - АИС АПК) (при наличии технической возможности).</w:t>
      </w:r>
    </w:p>
    <w:p w:rsidR="00C8315B" w:rsidRPr="0093407B" w:rsidRDefault="00C8315B" w:rsidP="00EB081B">
      <w:pPr>
        <w:autoSpaceDE w:val="0"/>
        <w:autoSpaceDN w:val="0"/>
        <w:adjustRightInd w:val="0"/>
        <w:ind w:firstLine="540"/>
        <w:jc w:val="both"/>
      </w:pPr>
      <w:r w:rsidRPr="0093407B">
        <w:t xml:space="preserve">При поступлении документов, указанных в </w:t>
      </w:r>
      <w:hyperlink w:anchor="Par42" w:history="1">
        <w:r w:rsidRPr="00596052">
          <w:t>пункте 2.</w:t>
        </w:r>
      </w:hyperlink>
      <w:r w:rsidR="00A04C7D">
        <w:t>3</w:t>
      </w:r>
      <w:r w:rsidRPr="0093407B">
        <w:t xml:space="preserve"> Порядка, в электронной форме через АИС АПК их прием и регистрация обеспечивается без необходимости их дополнительной подачи в какой-либо иной форме.</w:t>
      </w:r>
    </w:p>
    <w:p w:rsidR="000E6001" w:rsidRDefault="00C8315B" w:rsidP="009214D7">
      <w:pPr>
        <w:autoSpaceDE w:val="0"/>
        <w:autoSpaceDN w:val="0"/>
        <w:adjustRightInd w:val="0"/>
        <w:ind w:firstLine="540"/>
        <w:jc w:val="both"/>
      </w:pPr>
      <w:r w:rsidRPr="0075001C">
        <w:t>2.</w:t>
      </w:r>
      <w:r w:rsidR="00425FFD">
        <w:t>5</w:t>
      </w:r>
      <w:r w:rsidRPr="0075001C">
        <w:t xml:space="preserve">. </w:t>
      </w:r>
      <w:r w:rsidR="000E6001">
        <w:t>Регистрация предложения (заявки) об участии в отборе и предоставлении субсидии осуществляется в системе электронного документооборота Уполномоченного органа в день его поступления.</w:t>
      </w:r>
    </w:p>
    <w:p w:rsidR="000E6001" w:rsidRDefault="000E6001" w:rsidP="009214D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Способом фиксации результата регистрации предложения (заявки) Уполномоченным органом является присвоение входящего номера со штрих-кодом и датой регистрации документов, которые наносятся на второй экземпляр описи документов и вручается Заявителю лично или направляется посредством почтовой связи в течение 2 (двух) рабочих дней с даты регистрации документов.</w:t>
      </w:r>
    </w:p>
    <w:p w:rsidR="00C8315B" w:rsidRPr="0093407B" w:rsidRDefault="00C8315B" w:rsidP="009214D7">
      <w:pPr>
        <w:autoSpaceDE w:val="0"/>
        <w:autoSpaceDN w:val="0"/>
        <w:adjustRightInd w:val="0"/>
        <w:ind w:firstLine="540"/>
        <w:jc w:val="both"/>
      </w:pPr>
      <w:r w:rsidRPr="0093407B">
        <w:t xml:space="preserve">При представлении документов, указанных в </w:t>
      </w:r>
      <w:hyperlink w:anchor="Par42" w:history="1">
        <w:r w:rsidRPr="00DD5473">
          <w:t>пункте 2.</w:t>
        </w:r>
      </w:hyperlink>
      <w:r w:rsidR="00A04C7D">
        <w:t>3</w:t>
      </w:r>
      <w:r w:rsidRPr="0093407B">
        <w:t xml:space="preserve"> Порядка, через АИС АПК </w:t>
      </w:r>
      <w:r w:rsidR="00DD5473">
        <w:t xml:space="preserve">участнику отбора </w:t>
      </w:r>
      <w:r w:rsidRPr="0093407B">
        <w:t>в течение 1 рабочего дня со дня их регистрации направляется электронное сообщение в форме электронного документа, подтверждающее их регистрацию, с указанием присвоенного уникального номера, по которому в соответствующем разделе АИС АПК будет представлена информация о ходе их рассмотрения.</w:t>
      </w:r>
    </w:p>
    <w:p w:rsidR="00C8315B" w:rsidRPr="0093407B" w:rsidRDefault="00C8315B" w:rsidP="00EB081B">
      <w:pPr>
        <w:autoSpaceDE w:val="0"/>
        <w:autoSpaceDN w:val="0"/>
        <w:adjustRightInd w:val="0"/>
        <w:ind w:firstLine="540"/>
        <w:jc w:val="both"/>
      </w:pPr>
      <w:r w:rsidRPr="0093407B">
        <w:t>Требовать от участника отбора представления документов, не предусмотренных Порядком, не допускается.</w:t>
      </w:r>
    </w:p>
    <w:p w:rsidR="000E6001" w:rsidRPr="00D774C9" w:rsidRDefault="00C8315B" w:rsidP="000E600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DD5473">
        <w:lastRenderedPageBreak/>
        <w:t>2.</w:t>
      </w:r>
      <w:r w:rsidR="00425FFD">
        <w:t>6</w:t>
      </w:r>
      <w:r w:rsidRPr="00DD5473">
        <w:t xml:space="preserve">. </w:t>
      </w:r>
      <w:r w:rsidR="000E6001" w:rsidRPr="00D774C9">
        <w:rPr>
          <w:rFonts w:eastAsiaTheme="minorHAnsi"/>
          <w:lang w:eastAsia="en-US"/>
        </w:rPr>
        <w:t xml:space="preserve">Управление в течение 3 рабочих дней с момента регистрации </w:t>
      </w:r>
      <w:r w:rsidR="000E6001">
        <w:rPr>
          <w:rFonts w:eastAsiaTheme="minorHAnsi"/>
          <w:lang w:eastAsia="en-US"/>
        </w:rPr>
        <w:t xml:space="preserve">предложения (заявки) </w:t>
      </w:r>
      <w:r w:rsidR="000E6001" w:rsidRPr="00D774C9">
        <w:rPr>
          <w:rFonts w:eastAsiaTheme="minorHAnsi"/>
          <w:lang w:eastAsia="en-US"/>
        </w:rPr>
        <w:t>запрашивает следующие документы (сведения):</w:t>
      </w:r>
    </w:p>
    <w:p w:rsidR="000E6001" w:rsidRPr="00D774C9" w:rsidRDefault="000E6001" w:rsidP="000E600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</w:t>
      </w:r>
      <w:r>
        <w:rPr>
          <w:rFonts w:eastAsiaTheme="minorHAnsi"/>
          <w:lang w:eastAsia="en-US"/>
        </w:rPr>
        <w:t>с официального сайта</w:t>
      </w:r>
      <w:r w:rsidRPr="00D774C9">
        <w:rPr>
          <w:rFonts w:eastAsiaTheme="minorHAnsi"/>
          <w:lang w:eastAsia="en-US"/>
        </w:rPr>
        <w:t xml:space="preserve"> Федеральной налоговой служб</w:t>
      </w:r>
      <w:r>
        <w:rPr>
          <w:rFonts w:eastAsiaTheme="minorHAnsi"/>
          <w:lang w:eastAsia="en-US"/>
        </w:rPr>
        <w:t>ы</w:t>
      </w:r>
      <w:r w:rsidRPr="00D774C9">
        <w:rPr>
          <w:rFonts w:eastAsiaTheme="minorHAnsi"/>
          <w:lang w:eastAsia="en-US"/>
        </w:rPr>
        <w:t xml:space="preserve"> Российской Федерации);</w:t>
      </w:r>
    </w:p>
    <w:p w:rsidR="000E6001" w:rsidRDefault="000E6001" w:rsidP="000E600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</w:t>
      </w:r>
      <w:r>
        <w:rPr>
          <w:rFonts w:eastAsiaTheme="minorHAnsi"/>
          <w:lang w:eastAsia="en-US"/>
        </w:rPr>
        <w:t>, о</w:t>
      </w:r>
      <w:r>
        <w:t xml:space="preserve"> </w:t>
      </w:r>
      <w:r>
        <w:rPr>
          <w:rFonts w:eastAsiaTheme="minorHAnsi"/>
          <w:lang w:eastAsia="en-US"/>
        </w:rPr>
        <w:t xml:space="preserve">наличии у участника отбора на праве собственности объектов (объекта) для </w:t>
      </w:r>
      <w:r w:rsidR="00AF7E1C">
        <w:rPr>
          <w:rFonts w:eastAsiaTheme="minorHAnsi"/>
          <w:lang w:eastAsia="en-US"/>
        </w:rPr>
        <w:t xml:space="preserve">производства </w:t>
      </w:r>
      <w:r w:rsidR="002558DF" w:rsidRPr="002558DF">
        <w:rPr>
          <w:rFonts w:eastAsiaTheme="minorHAnsi"/>
          <w:lang w:eastAsia="en-US"/>
        </w:rPr>
        <w:t xml:space="preserve">пищевой </w:t>
      </w:r>
      <w:r w:rsidRPr="002558DF">
        <w:rPr>
          <w:rFonts w:eastAsiaTheme="minorHAnsi"/>
          <w:lang w:eastAsia="en-US"/>
        </w:rPr>
        <w:t>рыбной продукции</w:t>
      </w:r>
      <w:r w:rsidR="002558DF">
        <w:rPr>
          <w:rFonts w:eastAsiaTheme="minorHAnsi"/>
          <w:lang w:eastAsia="en-US"/>
        </w:rPr>
        <w:t xml:space="preserve"> и искусственно выращенной пищевой рыбы</w:t>
      </w:r>
      <w:r>
        <w:rPr>
          <w:rFonts w:eastAsiaTheme="minorHAnsi"/>
          <w:lang w:eastAsia="en-US"/>
        </w:rPr>
        <w:t>;</w:t>
      </w:r>
    </w:p>
    <w:p w:rsidR="000E6001" w:rsidRDefault="000E6001" w:rsidP="000E600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сведения о получении (не получении) средств из бюджета Белоярского района на цели, указанные в пункте 1.2 настоящего Порядка (</w:t>
      </w:r>
      <w:r w:rsidR="00425FFD">
        <w:rPr>
          <w:rFonts w:eastAsiaTheme="minorHAnsi"/>
          <w:lang w:eastAsia="en-US"/>
        </w:rPr>
        <w:t xml:space="preserve">предоставляются </w:t>
      </w:r>
      <w:r>
        <w:rPr>
          <w:rFonts w:eastAsiaTheme="minorHAnsi"/>
          <w:lang w:eastAsia="en-US"/>
        </w:rPr>
        <w:t>отдел</w:t>
      </w:r>
      <w:r w:rsidR="00425FFD">
        <w:rPr>
          <w:rFonts w:eastAsiaTheme="minorHAnsi"/>
          <w:lang w:eastAsia="en-US"/>
        </w:rPr>
        <w:t>ом</w:t>
      </w:r>
      <w:r>
        <w:rPr>
          <w:rFonts w:eastAsiaTheme="minorHAnsi"/>
          <w:lang w:eastAsia="en-US"/>
        </w:rPr>
        <w:t xml:space="preserve"> по учёту и контролю за расходованием финансовых средств </w:t>
      </w:r>
      <w:r w:rsidR="00A77A3A">
        <w:rPr>
          <w:rFonts w:eastAsiaTheme="minorHAnsi"/>
          <w:lang w:eastAsia="en-US"/>
        </w:rPr>
        <w:t xml:space="preserve">администрации </w:t>
      </w:r>
      <w:r>
        <w:rPr>
          <w:rFonts w:eastAsiaTheme="minorHAnsi"/>
          <w:lang w:eastAsia="en-US"/>
        </w:rPr>
        <w:t>Белоярского района</w:t>
      </w:r>
      <w:r w:rsidR="00A77A3A">
        <w:rPr>
          <w:rFonts w:eastAsiaTheme="minorHAnsi"/>
          <w:lang w:eastAsia="en-US"/>
        </w:rPr>
        <w:t xml:space="preserve"> в течение трёх рабочих дней со дня поступления запроса</w:t>
      </w:r>
      <w:r>
        <w:rPr>
          <w:rFonts w:eastAsiaTheme="minorHAnsi"/>
          <w:lang w:eastAsia="en-US"/>
        </w:rPr>
        <w:t>);</w:t>
      </w:r>
    </w:p>
    <w:p w:rsidR="00B01723" w:rsidRDefault="00B01723" w:rsidP="00B0172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сведения о наличии разрешений на добычу (вылов) водных биологических ресурсов (в </w:t>
      </w:r>
      <w:proofErr w:type="spellStart"/>
      <w:r>
        <w:rPr>
          <w:rFonts w:eastAsiaTheme="minorHAnsi"/>
          <w:lang w:eastAsia="en-US"/>
        </w:rPr>
        <w:t>Нижнеобском</w:t>
      </w:r>
      <w:proofErr w:type="spellEnd"/>
      <w:r>
        <w:rPr>
          <w:rFonts w:eastAsiaTheme="minorHAnsi"/>
          <w:lang w:eastAsia="en-US"/>
        </w:rPr>
        <w:t xml:space="preserve"> территориальном управлении отделе государственного контроля, надзора, охраны водных биологических ресурсов и среды их обитания по Ханты-Мансийскому автономному округу - Югре) – в отношении участников отбора, осуществляющих реализацию пищевой рыбной продукции собственного производства</w:t>
      </w:r>
      <w:r w:rsidR="00A04C7D">
        <w:rPr>
          <w:rFonts w:eastAsiaTheme="minorHAnsi"/>
          <w:lang w:eastAsia="en-US"/>
        </w:rPr>
        <w:t xml:space="preserve"> из собственной рыбы-сырья</w:t>
      </w:r>
      <w:r>
        <w:rPr>
          <w:rFonts w:eastAsiaTheme="minorHAnsi"/>
          <w:lang w:eastAsia="en-US"/>
        </w:rPr>
        <w:t>.</w:t>
      </w:r>
    </w:p>
    <w:p w:rsidR="00B01723" w:rsidRDefault="00B01723" w:rsidP="00B0172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 обращения в Уполномоченный орган за получением субсидии товаропроизводителей, осуществляющих деятельность на территории других муниципальных образований  Ханты-Мансийского автономного округа – Югры, Уполномоченный орган запрашивает информацию о получении (неполучении) субсидии товаропроизводителем на цели, указанные в п.1.2 Порядка, в муниципальных образованиях Ханты-Мансийского автономного округа – Югры, которые наделены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программами).</w:t>
      </w:r>
    </w:p>
    <w:p w:rsidR="000E6001" w:rsidRPr="00D774C9" w:rsidRDefault="000E6001" w:rsidP="00EB081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Указанные документы </w:t>
      </w:r>
      <w:r>
        <w:rPr>
          <w:rFonts w:eastAsiaTheme="minorHAnsi"/>
          <w:lang w:eastAsia="en-US"/>
        </w:rPr>
        <w:t xml:space="preserve">участник отбора </w:t>
      </w:r>
      <w:r w:rsidRPr="00D774C9">
        <w:rPr>
          <w:rFonts w:eastAsiaTheme="minorHAnsi"/>
          <w:lang w:eastAsia="en-US"/>
        </w:rPr>
        <w:t xml:space="preserve">может предоставить самостоятельно. </w:t>
      </w:r>
    </w:p>
    <w:p w:rsidR="00D041B5" w:rsidRDefault="00C8315B" w:rsidP="00D041B5">
      <w:pPr>
        <w:autoSpaceDE w:val="0"/>
        <w:autoSpaceDN w:val="0"/>
        <w:adjustRightInd w:val="0"/>
        <w:ind w:firstLine="540"/>
        <w:jc w:val="both"/>
      </w:pPr>
      <w:r w:rsidRPr="00A77A3A">
        <w:t>2.</w:t>
      </w:r>
      <w:r w:rsidR="00A77A3A" w:rsidRPr="00A77A3A">
        <w:t>7</w:t>
      </w:r>
      <w:r w:rsidRPr="00A77A3A">
        <w:t>.</w:t>
      </w:r>
      <w:r w:rsidRPr="002B5F7A">
        <w:t xml:space="preserve"> </w:t>
      </w:r>
      <w:r w:rsidR="00D041B5">
        <w:t>Порядок рассмотрения предложений (заявок) участников отбора на предмет их соответствия установленным в объявлении о проведении отбора требованиям.</w:t>
      </w:r>
    </w:p>
    <w:p w:rsidR="00C8315B" w:rsidRPr="0093407B" w:rsidRDefault="000E6001" w:rsidP="00EB081B">
      <w:pPr>
        <w:autoSpaceDE w:val="0"/>
        <w:autoSpaceDN w:val="0"/>
        <w:adjustRightInd w:val="0"/>
        <w:ind w:firstLine="540"/>
        <w:jc w:val="both"/>
      </w:pPr>
      <w:r w:rsidRPr="002B5F7A">
        <w:t xml:space="preserve">Управление </w:t>
      </w:r>
      <w:r w:rsidR="00C8315B" w:rsidRPr="002B5F7A">
        <w:t xml:space="preserve">в течение 10 рабочих дней с даты регистрации документов, указанных в </w:t>
      </w:r>
      <w:hyperlink w:anchor="Par42" w:history="1">
        <w:r w:rsidR="00C8315B" w:rsidRPr="002B5F7A">
          <w:t>пункт</w:t>
        </w:r>
        <w:r w:rsidR="00D041B5">
          <w:t>ах</w:t>
        </w:r>
        <w:r w:rsidR="00C8315B" w:rsidRPr="002B5F7A">
          <w:t xml:space="preserve"> 2.</w:t>
        </w:r>
      </w:hyperlink>
      <w:r w:rsidR="00A77A3A">
        <w:t>3</w:t>
      </w:r>
      <w:r w:rsidR="00D041B5">
        <w:t xml:space="preserve">, </w:t>
      </w:r>
      <w:r w:rsidR="00B01723">
        <w:t>2.</w:t>
      </w:r>
      <w:r w:rsidR="00D041B5">
        <w:t>6</w:t>
      </w:r>
      <w:r w:rsidR="00B01723">
        <w:t xml:space="preserve"> настоящего Порядка</w:t>
      </w:r>
      <w:r w:rsidR="00C8315B" w:rsidRPr="002B5F7A">
        <w:t xml:space="preserve">, осуществляет их проверку на предмет </w:t>
      </w:r>
      <w:r w:rsidR="00D041B5">
        <w:t>их соответствия установленным в объявлении о проведении отбора требованиям, а также проверку участника отбора на соответствие категориям и</w:t>
      </w:r>
      <w:r w:rsidR="00C8315B" w:rsidRPr="002B5F7A">
        <w:t xml:space="preserve"> критериям</w:t>
      </w:r>
      <w:r w:rsidR="00D041B5">
        <w:t xml:space="preserve"> отбора</w:t>
      </w:r>
      <w:r w:rsidR="00C8315B" w:rsidRPr="0093407B">
        <w:t xml:space="preserve">, установленным </w:t>
      </w:r>
      <w:r>
        <w:t xml:space="preserve">настоящим </w:t>
      </w:r>
      <w:r w:rsidR="00C8315B" w:rsidRPr="0093407B">
        <w:t>Порядком (далее - проверка).</w:t>
      </w:r>
      <w:r w:rsidR="00D041B5">
        <w:t xml:space="preserve"> По итогам проверки составляется акт, который подписывается коллегиально должностными лицами Управления, проводившими </w:t>
      </w:r>
      <w:r w:rsidR="001C5639">
        <w:t xml:space="preserve">проверку и начальником Управления, а при его отсутствии заместителем начальника Управления. </w:t>
      </w:r>
    </w:p>
    <w:p w:rsidR="00C8315B" w:rsidRPr="0093407B" w:rsidRDefault="001C5639" w:rsidP="00EB081B">
      <w:pPr>
        <w:autoSpaceDE w:val="0"/>
        <w:autoSpaceDN w:val="0"/>
        <w:adjustRightInd w:val="0"/>
        <w:ind w:firstLine="540"/>
        <w:jc w:val="both"/>
      </w:pPr>
      <w:bookmarkStart w:id="12" w:name="Par69"/>
      <w:bookmarkEnd w:id="12"/>
      <w:r>
        <w:t xml:space="preserve">2.7.1. </w:t>
      </w:r>
      <w:r w:rsidR="00C8315B" w:rsidRPr="0093407B">
        <w:t>Основаниями для отклонения предложения участника отбора на стадии рассмотрения и оценки предложений являются:</w:t>
      </w:r>
    </w:p>
    <w:p w:rsidR="002558DF" w:rsidRPr="00CA32C1" w:rsidRDefault="002558DF" w:rsidP="002558D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A32C1">
        <w:rPr>
          <w:rFonts w:eastAsia="Calibri"/>
          <w:lang w:eastAsia="en-US"/>
        </w:rPr>
        <w:t>несоответствие участника отбора категории получателей субсиди</w:t>
      </w:r>
      <w:r>
        <w:rPr>
          <w:rFonts w:eastAsia="Calibri"/>
          <w:lang w:eastAsia="en-US"/>
        </w:rPr>
        <w:t>и,</w:t>
      </w:r>
      <w:r w:rsidRPr="00CA32C1">
        <w:rPr>
          <w:rFonts w:eastAsia="Calibri"/>
          <w:lang w:eastAsia="en-US"/>
        </w:rPr>
        <w:t xml:space="preserve"> установленн</w:t>
      </w:r>
      <w:r>
        <w:rPr>
          <w:rFonts w:eastAsia="Calibri"/>
          <w:lang w:eastAsia="en-US"/>
        </w:rPr>
        <w:t>ой</w:t>
      </w:r>
      <w:r w:rsidRPr="00CA32C1">
        <w:rPr>
          <w:rFonts w:eastAsia="Calibri"/>
          <w:lang w:eastAsia="en-US"/>
        </w:rPr>
        <w:t xml:space="preserve"> пунктом </w:t>
      </w:r>
      <w:r w:rsidRPr="004076D3">
        <w:rPr>
          <w:rFonts w:eastAsia="Calibri"/>
          <w:lang w:eastAsia="en-US"/>
        </w:rPr>
        <w:t>1.3</w:t>
      </w:r>
      <w:r w:rsidRPr="00CA32C1">
        <w:rPr>
          <w:rFonts w:eastAsia="Calibri"/>
          <w:lang w:eastAsia="en-US"/>
        </w:rPr>
        <w:t xml:space="preserve"> настоящего Порядка;</w:t>
      </w:r>
    </w:p>
    <w:p w:rsidR="002558DF" w:rsidRPr="00CA32C1" w:rsidRDefault="002558DF" w:rsidP="002558D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A32C1">
        <w:rPr>
          <w:rFonts w:eastAsia="Calibri"/>
          <w:lang w:eastAsia="en-US"/>
        </w:rPr>
        <w:t xml:space="preserve">несоответствие участника отбора </w:t>
      </w:r>
      <w:r>
        <w:rPr>
          <w:rFonts w:eastAsia="Calibri"/>
          <w:lang w:eastAsia="en-US"/>
        </w:rPr>
        <w:t xml:space="preserve">критериям отбора и </w:t>
      </w:r>
      <w:r w:rsidRPr="00CA32C1">
        <w:rPr>
          <w:rFonts w:eastAsia="Calibri"/>
          <w:lang w:eastAsia="en-US"/>
        </w:rPr>
        <w:t xml:space="preserve">требованиям, установленным </w:t>
      </w:r>
      <w:hyperlink r:id="rId18" w:history="1">
        <w:r w:rsidRPr="00CA32C1">
          <w:rPr>
            <w:rFonts w:eastAsia="Calibri"/>
            <w:lang w:eastAsia="en-US"/>
          </w:rPr>
          <w:t xml:space="preserve">пунктами </w:t>
        </w:r>
      </w:hyperlink>
      <w:hyperlink r:id="rId19" w:history="1">
        <w:r w:rsidRPr="00CA32C1">
          <w:rPr>
            <w:rFonts w:eastAsia="Calibri"/>
            <w:lang w:eastAsia="en-US"/>
          </w:rPr>
          <w:t>1.6</w:t>
        </w:r>
      </w:hyperlink>
      <w:r w:rsidRPr="00CA32C1">
        <w:rPr>
          <w:rFonts w:eastAsia="Calibri"/>
          <w:lang w:eastAsia="en-US"/>
        </w:rPr>
        <w:t xml:space="preserve">, </w:t>
      </w:r>
      <w:hyperlink r:id="rId20" w:history="1">
        <w:r w:rsidRPr="00CA32C1">
          <w:rPr>
            <w:rFonts w:eastAsia="Calibri"/>
            <w:lang w:eastAsia="en-US"/>
          </w:rPr>
          <w:t>2.</w:t>
        </w:r>
      </w:hyperlink>
      <w:r>
        <w:rPr>
          <w:rFonts w:eastAsia="Calibri"/>
          <w:lang w:eastAsia="en-US"/>
        </w:rPr>
        <w:t>2</w:t>
      </w:r>
      <w:r w:rsidRPr="00CA32C1">
        <w:rPr>
          <w:rFonts w:eastAsia="Calibri"/>
          <w:lang w:eastAsia="en-US"/>
        </w:rPr>
        <w:t xml:space="preserve"> настоящего Порядка;</w:t>
      </w:r>
    </w:p>
    <w:p w:rsidR="002558DF" w:rsidRDefault="002558DF" w:rsidP="002558DF">
      <w:pPr>
        <w:autoSpaceDE w:val="0"/>
        <w:autoSpaceDN w:val="0"/>
        <w:adjustRightInd w:val="0"/>
        <w:ind w:firstLine="540"/>
        <w:jc w:val="both"/>
      </w:pPr>
      <w:r>
        <w:t>несоответствие представленных участником отбора предложений (заявки) и документов требованиям к предложениям (заявкам) участников отбора, установленным в объявлении о проведении отбора;</w:t>
      </w:r>
    </w:p>
    <w:p w:rsidR="002558DF" w:rsidRPr="00CA32C1" w:rsidRDefault="002558DF" w:rsidP="002558D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A32C1">
        <w:rPr>
          <w:rFonts w:eastAsia="Calibri"/>
          <w:lang w:eastAsia="en-US"/>
        </w:rPr>
        <w:t>недостоверность представленной участником отбора информации, в том числе о его месте нахождения и адресе;</w:t>
      </w:r>
    </w:p>
    <w:p w:rsidR="002558DF" w:rsidRPr="00CA32C1" w:rsidRDefault="002558DF" w:rsidP="002558D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A32C1">
        <w:rPr>
          <w:rFonts w:eastAsia="Calibri"/>
          <w:lang w:eastAsia="en-US"/>
        </w:rPr>
        <w:lastRenderedPageBreak/>
        <w:t>непредставление (представление не в полном объеме) указанных в настоящем Порядке документов;</w:t>
      </w:r>
    </w:p>
    <w:p w:rsidR="002558DF" w:rsidRPr="00CA32C1" w:rsidRDefault="002558DF" w:rsidP="002558D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A32C1">
        <w:rPr>
          <w:rFonts w:eastAsia="Calibri"/>
          <w:lang w:eastAsia="en-US"/>
        </w:rPr>
        <w:t>подача участником отбора предложения после даты и (или) времени, определенных для его подачи.</w:t>
      </w:r>
    </w:p>
    <w:p w:rsidR="00C8315B" w:rsidRPr="0093407B" w:rsidRDefault="00C8315B" w:rsidP="002558DF">
      <w:pPr>
        <w:autoSpaceDE w:val="0"/>
        <w:autoSpaceDN w:val="0"/>
        <w:adjustRightInd w:val="0"/>
        <w:ind w:firstLine="540"/>
        <w:jc w:val="both"/>
      </w:pPr>
      <w:r w:rsidRPr="0093407B">
        <w:t xml:space="preserve">В случае наличия оснований, предусмотренных </w:t>
      </w:r>
      <w:r w:rsidR="002B743B">
        <w:t>под</w:t>
      </w:r>
      <w:hyperlink w:anchor="Par69" w:history="1">
        <w:r w:rsidR="000C1921" w:rsidRPr="000C1921">
          <w:t>пунктом</w:t>
        </w:r>
      </w:hyperlink>
      <w:r w:rsidR="000C1921" w:rsidRPr="000C1921">
        <w:t xml:space="preserve"> 2.</w:t>
      </w:r>
      <w:r w:rsidR="009658B9">
        <w:t>7</w:t>
      </w:r>
      <w:r w:rsidR="002B743B">
        <w:t>.1</w:t>
      </w:r>
      <w:r w:rsidR="000C1921" w:rsidRPr="000C1921">
        <w:t xml:space="preserve"> настоящего</w:t>
      </w:r>
      <w:r w:rsidRPr="000C1921">
        <w:t xml:space="preserve"> </w:t>
      </w:r>
      <w:r w:rsidRPr="0093407B">
        <w:t xml:space="preserve">Порядка, </w:t>
      </w:r>
      <w:r w:rsidR="000C1921">
        <w:t>Уполномоченный орган</w:t>
      </w:r>
      <w:r w:rsidRPr="0093407B">
        <w:t xml:space="preserve"> направляет почтовым отправлением или выдает </w:t>
      </w:r>
      <w:r w:rsidR="002B743B">
        <w:t xml:space="preserve">непосредственно </w:t>
      </w:r>
      <w:r w:rsidR="00991A92">
        <w:t xml:space="preserve">участнику отбора </w:t>
      </w:r>
      <w:r w:rsidRPr="0093407B">
        <w:t>соответствующее уведомление об отклонении предложения, с указанием причин отказа.</w:t>
      </w:r>
    </w:p>
    <w:p w:rsidR="00C8315B" w:rsidRPr="0093407B" w:rsidRDefault="00725216" w:rsidP="00EB081B">
      <w:pPr>
        <w:autoSpaceDE w:val="0"/>
        <w:autoSpaceDN w:val="0"/>
        <w:adjustRightInd w:val="0"/>
        <w:ind w:firstLine="540"/>
        <w:jc w:val="both"/>
      </w:pPr>
      <w:r>
        <w:t xml:space="preserve">2.7.2. </w:t>
      </w:r>
      <w:r w:rsidR="00C8315B" w:rsidRPr="0093407B">
        <w:t xml:space="preserve">В случае соответствия участников отбора </w:t>
      </w:r>
      <w:r>
        <w:t xml:space="preserve">категориям, критериям отбора и </w:t>
      </w:r>
      <w:r w:rsidR="00C8315B" w:rsidRPr="0093407B">
        <w:t>требованиям, предусмотренным</w:t>
      </w:r>
      <w:r w:rsidR="00991A92">
        <w:t xml:space="preserve"> настоящим </w:t>
      </w:r>
      <w:r w:rsidR="00C8315B" w:rsidRPr="0093407B">
        <w:t xml:space="preserve">Порядком, </w:t>
      </w:r>
      <w:r w:rsidR="00991A92">
        <w:t xml:space="preserve">Управление </w:t>
      </w:r>
      <w:r w:rsidR="00C8315B" w:rsidRPr="0093407B">
        <w:t xml:space="preserve">включает их в единый список получателей </w:t>
      </w:r>
      <w:r w:rsidR="00991A92">
        <w:t>субсидий</w:t>
      </w:r>
      <w:r w:rsidR="00C8315B" w:rsidRPr="0093407B">
        <w:t xml:space="preserve"> на текущий год </w:t>
      </w:r>
      <w:r>
        <w:t xml:space="preserve">(далее – единый список) </w:t>
      </w:r>
      <w:r w:rsidR="00C8315B" w:rsidRPr="0093407B">
        <w:t xml:space="preserve">в хронологической последовательности согласно дате и времени регистрации документов, указанных в </w:t>
      </w:r>
      <w:hyperlink w:anchor="Par42" w:history="1">
        <w:r w:rsidR="00C8315B" w:rsidRPr="00991A92">
          <w:t>пункте 2.2</w:t>
        </w:r>
      </w:hyperlink>
      <w:r w:rsidR="00991A92">
        <w:t xml:space="preserve"> настоящего</w:t>
      </w:r>
      <w:r w:rsidR="00C8315B" w:rsidRPr="0093407B">
        <w:t xml:space="preserve"> Порядка (далее - получатели с</w:t>
      </w:r>
      <w:r w:rsidR="00991A92">
        <w:t>убсидии</w:t>
      </w:r>
      <w:r w:rsidR="00C8315B" w:rsidRPr="0093407B">
        <w:t>).</w:t>
      </w:r>
    </w:p>
    <w:p w:rsidR="00C8315B" w:rsidRDefault="00C8315B" w:rsidP="00EB081B">
      <w:pPr>
        <w:autoSpaceDE w:val="0"/>
        <w:autoSpaceDN w:val="0"/>
        <w:adjustRightInd w:val="0"/>
        <w:ind w:firstLine="540"/>
        <w:jc w:val="both"/>
      </w:pPr>
      <w:r w:rsidRPr="0093407B">
        <w:t xml:space="preserve">В случае недостаточности лимитов бюджетных обязательств субсидия предоставляется </w:t>
      </w:r>
      <w:r w:rsidR="00694934">
        <w:t xml:space="preserve">участнику отбора, включённому в единый список, в хронологической </w:t>
      </w:r>
      <w:r w:rsidRPr="0093407B">
        <w:t>последовательности согласно дате и времени регистрации документов</w:t>
      </w:r>
      <w:r w:rsidR="009658B9">
        <w:t xml:space="preserve"> без повторного </w:t>
      </w:r>
      <w:r w:rsidR="00694934">
        <w:t>прохождения</w:t>
      </w:r>
      <w:r w:rsidR="009658B9">
        <w:t xml:space="preserve"> отбор</w:t>
      </w:r>
      <w:r w:rsidR="00694934">
        <w:t>а</w:t>
      </w:r>
      <w:r w:rsidRPr="0093407B">
        <w:t>.</w:t>
      </w:r>
    </w:p>
    <w:p w:rsidR="003914AB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A32C1">
        <w:rPr>
          <w:rFonts w:eastAsia="Calibri"/>
          <w:lang w:eastAsia="en-US"/>
        </w:rPr>
        <w:t>2.</w:t>
      </w:r>
      <w:r>
        <w:rPr>
          <w:rFonts w:eastAsia="Calibri"/>
          <w:lang w:eastAsia="en-US"/>
        </w:rPr>
        <w:t>7</w:t>
      </w:r>
      <w:r w:rsidRPr="00CA32C1">
        <w:rPr>
          <w:rFonts w:eastAsia="Calibri"/>
          <w:lang w:eastAsia="en-US"/>
        </w:rPr>
        <w:t xml:space="preserve">.3. </w:t>
      </w:r>
      <w:r>
        <w:rPr>
          <w:rFonts w:eastAsia="Calibri"/>
          <w:lang w:eastAsia="en-US"/>
        </w:rPr>
        <w:t>Уполномоченный орган</w:t>
      </w:r>
      <w:r w:rsidRPr="00CA32C1">
        <w:rPr>
          <w:rFonts w:eastAsia="Calibri"/>
          <w:lang w:eastAsia="en-US"/>
        </w:rPr>
        <w:t xml:space="preserve"> в течение </w:t>
      </w:r>
      <w:r>
        <w:rPr>
          <w:rFonts w:eastAsia="Calibri"/>
          <w:lang w:eastAsia="en-US"/>
        </w:rPr>
        <w:t>семи</w:t>
      </w:r>
      <w:r w:rsidRPr="00CA32C1">
        <w:rPr>
          <w:rFonts w:eastAsia="Calibri"/>
          <w:lang w:eastAsia="en-US"/>
        </w:rPr>
        <w:t xml:space="preserve"> рабочих дней</w:t>
      </w:r>
      <w:r>
        <w:rPr>
          <w:rFonts w:eastAsia="Calibri"/>
          <w:lang w:eastAsia="en-US"/>
        </w:rPr>
        <w:t xml:space="preserve"> со дня включения участников отбора в единый список </w:t>
      </w:r>
      <w:r w:rsidRPr="00CA32C1">
        <w:rPr>
          <w:rFonts w:eastAsia="Calibri"/>
          <w:lang w:eastAsia="en-US"/>
        </w:rPr>
        <w:t xml:space="preserve">принимает решение в форме распоряжения </w:t>
      </w:r>
      <w:r>
        <w:rPr>
          <w:rFonts w:eastAsia="Calibri"/>
          <w:lang w:eastAsia="en-US"/>
        </w:rPr>
        <w:t xml:space="preserve">администрации Белоярского района </w:t>
      </w:r>
      <w:r w:rsidRPr="00CA32C1">
        <w:rPr>
          <w:rFonts w:eastAsia="Calibri"/>
          <w:lang w:eastAsia="en-US"/>
        </w:rPr>
        <w:t xml:space="preserve">о заключении </w:t>
      </w:r>
      <w:r>
        <w:rPr>
          <w:rFonts w:eastAsia="Calibri"/>
          <w:lang w:eastAsia="en-US"/>
        </w:rPr>
        <w:t>соглашения</w:t>
      </w:r>
      <w:r w:rsidRPr="00CA32C1">
        <w:rPr>
          <w:rFonts w:eastAsia="Calibri"/>
          <w:lang w:eastAsia="en-US"/>
        </w:rPr>
        <w:t xml:space="preserve"> о предоставлении субсидии </w:t>
      </w:r>
      <w:r>
        <w:rPr>
          <w:rFonts w:eastAsia="Calibri"/>
          <w:lang w:eastAsia="en-US"/>
        </w:rPr>
        <w:t xml:space="preserve">в целях возмещения </w:t>
      </w:r>
      <w:r w:rsidRPr="00D425FB">
        <w:rPr>
          <w:rFonts w:eastAsia="Calibri"/>
          <w:lang w:eastAsia="en-US"/>
        </w:rPr>
        <w:t xml:space="preserve">затрат на развитие деятельности по заготовке и переработке дикоросов </w:t>
      </w:r>
      <w:r w:rsidRPr="00007B4C">
        <w:rPr>
          <w:rFonts w:eastAsia="Calibri"/>
          <w:lang w:eastAsia="en-US"/>
        </w:rPr>
        <w:t>(далее - Соглашение).</w:t>
      </w:r>
      <w:r>
        <w:rPr>
          <w:rFonts w:eastAsia="Calibri"/>
          <w:lang w:eastAsia="en-US"/>
        </w:rPr>
        <w:t xml:space="preserve"> Подготовку проекта распоряжения, обеспечение его согласования осуществляет Управление.</w:t>
      </w:r>
      <w:r w:rsidRPr="006504D0">
        <w:rPr>
          <w:rFonts w:eastAsia="Calibri"/>
          <w:lang w:eastAsia="en-US"/>
        </w:rPr>
        <w:t xml:space="preserve"> </w:t>
      </w:r>
    </w:p>
    <w:p w:rsidR="003914AB" w:rsidRDefault="003914AB" w:rsidP="003914AB">
      <w:pPr>
        <w:autoSpaceDE w:val="0"/>
        <w:autoSpaceDN w:val="0"/>
        <w:adjustRightInd w:val="0"/>
        <w:ind w:firstLine="540"/>
        <w:jc w:val="both"/>
      </w:pPr>
      <w:r>
        <w:t>2.8. Управление не позднее пяти рабочих дней с даты принятия решения, указанного в пункте 2.7.3 настоящего Порядка, размещает на официальном сайте органов местного самоуправления Белоярского района в информационно-телекоммуникационной сети «Интернет» информацию о результатах рассмотрения предложений (заявок), включающую следующие сведения:</w:t>
      </w:r>
    </w:p>
    <w:p w:rsidR="003914AB" w:rsidRDefault="003914AB" w:rsidP="003914AB">
      <w:pPr>
        <w:autoSpaceDE w:val="0"/>
        <w:autoSpaceDN w:val="0"/>
        <w:adjustRightInd w:val="0"/>
        <w:ind w:firstLine="540"/>
        <w:jc w:val="both"/>
      </w:pPr>
      <w:r>
        <w:t xml:space="preserve"> дата, время и место проведения рассмотрения предложений (заявок);</w:t>
      </w:r>
    </w:p>
    <w:p w:rsidR="003914AB" w:rsidRDefault="003914AB" w:rsidP="003914AB">
      <w:pPr>
        <w:autoSpaceDE w:val="0"/>
        <w:autoSpaceDN w:val="0"/>
        <w:adjustRightInd w:val="0"/>
        <w:ind w:firstLine="540"/>
        <w:jc w:val="both"/>
      </w:pPr>
      <w:r>
        <w:t>информация об участниках отбора, предложения (заявки) которых были рассмотрены;</w:t>
      </w:r>
    </w:p>
    <w:p w:rsidR="003914AB" w:rsidRDefault="003914AB" w:rsidP="003914AB">
      <w:pPr>
        <w:autoSpaceDE w:val="0"/>
        <w:autoSpaceDN w:val="0"/>
        <w:adjustRightInd w:val="0"/>
        <w:ind w:firstLine="540"/>
        <w:jc w:val="both"/>
      </w:pPr>
      <w: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3914AB" w:rsidRDefault="003914AB" w:rsidP="003914AB">
      <w:pPr>
        <w:autoSpaceDE w:val="0"/>
        <w:autoSpaceDN w:val="0"/>
        <w:adjustRightInd w:val="0"/>
        <w:ind w:firstLine="540"/>
        <w:jc w:val="both"/>
      </w:pPr>
      <w: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EC34C1" w:rsidRPr="00D774C9" w:rsidRDefault="00EC34C1" w:rsidP="003914AB">
      <w:pPr>
        <w:autoSpaceDE w:val="0"/>
        <w:autoSpaceDN w:val="0"/>
        <w:adjustRightInd w:val="0"/>
        <w:ind w:firstLine="540"/>
        <w:jc w:val="both"/>
      </w:pPr>
    </w:p>
    <w:p w:rsidR="003914AB" w:rsidRDefault="003914AB" w:rsidP="003914AB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D425FB">
        <w:rPr>
          <w:rFonts w:eastAsiaTheme="minorHAnsi"/>
          <w:b/>
          <w:lang w:val="en-US" w:eastAsia="en-US"/>
        </w:rPr>
        <w:t>III</w:t>
      </w:r>
      <w:r w:rsidRPr="00D425FB">
        <w:rPr>
          <w:rFonts w:eastAsiaTheme="minorHAnsi"/>
          <w:b/>
          <w:lang w:eastAsia="en-US"/>
        </w:rPr>
        <w:t>. Условия и порядок предоставления субсидий</w:t>
      </w:r>
    </w:p>
    <w:p w:rsidR="003914AB" w:rsidRPr="00D425FB" w:rsidRDefault="003914AB" w:rsidP="003914AB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3914AB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3.1. Соглашение, дополнительное соглашение, в том числе дополнительное соглашение о расторжении соглашения, заключается по типовой форме, установленной Комитетом по финансам и налоговой политике администрации Белоярского района.</w:t>
      </w:r>
    </w:p>
    <w:p w:rsidR="003914AB" w:rsidRPr="001E00E6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E00E6">
        <w:rPr>
          <w:rFonts w:eastAsia="Calibri"/>
          <w:lang w:eastAsia="en-US"/>
        </w:rPr>
        <w:t>Соглашение должно содержать следующие положения:</w:t>
      </w:r>
    </w:p>
    <w:p w:rsidR="003914AB" w:rsidRPr="001E00E6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E00E6">
        <w:rPr>
          <w:rFonts w:eastAsia="Calibri"/>
          <w:lang w:eastAsia="en-US"/>
        </w:rPr>
        <w:t>размер предоставляемой субсидии;</w:t>
      </w:r>
    </w:p>
    <w:p w:rsidR="003914AB" w:rsidRPr="001E00E6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E00E6">
        <w:rPr>
          <w:rFonts w:eastAsia="Calibri"/>
          <w:lang w:eastAsia="en-US"/>
        </w:rPr>
        <w:t>сроки, цели, условия и порядок предоставления субсидии;</w:t>
      </w:r>
    </w:p>
    <w:p w:rsidR="003914AB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E00E6">
        <w:rPr>
          <w:rFonts w:eastAsia="Calibri"/>
          <w:lang w:eastAsia="en-US"/>
        </w:rPr>
        <w:t>направления затрат, на возмещение которых предоставляется субсидия;</w:t>
      </w:r>
    </w:p>
    <w:p w:rsidR="003914AB" w:rsidRPr="001E00E6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результат предоставления субсидии, значения показателей, необходимых для достижения результата предоставления субсидии;</w:t>
      </w:r>
    </w:p>
    <w:p w:rsidR="003914AB" w:rsidRPr="002A6F90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t xml:space="preserve">согласие получателя субсидии на осуществление проверок администрацией Белоярского района соблюдения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Белоярского района в соответствии со </w:t>
      </w:r>
      <w:hyperlink r:id="rId21" w:history="1">
        <w:r w:rsidRPr="002A6F90">
          <w:rPr>
            <w:rStyle w:val="af"/>
            <w:color w:val="auto"/>
            <w:u w:val="none"/>
          </w:rPr>
          <w:t>статьями 268.1</w:t>
        </w:r>
      </w:hyperlink>
      <w:r w:rsidRPr="002A6F90">
        <w:t xml:space="preserve"> и </w:t>
      </w:r>
      <w:hyperlink r:id="rId22" w:history="1">
        <w:r w:rsidRPr="002A6F90">
          <w:rPr>
            <w:rStyle w:val="af"/>
            <w:color w:val="auto"/>
            <w:u w:val="none"/>
          </w:rPr>
          <w:t>269.2</w:t>
        </w:r>
      </w:hyperlink>
      <w:r w:rsidRPr="002A6F90">
        <w:t xml:space="preserve"> Бюджетного кодекса РФ;</w:t>
      </w:r>
    </w:p>
    <w:p w:rsidR="003914AB" w:rsidRPr="001E00E6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E00E6">
        <w:rPr>
          <w:rFonts w:eastAsia="Calibri"/>
          <w:lang w:eastAsia="en-US"/>
        </w:rPr>
        <w:t>порядок контроля соблюдения Получателем субсидии условий Соглашения;</w:t>
      </w:r>
    </w:p>
    <w:p w:rsidR="003914AB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E00E6">
        <w:rPr>
          <w:rFonts w:eastAsia="Calibri"/>
          <w:lang w:eastAsia="en-US"/>
        </w:rPr>
        <w:lastRenderedPageBreak/>
        <w:t>порядок, сроки и состав отчетности Получателя субсидии</w:t>
      </w:r>
      <w:r>
        <w:rPr>
          <w:rFonts w:eastAsia="Calibri"/>
          <w:lang w:eastAsia="en-US"/>
        </w:rPr>
        <w:t>;</w:t>
      </w:r>
      <w:r w:rsidRPr="001E00E6">
        <w:rPr>
          <w:rFonts w:eastAsia="Calibri"/>
          <w:lang w:eastAsia="en-US"/>
        </w:rPr>
        <w:t xml:space="preserve"> </w:t>
      </w:r>
    </w:p>
    <w:p w:rsidR="003914AB" w:rsidRPr="001E00E6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E00E6">
        <w:rPr>
          <w:rFonts w:eastAsia="Calibri"/>
          <w:lang w:eastAsia="en-US"/>
        </w:rPr>
        <w:t xml:space="preserve">порядок и сроки возврата средств субсидии в случае выявления нарушения условий их представления, нецелевого использования, представления недостоверных сведений, ненадлежащего исполнения Соглашения, </w:t>
      </w:r>
      <w:proofErr w:type="spellStart"/>
      <w:r w:rsidRPr="001E00E6">
        <w:rPr>
          <w:rFonts w:eastAsia="Calibri"/>
          <w:lang w:eastAsia="en-US"/>
        </w:rPr>
        <w:t>недостижения</w:t>
      </w:r>
      <w:proofErr w:type="spellEnd"/>
      <w:r w:rsidRPr="001E00E6">
        <w:rPr>
          <w:rFonts w:eastAsia="Calibri"/>
          <w:lang w:eastAsia="en-US"/>
        </w:rPr>
        <w:t xml:space="preserve"> значений результатов и показателей, предусмотренных Соглашением;</w:t>
      </w:r>
    </w:p>
    <w:p w:rsidR="003914AB" w:rsidRPr="001E00E6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E00E6">
        <w:rPr>
          <w:rFonts w:eastAsia="Calibri"/>
          <w:lang w:eastAsia="en-US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1E00E6">
        <w:rPr>
          <w:rFonts w:eastAsia="Calibri"/>
          <w:lang w:eastAsia="en-US"/>
        </w:rPr>
        <w:t>недостижении</w:t>
      </w:r>
      <w:proofErr w:type="spellEnd"/>
      <w:r w:rsidRPr="001E00E6">
        <w:rPr>
          <w:rFonts w:eastAsia="Calibri"/>
          <w:lang w:eastAsia="en-US"/>
        </w:rPr>
        <w:t xml:space="preserve"> согласия в случае уменьшения </w:t>
      </w:r>
      <w:r>
        <w:rPr>
          <w:rFonts w:eastAsia="Calibri"/>
          <w:lang w:eastAsia="en-US"/>
        </w:rPr>
        <w:t xml:space="preserve">администрации Белоярского района </w:t>
      </w:r>
      <w:r w:rsidRPr="001E00E6">
        <w:rPr>
          <w:rFonts w:eastAsia="Calibri"/>
          <w:lang w:eastAsia="en-US"/>
        </w:rPr>
        <w:t xml:space="preserve">(главному распорядителю как получателю бюджетных средств) ранее доведенных лимитов бюджетных обязательств, приводящего к невозможности предоставления субсидии в размере, определенном в </w:t>
      </w:r>
      <w:r>
        <w:rPr>
          <w:rFonts w:eastAsia="Calibri"/>
          <w:lang w:eastAsia="en-US"/>
        </w:rPr>
        <w:t>С</w:t>
      </w:r>
      <w:r w:rsidRPr="001E00E6">
        <w:rPr>
          <w:rFonts w:eastAsia="Calibri"/>
          <w:lang w:eastAsia="en-US"/>
        </w:rPr>
        <w:t>оглашении.</w:t>
      </w:r>
    </w:p>
    <w:p w:rsidR="003914AB" w:rsidRDefault="003914AB" w:rsidP="003914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Проверку проекта Соглашения на предмет его соответствия типовой форме, утверждённой распоряжением Комитета по финансам и налоговой политике администрации Белоярского района, осуществляет управление экономики, реформ и программ администрации Белоярского района.</w:t>
      </w:r>
    </w:p>
    <w:p w:rsidR="003914AB" w:rsidRPr="00CA32C1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3.2</w:t>
      </w:r>
      <w:r w:rsidRPr="00CA32C1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В</w:t>
      </w:r>
      <w:r w:rsidRPr="00CA32C1">
        <w:rPr>
          <w:rFonts w:eastAsia="Calibri"/>
          <w:lang w:eastAsia="en-US"/>
        </w:rPr>
        <w:t xml:space="preserve"> течение 10 рабочих дней со дня принятия решения о заключении Соглашения Управление вручает </w:t>
      </w:r>
      <w:r>
        <w:rPr>
          <w:rFonts w:eastAsia="Calibri"/>
          <w:lang w:eastAsia="en-US"/>
        </w:rPr>
        <w:t>получателю субсидии</w:t>
      </w:r>
      <w:r w:rsidRPr="00CA32C1">
        <w:rPr>
          <w:rFonts w:eastAsia="Calibri"/>
          <w:lang w:eastAsia="en-US"/>
        </w:rPr>
        <w:t xml:space="preserve"> непосредственно или направляет почтовым отправлением проект Соглашения для подписания с его стороны.</w:t>
      </w:r>
    </w:p>
    <w:p w:rsidR="003914AB" w:rsidRPr="00CA32C1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Получатель субсидии</w:t>
      </w:r>
      <w:r w:rsidRPr="00CA32C1">
        <w:rPr>
          <w:rFonts w:eastAsia="Calibri"/>
          <w:lang w:eastAsia="en-US"/>
        </w:rPr>
        <w:t xml:space="preserve"> в течение </w:t>
      </w:r>
      <w:r>
        <w:rPr>
          <w:rFonts w:eastAsia="Calibri"/>
          <w:lang w:eastAsia="en-US"/>
        </w:rPr>
        <w:t>пяти</w:t>
      </w:r>
      <w:r w:rsidRPr="00CA32C1">
        <w:rPr>
          <w:rFonts w:eastAsia="Calibri"/>
          <w:lang w:eastAsia="en-US"/>
        </w:rPr>
        <w:t xml:space="preserve"> рабочих дней с даты получения проекта Соглашения подписывает и представляет его в Управление лично или </w:t>
      </w:r>
      <w:r>
        <w:rPr>
          <w:rFonts w:eastAsia="Calibri"/>
          <w:lang w:eastAsia="en-US"/>
        </w:rPr>
        <w:t xml:space="preserve">направляет </w:t>
      </w:r>
      <w:r w:rsidRPr="00CA32C1">
        <w:rPr>
          <w:rFonts w:eastAsia="Calibri"/>
          <w:lang w:eastAsia="en-US"/>
        </w:rPr>
        <w:t xml:space="preserve">почтовым отправлением. </w:t>
      </w:r>
      <w:r>
        <w:rPr>
          <w:rFonts w:eastAsia="Calibri"/>
          <w:lang w:eastAsia="en-US"/>
        </w:rPr>
        <w:t>Получатель субсидии</w:t>
      </w:r>
      <w:r w:rsidRPr="00CA32C1">
        <w:rPr>
          <w:rFonts w:eastAsia="Calibri"/>
          <w:lang w:eastAsia="en-US"/>
        </w:rPr>
        <w:t xml:space="preserve">, не представивший в </w:t>
      </w:r>
      <w:r>
        <w:rPr>
          <w:rFonts w:eastAsia="Calibri"/>
          <w:lang w:eastAsia="en-US"/>
        </w:rPr>
        <w:t xml:space="preserve">администрацию Белоярского района </w:t>
      </w:r>
      <w:r w:rsidRPr="00CA32C1">
        <w:rPr>
          <w:rFonts w:eastAsia="Calibri"/>
          <w:lang w:eastAsia="en-US"/>
        </w:rPr>
        <w:t xml:space="preserve">подписанный проект Соглашения в указанный срок (в случае направления почтовой связью срок исчисляется </w:t>
      </w:r>
      <w:r>
        <w:rPr>
          <w:rFonts w:eastAsia="Calibri"/>
          <w:lang w:eastAsia="en-US"/>
        </w:rPr>
        <w:t>пятью</w:t>
      </w:r>
      <w:r w:rsidRPr="00CA32C1">
        <w:rPr>
          <w:rFonts w:eastAsia="Calibri"/>
          <w:lang w:eastAsia="en-US"/>
        </w:rPr>
        <w:t xml:space="preserve"> рабочими днями с даты получения проекта Соглашения </w:t>
      </w:r>
      <w:r>
        <w:rPr>
          <w:rFonts w:eastAsia="Calibri"/>
          <w:lang w:eastAsia="en-US"/>
        </w:rPr>
        <w:t>получателем субсидии</w:t>
      </w:r>
      <w:r w:rsidRPr="00CA32C1">
        <w:rPr>
          <w:rFonts w:eastAsia="Calibri"/>
          <w:lang w:eastAsia="en-US"/>
        </w:rPr>
        <w:t xml:space="preserve"> до даты его передачи получателем почтовой организации), считается отказавшимся от получения субсидии.</w:t>
      </w:r>
    </w:p>
    <w:p w:rsidR="003914AB" w:rsidRPr="00CA32C1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C285F">
        <w:rPr>
          <w:rFonts w:eastAsia="Calibri"/>
          <w:lang w:eastAsia="en-US"/>
        </w:rPr>
        <w:t>3.3. Руководитель Уполномоченного органа подписывает проект Соглашения в течение трёх рабочих дней со дня его получения от</w:t>
      </w:r>
      <w:r w:rsidRPr="00CA32C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получателя субсидии</w:t>
      </w:r>
      <w:r w:rsidRPr="00CA32C1">
        <w:rPr>
          <w:rFonts w:eastAsia="Calibri"/>
          <w:lang w:eastAsia="en-US"/>
        </w:rPr>
        <w:t xml:space="preserve">. Управление регистрирует Соглашение и </w:t>
      </w:r>
      <w:r>
        <w:rPr>
          <w:rFonts w:eastAsia="Calibri"/>
          <w:lang w:eastAsia="en-US"/>
        </w:rPr>
        <w:t>вручает</w:t>
      </w:r>
      <w:r w:rsidRPr="00CA32C1">
        <w:rPr>
          <w:rFonts w:eastAsia="Calibri"/>
          <w:lang w:eastAsia="en-US"/>
        </w:rPr>
        <w:t xml:space="preserve"> 1 экземпляр </w:t>
      </w:r>
      <w:r>
        <w:rPr>
          <w:rFonts w:eastAsia="Calibri"/>
          <w:lang w:eastAsia="en-US"/>
        </w:rPr>
        <w:t>получателю субсидии</w:t>
      </w:r>
      <w:r w:rsidRPr="00CA32C1">
        <w:rPr>
          <w:rFonts w:eastAsia="Calibri"/>
          <w:lang w:eastAsia="en-US"/>
        </w:rPr>
        <w:t xml:space="preserve"> непосредственно или</w:t>
      </w:r>
      <w:r>
        <w:rPr>
          <w:rFonts w:eastAsia="Calibri"/>
          <w:lang w:eastAsia="en-US"/>
        </w:rPr>
        <w:t xml:space="preserve"> направляет</w:t>
      </w:r>
      <w:r w:rsidRPr="00CA32C1">
        <w:rPr>
          <w:rFonts w:eastAsia="Calibri"/>
          <w:lang w:eastAsia="en-US"/>
        </w:rPr>
        <w:t xml:space="preserve"> заказным почтовым отправлением с уведомлением о вручении в течение 3 рабочих дней со дня его регистрации.</w:t>
      </w:r>
    </w:p>
    <w:p w:rsidR="003914AB" w:rsidRPr="00CA32C1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3.4</w:t>
      </w:r>
      <w:r w:rsidRPr="00CA32C1">
        <w:rPr>
          <w:rFonts w:eastAsia="Calibri"/>
          <w:lang w:eastAsia="en-US"/>
        </w:rPr>
        <w:t>. Основаниями для отказа в заключении Соглашения и предоставлении субсидии являются:</w:t>
      </w:r>
    </w:p>
    <w:p w:rsidR="003914AB" w:rsidRPr="00CA32C1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A32C1">
        <w:rPr>
          <w:rFonts w:eastAsia="Calibri"/>
          <w:lang w:eastAsia="en-US"/>
        </w:rPr>
        <w:t xml:space="preserve">добровольный письменный отказ </w:t>
      </w:r>
      <w:r>
        <w:rPr>
          <w:rFonts w:eastAsia="Calibri"/>
          <w:lang w:eastAsia="en-US"/>
        </w:rPr>
        <w:t>получателя субсидии</w:t>
      </w:r>
      <w:r w:rsidRPr="00CA32C1">
        <w:rPr>
          <w:rFonts w:eastAsia="Calibri"/>
          <w:lang w:eastAsia="en-US"/>
        </w:rPr>
        <w:t>;</w:t>
      </w:r>
    </w:p>
    <w:p w:rsidR="003914AB" w:rsidRPr="00CA32C1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A32C1">
        <w:rPr>
          <w:rFonts w:eastAsia="Calibri"/>
          <w:lang w:eastAsia="en-US"/>
        </w:rPr>
        <w:t xml:space="preserve">подписание </w:t>
      </w:r>
      <w:r>
        <w:rPr>
          <w:rFonts w:eastAsia="Calibri"/>
          <w:lang w:eastAsia="en-US"/>
        </w:rPr>
        <w:t xml:space="preserve">проекта </w:t>
      </w:r>
      <w:r w:rsidRPr="00CA32C1">
        <w:rPr>
          <w:rFonts w:eastAsia="Calibri"/>
          <w:lang w:eastAsia="en-US"/>
        </w:rPr>
        <w:t xml:space="preserve">Соглашения ненадлежащим лицом (не являющимся руководителем </w:t>
      </w:r>
      <w:r>
        <w:rPr>
          <w:rFonts w:eastAsia="Calibri"/>
          <w:lang w:eastAsia="en-US"/>
        </w:rPr>
        <w:t>получателя субсидии</w:t>
      </w:r>
      <w:r w:rsidRPr="00CA32C1">
        <w:rPr>
          <w:rFonts w:eastAsia="Calibri"/>
          <w:lang w:eastAsia="en-US"/>
        </w:rPr>
        <w:t xml:space="preserve"> и не имеющим доверенность на право подписи финансовых документов (договоров, соглашений) от имени </w:t>
      </w:r>
      <w:r>
        <w:rPr>
          <w:rFonts w:eastAsia="Calibri"/>
          <w:lang w:eastAsia="en-US"/>
        </w:rPr>
        <w:t>получателя субсидии</w:t>
      </w:r>
      <w:r w:rsidRPr="00CA32C1">
        <w:rPr>
          <w:rFonts w:eastAsia="Calibri"/>
          <w:lang w:eastAsia="en-US"/>
        </w:rPr>
        <w:t>);</w:t>
      </w:r>
    </w:p>
    <w:p w:rsidR="003914AB" w:rsidRPr="00CA32C1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A32C1">
        <w:rPr>
          <w:rFonts w:eastAsia="Calibri"/>
          <w:lang w:eastAsia="en-US"/>
        </w:rPr>
        <w:t>отсутствие лимитов бюджетных обязательств на предоставление субсидии;</w:t>
      </w:r>
    </w:p>
    <w:p w:rsidR="003914AB" w:rsidRPr="00CA32C1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A32C1">
        <w:rPr>
          <w:rFonts w:eastAsia="Calibri"/>
          <w:lang w:eastAsia="en-US"/>
        </w:rPr>
        <w:t xml:space="preserve">нарушение срока представления (подписания) </w:t>
      </w:r>
      <w:r>
        <w:rPr>
          <w:rFonts w:eastAsia="Calibri"/>
          <w:lang w:eastAsia="en-US"/>
        </w:rPr>
        <w:t xml:space="preserve">проекта </w:t>
      </w:r>
      <w:r w:rsidRPr="00CA32C1">
        <w:rPr>
          <w:rFonts w:eastAsia="Calibri"/>
          <w:lang w:eastAsia="en-US"/>
        </w:rPr>
        <w:t>Соглашения</w:t>
      </w:r>
      <w:r>
        <w:rPr>
          <w:rFonts w:eastAsia="Calibri"/>
          <w:lang w:eastAsia="en-US"/>
        </w:rPr>
        <w:t xml:space="preserve"> получателя субсидии</w:t>
      </w:r>
      <w:r w:rsidRPr="00CA32C1">
        <w:rPr>
          <w:rFonts w:eastAsia="Calibri"/>
          <w:lang w:eastAsia="en-US"/>
        </w:rPr>
        <w:t xml:space="preserve">, установленного </w:t>
      </w:r>
      <w:hyperlink r:id="rId23" w:history="1">
        <w:r w:rsidRPr="00CA32C1">
          <w:rPr>
            <w:rFonts w:eastAsia="Calibri"/>
            <w:lang w:eastAsia="en-US"/>
          </w:rPr>
          <w:t xml:space="preserve">пунктом </w:t>
        </w:r>
      </w:hyperlink>
      <w:r>
        <w:rPr>
          <w:rFonts w:eastAsia="Calibri"/>
          <w:lang w:eastAsia="en-US"/>
        </w:rPr>
        <w:t xml:space="preserve">3.2 </w:t>
      </w:r>
      <w:r w:rsidRPr="00CA32C1">
        <w:rPr>
          <w:rFonts w:eastAsia="Calibri"/>
          <w:lang w:eastAsia="en-US"/>
        </w:rPr>
        <w:t>настоящего Порядка.</w:t>
      </w:r>
    </w:p>
    <w:p w:rsidR="003914AB" w:rsidRPr="00CA32C1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3.5</w:t>
      </w:r>
      <w:r w:rsidRPr="00CA32C1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Уполномоченный орган, в случае отсутствия оснований для отказа в предоставлении субсидии,</w:t>
      </w:r>
      <w:r w:rsidRPr="00CA32C1">
        <w:rPr>
          <w:rFonts w:eastAsia="Calibri"/>
          <w:lang w:eastAsia="en-US"/>
        </w:rPr>
        <w:t xml:space="preserve"> в течение семи рабочих дней после подписания Соглашения принимает решение в форме распоряжения администрации Белоярского района о перечислении субсидии</w:t>
      </w:r>
      <w:r>
        <w:rPr>
          <w:rFonts w:eastAsia="Calibri"/>
          <w:lang w:eastAsia="en-US"/>
        </w:rPr>
        <w:t>.</w:t>
      </w:r>
    </w:p>
    <w:p w:rsidR="003914AB" w:rsidRDefault="003914AB" w:rsidP="003914AB">
      <w:pPr>
        <w:autoSpaceDE w:val="0"/>
        <w:autoSpaceDN w:val="0"/>
        <w:adjustRightInd w:val="0"/>
        <w:ind w:firstLine="540"/>
        <w:jc w:val="both"/>
      </w:pPr>
      <w:r>
        <w:rPr>
          <w:rFonts w:eastAsia="Calibri"/>
          <w:lang w:eastAsia="en-US"/>
        </w:rPr>
        <w:t>3.6</w:t>
      </w:r>
      <w:r w:rsidRPr="00CA32C1">
        <w:rPr>
          <w:rFonts w:eastAsia="Calibri"/>
          <w:lang w:eastAsia="en-US"/>
        </w:rPr>
        <w:t xml:space="preserve">. </w:t>
      </w:r>
      <w:r w:rsidRPr="00EC713B">
        <w:t>Перечисление субсидии осуществляется</w:t>
      </w:r>
      <w:r>
        <w:t xml:space="preserve"> единовременно</w:t>
      </w:r>
      <w:r w:rsidRPr="00EC713B">
        <w:t xml:space="preserve"> в пределах бюджетных ассигнований, предусмотренных решением Думы Белоярского района о бюджете, на расчетный или корреспондентский счет, открытый </w:t>
      </w:r>
      <w:r>
        <w:t>получателю субсидии</w:t>
      </w:r>
      <w:r w:rsidRPr="00EC713B">
        <w:t xml:space="preserve"> в учреждениях Центрального банка Российской Федерации или кредитных организациях, не позднее 10-го рабочего дня, следующего за днем принятия решения о предоставлении субсидии главным распорядителем бюджетных средств – издания распоряжения администрации</w:t>
      </w:r>
      <w:r>
        <w:t xml:space="preserve"> Белоярского района</w:t>
      </w:r>
      <w:r w:rsidRPr="00EC713B">
        <w:t xml:space="preserve"> о перечислении субсидии.</w:t>
      </w:r>
    </w:p>
    <w:p w:rsidR="003914AB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3.7. Направления затрат </w:t>
      </w:r>
      <w:r>
        <w:rPr>
          <w:rFonts w:eastAsiaTheme="minorHAnsi"/>
          <w:lang w:eastAsia="en-US"/>
        </w:rPr>
        <w:t xml:space="preserve">на поддержку и развитие </w:t>
      </w:r>
      <w:proofErr w:type="spellStart"/>
      <w:r>
        <w:rPr>
          <w:rFonts w:eastAsiaTheme="minorHAnsi"/>
          <w:lang w:eastAsia="en-US"/>
        </w:rPr>
        <w:t>рыбохозяйственного</w:t>
      </w:r>
      <w:proofErr w:type="spellEnd"/>
      <w:r>
        <w:rPr>
          <w:rFonts w:eastAsiaTheme="minorHAnsi"/>
          <w:lang w:eastAsia="en-US"/>
        </w:rPr>
        <w:t xml:space="preserve"> комплекса</w:t>
      </w:r>
      <w:r>
        <w:rPr>
          <w:rFonts w:eastAsiaTheme="minorHAnsi"/>
          <w:lang w:eastAsia="en-US"/>
        </w:rPr>
        <w:t>:</w:t>
      </w:r>
    </w:p>
    <w:p w:rsidR="003914AB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 </w:t>
      </w:r>
      <w:r>
        <w:rPr>
          <w:rFonts w:eastAsiaTheme="minorHAnsi"/>
          <w:lang w:eastAsia="en-US"/>
        </w:rPr>
        <w:t>реализаци</w:t>
      </w:r>
      <w:r>
        <w:rPr>
          <w:rFonts w:eastAsiaTheme="minorHAnsi"/>
          <w:lang w:eastAsia="en-US"/>
        </w:rPr>
        <w:t>ю</w:t>
      </w:r>
      <w:r>
        <w:rPr>
          <w:rFonts w:eastAsiaTheme="minorHAnsi"/>
          <w:lang w:eastAsia="en-US"/>
        </w:rPr>
        <w:t xml:space="preserve"> искусственно выращенной пищевой рыбы собственного производства;</w:t>
      </w:r>
    </w:p>
    <w:p w:rsidR="003914AB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 </w:t>
      </w:r>
      <w:r>
        <w:rPr>
          <w:rFonts w:eastAsiaTheme="minorHAnsi"/>
          <w:lang w:eastAsia="en-US"/>
        </w:rPr>
        <w:t>реализаци</w:t>
      </w:r>
      <w:r>
        <w:rPr>
          <w:rFonts w:eastAsiaTheme="minorHAnsi"/>
          <w:lang w:eastAsia="en-US"/>
        </w:rPr>
        <w:t>ю</w:t>
      </w:r>
      <w:r>
        <w:rPr>
          <w:rFonts w:eastAsiaTheme="minorHAnsi"/>
          <w:lang w:eastAsia="en-US"/>
        </w:rPr>
        <w:t xml:space="preserve"> пищевой рыбной продукции собственного производства.</w:t>
      </w:r>
    </w:p>
    <w:p w:rsidR="003914AB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3.8. Субсидии предоставляются из бюджета Белоярского района, сформированного за счёт средств бюджета автономного округа в виде субвенций.</w:t>
      </w:r>
    </w:p>
    <w:p w:rsidR="002E6E0B" w:rsidRDefault="003914AB" w:rsidP="002E6E0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3.8.1. Субсидия по направлениям, указанным во втором и третьем абзацах пункта 1.4,</w:t>
      </w:r>
      <w:r w:rsidRPr="003178D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предоставляется по </w:t>
      </w:r>
      <w:hyperlink r:id="rId24" w:history="1">
        <w:r w:rsidRPr="003332D7">
          <w:rPr>
            <w:rFonts w:eastAsiaTheme="minorHAnsi"/>
            <w:lang w:eastAsia="en-US"/>
          </w:rPr>
          <w:t>ставке</w:t>
        </w:r>
      </w:hyperlink>
      <w:r>
        <w:rPr>
          <w:rFonts w:eastAsiaTheme="minorHAnsi"/>
          <w:lang w:eastAsia="en-US"/>
        </w:rPr>
        <w:t xml:space="preserve"> согласно приложению 25 к Постановлению, но не более 95% от фактически произведённых и документально подтвержденных затрат,</w:t>
      </w:r>
      <w:r w:rsidRPr="003332D7">
        <w:rPr>
          <w:rFonts w:eastAsiaTheme="minorHAnsi"/>
          <w:lang w:eastAsia="en-US"/>
        </w:rPr>
        <w:t xml:space="preserve"> </w:t>
      </w:r>
      <w:r w:rsidRPr="003178D4">
        <w:rPr>
          <w:rFonts w:eastAsiaTheme="minorHAnsi"/>
          <w:lang w:eastAsia="en-US"/>
        </w:rPr>
        <w:t>связанных с</w:t>
      </w:r>
      <w:r>
        <w:rPr>
          <w:rFonts w:eastAsiaTheme="minorHAnsi"/>
          <w:lang w:eastAsia="en-US"/>
        </w:rPr>
        <w:t xml:space="preserve"> реализацией </w:t>
      </w:r>
      <w:r w:rsidR="002E6E0B">
        <w:rPr>
          <w:rFonts w:eastAsiaTheme="minorHAnsi"/>
          <w:lang w:eastAsia="en-US"/>
        </w:rPr>
        <w:t>искусственно выращенной пищевой рыбы собственного производства</w:t>
      </w:r>
      <w:r w:rsidR="002E6E0B">
        <w:rPr>
          <w:rFonts w:eastAsiaTheme="minorHAnsi"/>
          <w:lang w:eastAsia="en-US"/>
        </w:rPr>
        <w:t xml:space="preserve"> и </w:t>
      </w:r>
      <w:r w:rsidR="002E6E0B">
        <w:rPr>
          <w:rFonts w:eastAsiaTheme="minorHAnsi"/>
          <w:lang w:eastAsia="en-US"/>
        </w:rPr>
        <w:t>реализаци</w:t>
      </w:r>
      <w:r w:rsidR="002E6E0B">
        <w:rPr>
          <w:rFonts w:eastAsiaTheme="minorHAnsi"/>
          <w:lang w:eastAsia="en-US"/>
        </w:rPr>
        <w:t>ей</w:t>
      </w:r>
      <w:r w:rsidR="002E6E0B">
        <w:rPr>
          <w:rFonts w:eastAsiaTheme="minorHAnsi"/>
          <w:lang w:eastAsia="en-US"/>
        </w:rPr>
        <w:t xml:space="preserve"> пищевой рыбной продукции собственного производства.</w:t>
      </w:r>
    </w:p>
    <w:p w:rsidR="003914AB" w:rsidRPr="00D774C9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Размер субсидии, предоставляемой </w:t>
      </w:r>
      <w:r>
        <w:rPr>
          <w:rFonts w:eastAsiaTheme="minorHAnsi"/>
          <w:lang w:eastAsia="en-US"/>
        </w:rPr>
        <w:t>У</w:t>
      </w:r>
      <w:r w:rsidRPr="00D774C9">
        <w:rPr>
          <w:rFonts w:eastAsiaTheme="minorHAnsi"/>
          <w:lang w:eastAsia="en-US"/>
        </w:rPr>
        <w:t xml:space="preserve">полномоченным органом за реализованную продукцию собственного </w:t>
      </w:r>
      <w:r>
        <w:rPr>
          <w:rFonts w:eastAsiaTheme="minorHAnsi"/>
          <w:lang w:eastAsia="en-US"/>
        </w:rPr>
        <w:t xml:space="preserve">производства, рассчитывается </w:t>
      </w:r>
      <w:r w:rsidRPr="00D774C9">
        <w:rPr>
          <w:rFonts w:eastAsiaTheme="minorHAnsi"/>
          <w:lang w:eastAsia="en-US"/>
        </w:rPr>
        <w:t>по следующей формуле:</w:t>
      </w:r>
    </w:p>
    <w:p w:rsidR="003914AB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Rs</w:t>
      </w:r>
      <w:proofErr w:type="spellEnd"/>
      <w:r>
        <w:rPr>
          <w:rFonts w:eastAsiaTheme="minorHAnsi"/>
          <w:lang w:eastAsia="en-US"/>
        </w:rPr>
        <w:t xml:space="preserve"> = V x </w:t>
      </w:r>
      <w:proofErr w:type="spellStart"/>
      <w:proofErr w:type="gramStart"/>
      <w:r>
        <w:rPr>
          <w:rFonts w:eastAsiaTheme="minorHAnsi"/>
          <w:lang w:eastAsia="en-US"/>
        </w:rPr>
        <w:t>R,где</w:t>
      </w:r>
      <w:proofErr w:type="spellEnd"/>
      <w:proofErr w:type="gramEnd"/>
      <w:r>
        <w:rPr>
          <w:rFonts w:eastAsiaTheme="minorHAnsi"/>
          <w:lang w:eastAsia="en-US"/>
        </w:rPr>
        <w:t>:</w:t>
      </w:r>
    </w:p>
    <w:p w:rsidR="003914AB" w:rsidRPr="00943932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val="en-US" w:eastAsia="en-US"/>
        </w:rPr>
        <w:t>Rs</w:t>
      </w:r>
      <w:proofErr w:type="spellEnd"/>
      <w:r>
        <w:rPr>
          <w:rFonts w:eastAsiaTheme="minorHAnsi"/>
          <w:lang w:eastAsia="en-US"/>
        </w:rPr>
        <w:t xml:space="preserve"> – размер субсидии</w:t>
      </w:r>
    </w:p>
    <w:p w:rsidR="003914AB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 – количество продукции определенного вида, произведенной и реализованной за период, заявленный участником отбора (но не ранее 1 декабря отчетного года);</w:t>
      </w:r>
    </w:p>
    <w:p w:rsidR="003914AB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R – ставка субсидии, установленная в </w:t>
      </w:r>
      <w:hyperlink r:id="rId25" w:history="1">
        <w:r w:rsidRPr="00485F25">
          <w:rPr>
            <w:rFonts w:eastAsiaTheme="minorHAnsi"/>
            <w:lang w:eastAsia="en-US"/>
          </w:rPr>
          <w:t>пунктах 1</w:t>
        </w:r>
      </w:hyperlink>
      <w:r w:rsidRPr="00485F25">
        <w:rPr>
          <w:rFonts w:eastAsiaTheme="minorHAnsi"/>
          <w:lang w:eastAsia="en-US"/>
        </w:rPr>
        <w:t xml:space="preserve"> - </w:t>
      </w:r>
      <w:hyperlink r:id="rId26" w:history="1">
        <w:r w:rsidRPr="00485F25">
          <w:rPr>
            <w:rFonts w:eastAsiaTheme="minorHAnsi"/>
            <w:lang w:eastAsia="en-US"/>
          </w:rPr>
          <w:t>6 раздела</w:t>
        </w:r>
      </w:hyperlink>
      <w:r>
        <w:rPr>
          <w:rFonts w:eastAsiaTheme="minorHAnsi"/>
          <w:lang w:eastAsia="en-US"/>
        </w:rPr>
        <w:t xml:space="preserve"> «Рыбная отрасль» приложения № 25 к Постановлению по соответствующему виду продукции.</w:t>
      </w:r>
    </w:p>
    <w:p w:rsidR="003914AB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Объем субсидии на возмещение затрат на реализацию искусственно выращенной пищевой рыбы собственного производства рассчитывается по формуле:</w:t>
      </w:r>
    </w:p>
    <w:p w:rsidR="003914AB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Rs</w:t>
      </w:r>
      <w:proofErr w:type="spellEnd"/>
      <w:r>
        <w:rPr>
          <w:rFonts w:eastAsiaTheme="minorHAnsi"/>
          <w:lang w:eastAsia="en-US"/>
        </w:rPr>
        <w:t xml:space="preserve"> = V x </w:t>
      </w:r>
      <w:proofErr w:type="spellStart"/>
      <w:proofErr w:type="gramStart"/>
      <w:r>
        <w:rPr>
          <w:rFonts w:eastAsiaTheme="minorHAnsi"/>
          <w:lang w:eastAsia="en-US"/>
        </w:rPr>
        <w:t>R,где</w:t>
      </w:r>
      <w:proofErr w:type="spellEnd"/>
      <w:proofErr w:type="gramEnd"/>
      <w:r>
        <w:rPr>
          <w:rFonts w:eastAsiaTheme="minorHAnsi"/>
          <w:lang w:eastAsia="en-US"/>
        </w:rPr>
        <w:t>:</w:t>
      </w:r>
    </w:p>
    <w:p w:rsidR="003914AB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val="en-US" w:eastAsia="en-US"/>
        </w:rPr>
        <w:t>Rs</w:t>
      </w:r>
      <w:proofErr w:type="spellEnd"/>
      <w:r>
        <w:rPr>
          <w:rFonts w:eastAsiaTheme="minorHAnsi"/>
          <w:lang w:eastAsia="en-US"/>
        </w:rPr>
        <w:t xml:space="preserve"> - размер субсидии;</w:t>
      </w:r>
    </w:p>
    <w:p w:rsidR="003914AB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V</w:t>
      </w:r>
      <w:r>
        <w:rPr>
          <w:rFonts w:eastAsiaTheme="minorHAnsi"/>
          <w:lang w:eastAsia="en-US"/>
        </w:rPr>
        <w:t xml:space="preserve"> - количество искусственно выращенной и реализованной рыбы (осетровые, сиговые) за период, заявленный участником отбора (но не ранее 1 </w:t>
      </w:r>
      <w:r w:rsidRPr="00485F25">
        <w:rPr>
          <w:rFonts w:eastAsiaTheme="minorHAnsi"/>
          <w:lang w:eastAsia="en-US"/>
        </w:rPr>
        <w:t>декабря</w:t>
      </w:r>
      <w:r>
        <w:rPr>
          <w:rFonts w:eastAsiaTheme="minorHAnsi"/>
          <w:lang w:eastAsia="en-US"/>
        </w:rPr>
        <w:t xml:space="preserve"> отчетного года);</w:t>
      </w:r>
    </w:p>
    <w:p w:rsidR="003914AB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R</w:t>
      </w:r>
      <w:r>
        <w:rPr>
          <w:rFonts w:eastAsiaTheme="minorHAnsi"/>
          <w:lang w:eastAsia="en-US"/>
        </w:rPr>
        <w:t xml:space="preserve"> - ставка субсидии, установленная в </w:t>
      </w:r>
      <w:hyperlink r:id="rId27" w:history="1">
        <w:r w:rsidRPr="00485F25">
          <w:rPr>
            <w:rFonts w:eastAsiaTheme="minorHAnsi"/>
            <w:lang w:eastAsia="en-US"/>
          </w:rPr>
          <w:t>пункте 7 раздела</w:t>
        </w:r>
      </w:hyperlink>
      <w:r>
        <w:rPr>
          <w:rFonts w:eastAsiaTheme="minorHAnsi"/>
          <w:lang w:eastAsia="en-US"/>
        </w:rPr>
        <w:t xml:space="preserve"> «Рыбная отрасль» приложения № 25 к Постановлению.</w:t>
      </w:r>
    </w:p>
    <w:p w:rsidR="003914AB" w:rsidRDefault="003914AB" w:rsidP="003914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 недостаточности лимитов бюджетных обязательств субсидия предоставляется Получателям субсидии в хронологической последовательности согласно дате и времени регистрации заявки.</w:t>
      </w:r>
    </w:p>
    <w:p w:rsidR="003914AB" w:rsidRDefault="003914AB" w:rsidP="003914AB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 xml:space="preserve">3.9. </w:t>
      </w:r>
      <w:r w:rsidRPr="00B00560">
        <w:rPr>
          <w:rFonts w:eastAsiaTheme="minorHAnsi"/>
          <w:lang w:eastAsia="en-US"/>
        </w:rPr>
        <w:t xml:space="preserve">Результатом предоставления субсидии является </w:t>
      </w:r>
      <w:r>
        <w:rPr>
          <w:rFonts w:eastAsiaTheme="minorHAnsi"/>
          <w:lang w:eastAsia="en-US"/>
        </w:rPr>
        <w:t xml:space="preserve">возмещение затрат на реализацию рыбной продукции собственного производства и достижение </w:t>
      </w:r>
      <w:r w:rsidRPr="00B00560">
        <w:rPr>
          <w:rFonts w:eastAsiaTheme="minorHAnsi"/>
          <w:lang w:eastAsia="en-US"/>
        </w:rPr>
        <w:t>целев</w:t>
      </w:r>
      <w:r>
        <w:rPr>
          <w:rFonts w:eastAsiaTheme="minorHAnsi"/>
          <w:lang w:eastAsia="en-US"/>
        </w:rPr>
        <w:t>ого</w:t>
      </w:r>
      <w:r w:rsidRPr="00B00560">
        <w:rPr>
          <w:rFonts w:eastAsiaTheme="minorHAnsi"/>
          <w:lang w:eastAsia="en-US"/>
        </w:rPr>
        <w:t xml:space="preserve"> показател</w:t>
      </w:r>
      <w:r>
        <w:rPr>
          <w:rFonts w:eastAsiaTheme="minorHAnsi"/>
          <w:lang w:eastAsia="en-US"/>
        </w:rPr>
        <w:t>я</w:t>
      </w:r>
      <w:r w:rsidRPr="00B0056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«3» </w:t>
      </w:r>
      <w:r w:rsidRPr="00B00560">
        <w:rPr>
          <w:rFonts w:eastAsiaTheme="minorHAnsi"/>
          <w:lang w:eastAsia="en-US"/>
        </w:rPr>
        <w:t xml:space="preserve">«Объём </w:t>
      </w:r>
      <w:r>
        <w:rPr>
          <w:rFonts w:eastAsiaTheme="minorHAnsi"/>
          <w:lang w:eastAsia="en-US"/>
        </w:rPr>
        <w:t xml:space="preserve">добычи (вылова) и переработки рыбы» таблицы 3 «Целевые показатели </w:t>
      </w:r>
      <w:r w:rsidRPr="00B00560">
        <w:t xml:space="preserve">муниципальной программы Белоярского района </w:t>
      </w:r>
      <w:r w:rsidRPr="008E3353">
        <w:t>«Развитие</w:t>
      </w:r>
      <w:r w:rsidRPr="00B00560">
        <w:t xml:space="preserve"> агропромышленного комплекса», 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</w:t>
      </w:r>
      <w:r>
        <w:t>».</w:t>
      </w:r>
    </w:p>
    <w:p w:rsidR="003914AB" w:rsidRPr="00D774C9" w:rsidRDefault="003914AB" w:rsidP="003914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560">
        <w:rPr>
          <w:rFonts w:ascii="Times New Roman" w:hAnsi="Times New Roman" w:cs="Times New Roman"/>
          <w:sz w:val="24"/>
          <w:szCs w:val="24"/>
        </w:rPr>
        <w:t xml:space="preserve">Значения конкретных целевых показателей по каждому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00560">
        <w:rPr>
          <w:rFonts w:ascii="Times New Roman" w:hAnsi="Times New Roman" w:cs="Times New Roman"/>
          <w:sz w:val="24"/>
          <w:szCs w:val="24"/>
        </w:rPr>
        <w:t>олучателю субсидии устанавливаются в Соглашениях.</w:t>
      </w:r>
    </w:p>
    <w:p w:rsidR="003914AB" w:rsidRPr="003914AB" w:rsidRDefault="003914AB" w:rsidP="003914AB">
      <w:pPr>
        <w:autoSpaceDE w:val="0"/>
        <w:autoSpaceDN w:val="0"/>
        <w:adjustRightInd w:val="0"/>
        <w:ind w:firstLine="540"/>
        <w:jc w:val="both"/>
      </w:pPr>
    </w:p>
    <w:p w:rsidR="002E6E0B" w:rsidRDefault="002E6E0B" w:rsidP="002E6E0B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D75ED">
        <w:rPr>
          <w:rFonts w:eastAsia="Calibri"/>
          <w:b/>
          <w:bCs/>
          <w:lang w:eastAsia="en-US"/>
        </w:rPr>
        <w:t>I</w:t>
      </w:r>
      <w:r>
        <w:rPr>
          <w:rFonts w:eastAsia="Calibri"/>
          <w:b/>
          <w:bCs/>
          <w:lang w:val="en-US" w:eastAsia="en-US"/>
        </w:rPr>
        <w:t>V</w:t>
      </w:r>
      <w:r>
        <w:rPr>
          <w:b/>
        </w:rPr>
        <w:t>. Требования к отчётности</w:t>
      </w:r>
    </w:p>
    <w:p w:rsidR="002E6E0B" w:rsidRDefault="002E6E0B" w:rsidP="002E6E0B">
      <w:pPr>
        <w:autoSpaceDE w:val="0"/>
        <w:autoSpaceDN w:val="0"/>
        <w:adjustRightInd w:val="0"/>
        <w:ind w:firstLine="540"/>
        <w:jc w:val="center"/>
      </w:pPr>
    </w:p>
    <w:p w:rsidR="002E6E0B" w:rsidRDefault="002E6E0B" w:rsidP="002E6E0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D3226">
        <w:t>4</w:t>
      </w:r>
      <w:r>
        <w:t xml:space="preserve">.1. </w:t>
      </w:r>
      <w:r w:rsidRPr="006D75ED">
        <w:rPr>
          <w:rFonts w:eastAsia="Calibri"/>
          <w:lang w:eastAsia="en-US"/>
        </w:rPr>
        <w:t xml:space="preserve">Получатель субсидии представляет непосредственно или почтовым отправлением в </w:t>
      </w:r>
      <w:r>
        <w:rPr>
          <w:rFonts w:eastAsia="Calibri"/>
          <w:lang w:eastAsia="en-US"/>
        </w:rPr>
        <w:t xml:space="preserve">администрацию Белоярского района </w:t>
      </w:r>
      <w:r w:rsidRPr="006D75ED">
        <w:rPr>
          <w:rFonts w:eastAsia="Calibri"/>
          <w:lang w:eastAsia="en-US"/>
        </w:rPr>
        <w:t>отч</w:t>
      </w:r>
      <w:r>
        <w:rPr>
          <w:rFonts w:eastAsia="Calibri"/>
          <w:lang w:eastAsia="en-US"/>
        </w:rPr>
        <w:t xml:space="preserve">ётность о достижении значений результатов предоставления субсидии.  </w:t>
      </w:r>
    </w:p>
    <w:p w:rsidR="002E6E0B" w:rsidRDefault="002E6E0B" w:rsidP="002E6E0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t>4</w:t>
      </w:r>
      <w:r w:rsidRPr="00F94BCB">
        <w:t xml:space="preserve">.2. Отчеты представляются по формам, определенным </w:t>
      </w:r>
      <w:r>
        <w:t>С</w:t>
      </w:r>
      <w:r w:rsidRPr="00F94BCB">
        <w:t>оглашением</w:t>
      </w:r>
      <w:r>
        <w:t xml:space="preserve">. </w:t>
      </w:r>
      <w:r w:rsidRPr="006D75ED">
        <w:rPr>
          <w:rFonts w:eastAsia="Calibri"/>
          <w:lang w:eastAsia="en-US"/>
        </w:rPr>
        <w:t xml:space="preserve">Отчеты представляются </w:t>
      </w:r>
      <w:r>
        <w:rPr>
          <w:rFonts w:eastAsia="Calibri"/>
          <w:lang w:eastAsia="en-US"/>
        </w:rPr>
        <w:t>не позднее</w:t>
      </w:r>
      <w:r w:rsidRPr="006D75ED">
        <w:rPr>
          <w:rFonts w:eastAsia="Calibri"/>
          <w:lang w:eastAsia="en-US"/>
        </w:rPr>
        <w:t xml:space="preserve"> 2</w:t>
      </w:r>
      <w:r>
        <w:rPr>
          <w:rFonts w:eastAsia="Calibri"/>
          <w:lang w:eastAsia="en-US"/>
        </w:rPr>
        <w:t>0</w:t>
      </w:r>
      <w:r w:rsidRPr="006D75E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(двадцатого) </w:t>
      </w:r>
      <w:r w:rsidRPr="006D75ED">
        <w:rPr>
          <w:rFonts w:eastAsia="Calibri"/>
          <w:lang w:eastAsia="en-US"/>
        </w:rPr>
        <w:t>января года</w:t>
      </w:r>
      <w:r>
        <w:rPr>
          <w:rFonts w:eastAsia="Calibri"/>
          <w:lang w:eastAsia="en-US"/>
        </w:rPr>
        <w:t>, следующего за отчётным.</w:t>
      </w:r>
    </w:p>
    <w:p w:rsidR="002E6E0B" w:rsidRDefault="002E6E0B" w:rsidP="002E6E0B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>
        <w:t>4.3. Получатель субсидии обязуется обеспечивать достижение результатов предоставления субсидии, несёт ответственность за своевременность предоставления отчётности и достоверность информации в предоставленной отчётности.</w:t>
      </w:r>
    </w:p>
    <w:p w:rsidR="002E6E0B" w:rsidRDefault="002E6E0B" w:rsidP="002E6E0B">
      <w:pPr>
        <w:autoSpaceDE w:val="0"/>
        <w:autoSpaceDN w:val="0"/>
        <w:adjustRightInd w:val="0"/>
        <w:ind w:firstLine="540"/>
        <w:jc w:val="both"/>
      </w:pPr>
      <w:r>
        <w:t>4.4. Непредставление или несвоевременное предоставление отчётности, указанной в пункте 4.1 настоящего Порядка, либо предоставление недостоверных данных получателем субсидии является нарушением условий и порядка предоставления субсидий.</w:t>
      </w:r>
    </w:p>
    <w:p w:rsidR="002E6E0B" w:rsidRDefault="002E6E0B" w:rsidP="002E6E0B">
      <w:pPr>
        <w:autoSpaceDE w:val="0"/>
        <w:autoSpaceDN w:val="0"/>
        <w:adjustRightInd w:val="0"/>
        <w:ind w:firstLine="709"/>
        <w:jc w:val="both"/>
      </w:pPr>
      <w:r>
        <w:t>Получатель субсидии несет ответственность за несоблюдение условий и порядка предоставления субсидии, несвоевременность представления отчетов, недостоверность указанных в них сведений в соответствии с законодательством Российской Федерации.</w:t>
      </w:r>
    </w:p>
    <w:p w:rsidR="002E6E0B" w:rsidRPr="006D75ED" w:rsidRDefault="002E6E0B" w:rsidP="002E6E0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D75ED">
        <w:rPr>
          <w:rFonts w:eastAsia="Calibri"/>
          <w:lang w:eastAsia="en-US"/>
        </w:rPr>
        <w:lastRenderedPageBreak/>
        <w:t>Ответственность за достоверность показателей, сведений в представленных документах несет получатель субсидии из бюджета Белоярского района.</w:t>
      </w:r>
    </w:p>
    <w:p w:rsidR="002E6E0B" w:rsidRDefault="002E6E0B" w:rsidP="002E6E0B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2E6E0B" w:rsidRPr="006C3DCB" w:rsidRDefault="002E6E0B" w:rsidP="002E6E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DC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C3DCB">
        <w:rPr>
          <w:rFonts w:ascii="Times New Roman" w:hAnsi="Times New Roman" w:cs="Times New Roman"/>
          <w:b/>
          <w:sz w:val="24"/>
          <w:szCs w:val="24"/>
        </w:rPr>
        <w:t>. Контроль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3" w:name="_GoBack"/>
      <w:bookmarkEnd w:id="13"/>
      <w:r w:rsidRPr="006C3DCB">
        <w:rPr>
          <w:rFonts w:ascii="Times New Roman" w:hAnsi="Times New Roman" w:cs="Times New Roman"/>
          <w:b/>
          <w:sz w:val="24"/>
          <w:szCs w:val="24"/>
        </w:rPr>
        <w:t>за соблюдением условий и порядка предоставления</w:t>
      </w:r>
    </w:p>
    <w:p w:rsidR="002E6E0B" w:rsidRPr="006C3DCB" w:rsidRDefault="002E6E0B" w:rsidP="002E6E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DCB">
        <w:rPr>
          <w:rFonts w:ascii="Times New Roman" w:hAnsi="Times New Roman" w:cs="Times New Roman"/>
          <w:b/>
          <w:sz w:val="24"/>
          <w:szCs w:val="24"/>
        </w:rPr>
        <w:t>субсидий и ответственность за их нарушение</w:t>
      </w:r>
    </w:p>
    <w:p w:rsidR="002E6E0B" w:rsidRDefault="002E6E0B" w:rsidP="002E6E0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E6E0B" w:rsidRDefault="002E6E0B" w:rsidP="002E6E0B">
      <w:pPr>
        <w:autoSpaceDE w:val="0"/>
        <w:autoSpaceDN w:val="0"/>
        <w:adjustRightInd w:val="0"/>
        <w:ind w:firstLine="708"/>
        <w:jc w:val="both"/>
      </w:pPr>
      <w:r>
        <w:t>5.1. Уполномоченный орган в лице Управления в пределах полномочий, предусмотренных законодательством Российской Федерации, Ханты-Мансийского автономного округа – Югры и муниципальными правовыми актами Белоярского района, проводит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2E6E0B" w:rsidRDefault="002E6E0B" w:rsidP="002E6E0B">
      <w:pPr>
        <w:autoSpaceDE w:val="0"/>
        <w:autoSpaceDN w:val="0"/>
        <w:adjustRightInd w:val="0"/>
        <w:ind w:firstLine="708"/>
        <w:jc w:val="both"/>
      </w:pPr>
      <w:r>
        <w:t xml:space="preserve">5.2. Проверки в соответствии со </w:t>
      </w:r>
      <w:hyperlink r:id="rId28" w:history="1">
        <w:r w:rsidRPr="00690BFD">
          <w:rPr>
            <w:rStyle w:val="af"/>
            <w:color w:val="auto"/>
            <w:u w:val="none"/>
          </w:rPr>
          <w:t>статьями 268.1</w:t>
        </w:r>
      </w:hyperlink>
      <w:r w:rsidRPr="00690BFD">
        <w:t xml:space="preserve"> и </w:t>
      </w:r>
      <w:hyperlink r:id="rId29" w:history="1">
        <w:r w:rsidRPr="00690BFD">
          <w:rPr>
            <w:rStyle w:val="af"/>
            <w:color w:val="auto"/>
            <w:u w:val="none"/>
          </w:rPr>
          <w:t>269.2</w:t>
        </w:r>
      </w:hyperlink>
      <w:r>
        <w:t xml:space="preserve"> Бюджетного кодекса РФ осуществляют органы муниципального финансового контроля. </w:t>
      </w:r>
    </w:p>
    <w:p w:rsidR="002E6E0B" w:rsidRDefault="002E6E0B" w:rsidP="002E6E0B">
      <w:pPr>
        <w:autoSpaceDE w:val="0"/>
        <w:autoSpaceDN w:val="0"/>
        <w:adjustRightInd w:val="0"/>
        <w:ind w:firstLine="708"/>
        <w:jc w:val="both"/>
      </w:pPr>
      <w:r>
        <w:t>5.3. Получатель субсидии несет ответственность за своевременность и достоверность сведений и документов, предоставляемых главному распорядителю бюджетных средств, в соответствии с законодательством Российской Федерации.</w:t>
      </w:r>
    </w:p>
    <w:p w:rsidR="002E6E0B" w:rsidRDefault="002E6E0B" w:rsidP="002E6E0B">
      <w:pPr>
        <w:autoSpaceDE w:val="0"/>
        <w:autoSpaceDN w:val="0"/>
        <w:adjustRightInd w:val="0"/>
        <w:ind w:firstLine="708"/>
        <w:jc w:val="both"/>
      </w:pPr>
      <w:r>
        <w:t xml:space="preserve">5.4. В случае нарушения получателем субсидии условий, установленных при их предоставлении, выявленных в том числе по фактам проверок, проведенных главным распорядителем и (или) органом муниципального финансового контроля, а также в случае </w:t>
      </w:r>
      <w:proofErr w:type="spellStart"/>
      <w:r>
        <w:t>недостижения</w:t>
      </w:r>
      <w:proofErr w:type="spellEnd"/>
      <w:r>
        <w:t xml:space="preserve"> значений результатов предоставления субсидии, субсидия не выплачивается, а выплаченные в счет субсидий суммы подлежат возврату в бюджет Белоярского района.</w:t>
      </w:r>
    </w:p>
    <w:p w:rsidR="002E6E0B" w:rsidRDefault="002E6E0B" w:rsidP="002E6E0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E6E0B" w:rsidRPr="006C3DCB" w:rsidRDefault="002E6E0B" w:rsidP="002E6E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DC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C3DCB">
        <w:rPr>
          <w:rFonts w:ascii="Times New Roman" w:hAnsi="Times New Roman" w:cs="Times New Roman"/>
          <w:b/>
          <w:sz w:val="24"/>
          <w:szCs w:val="24"/>
        </w:rPr>
        <w:t>. Порядок и сроки возврата субсидий в бюджет Белоярского района</w:t>
      </w:r>
    </w:p>
    <w:p w:rsidR="002E6E0B" w:rsidRDefault="002E6E0B" w:rsidP="002E6E0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E6E0B" w:rsidRPr="006D75ED" w:rsidRDefault="002E6E0B" w:rsidP="002E6E0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6D75ED">
        <w:rPr>
          <w:rFonts w:eastAsia="Calibri"/>
          <w:lang w:eastAsia="en-US"/>
        </w:rPr>
        <w:t>.1. Субсидия подлежит возврату в бюджет Белоярского района в случаях:</w:t>
      </w:r>
    </w:p>
    <w:p w:rsidR="002E6E0B" w:rsidRPr="006D75ED" w:rsidRDefault="002E6E0B" w:rsidP="002E6E0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D75ED">
        <w:rPr>
          <w:rFonts w:eastAsia="Calibri"/>
          <w:lang w:eastAsia="en-US"/>
        </w:rPr>
        <w:t xml:space="preserve">нарушения </w:t>
      </w:r>
      <w:r>
        <w:rPr>
          <w:rFonts w:eastAsia="Calibri"/>
          <w:lang w:eastAsia="en-US"/>
        </w:rPr>
        <w:t>получателем субсидии</w:t>
      </w:r>
      <w:r w:rsidRPr="006D75E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условий и порядка </w:t>
      </w:r>
      <w:r w:rsidRPr="006D75ED">
        <w:rPr>
          <w:rFonts w:eastAsia="Calibri"/>
          <w:lang w:eastAsia="en-US"/>
        </w:rPr>
        <w:t>предоставлени</w:t>
      </w:r>
      <w:r>
        <w:rPr>
          <w:rFonts w:eastAsia="Calibri"/>
          <w:lang w:eastAsia="en-US"/>
        </w:rPr>
        <w:t>я</w:t>
      </w:r>
      <w:r w:rsidRPr="006D75ED">
        <w:rPr>
          <w:rFonts w:eastAsia="Calibri"/>
          <w:lang w:eastAsia="en-US"/>
        </w:rPr>
        <w:t xml:space="preserve"> субсидии, </w:t>
      </w:r>
      <w:r>
        <w:rPr>
          <w:rFonts w:eastAsia="Calibri"/>
          <w:lang w:eastAsia="en-US"/>
        </w:rPr>
        <w:t>выявленных в том числе, по фактам проверок в соответствии с пунктами 5.1, 5.2 настоящего Порядка</w:t>
      </w:r>
      <w:r w:rsidRPr="006D75ED">
        <w:rPr>
          <w:rFonts w:eastAsia="Calibri"/>
          <w:lang w:eastAsia="en-US"/>
        </w:rPr>
        <w:t>;</w:t>
      </w:r>
    </w:p>
    <w:p w:rsidR="002E6E0B" w:rsidRPr="006D75ED" w:rsidRDefault="002E6E0B" w:rsidP="002E6E0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proofErr w:type="spellStart"/>
      <w:r w:rsidRPr="006D75ED">
        <w:rPr>
          <w:rFonts w:eastAsia="Calibri"/>
          <w:lang w:eastAsia="en-US"/>
        </w:rPr>
        <w:t>недостижения</w:t>
      </w:r>
      <w:proofErr w:type="spellEnd"/>
      <w:r>
        <w:rPr>
          <w:rFonts w:eastAsia="Calibri"/>
          <w:lang w:eastAsia="en-US"/>
        </w:rPr>
        <w:t xml:space="preserve"> получателем субсидии </w:t>
      </w:r>
      <w:r w:rsidRPr="006D75ED">
        <w:rPr>
          <w:rFonts w:eastAsia="Calibri"/>
          <w:lang w:eastAsia="en-US"/>
        </w:rPr>
        <w:t>результато</w:t>
      </w:r>
      <w:r>
        <w:rPr>
          <w:rFonts w:eastAsia="Calibri"/>
          <w:lang w:eastAsia="en-US"/>
        </w:rPr>
        <w:t>в, указанных в пункте 3.9 настоящего Порядка</w:t>
      </w:r>
      <w:r w:rsidRPr="006D75ED">
        <w:rPr>
          <w:rFonts w:eastAsia="Calibri"/>
          <w:lang w:eastAsia="en-US"/>
        </w:rPr>
        <w:t>.</w:t>
      </w:r>
    </w:p>
    <w:p w:rsidR="002E6E0B" w:rsidRPr="00BC7779" w:rsidRDefault="002E6E0B" w:rsidP="002E6E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6D7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возникновении случаев, указанных в пункте 6.1 настоящего Порядка, Уполномоченный орган </w:t>
      </w:r>
      <w:r w:rsidRPr="006D7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течение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пяти</w:t>
      </w:r>
      <w:r w:rsidRPr="006D7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рабочих дней с даты выявления нарушения направляет почтовым отправлением или выдает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6D75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олучателю субсидии письменное уведомление о необходимости возврата субсидии непосредственно (далее - уведомление о возврате). </w:t>
      </w:r>
      <w:r w:rsidRPr="00BC7779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>
        <w:rPr>
          <w:rFonts w:ascii="Times New Roman" w:hAnsi="Times New Roman" w:cs="Times New Roman"/>
          <w:sz w:val="24"/>
          <w:szCs w:val="24"/>
        </w:rPr>
        <w:t>уведомления о возврате</w:t>
      </w:r>
      <w:r w:rsidRPr="00BC7779">
        <w:rPr>
          <w:rFonts w:ascii="Times New Roman" w:hAnsi="Times New Roman" w:cs="Times New Roman"/>
          <w:sz w:val="24"/>
          <w:szCs w:val="24"/>
        </w:rPr>
        <w:t xml:space="preserve"> осуществляется в системе электронного документооборота </w:t>
      </w:r>
      <w:r>
        <w:rPr>
          <w:rFonts w:ascii="Times New Roman" w:hAnsi="Times New Roman" w:cs="Times New Roman"/>
          <w:sz w:val="24"/>
          <w:szCs w:val="24"/>
        </w:rPr>
        <w:t>администрация Белоярского района</w:t>
      </w:r>
      <w:r w:rsidRPr="00BC7779">
        <w:rPr>
          <w:rFonts w:ascii="Times New Roman" w:hAnsi="Times New Roman" w:cs="Times New Roman"/>
          <w:sz w:val="24"/>
          <w:szCs w:val="24"/>
        </w:rPr>
        <w:t xml:space="preserve"> в день его отправки.</w:t>
      </w:r>
    </w:p>
    <w:p w:rsidR="002E6E0B" w:rsidRPr="006D75ED" w:rsidRDefault="002E6E0B" w:rsidP="002E6E0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D75ED">
        <w:rPr>
          <w:rFonts w:eastAsia="Calibri"/>
          <w:lang w:eastAsia="en-US"/>
        </w:rPr>
        <w:t xml:space="preserve">Получатель субсидии в течение </w:t>
      </w:r>
      <w:r>
        <w:rPr>
          <w:rFonts w:eastAsia="Calibri"/>
          <w:lang w:eastAsia="en-US"/>
        </w:rPr>
        <w:t>3</w:t>
      </w:r>
      <w:r w:rsidRPr="006D75ED">
        <w:rPr>
          <w:rFonts w:eastAsia="Calibri"/>
          <w:lang w:eastAsia="en-US"/>
        </w:rPr>
        <w:t>0 рабочих дней со дня получения уведомления о возврате обязан выполнить требования, указанные в нем.</w:t>
      </w:r>
    </w:p>
    <w:p w:rsidR="002E6E0B" w:rsidRPr="006D75ED" w:rsidRDefault="002E6E0B" w:rsidP="002E6E0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D75ED">
        <w:rPr>
          <w:rFonts w:eastAsia="Calibri"/>
          <w:lang w:eastAsia="en-US"/>
        </w:rPr>
        <w:t xml:space="preserve">При невозврате субсидии в указанный срок </w:t>
      </w:r>
      <w:r>
        <w:rPr>
          <w:rFonts w:eastAsia="Calibri"/>
          <w:lang w:eastAsia="en-US"/>
        </w:rPr>
        <w:t>Уполномоченный орган</w:t>
      </w:r>
      <w:r w:rsidRPr="006D75ED">
        <w:rPr>
          <w:rFonts w:eastAsia="Calibri"/>
          <w:lang w:eastAsia="en-US"/>
        </w:rPr>
        <w:t xml:space="preserve"> обращается в суд в соответствии с законодательством Российской Федерации.</w:t>
      </w:r>
    </w:p>
    <w:p w:rsidR="002E6E0B" w:rsidRDefault="002E6E0B" w:rsidP="002E6E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6E0B" w:rsidRDefault="002E6E0B" w:rsidP="002E6E0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E6E0B" w:rsidRDefault="002E6E0B" w:rsidP="002E6E0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835AE5" w:rsidRDefault="00835AE5" w:rsidP="00C8315B"/>
    <w:p w:rsidR="00835AE5" w:rsidRDefault="00835AE5" w:rsidP="00C8315B"/>
    <w:p w:rsidR="00835AE5" w:rsidRDefault="00835AE5" w:rsidP="00C8315B"/>
    <w:p w:rsidR="00835AE5" w:rsidRDefault="00835AE5" w:rsidP="00C8315B"/>
    <w:p w:rsidR="00835AE5" w:rsidRPr="0093407B" w:rsidRDefault="00835AE5" w:rsidP="00C8315B"/>
    <w:p w:rsidR="00F1653C" w:rsidRDefault="00F1653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1653C" w:rsidRDefault="00F1653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1653C" w:rsidRDefault="00F1653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1653C" w:rsidRDefault="00F1653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1653C" w:rsidRDefault="00F1653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957C82" w:rsidRPr="00D774C9" w:rsidRDefault="00957C82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>Приложение 1</w:t>
      </w:r>
    </w:p>
    <w:p w:rsidR="00826B5D" w:rsidRDefault="00771C0D" w:rsidP="00826B5D">
      <w:pPr>
        <w:jc w:val="right"/>
        <w:rPr>
          <w:rFonts w:eastAsiaTheme="minorHAnsi"/>
          <w:bCs/>
          <w:lang w:eastAsia="en-US"/>
        </w:rPr>
      </w:pPr>
      <w:r w:rsidRPr="00826B5D">
        <w:rPr>
          <w:rFonts w:eastAsiaTheme="minorHAnsi"/>
          <w:bCs/>
          <w:lang w:eastAsia="en-US"/>
        </w:rPr>
        <w:t xml:space="preserve">к Порядку </w:t>
      </w:r>
      <w:r w:rsidR="00826B5D" w:rsidRPr="00826B5D">
        <w:rPr>
          <w:rFonts w:eastAsiaTheme="minorHAnsi"/>
          <w:bCs/>
          <w:lang w:eastAsia="en-US"/>
        </w:rPr>
        <w:t xml:space="preserve">предоставления субсидии </w:t>
      </w:r>
    </w:p>
    <w:p w:rsidR="00826B5D" w:rsidRDefault="00826B5D" w:rsidP="00826B5D">
      <w:pPr>
        <w:jc w:val="right"/>
      </w:pPr>
      <w:r w:rsidRPr="00826B5D">
        <w:t>за счет средств бюджета Белоярского района,</w:t>
      </w:r>
    </w:p>
    <w:p w:rsidR="00826B5D" w:rsidRDefault="00826B5D" w:rsidP="00826B5D">
      <w:pPr>
        <w:jc w:val="right"/>
      </w:pPr>
      <w:r w:rsidRPr="00826B5D">
        <w:t xml:space="preserve"> сформированного за счет средств бюджета</w:t>
      </w:r>
    </w:p>
    <w:p w:rsidR="00826B5D" w:rsidRDefault="00826B5D" w:rsidP="00826B5D">
      <w:pPr>
        <w:jc w:val="right"/>
      </w:pPr>
      <w:r w:rsidRPr="00826B5D">
        <w:t xml:space="preserve"> Ханты – Мансийского автономного округа – Югры,</w:t>
      </w:r>
    </w:p>
    <w:p w:rsidR="00826B5D" w:rsidRDefault="00826B5D" w:rsidP="00826B5D">
      <w:pPr>
        <w:jc w:val="right"/>
      </w:pPr>
      <w:r w:rsidRPr="00826B5D">
        <w:t xml:space="preserve"> юридическим лицам (за исключением государственных</w:t>
      </w:r>
    </w:p>
    <w:p w:rsidR="00826B5D" w:rsidRDefault="00826B5D" w:rsidP="00826B5D">
      <w:pPr>
        <w:jc w:val="right"/>
      </w:pPr>
      <w:r w:rsidRPr="00826B5D">
        <w:t xml:space="preserve"> (муниципальных) учреждений, индивидуальным предпринимателям</w:t>
      </w:r>
    </w:p>
    <w:p w:rsidR="00826B5D" w:rsidRDefault="00826B5D" w:rsidP="00826B5D">
      <w:pPr>
        <w:jc w:val="right"/>
        <w:rPr>
          <w:rFonts w:eastAsiaTheme="minorHAnsi"/>
          <w:lang w:eastAsia="en-US"/>
        </w:rPr>
      </w:pPr>
      <w:r w:rsidRPr="00826B5D">
        <w:t xml:space="preserve"> в целях возмещения затрат в связи с реализацией </w:t>
      </w:r>
      <w:r w:rsidRPr="00826B5D">
        <w:rPr>
          <w:rFonts w:eastAsiaTheme="minorHAnsi"/>
          <w:lang w:eastAsia="en-US"/>
        </w:rPr>
        <w:t>искусственно выращенной</w:t>
      </w:r>
    </w:p>
    <w:p w:rsidR="00826B5D" w:rsidRDefault="00826B5D" w:rsidP="00826B5D">
      <w:pPr>
        <w:jc w:val="right"/>
      </w:pPr>
      <w:r w:rsidRPr="00826B5D">
        <w:rPr>
          <w:rFonts w:eastAsiaTheme="minorHAnsi"/>
          <w:lang w:eastAsia="en-US"/>
        </w:rPr>
        <w:t xml:space="preserve"> пищевой рыбы и</w:t>
      </w:r>
      <w:r w:rsidRPr="00826B5D">
        <w:t xml:space="preserve"> пищевой рыбной продукции собственного производства</w:t>
      </w:r>
    </w:p>
    <w:p w:rsidR="00826B5D" w:rsidRPr="00826B5D" w:rsidRDefault="00826B5D" w:rsidP="00826B5D">
      <w:pPr>
        <w:jc w:val="right"/>
        <w:rPr>
          <w:rFonts w:eastAsiaTheme="minorHAnsi"/>
          <w:bCs/>
          <w:lang w:eastAsia="en-US"/>
        </w:rPr>
      </w:pPr>
      <w:r>
        <w:t>от «___» _______________ 2023 года № ______</w:t>
      </w:r>
      <w:r w:rsidRPr="00826B5D">
        <w:t xml:space="preserve"> </w:t>
      </w:r>
    </w:p>
    <w:p w:rsidR="00444B72" w:rsidRPr="00444B72" w:rsidRDefault="00444B72" w:rsidP="00826B5D">
      <w:pPr>
        <w:jc w:val="right"/>
        <w:rPr>
          <w:rFonts w:eastAsiaTheme="minorHAnsi"/>
          <w:bCs/>
          <w:lang w:eastAsia="en-US"/>
        </w:rPr>
      </w:pPr>
    </w:p>
    <w:p w:rsidR="00FF6E76" w:rsidRPr="00D774C9" w:rsidRDefault="00FF6E76" w:rsidP="00FF6E76">
      <w:pPr>
        <w:pStyle w:val="ConsPlusNormal"/>
        <w:widowControl/>
        <w:ind w:firstLine="540"/>
        <w:jc w:val="right"/>
      </w:pPr>
    </w:p>
    <w:p w:rsidR="00FF6E76" w:rsidRPr="00D774C9" w:rsidRDefault="00FF6E76" w:rsidP="00FF6E76">
      <w:pPr>
        <w:autoSpaceDE w:val="0"/>
        <w:autoSpaceDN w:val="0"/>
        <w:adjustRightInd w:val="0"/>
        <w:jc w:val="right"/>
      </w:pPr>
      <w:r w:rsidRPr="00D774C9">
        <w:t>Главе Белоярского района</w:t>
      </w:r>
    </w:p>
    <w:p w:rsidR="00FF6E76" w:rsidRPr="00D774C9" w:rsidRDefault="00FF6E76" w:rsidP="00FF6E76">
      <w:pPr>
        <w:autoSpaceDE w:val="0"/>
        <w:autoSpaceDN w:val="0"/>
        <w:adjustRightInd w:val="0"/>
        <w:jc w:val="right"/>
      </w:pPr>
      <w:r w:rsidRPr="00D774C9">
        <w:t>от _____________________</w:t>
      </w:r>
    </w:p>
    <w:p w:rsidR="00FF6E76" w:rsidRPr="00D774C9" w:rsidRDefault="00FF6E76" w:rsidP="00FF6E7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(наименование получателя субсидии,</w:t>
      </w:r>
    </w:p>
    <w:p w:rsidR="00FF6E76" w:rsidRPr="00D774C9" w:rsidRDefault="00FF6E76" w:rsidP="00FF6E76">
      <w:pPr>
        <w:autoSpaceDE w:val="0"/>
        <w:autoSpaceDN w:val="0"/>
        <w:adjustRightInd w:val="0"/>
        <w:jc w:val="right"/>
      </w:pPr>
      <w:r w:rsidRPr="00D774C9">
        <w:t>___________________________</w:t>
      </w:r>
    </w:p>
    <w:p w:rsidR="00FF6E76" w:rsidRPr="00D774C9" w:rsidRDefault="00FF6E76" w:rsidP="00FF6E7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ИНН, адрес регистрации получателя субсидии)</w:t>
      </w:r>
    </w:p>
    <w:p w:rsidR="00FF6E76" w:rsidRPr="00D774C9" w:rsidRDefault="00FF6E76" w:rsidP="00FF6E7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F6E76" w:rsidRPr="00D774C9" w:rsidRDefault="00FF6E76" w:rsidP="00FF6E76">
      <w:pPr>
        <w:autoSpaceDE w:val="0"/>
        <w:autoSpaceDN w:val="0"/>
        <w:adjustRightInd w:val="0"/>
        <w:jc w:val="center"/>
      </w:pPr>
    </w:p>
    <w:p w:rsidR="00FF6E76" w:rsidRPr="0076735C" w:rsidRDefault="00FF6E76" w:rsidP="00FF6E76">
      <w:pPr>
        <w:jc w:val="center"/>
      </w:pPr>
      <w:r w:rsidRPr="0076735C">
        <w:t>ЗАЯВ</w:t>
      </w:r>
      <w:r>
        <w:t>КА</w:t>
      </w:r>
    </w:p>
    <w:p w:rsidR="00FF6E76" w:rsidRPr="0076735C" w:rsidRDefault="00FF6E76" w:rsidP="00FF6E76">
      <w:pPr>
        <w:jc w:val="center"/>
      </w:pPr>
      <w:r w:rsidRPr="0076735C">
        <w:t>на участие в отборе и предоставлении субсидии</w:t>
      </w:r>
    </w:p>
    <w:p w:rsidR="00FF6E76" w:rsidRPr="0076735C" w:rsidRDefault="00FF6E76" w:rsidP="00FF6E76">
      <w:pPr>
        <w:keepNext/>
        <w:outlineLvl w:val="0"/>
      </w:pPr>
      <w:r w:rsidRPr="0076735C">
        <w:t>__________________________________________________________________________</w:t>
      </w:r>
    </w:p>
    <w:p w:rsidR="00FF6E76" w:rsidRPr="0076735C" w:rsidRDefault="00FF6E76" w:rsidP="00FF6E76">
      <w:pPr>
        <w:jc w:val="center"/>
        <w:rPr>
          <w:i/>
          <w:vertAlign w:val="superscript"/>
        </w:rPr>
      </w:pPr>
      <w:r w:rsidRPr="0076735C">
        <w:rPr>
          <w:i/>
          <w:vertAlign w:val="superscript"/>
        </w:rPr>
        <w:t>(наименование субсидии)</w:t>
      </w:r>
    </w:p>
    <w:p w:rsidR="00FF6E76" w:rsidRPr="0076735C" w:rsidRDefault="00FF6E76" w:rsidP="00FF6E76">
      <w:pPr>
        <w:keepNext/>
        <w:ind w:firstLine="709"/>
        <w:outlineLvl w:val="0"/>
      </w:pPr>
      <w:r w:rsidRPr="0076735C">
        <w:t>Я, ___________________________________________________________________</w:t>
      </w:r>
    </w:p>
    <w:p w:rsidR="00FF6E76" w:rsidRPr="0076735C" w:rsidRDefault="00FF6E76" w:rsidP="00FF6E76">
      <w:pPr>
        <w:jc w:val="center"/>
        <w:rPr>
          <w:i/>
          <w:vertAlign w:val="superscript"/>
        </w:rPr>
      </w:pPr>
      <w:r w:rsidRPr="0076735C">
        <w:rPr>
          <w:i/>
          <w:vertAlign w:val="superscript"/>
        </w:rPr>
        <w:t>(Ф.И.О. руководителя, наименование п</w:t>
      </w:r>
      <w:r>
        <w:rPr>
          <w:i/>
          <w:vertAlign w:val="superscript"/>
        </w:rPr>
        <w:t>олучателя</w:t>
      </w:r>
      <w:r w:rsidRPr="0076735C">
        <w:rPr>
          <w:i/>
          <w:vertAlign w:val="superscript"/>
        </w:rPr>
        <w:t>)</w:t>
      </w:r>
    </w:p>
    <w:p w:rsidR="00FF6E76" w:rsidRPr="0076735C" w:rsidRDefault="00FF6E76" w:rsidP="00FF6E76">
      <w:pPr>
        <w:jc w:val="both"/>
      </w:pPr>
      <w:r w:rsidRPr="0076735C">
        <w:t>подтверждаю, что:</w:t>
      </w:r>
    </w:p>
    <w:p w:rsidR="00FF6E76" w:rsidRPr="0076735C" w:rsidRDefault="00FF6E76" w:rsidP="00FF6E76">
      <w:pPr>
        <w:spacing w:line="276" w:lineRule="auto"/>
        <w:ind w:firstLine="709"/>
        <w:jc w:val="both"/>
      </w:pPr>
      <w:r w:rsidRPr="0076735C">
        <w:t xml:space="preserve">1. Ознакомлен и согласен с условиями и правилами порядка </w:t>
      </w:r>
      <w:r w:rsidRPr="006A413F">
        <w:rPr>
          <w:rFonts w:eastAsiaTheme="minorHAnsi"/>
          <w:bCs/>
          <w:lang w:eastAsia="en-US"/>
        </w:rPr>
        <w:t xml:space="preserve">предоставления субсидий за счёт средств бюджета Белоярского района, сформированного за счёт средств бюджета Ханты-Мансийского автономного округа – Югры, </w:t>
      </w:r>
      <w:r w:rsidR="00113498">
        <w:t xml:space="preserve">юридическим лицам (за исключением государственных (муниципальных) учреждений), индивидуальным предпринимателям </w:t>
      </w:r>
      <w:r w:rsidRPr="006A413F">
        <w:t xml:space="preserve">в целях возмещения затрат на развитие </w:t>
      </w:r>
      <w:proofErr w:type="spellStart"/>
      <w:r w:rsidR="00113498">
        <w:t>рыбохозяйственного</w:t>
      </w:r>
      <w:proofErr w:type="spellEnd"/>
      <w:r w:rsidR="00113498">
        <w:t xml:space="preserve"> комплекса</w:t>
      </w:r>
      <w:r w:rsidRPr="006A413F">
        <w:t>,</w:t>
      </w:r>
      <w:r>
        <w:t xml:space="preserve"> </w:t>
      </w:r>
      <w:r w:rsidRPr="00D774C9">
        <w:t>утвержденным постановлением администрации Белоярского района от «__» __________ 202</w:t>
      </w:r>
      <w:r>
        <w:t>3</w:t>
      </w:r>
      <w:r w:rsidRPr="00D774C9">
        <w:t xml:space="preserve"> года № ____ «О </w:t>
      </w:r>
      <w:r>
        <w:t xml:space="preserve">порядке предоставления субсидий на развитие </w:t>
      </w:r>
      <w:proofErr w:type="spellStart"/>
      <w:r w:rsidR="00113498">
        <w:t>рыбохозяйственного</w:t>
      </w:r>
      <w:proofErr w:type="spellEnd"/>
      <w:r w:rsidR="00113498">
        <w:t xml:space="preserve"> комплекса</w:t>
      </w:r>
      <w:r w:rsidRPr="00D774C9">
        <w:t>»,</w:t>
      </w:r>
      <w:r>
        <w:t xml:space="preserve"> </w:t>
      </w:r>
      <w:r w:rsidRPr="0076735C">
        <w:t xml:space="preserve">(далее </w:t>
      </w:r>
      <w:r w:rsidRPr="0076735C">
        <w:rPr>
          <w:rFonts w:ascii="TimesNewRomanPSMT" w:hAnsi="TimesNewRomanPSMT" w:cs="TimesNewRomanPSMT"/>
          <w:color w:val="00000A"/>
        </w:rPr>
        <w:t>–</w:t>
      </w:r>
      <w:r w:rsidRPr="0076735C">
        <w:t xml:space="preserve"> Порядок</w:t>
      </w:r>
      <w:r>
        <w:t>)</w:t>
      </w:r>
      <w:r w:rsidRPr="0076735C">
        <w:t>.</w:t>
      </w:r>
    </w:p>
    <w:p w:rsidR="00FF6E76" w:rsidRPr="0076735C" w:rsidRDefault="00FF6E76" w:rsidP="00FF6E76">
      <w:pPr>
        <w:spacing w:line="276" w:lineRule="auto"/>
        <w:ind w:firstLine="709"/>
        <w:contextualSpacing/>
        <w:jc w:val="both"/>
      </w:pPr>
      <w:r w:rsidRPr="0076735C">
        <w:t xml:space="preserve">2. Соответствую требованиям и </w:t>
      </w:r>
      <w:r>
        <w:t>критериям</w:t>
      </w:r>
      <w:r w:rsidRPr="0076735C">
        <w:t>, предъявляемым к заявителям в соответствии с Порядком:</w:t>
      </w:r>
    </w:p>
    <w:p w:rsidR="00FF6E76" w:rsidRPr="0076735C" w:rsidRDefault="00FF6E76" w:rsidP="00FF6E7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35C">
        <w:rPr>
          <w:rFonts w:ascii="Times New Roman" w:hAnsi="Times New Roman" w:cs="Times New Roman"/>
          <w:sz w:val="24"/>
          <w:szCs w:val="24"/>
        </w:rPr>
        <w:t>- _________________________________________________________;</w:t>
      </w:r>
    </w:p>
    <w:p w:rsidR="00FF6E76" w:rsidRPr="0076735C" w:rsidRDefault="00FF6E76" w:rsidP="00FF6E76">
      <w:pPr>
        <w:spacing w:line="276" w:lineRule="auto"/>
        <w:ind w:firstLine="708"/>
        <w:jc w:val="both"/>
      </w:pPr>
      <w:r w:rsidRPr="0076735C">
        <w:t>- _________________________________________________________.</w:t>
      </w:r>
    </w:p>
    <w:p w:rsidR="00FF6E76" w:rsidRPr="0076735C" w:rsidRDefault="00FF6E76" w:rsidP="00FF6E7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35C">
        <w:rPr>
          <w:rFonts w:ascii="Times New Roman" w:hAnsi="Times New Roman" w:cs="Times New Roman"/>
          <w:sz w:val="24"/>
          <w:szCs w:val="24"/>
        </w:rPr>
        <w:t>3. Достоверность сведений, содержащихся в Заяв</w:t>
      </w:r>
      <w:r>
        <w:rPr>
          <w:rFonts w:ascii="Times New Roman" w:hAnsi="Times New Roman" w:cs="Times New Roman"/>
          <w:sz w:val="24"/>
          <w:szCs w:val="24"/>
        </w:rPr>
        <w:t>ке</w:t>
      </w:r>
      <w:r w:rsidRPr="0076735C">
        <w:rPr>
          <w:rFonts w:ascii="Times New Roman" w:hAnsi="Times New Roman" w:cs="Times New Roman"/>
          <w:sz w:val="24"/>
          <w:szCs w:val="24"/>
        </w:rPr>
        <w:t xml:space="preserve"> и представленных документах, подтверждаю.</w:t>
      </w:r>
    </w:p>
    <w:p w:rsidR="00FF6E76" w:rsidRPr="0076735C" w:rsidRDefault="00FF6E76" w:rsidP="00FF6E7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35C">
        <w:rPr>
          <w:rFonts w:ascii="Times New Roman" w:hAnsi="Times New Roman" w:cs="Times New Roman"/>
          <w:sz w:val="24"/>
          <w:szCs w:val="24"/>
        </w:rPr>
        <w:t xml:space="preserve">4. В случае признания меня прошедшим отбор обязуюсь заключить Соглашение с </w:t>
      </w:r>
      <w:r>
        <w:rPr>
          <w:rFonts w:ascii="Times New Roman" w:hAnsi="Times New Roman" w:cs="Times New Roman"/>
          <w:sz w:val="24"/>
          <w:szCs w:val="24"/>
        </w:rPr>
        <w:t>администрацией Белоярского района</w:t>
      </w:r>
      <w:r w:rsidRPr="0076735C">
        <w:rPr>
          <w:rFonts w:ascii="Times New Roman" w:hAnsi="Times New Roman" w:cs="Times New Roman"/>
          <w:sz w:val="24"/>
          <w:szCs w:val="24"/>
        </w:rPr>
        <w:t>.</w:t>
      </w:r>
    </w:p>
    <w:p w:rsidR="00FF6E76" w:rsidRPr="0076735C" w:rsidRDefault="00FF6E76" w:rsidP="00FF6E76">
      <w:pPr>
        <w:tabs>
          <w:tab w:val="left" w:pos="567"/>
        </w:tabs>
        <w:spacing w:line="276" w:lineRule="auto"/>
        <w:ind w:firstLine="709"/>
        <w:contextualSpacing/>
        <w:jc w:val="both"/>
      </w:pPr>
      <w:r w:rsidRPr="0076735C">
        <w:t>5. Согласен на обработку персональных данных в соответствии с законодательством Российской Федерации.</w:t>
      </w:r>
    </w:p>
    <w:p w:rsidR="00FF6E76" w:rsidRPr="0076735C" w:rsidRDefault="00FF6E76" w:rsidP="00FF6E76">
      <w:pPr>
        <w:spacing w:line="276" w:lineRule="auto"/>
        <w:ind w:firstLine="709"/>
        <w:contextualSpacing/>
        <w:jc w:val="both"/>
      </w:pPr>
      <w:r w:rsidRPr="0076735C">
        <w:t>6. Согласен на публикацию (размещение) в информационно-телекоммуникационной сети Интернет информации, связанной с проведением отбора.</w:t>
      </w:r>
    </w:p>
    <w:p w:rsidR="00FF6E76" w:rsidRPr="0076735C" w:rsidRDefault="00FF6E76" w:rsidP="00FF6E76">
      <w:pPr>
        <w:spacing w:line="276" w:lineRule="auto"/>
        <w:ind w:firstLine="709"/>
        <w:contextualSpacing/>
        <w:jc w:val="both"/>
      </w:pPr>
      <w:r w:rsidRPr="0076735C">
        <w:t>7. К Заяв</w:t>
      </w:r>
      <w:r>
        <w:t>ке</w:t>
      </w:r>
      <w:r w:rsidRPr="0076735C">
        <w:t xml:space="preserve"> прилагаю документы, предусмотренные Порядком, на _______ листах:</w:t>
      </w:r>
    </w:p>
    <w:p w:rsidR="00FF6E76" w:rsidRPr="0076735C" w:rsidRDefault="00FF6E76" w:rsidP="00FF6E76">
      <w:pPr>
        <w:spacing w:line="276" w:lineRule="auto"/>
        <w:ind w:firstLine="709"/>
        <w:contextualSpacing/>
        <w:jc w:val="both"/>
      </w:pPr>
    </w:p>
    <w:tbl>
      <w:tblPr>
        <w:tblW w:w="9055" w:type="dxa"/>
        <w:tblInd w:w="71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556"/>
        <w:gridCol w:w="6309"/>
        <w:gridCol w:w="2190"/>
      </w:tblGrid>
      <w:tr w:rsidR="00FF6E76" w:rsidRPr="0076735C" w:rsidTr="002B30DD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76" w:rsidRPr="0076735C" w:rsidRDefault="00FF6E76" w:rsidP="002B30DD">
            <w:pPr>
              <w:spacing w:line="360" w:lineRule="auto"/>
            </w:pPr>
            <w:r w:rsidRPr="0076735C">
              <w:t>1.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76" w:rsidRPr="0076735C" w:rsidRDefault="00FF6E76" w:rsidP="002B30DD">
            <w:pPr>
              <w:spacing w:line="360" w:lineRule="auto"/>
              <w:jc w:val="both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76" w:rsidRPr="0076735C" w:rsidRDefault="00FF6E76" w:rsidP="002B30DD">
            <w:pPr>
              <w:spacing w:line="360" w:lineRule="auto"/>
            </w:pPr>
            <w:r w:rsidRPr="0076735C">
              <w:t>на ____листах</w:t>
            </w:r>
          </w:p>
        </w:tc>
      </w:tr>
      <w:tr w:rsidR="00FF6E76" w:rsidRPr="0076735C" w:rsidTr="002B30DD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76" w:rsidRPr="0076735C" w:rsidRDefault="00FF6E76" w:rsidP="002B30DD">
            <w:pPr>
              <w:spacing w:line="360" w:lineRule="auto"/>
            </w:pPr>
            <w:r w:rsidRPr="0076735C">
              <w:t>2.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76" w:rsidRPr="0076735C" w:rsidRDefault="00FF6E76" w:rsidP="002B30DD">
            <w:pPr>
              <w:spacing w:line="360" w:lineRule="auto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76" w:rsidRPr="0076735C" w:rsidRDefault="00FF6E76" w:rsidP="002B30DD">
            <w:pPr>
              <w:spacing w:line="360" w:lineRule="auto"/>
            </w:pPr>
            <w:r w:rsidRPr="0076735C">
              <w:t>на ____листах</w:t>
            </w:r>
          </w:p>
        </w:tc>
      </w:tr>
      <w:tr w:rsidR="00FF6E76" w:rsidRPr="0076735C" w:rsidTr="002B30DD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76" w:rsidRPr="0076735C" w:rsidRDefault="00FF6E76" w:rsidP="002B30DD">
            <w:pPr>
              <w:spacing w:line="360" w:lineRule="auto"/>
            </w:pPr>
            <w:r w:rsidRPr="0076735C">
              <w:lastRenderedPageBreak/>
              <w:t>…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E76" w:rsidRPr="0076735C" w:rsidRDefault="00FF6E76" w:rsidP="002B30DD">
            <w:pPr>
              <w:spacing w:line="360" w:lineRule="auto"/>
              <w:jc w:val="both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E76" w:rsidRPr="0076735C" w:rsidRDefault="00FF6E76" w:rsidP="002B30DD">
            <w:pPr>
              <w:spacing w:line="360" w:lineRule="auto"/>
            </w:pPr>
            <w:r w:rsidRPr="0076735C">
              <w:t>на ____листах</w:t>
            </w:r>
          </w:p>
        </w:tc>
      </w:tr>
    </w:tbl>
    <w:p w:rsidR="00FF6E76" w:rsidRPr="0076735C" w:rsidRDefault="00FF6E76" w:rsidP="00FF6E76">
      <w:pPr>
        <w:spacing w:line="276" w:lineRule="auto"/>
        <w:ind w:firstLine="709"/>
        <w:contextualSpacing/>
        <w:jc w:val="both"/>
      </w:pPr>
      <w:r w:rsidRPr="0076735C">
        <w:t>8. Юридический, фактический адрес получателя: ______________________________________________________.</w:t>
      </w:r>
    </w:p>
    <w:p w:rsidR="00FF6E76" w:rsidRPr="0076735C" w:rsidRDefault="00FF6E76" w:rsidP="00FF6E76">
      <w:pPr>
        <w:spacing w:line="276" w:lineRule="auto"/>
        <w:ind w:firstLine="709"/>
        <w:contextualSpacing/>
        <w:jc w:val="both"/>
      </w:pPr>
      <w:r w:rsidRPr="0076735C">
        <w:t xml:space="preserve">9. Телефон, </w:t>
      </w:r>
      <w:r w:rsidRPr="0076735C">
        <w:rPr>
          <w:lang w:val="en-US"/>
        </w:rPr>
        <w:t>e</w:t>
      </w:r>
      <w:r w:rsidRPr="0076735C">
        <w:t>-</w:t>
      </w:r>
      <w:r w:rsidRPr="0076735C">
        <w:rPr>
          <w:lang w:val="en-US"/>
        </w:rPr>
        <w:t>mail</w:t>
      </w:r>
      <w:r w:rsidRPr="0076735C">
        <w:t xml:space="preserve"> и другие контакты для оперативной связи: __________________________________________________________.</w:t>
      </w:r>
    </w:p>
    <w:p w:rsidR="00FF6E76" w:rsidRPr="0076735C" w:rsidRDefault="00FF6E76" w:rsidP="00FF6E76">
      <w:pPr>
        <w:spacing w:line="276" w:lineRule="auto"/>
        <w:ind w:firstLine="709"/>
        <w:contextualSpacing/>
        <w:jc w:val="both"/>
      </w:pPr>
      <w:r w:rsidRPr="0076735C">
        <w:t>10. Доверенные лица, уполномоченные на получение информации о конкурсе, и их контактные телефоны: _______________________________.</w:t>
      </w:r>
    </w:p>
    <w:p w:rsidR="00FF6E76" w:rsidRPr="00D774C9" w:rsidRDefault="00FF6E76" w:rsidP="00FF6E76">
      <w:pPr>
        <w:autoSpaceDE w:val="0"/>
        <w:autoSpaceDN w:val="0"/>
        <w:adjustRightInd w:val="0"/>
        <w:ind w:firstLine="708"/>
        <w:jc w:val="both"/>
      </w:pPr>
      <w:r w:rsidRPr="00D774C9">
        <w:t>Субсидию про</w:t>
      </w:r>
      <w:r>
        <w:t>сим</w:t>
      </w:r>
      <w:r w:rsidRPr="00D774C9">
        <w:t xml:space="preserve"> перечислить на счёт № ____________________, открытый в__________________________________________________________________________________________________________________________________________________________</w:t>
      </w:r>
    </w:p>
    <w:p w:rsidR="00FF6E76" w:rsidRPr="00D774C9" w:rsidRDefault="00FF6E76" w:rsidP="00FF6E7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(наименование филиала банка, корреспондентский счёт, БИК банка)</w:t>
      </w:r>
    </w:p>
    <w:p w:rsidR="00FF6E76" w:rsidRPr="0076735C" w:rsidRDefault="00FF6E76" w:rsidP="00FF6E76">
      <w:pPr>
        <w:jc w:val="both"/>
      </w:pPr>
    </w:p>
    <w:p w:rsidR="00FF6E76" w:rsidRPr="0076735C" w:rsidRDefault="00FF6E76" w:rsidP="00FF6E76">
      <w:pPr>
        <w:jc w:val="both"/>
      </w:pPr>
    </w:p>
    <w:p w:rsidR="00FF6E76" w:rsidRPr="00D774C9" w:rsidRDefault="00FF6E76" w:rsidP="00FF6E7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774C9">
        <w:tab/>
      </w:r>
    </w:p>
    <w:p w:rsidR="00FF6E76" w:rsidRPr="00D774C9" w:rsidRDefault="00FF6E76" w:rsidP="00FF6E7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F6E76" w:rsidRPr="00D774C9" w:rsidRDefault="00FF6E76" w:rsidP="00FF6E76">
      <w:pPr>
        <w:widowControl w:val="0"/>
        <w:autoSpaceDE w:val="0"/>
        <w:autoSpaceDN w:val="0"/>
        <w:jc w:val="both"/>
      </w:pPr>
      <w:r w:rsidRPr="00D774C9">
        <w:t>Руководитель</w:t>
      </w:r>
      <w:r>
        <w:t xml:space="preserve"> юридического лица</w:t>
      </w:r>
      <w:r w:rsidR="00826B5D">
        <w:t xml:space="preserve"> </w:t>
      </w:r>
      <w:proofErr w:type="gramStart"/>
      <w:r w:rsidRPr="00F850E8">
        <w:t>( ИП</w:t>
      </w:r>
      <w:proofErr w:type="gramEnd"/>
      <w:r w:rsidRPr="00F850E8">
        <w:t xml:space="preserve">) – </w:t>
      </w:r>
      <w:r>
        <w:t xml:space="preserve">___________ </w:t>
      </w:r>
      <w:r w:rsidRPr="00D774C9">
        <w:t xml:space="preserve">/_____________/ </w:t>
      </w:r>
      <w:r>
        <w:t>_______________</w:t>
      </w:r>
      <w:r w:rsidRPr="00D774C9">
        <w:t xml:space="preserve">                                                                                 </w:t>
      </w:r>
    </w:p>
    <w:p w:rsidR="00FF6E76" w:rsidRPr="002901A7" w:rsidRDefault="00FF6E76" w:rsidP="00FF6E7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>
        <w:t xml:space="preserve">  </w:t>
      </w:r>
      <w:r w:rsidRPr="00D774C9">
        <w:t xml:space="preserve"> </w:t>
      </w:r>
      <w:r>
        <w:t xml:space="preserve">         </w:t>
      </w:r>
      <w:r w:rsidR="00826B5D">
        <w:t xml:space="preserve">                                 </w:t>
      </w:r>
      <w:r>
        <w:t xml:space="preserve"> </w:t>
      </w:r>
      <w:r w:rsidRPr="002901A7">
        <w:rPr>
          <w:sz w:val="20"/>
          <w:szCs w:val="20"/>
        </w:rPr>
        <w:t>(подпись)</w:t>
      </w:r>
      <w:r w:rsidRPr="002901A7">
        <w:rPr>
          <w:sz w:val="20"/>
          <w:szCs w:val="20"/>
        </w:rPr>
        <w:tab/>
        <w:t xml:space="preserve">  </w:t>
      </w:r>
      <w:proofErr w:type="gramStart"/>
      <w:r w:rsidRPr="002901A7">
        <w:rPr>
          <w:sz w:val="20"/>
          <w:szCs w:val="20"/>
        </w:rPr>
        <w:t xml:space="preserve">   (</w:t>
      </w:r>
      <w:proofErr w:type="spellStart"/>
      <w:proofErr w:type="gramEnd"/>
      <w:r w:rsidRPr="002901A7">
        <w:rPr>
          <w:sz w:val="20"/>
          <w:szCs w:val="20"/>
        </w:rPr>
        <w:t>ф.и.о.</w:t>
      </w:r>
      <w:proofErr w:type="spellEnd"/>
      <w:r w:rsidRPr="002901A7">
        <w:rPr>
          <w:sz w:val="20"/>
          <w:szCs w:val="20"/>
        </w:rPr>
        <w:t>)</w:t>
      </w:r>
    </w:p>
    <w:p w:rsidR="00FF6E76" w:rsidRPr="00276B7B" w:rsidRDefault="00FF6E76" w:rsidP="00FF6E76">
      <w:pPr>
        <w:ind w:firstLine="360"/>
      </w:pPr>
      <w:r>
        <w:t>М.П. (при наличии)</w:t>
      </w:r>
    </w:p>
    <w:p w:rsidR="00FF6E76" w:rsidRPr="00D774C9" w:rsidRDefault="00FF6E76" w:rsidP="00FF6E76">
      <w:pPr>
        <w:autoSpaceDE w:val="0"/>
        <w:autoSpaceDN w:val="0"/>
        <w:adjustRightInd w:val="0"/>
        <w:jc w:val="both"/>
      </w:pPr>
    </w:p>
    <w:p w:rsidR="00FF6E76" w:rsidRPr="00D774C9" w:rsidRDefault="00FF6E76" w:rsidP="00FF6E76">
      <w:pPr>
        <w:autoSpaceDE w:val="0"/>
        <w:autoSpaceDN w:val="0"/>
        <w:adjustRightInd w:val="0"/>
      </w:pPr>
    </w:p>
    <w:p w:rsidR="00FF6E76" w:rsidRPr="00D774C9" w:rsidRDefault="00FF6E76" w:rsidP="00FF6E76">
      <w:pPr>
        <w:autoSpaceDE w:val="0"/>
        <w:autoSpaceDN w:val="0"/>
        <w:adjustRightInd w:val="0"/>
        <w:jc w:val="both"/>
      </w:pPr>
      <w:r w:rsidRPr="00D774C9">
        <w:t>«__» _______________ 20__ г.</w:t>
      </w:r>
    </w:p>
    <w:p w:rsidR="00EE22EA" w:rsidRDefault="00FF6E76" w:rsidP="00957C82">
      <w:pPr>
        <w:spacing w:after="160" w:line="259" w:lineRule="auto"/>
        <w:rPr>
          <w:rFonts w:eastAsiaTheme="minorHAnsi"/>
          <w:lang w:eastAsia="en-US"/>
        </w:rPr>
      </w:pPr>
      <w:r w:rsidRPr="00D774C9">
        <w:br w:type="page"/>
      </w:r>
    </w:p>
    <w:p w:rsidR="00957C82" w:rsidRPr="00D774C9" w:rsidRDefault="00957C82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>Приложение 2</w:t>
      </w:r>
    </w:p>
    <w:p w:rsidR="00826B5D" w:rsidRDefault="00826B5D" w:rsidP="00826B5D">
      <w:pPr>
        <w:jc w:val="right"/>
        <w:rPr>
          <w:rFonts w:eastAsiaTheme="minorHAnsi"/>
          <w:bCs/>
          <w:lang w:eastAsia="en-US"/>
        </w:rPr>
      </w:pPr>
      <w:r w:rsidRPr="00826B5D">
        <w:rPr>
          <w:rFonts w:eastAsiaTheme="minorHAnsi"/>
          <w:bCs/>
          <w:lang w:eastAsia="en-US"/>
        </w:rPr>
        <w:t xml:space="preserve">к Порядку предоставления субсидии </w:t>
      </w:r>
    </w:p>
    <w:p w:rsidR="00826B5D" w:rsidRDefault="00826B5D" w:rsidP="00826B5D">
      <w:pPr>
        <w:jc w:val="right"/>
      </w:pPr>
      <w:r w:rsidRPr="00826B5D">
        <w:t>за счет средств бюджета Белоярского района,</w:t>
      </w:r>
    </w:p>
    <w:p w:rsidR="00826B5D" w:rsidRDefault="00826B5D" w:rsidP="00826B5D">
      <w:pPr>
        <w:jc w:val="right"/>
      </w:pPr>
      <w:r w:rsidRPr="00826B5D">
        <w:t xml:space="preserve"> сформированного за счет средств бюджета</w:t>
      </w:r>
    </w:p>
    <w:p w:rsidR="00826B5D" w:rsidRDefault="00826B5D" w:rsidP="00826B5D">
      <w:pPr>
        <w:jc w:val="right"/>
      </w:pPr>
      <w:r w:rsidRPr="00826B5D">
        <w:t xml:space="preserve"> Ханты – Мансийского автономного округа – Югры,</w:t>
      </w:r>
    </w:p>
    <w:p w:rsidR="00826B5D" w:rsidRDefault="00826B5D" w:rsidP="00826B5D">
      <w:pPr>
        <w:jc w:val="right"/>
      </w:pPr>
      <w:r w:rsidRPr="00826B5D">
        <w:t xml:space="preserve"> юридическим лицам (за исключением государственных</w:t>
      </w:r>
    </w:p>
    <w:p w:rsidR="00826B5D" w:rsidRDefault="00826B5D" w:rsidP="00826B5D">
      <w:pPr>
        <w:jc w:val="right"/>
      </w:pPr>
      <w:r w:rsidRPr="00826B5D">
        <w:t xml:space="preserve"> (муниципальных) учреждений, индивидуальным предпринимателям</w:t>
      </w:r>
    </w:p>
    <w:p w:rsidR="00826B5D" w:rsidRDefault="00826B5D" w:rsidP="00826B5D">
      <w:pPr>
        <w:jc w:val="right"/>
        <w:rPr>
          <w:rFonts w:eastAsiaTheme="minorHAnsi"/>
          <w:lang w:eastAsia="en-US"/>
        </w:rPr>
      </w:pPr>
      <w:r w:rsidRPr="00826B5D">
        <w:t xml:space="preserve"> в целях возмещения затрат в связи с реализацией </w:t>
      </w:r>
      <w:r w:rsidRPr="00826B5D">
        <w:rPr>
          <w:rFonts w:eastAsiaTheme="minorHAnsi"/>
          <w:lang w:eastAsia="en-US"/>
        </w:rPr>
        <w:t>искусственно выращенной</w:t>
      </w:r>
    </w:p>
    <w:p w:rsidR="00826B5D" w:rsidRDefault="00826B5D" w:rsidP="00826B5D">
      <w:pPr>
        <w:jc w:val="right"/>
      </w:pPr>
      <w:r w:rsidRPr="00826B5D">
        <w:rPr>
          <w:rFonts w:eastAsiaTheme="minorHAnsi"/>
          <w:lang w:eastAsia="en-US"/>
        </w:rPr>
        <w:t xml:space="preserve"> пищевой рыбы и</w:t>
      </w:r>
      <w:r w:rsidRPr="00826B5D">
        <w:t xml:space="preserve"> пищевой рыбной продукции собственного производства</w:t>
      </w:r>
    </w:p>
    <w:p w:rsidR="00175E34" w:rsidRPr="00943932" w:rsidRDefault="00826B5D" w:rsidP="00826B5D">
      <w:pPr>
        <w:jc w:val="right"/>
        <w:rPr>
          <w:rFonts w:eastAsiaTheme="minorHAnsi"/>
          <w:bCs/>
          <w:lang w:eastAsia="en-US"/>
        </w:rPr>
      </w:pPr>
      <w:r>
        <w:t>от «___» _______________ 2023 года № ______</w:t>
      </w:r>
    </w:p>
    <w:p w:rsidR="00771C0D" w:rsidRDefault="00771C0D" w:rsidP="00175E34">
      <w:pPr>
        <w:jc w:val="right"/>
      </w:pPr>
    </w:p>
    <w:p w:rsidR="00771C0D" w:rsidRDefault="00771C0D" w:rsidP="00957C82">
      <w:pPr>
        <w:widowControl w:val="0"/>
        <w:autoSpaceDE w:val="0"/>
        <w:autoSpaceDN w:val="0"/>
        <w:jc w:val="center"/>
      </w:pPr>
    </w:p>
    <w:p w:rsidR="00175E34" w:rsidRPr="00D774C9" w:rsidRDefault="00175E34" w:rsidP="00175E34">
      <w:pPr>
        <w:autoSpaceDE w:val="0"/>
        <w:autoSpaceDN w:val="0"/>
        <w:adjustRightInd w:val="0"/>
        <w:jc w:val="center"/>
        <w:rPr>
          <w:b/>
          <w:bCs/>
        </w:rPr>
      </w:pPr>
      <w:r w:rsidRPr="00D774C9">
        <w:rPr>
          <w:b/>
          <w:bCs/>
        </w:rPr>
        <w:t>Справка</w:t>
      </w:r>
    </w:p>
    <w:p w:rsidR="00175E34" w:rsidRPr="00D774C9" w:rsidRDefault="00175E34" w:rsidP="00175E34">
      <w:pPr>
        <w:autoSpaceDE w:val="0"/>
        <w:autoSpaceDN w:val="0"/>
        <w:adjustRightInd w:val="0"/>
        <w:jc w:val="center"/>
        <w:rPr>
          <w:b/>
          <w:bCs/>
        </w:rPr>
      </w:pPr>
      <w:r w:rsidRPr="00D774C9">
        <w:rPr>
          <w:b/>
          <w:bCs/>
        </w:rPr>
        <w:t xml:space="preserve">о реализации искусственно выращенной пищевой рыбы </w:t>
      </w:r>
    </w:p>
    <w:p w:rsidR="00175E34" w:rsidRPr="00D774C9" w:rsidRDefault="00175E34" w:rsidP="00175E34">
      <w:pPr>
        <w:autoSpaceDE w:val="0"/>
        <w:autoSpaceDN w:val="0"/>
        <w:adjustRightInd w:val="0"/>
        <w:jc w:val="center"/>
        <w:rPr>
          <w:b/>
          <w:bCs/>
        </w:rPr>
      </w:pPr>
      <w:r w:rsidRPr="00D774C9">
        <w:rPr>
          <w:b/>
          <w:bCs/>
        </w:rPr>
        <w:t>собственного производства</w:t>
      </w:r>
    </w:p>
    <w:p w:rsidR="00175E34" w:rsidRPr="00D774C9" w:rsidRDefault="00175E34" w:rsidP="00175E34">
      <w:pPr>
        <w:widowControl w:val="0"/>
        <w:autoSpaceDE w:val="0"/>
        <w:autoSpaceDN w:val="0"/>
        <w:jc w:val="center"/>
        <w:rPr>
          <w:b/>
        </w:rPr>
      </w:pPr>
      <w:r w:rsidRPr="00D774C9">
        <w:rPr>
          <w:b/>
        </w:rPr>
        <w:t>за________________________ 20____ год ____</w:t>
      </w:r>
    </w:p>
    <w:p w:rsidR="00175E34" w:rsidRPr="00D774C9" w:rsidRDefault="00175E34" w:rsidP="00175E3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_________________________________________________________________________________________</w:t>
      </w:r>
    </w:p>
    <w:p w:rsidR="00175E34" w:rsidRPr="00D774C9" w:rsidRDefault="00175E34" w:rsidP="00175E3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наименование </w:t>
      </w:r>
      <w:r>
        <w:rPr>
          <w:sz w:val="20"/>
          <w:szCs w:val="20"/>
        </w:rPr>
        <w:t>получателя субсидии</w:t>
      </w:r>
    </w:p>
    <w:p w:rsidR="00175E34" w:rsidRPr="00D774C9" w:rsidRDefault="00175E34" w:rsidP="00175E34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134"/>
        <w:gridCol w:w="1134"/>
        <w:gridCol w:w="913"/>
        <w:gridCol w:w="926"/>
        <w:gridCol w:w="1059"/>
        <w:gridCol w:w="925"/>
        <w:gridCol w:w="1343"/>
      </w:tblGrid>
      <w:tr w:rsidR="00175E34" w:rsidRPr="00D774C9" w:rsidTr="00826B5D">
        <w:tc>
          <w:tcPr>
            <w:tcW w:w="198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продукции</w:t>
            </w: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покупателя</w:t>
            </w: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Номер и дата документа на реализацию</w:t>
            </w:r>
          </w:p>
        </w:tc>
        <w:tc>
          <w:tcPr>
            <w:tcW w:w="91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реализованной рыбы, тонн</w:t>
            </w:r>
          </w:p>
        </w:tc>
        <w:tc>
          <w:tcPr>
            <w:tcW w:w="926" w:type="dxa"/>
          </w:tcPr>
          <w:p w:rsidR="00113498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Сумма реализации, тыс. </w:t>
            </w:r>
          </w:p>
          <w:p w:rsidR="00113498" w:rsidRDefault="00113498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13498" w:rsidRDefault="00113498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рублей</w:t>
            </w:r>
          </w:p>
        </w:tc>
        <w:tc>
          <w:tcPr>
            <w:tcW w:w="1059" w:type="dxa"/>
          </w:tcPr>
          <w:p w:rsidR="00175E34" w:rsidRDefault="00826B5D" w:rsidP="00826B5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затрат,</w:t>
            </w:r>
          </w:p>
          <w:p w:rsidR="00113498" w:rsidRDefault="00826B5D" w:rsidP="00826B5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</w:p>
          <w:p w:rsidR="00113498" w:rsidRDefault="00113498" w:rsidP="00826B5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13498" w:rsidRDefault="00113498" w:rsidP="00826B5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26B5D" w:rsidRPr="00D774C9" w:rsidRDefault="00826B5D" w:rsidP="00826B5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925" w:type="dxa"/>
          </w:tcPr>
          <w:p w:rsidR="00113498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Ставка субсидии, за 1 тонну </w:t>
            </w:r>
          </w:p>
          <w:p w:rsidR="00113498" w:rsidRDefault="00113498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рублей</w:t>
            </w:r>
          </w:p>
        </w:tc>
        <w:tc>
          <w:tcPr>
            <w:tcW w:w="1343" w:type="dxa"/>
          </w:tcPr>
          <w:p w:rsidR="00113498" w:rsidRDefault="00175E34" w:rsidP="001134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Сумма субсидии к выплате, </w:t>
            </w:r>
          </w:p>
          <w:p w:rsidR="00113498" w:rsidRDefault="00113498" w:rsidP="001134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13498" w:rsidRDefault="00113498" w:rsidP="001134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75E34" w:rsidRPr="00D774C9" w:rsidRDefault="00175E34" w:rsidP="001134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рублей </w:t>
            </w:r>
          </w:p>
        </w:tc>
      </w:tr>
      <w:tr w:rsidR="00175E34" w:rsidRPr="00D774C9" w:rsidTr="00826B5D">
        <w:tc>
          <w:tcPr>
            <w:tcW w:w="198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91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926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1059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  <w:tc>
          <w:tcPr>
            <w:tcW w:w="925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7</w:t>
            </w:r>
          </w:p>
        </w:tc>
        <w:tc>
          <w:tcPr>
            <w:tcW w:w="134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8</w:t>
            </w:r>
          </w:p>
        </w:tc>
      </w:tr>
      <w:tr w:rsidR="00175E34" w:rsidRPr="00D774C9" w:rsidTr="00826B5D">
        <w:tc>
          <w:tcPr>
            <w:tcW w:w="198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75E34" w:rsidRPr="00D774C9" w:rsidTr="00826B5D">
        <w:tc>
          <w:tcPr>
            <w:tcW w:w="198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75E34" w:rsidRPr="00D774C9" w:rsidTr="00826B5D">
        <w:tc>
          <w:tcPr>
            <w:tcW w:w="198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Примечание: выращено рыбы всего с начала года _________ (тонн),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в том числе за месяц __ ___ (тонн)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 (</w:t>
      </w:r>
      <w:r>
        <w:rPr>
          <w:sz w:val="20"/>
          <w:szCs w:val="20"/>
        </w:rPr>
        <w:t xml:space="preserve">глава К(Ф)Х, </w:t>
      </w:r>
      <w:r w:rsidRPr="00D774C9">
        <w:rPr>
          <w:sz w:val="20"/>
          <w:szCs w:val="20"/>
        </w:rPr>
        <w:t>ИП)</w:t>
      </w:r>
      <w:r>
        <w:rPr>
          <w:sz w:val="20"/>
          <w:szCs w:val="20"/>
        </w:rPr>
        <w:t xml:space="preserve"> -</w:t>
      </w:r>
      <w:r w:rsidRPr="00D774C9">
        <w:rPr>
          <w:sz w:val="20"/>
          <w:szCs w:val="20"/>
        </w:rPr>
        <w:t xml:space="preserve"> получателя субсидии </w:t>
      </w:r>
      <w:r>
        <w:rPr>
          <w:sz w:val="20"/>
          <w:szCs w:val="20"/>
        </w:rPr>
        <w:t xml:space="preserve">                                                            </w:t>
      </w:r>
      <w:r w:rsidRPr="00D774C9">
        <w:rPr>
          <w:sz w:val="20"/>
          <w:szCs w:val="20"/>
        </w:rPr>
        <w:t>________________    _____________________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D774C9">
        <w:rPr>
          <w:sz w:val="20"/>
          <w:szCs w:val="20"/>
        </w:rPr>
        <w:t>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Ф.И.О.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Главный бухгалтер организации (ИП)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____________     _________________</w:t>
      </w:r>
    </w:p>
    <w:p w:rsidR="00175E34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Ф.И.О.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 (при наличии)</w:t>
      </w:r>
    </w:p>
    <w:p w:rsidR="00175E34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75E34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75E34" w:rsidRPr="002A3757" w:rsidRDefault="00175E34" w:rsidP="00175E34">
      <w:pPr>
        <w:widowControl w:val="0"/>
        <w:autoSpaceDE w:val="0"/>
        <w:autoSpaceDN w:val="0"/>
        <w:jc w:val="both"/>
      </w:pPr>
      <w:r w:rsidRPr="002A3757">
        <w:t xml:space="preserve">ПРОВЕРЕНО: 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</w:t>
      </w:r>
      <w:r>
        <w:rPr>
          <w:sz w:val="20"/>
          <w:szCs w:val="20"/>
        </w:rPr>
        <w:t>специалист Управления</w:t>
      </w:r>
      <w:r w:rsidRPr="00D774C9">
        <w:rPr>
          <w:sz w:val="20"/>
          <w:szCs w:val="20"/>
        </w:rPr>
        <w:t xml:space="preserve">              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администрации Белоярского района    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М.П.</w:t>
      </w:r>
    </w:p>
    <w:p w:rsidR="00175E34" w:rsidRPr="00D774C9" w:rsidRDefault="00175E34" w:rsidP="00175E34">
      <w:pPr>
        <w:spacing w:after="160" w:line="259" w:lineRule="auto"/>
        <w:rPr>
          <w:bCs/>
        </w:rPr>
      </w:pPr>
      <w:r w:rsidRPr="00D774C9">
        <w:rPr>
          <w:bCs/>
        </w:rPr>
        <w:br w:type="page"/>
      </w:r>
    </w:p>
    <w:p w:rsidR="00175E34" w:rsidRPr="00D774C9" w:rsidRDefault="00175E34" w:rsidP="00175E3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826B5D" w:rsidRDefault="00826B5D" w:rsidP="00826B5D">
      <w:pPr>
        <w:jc w:val="right"/>
        <w:rPr>
          <w:rFonts w:eastAsiaTheme="minorHAnsi"/>
          <w:bCs/>
          <w:lang w:eastAsia="en-US"/>
        </w:rPr>
      </w:pPr>
      <w:r w:rsidRPr="00826B5D">
        <w:rPr>
          <w:rFonts w:eastAsiaTheme="minorHAnsi"/>
          <w:bCs/>
          <w:lang w:eastAsia="en-US"/>
        </w:rPr>
        <w:t xml:space="preserve">к Порядку предоставления субсидии </w:t>
      </w:r>
    </w:p>
    <w:p w:rsidR="00826B5D" w:rsidRDefault="00826B5D" w:rsidP="00826B5D">
      <w:pPr>
        <w:jc w:val="right"/>
      </w:pPr>
      <w:r w:rsidRPr="00826B5D">
        <w:t>за счет средств бюджета Белоярского района,</w:t>
      </w:r>
    </w:p>
    <w:p w:rsidR="00826B5D" w:rsidRDefault="00826B5D" w:rsidP="00826B5D">
      <w:pPr>
        <w:jc w:val="right"/>
      </w:pPr>
      <w:r w:rsidRPr="00826B5D">
        <w:t xml:space="preserve"> сформированного за счет средств бюджета</w:t>
      </w:r>
    </w:p>
    <w:p w:rsidR="00826B5D" w:rsidRDefault="00826B5D" w:rsidP="00826B5D">
      <w:pPr>
        <w:jc w:val="right"/>
      </w:pPr>
      <w:r w:rsidRPr="00826B5D">
        <w:t xml:space="preserve"> Ханты – Мансийского автономного округа – Югры,</w:t>
      </w:r>
    </w:p>
    <w:p w:rsidR="00826B5D" w:rsidRDefault="00826B5D" w:rsidP="00826B5D">
      <w:pPr>
        <w:jc w:val="right"/>
      </w:pPr>
      <w:r w:rsidRPr="00826B5D">
        <w:t xml:space="preserve"> юридическим лицам (за исключением государственных</w:t>
      </w:r>
    </w:p>
    <w:p w:rsidR="00826B5D" w:rsidRDefault="00826B5D" w:rsidP="00826B5D">
      <w:pPr>
        <w:jc w:val="right"/>
      </w:pPr>
      <w:r w:rsidRPr="00826B5D">
        <w:t xml:space="preserve"> (муниципальных) учреждений, индивидуальным предпринимателям</w:t>
      </w:r>
    </w:p>
    <w:p w:rsidR="00826B5D" w:rsidRDefault="00826B5D" w:rsidP="00826B5D">
      <w:pPr>
        <w:jc w:val="right"/>
        <w:rPr>
          <w:rFonts w:eastAsiaTheme="minorHAnsi"/>
          <w:lang w:eastAsia="en-US"/>
        </w:rPr>
      </w:pPr>
      <w:r w:rsidRPr="00826B5D">
        <w:t xml:space="preserve"> в целях возмещения затрат в связи с реализацией </w:t>
      </w:r>
      <w:r w:rsidRPr="00826B5D">
        <w:rPr>
          <w:rFonts w:eastAsiaTheme="minorHAnsi"/>
          <w:lang w:eastAsia="en-US"/>
        </w:rPr>
        <w:t>искусственно выращенной</w:t>
      </w:r>
    </w:p>
    <w:p w:rsidR="00826B5D" w:rsidRDefault="00826B5D" w:rsidP="00826B5D">
      <w:pPr>
        <w:jc w:val="right"/>
      </w:pPr>
      <w:r w:rsidRPr="00826B5D">
        <w:rPr>
          <w:rFonts w:eastAsiaTheme="minorHAnsi"/>
          <w:lang w:eastAsia="en-US"/>
        </w:rPr>
        <w:t xml:space="preserve"> пищевой рыбы и</w:t>
      </w:r>
      <w:r w:rsidRPr="00826B5D">
        <w:t xml:space="preserve"> пищевой рыбной продукции собственного производства</w:t>
      </w:r>
    </w:p>
    <w:p w:rsidR="00826B5D" w:rsidRDefault="00826B5D" w:rsidP="00826B5D">
      <w:pPr>
        <w:widowControl w:val="0"/>
        <w:autoSpaceDE w:val="0"/>
        <w:autoSpaceDN w:val="0"/>
        <w:jc w:val="right"/>
      </w:pPr>
      <w:r>
        <w:t>от «___» _______________ 2023 года № ______</w:t>
      </w:r>
      <w:r w:rsidRPr="00826B5D">
        <w:t xml:space="preserve"> </w:t>
      </w:r>
    </w:p>
    <w:p w:rsidR="00826B5D" w:rsidRDefault="00826B5D" w:rsidP="00826B5D">
      <w:pPr>
        <w:widowControl w:val="0"/>
        <w:autoSpaceDE w:val="0"/>
        <w:autoSpaceDN w:val="0"/>
        <w:jc w:val="center"/>
      </w:pPr>
    </w:p>
    <w:p w:rsidR="00826B5D" w:rsidRDefault="00826B5D" w:rsidP="00826B5D">
      <w:pPr>
        <w:widowControl w:val="0"/>
        <w:autoSpaceDE w:val="0"/>
        <w:autoSpaceDN w:val="0"/>
        <w:jc w:val="center"/>
        <w:rPr>
          <w:b/>
        </w:rPr>
      </w:pPr>
    </w:p>
    <w:p w:rsidR="00175E34" w:rsidRPr="00826B5D" w:rsidRDefault="00175E34" w:rsidP="00826B5D">
      <w:pPr>
        <w:widowControl w:val="0"/>
        <w:autoSpaceDE w:val="0"/>
        <w:autoSpaceDN w:val="0"/>
        <w:jc w:val="center"/>
      </w:pPr>
      <w:r w:rsidRPr="00826B5D">
        <w:t xml:space="preserve">Справка </w:t>
      </w:r>
    </w:p>
    <w:p w:rsidR="00175E34" w:rsidRPr="00826B5D" w:rsidRDefault="00175E34" w:rsidP="00175E34">
      <w:pPr>
        <w:widowControl w:val="0"/>
        <w:autoSpaceDE w:val="0"/>
        <w:autoSpaceDN w:val="0"/>
        <w:jc w:val="center"/>
      </w:pPr>
      <w:r w:rsidRPr="00826B5D">
        <w:t xml:space="preserve">о реализации пищевой рыбной продукции </w:t>
      </w:r>
    </w:p>
    <w:p w:rsidR="00175E34" w:rsidRPr="00826B5D" w:rsidRDefault="00175E34" w:rsidP="00175E34">
      <w:pPr>
        <w:widowControl w:val="0"/>
        <w:autoSpaceDE w:val="0"/>
        <w:autoSpaceDN w:val="0"/>
        <w:jc w:val="center"/>
      </w:pPr>
      <w:r w:rsidRPr="00826B5D">
        <w:t>собственного производства</w:t>
      </w:r>
    </w:p>
    <w:p w:rsidR="00175E34" w:rsidRPr="00D774C9" w:rsidRDefault="00175E34" w:rsidP="00175E34">
      <w:pPr>
        <w:widowControl w:val="0"/>
        <w:autoSpaceDE w:val="0"/>
        <w:autoSpaceDN w:val="0"/>
        <w:jc w:val="center"/>
      </w:pPr>
      <w:r w:rsidRPr="00D774C9">
        <w:t>за_______________________ 20____ год ____</w:t>
      </w:r>
    </w:p>
    <w:p w:rsidR="00175E34" w:rsidRPr="00D774C9" w:rsidRDefault="00175E34" w:rsidP="00175E3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__________________________________________________________________________________________</w:t>
      </w:r>
    </w:p>
    <w:p w:rsidR="00175E34" w:rsidRPr="00D774C9" w:rsidRDefault="00175E34" w:rsidP="00175E3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наименование </w:t>
      </w:r>
      <w:r>
        <w:rPr>
          <w:sz w:val="20"/>
          <w:szCs w:val="20"/>
        </w:rPr>
        <w:t>получателя субсидии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304"/>
        <w:gridCol w:w="1396"/>
        <w:gridCol w:w="1417"/>
        <w:gridCol w:w="1134"/>
        <w:gridCol w:w="1209"/>
        <w:gridCol w:w="1343"/>
      </w:tblGrid>
      <w:tr w:rsidR="00175E34" w:rsidRPr="00D774C9" w:rsidTr="00FF744F">
        <w:tc>
          <w:tcPr>
            <w:tcW w:w="1757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продукции</w:t>
            </w:r>
          </w:p>
        </w:tc>
        <w:tc>
          <w:tcPr>
            <w:tcW w:w="130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покупателей товарной пищевой рыбы и пищевой рыбной продукции</w:t>
            </w:r>
          </w:p>
        </w:tc>
        <w:tc>
          <w:tcPr>
            <w:tcW w:w="1396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Номер и дата документов на реализацию товарной пищевой рыбы и пищевой рыбной продукции</w:t>
            </w:r>
          </w:p>
        </w:tc>
        <w:tc>
          <w:tcPr>
            <w:tcW w:w="1417" w:type="dxa"/>
          </w:tcPr>
          <w:p w:rsidR="00113498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Количество реализованной товарной пищевой рыбы и пищевой рыбной продукции </w:t>
            </w:r>
          </w:p>
          <w:p w:rsidR="00113498" w:rsidRDefault="00113498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75E34" w:rsidRPr="00D774C9" w:rsidRDefault="00175E34" w:rsidP="001134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тонн, физ. ед.</w:t>
            </w:r>
          </w:p>
        </w:tc>
        <w:tc>
          <w:tcPr>
            <w:tcW w:w="1134" w:type="dxa"/>
          </w:tcPr>
          <w:p w:rsidR="00113498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Ставка субсидии за 1 тонну, 1 тыс. ед. </w:t>
            </w:r>
          </w:p>
          <w:p w:rsidR="00113498" w:rsidRDefault="00113498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13498" w:rsidRDefault="00113498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13498" w:rsidRDefault="00113498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13498" w:rsidRDefault="00113498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75E34" w:rsidRPr="00D774C9" w:rsidRDefault="00175E34" w:rsidP="001134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руб</w:t>
            </w:r>
            <w:r w:rsidR="00113498">
              <w:rPr>
                <w:sz w:val="20"/>
                <w:szCs w:val="20"/>
              </w:rPr>
              <w:t>лей</w:t>
            </w:r>
          </w:p>
        </w:tc>
        <w:tc>
          <w:tcPr>
            <w:tcW w:w="1209" w:type="dxa"/>
          </w:tcPr>
          <w:p w:rsidR="00113498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Сумма реализации продукции, </w:t>
            </w:r>
          </w:p>
          <w:p w:rsidR="00113498" w:rsidRDefault="00113498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13498" w:rsidRDefault="00113498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13498" w:rsidRDefault="00113498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13498" w:rsidRDefault="00113498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13498" w:rsidRDefault="00113498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рублей</w:t>
            </w:r>
          </w:p>
        </w:tc>
        <w:tc>
          <w:tcPr>
            <w:tcW w:w="1343" w:type="dxa"/>
          </w:tcPr>
          <w:p w:rsidR="00113498" w:rsidRDefault="00175E34" w:rsidP="001134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Сумма субсидии к выплате, </w:t>
            </w:r>
          </w:p>
          <w:p w:rsidR="00113498" w:rsidRDefault="00113498" w:rsidP="001134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13498" w:rsidRDefault="00113498" w:rsidP="001134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13498" w:rsidRDefault="00113498" w:rsidP="001134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13498" w:rsidRDefault="00113498" w:rsidP="001134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13498" w:rsidRDefault="00113498" w:rsidP="001134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75E34" w:rsidRPr="00D774C9" w:rsidRDefault="00175E34" w:rsidP="0011349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рублей </w:t>
            </w:r>
          </w:p>
        </w:tc>
      </w:tr>
      <w:tr w:rsidR="00175E34" w:rsidRPr="00D774C9" w:rsidTr="00FF744F">
        <w:tc>
          <w:tcPr>
            <w:tcW w:w="1757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130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1396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  <w:tc>
          <w:tcPr>
            <w:tcW w:w="134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7</w:t>
            </w:r>
          </w:p>
        </w:tc>
      </w:tr>
      <w:tr w:rsidR="00175E34" w:rsidRPr="00D774C9" w:rsidTr="00FF744F">
        <w:tc>
          <w:tcPr>
            <w:tcW w:w="1757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Рыба-филе, разделанная рыба</w:t>
            </w:r>
          </w:p>
        </w:tc>
        <w:tc>
          <w:tcPr>
            <w:tcW w:w="130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75E34" w:rsidRPr="00D774C9" w:rsidTr="00FF744F">
        <w:tc>
          <w:tcPr>
            <w:tcW w:w="1757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Рыба соленая</w:t>
            </w:r>
          </w:p>
        </w:tc>
        <w:tc>
          <w:tcPr>
            <w:tcW w:w="130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75E34" w:rsidRPr="00D774C9" w:rsidTr="00FF744F">
        <w:tc>
          <w:tcPr>
            <w:tcW w:w="1757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Рыба копченая</w:t>
            </w:r>
          </w:p>
        </w:tc>
        <w:tc>
          <w:tcPr>
            <w:tcW w:w="130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75E34" w:rsidRPr="00D774C9" w:rsidTr="00FF744F">
        <w:tc>
          <w:tcPr>
            <w:tcW w:w="1757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Рыба сушено-вяленая</w:t>
            </w:r>
          </w:p>
        </w:tc>
        <w:tc>
          <w:tcPr>
            <w:tcW w:w="130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75E34" w:rsidRPr="00D774C9" w:rsidTr="00FF744F">
        <w:tc>
          <w:tcPr>
            <w:tcW w:w="1757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Кулинария</w:t>
            </w:r>
          </w:p>
        </w:tc>
        <w:tc>
          <w:tcPr>
            <w:tcW w:w="130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75E34" w:rsidRPr="00D774C9" w:rsidTr="00FF744F">
        <w:tc>
          <w:tcPr>
            <w:tcW w:w="1757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Рыбные консервы в жестяной банке</w:t>
            </w:r>
          </w:p>
        </w:tc>
        <w:tc>
          <w:tcPr>
            <w:tcW w:w="130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75E34" w:rsidRPr="00D774C9" w:rsidTr="00FF744F">
        <w:tc>
          <w:tcPr>
            <w:tcW w:w="1757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Всего</w:t>
            </w:r>
          </w:p>
        </w:tc>
        <w:tc>
          <w:tcPr>
            <w:tcW w:w="130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175E34" w:rsidRPr="00D774C9" w:rsidRDefault="00175E34" w:rsidP="00FF744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175E34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 (</w:t>
      </w:r>
      <w:r>
        <w:rPr>
          <w:sz w:val="20"/>
          <w:szCs w:val="20"/>
        </w:rPr>
        <w:t xml:space="preserve">глава К(Ф)Х, </w:t>
      </w:r>
      <w:r w:rsidRPr="00D774C9">
        <w:rPr>
          <w:sz w:val="20"/>
          <w:szCs w:val="20"/>
        </w:rPr>
        <w:t xml:space="preserve">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_________    _____________________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        Ф.И.О.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Главный бухгалтер организации (ИП)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     _________________</w:t>
      </w:r>
    </w:p>
    <w:p w:rsidR="00175E34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Ф.И.О.</w:t>
      </w:r>
    </w:p>
    <w:p w:rsidR="00175E34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 (при наличии)</w:t>
      </w:r>
    </w:p>
    <w:p w:rsidR="00175E34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                        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</w:t>
      </w:r>
      <w:r>
        <w:rPr>
          <w:sz w:val="20"/>
          <w:szCs w:val="20"/>
        </w:rPr>
        <w:t>специалист Управления</w:t>
      </w:r>
      <w:r w:rsidRPr="00D774C9">
        <w:rPr>
          <w:sz w:val="20"/>
          <w:szCs w:val="20"/>
        </w:rPr>
        <w:t xml:space="preserve">              </w:t>
      </w:r>
    </w:p>
    <w:p w:rsidR="00175E34" w:rsidRPr="00D774C9" w:rsidRDefault="00175E34" w:rsidP="00175E3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адм</w:t>
      </w:r>
      <w:r>
        <w:rPr>
          <w:sz w:val="20"/>
          <w:szCs w:val="20"/>
        </w:rPr>
        <w:t xml:space="preserve">инистрации Белоярского </w:t>
      </w:r>
      <w:proofErr w:type="gramStart"/>
      <w:r>
        <w:rPr>
          <w:sz w:val="20"/>
          <w:szCs w:val="20"/>
        </w:rPr>
        <w:t>района ,</w:t>
      </w:r>
      <w:proofErr w:type="gramEnd"/>
      <w:r>
        <w:rPr>
          <w:sz w:val="20"/>
          <w:szCs w:val="20"/>
        </w:rPr>
        <w:t xml:space="preserve"> </w:t>
      </w:r>
      <w:r w:rsidRPr="00D774C9">
        <w:rPr>
          <w:sz w:val="20"/>
          <w:szCs w:val="20"/>
        </w:rPr>
        <w:t>М.П.</w:t>
      </w:r>
      <w:r>
        <w:rPr>
          <w:sz w:val="20"/>
          <w:szCs w:val="20"/>
        </w:rPr>
        <w:t xml:space="preserve"> </w:t>
      </w:r>
    </w:p>
    <w:p w:rsidR="00957C82" w:rsidRPr="00D774C9" w:rsidRDefault="00175E34" w:rsidP="00826B5D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D774C9">
        <w:rPr>
          <w:sz w:val="20"/>
          <w:szCs w:val="20"/>
        </w:rPr>
        <w:t xml:space="preserve"> </w:t>
      </w:r>
    </w:p>
    <w:sectPr w:rsidR="00957C82" w:rsidRPr="00D774C9" w:rsidSect="00F1653C">
      <w:headerReference w:type="default" r:id="rId30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090" w:rsidRDefault="00481090">
      <w:r>
        <w:separator/>
      </w:r>
    </w:p>
  </w:endnote>
  <w:endnote w:type="continuationSeparator" w:id="0">
    <w:p w:rsidR="00481090" w:rsidRDefault="0048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090" w:rsidRDefault="004810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090" w:rsidRDefault="004810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090" w:rsidRDefault="004810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090" w:rsidRDefault="00481090">
      <w:r>
        <w:separator/>
      </w:r>
    </w:p>
  </w:footnote>
  <w:footnote w:type="continuationSeparator" w:id="0">
    <w:p w:rsidR="00481090" w:rsidRDefault="00481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090" w:rsidRDefault="004810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3400"/>
      <w:docPartObj>
        <w:docPartGallery w:val="Page Numbers (Top of Page)"/>
        <w:docPartUnique/>
      </w:docPartObj>
    </w:sdtPr>
    <w:sdtEndPr/>
    <w:sdtContent>
      <w:p w:rsidR="00481090" w:rsidRDefault="004810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498">
          <w:rPr>
            <w:noProof/>
          </w:rPr>
          <w:t>2</w:t>
        </w:r>
        <w:r>
          <w:fldChar w:fldCharType="end"/>
        </w:r>
      </w:p>
    </w:sdtContent>
  </w:sdt>
  <w:p w:rsidR="00481090" w:rsidRDefault="004810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090" w:rsidRDefault="0048109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090" w:rsidRDefault="00113498" w:rsidP="00626FD5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39.4pt;margin-top:5.2pt;width:2in;height:2in;z-index:251659264;mso-wrap-style:none;mso-position-horizontal-relative:margin;mso-width-relative:page;mso-height-relative:page" filled="f" stroked="f">
          <v:textbox style="mso-next-textbox:#_x0000_s2049;mso-fit-shape-to-text:t" inset="0,0,0,0">
            <w:txbxContent>
              <w:p w:rsidR="00481090" w:rsidRDefault="00481090">
                <w:pPr>
                  <w:pStyle w:val="a3"/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05B2C"/>
    <w:multiLevelType w:val="hybridMultilevel"/>
    <w:tmpl w:val="C17E87CC"/>
    <w:lvl w:ilvl="0" w:tplc="995CFA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7C1320A"/>
    <w:multiLevelType w:val="multilevel"/>
    <w:tmpl w:val="ABD456A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Theme="minorHAnsi" w:hint="default"/>
      </w:rPr>
    </w:lvl>
  </w:abstractNum>
  <w:abstractNum w:abstractNumId="2" w15:restartNumberingAfterBreak="0">
    <w:nsid w:val="42805FD6"/>
    <w:multiLevelType w:val="multilevel"/>
    <w:tmpl w:val="BC963C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5B424C23"/>
    <w:multiLevelType w:val="hybridMultilevel"/>
    <w:tmpl w:val="F7A0662A"/>
    <w:lvl w:ilvl="0" w:tplc="1C08C61E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11B2136"/>
    <w:multiLevelType w:val="hybridMultilevel"/>
    <w:tmpl w:val="12B649E2"/>
    <w:lvl w:ilvl="0" w:tplc="FB6E63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F7135"/>
    <w:multiLevelType w:val="multilevel"/>
    <w:tmpl w:val="A81A8912"/>
    <w:lvl w:ilvl="0">
      <w:start w:val="1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Theme="minorHAnsi" w:hint="default"/>
      </w:rPr>
    </w:lvl>
  </w:abstractNum>
  <w:abstractNum w:abstractNumId="6" w15:restartNumberingAfterBreak="0">
    <w:nsid w:val="67921BCD"/>
    <w:multiLevelType w:val="hybridMultilevel"/>
    <w:tmpl w:val="D12CFCCC"/>
    <w:lvl w:ilvl="0" w:tplc="784C9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B753FB2"/>
    <w:multiLevelType w:val="multilevel"/>
    <w:tmpl w:val="A8A66BB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8" w15:restartNumberingAfterBreak="0">
    <w:nsid w:val="716334D0"/>
    <w:multiLevelType w:val="multilevel"/>
    <w:tmpl w:val="89E20C5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</w:rPr>
    </w:lvl>
  </w:abstractNum>
  <w:abstractNum w:abstractNumId="9" w15:restartNumberingAfterBreak="0">
    <w:nsid w:val="744666C3"/>
    <w:multiLevelType w:val="multilevel"/>
    <w:tmpl w:val="1EC8593E"/>
    <w:lvl w:ilvl="0">
      <w:start w:val="1"/>
      <w:numFmt w:val="decimal"/>
      <w:lvlText w:val="%1.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0D"/>
    <w:rsid w:val="000316B5"/>
    <w:rsid w:val="00036BE3"/>
    <w:rsid w:val="000808D1"/>
    <w:rsid w:val="000A40B4"/>
    <w:rsid w:val="000A6501"/>
    <w:rsid w:val="000C1921"/>
    <w:rsid w:val="000E023B"/>
    <w:rsid w:val="000E16DF"/>
    <w:rsid w:val="000E6001"/>
    <w:rsid w:val="000E7C3C"/>
    <w:rsid w:val="00102628"/>
    <w:rsid w:val="0010572C"/>
    <w:rsid w:val="00111BEE"/>
    <w:rsid w:val="00113498"/>
    <w:rsid w:val="00150444"/>
    <w:rsid w:val="001627CA"/>
    <w:rsid w:val="0017563A"/>
    <w:rsid w:val="00175E34"/>
    <w:rsid w:val="00180430"/>
    <w:rsid w:val="0018503E"/>
    <w:rsid w:val="0018562A"/>
    <w:rsid w:val="0018712D"/>
    <w:rsid w:val="001B5AFA"/>
    <w:rsid w:val="001C0E83"/>
    <w:rsid w:val="001C5639"/>
    <w:rsid w:val="001E79F9"/>
    <w:rsid w:val="00223F4D"/>
    <w:rsid w:val="002424DD"/>
    <w:rsid w:val="002535D5"/>
    <w:rsid w:val="002558DF"/>
    <w:rsid w:val="00270C9C"/>
    <w:rsid w:val="00282707"/>
    <w:rsid w:val="00297572"/>
    <w:rsid w:val="00297B5A"/>
    <w:rsid w:val="002B0DA9"/>
    <w:rsid w:val="002B3DFE"/>
    <w:rsid w:val="002B5F7A"/>
    <w:rsid w:val="002B743B"/>
    <w:rsid w:val="002D47A5"/>
    <w:rsid w:val="002E30B7"/>
    <w:rsid w:val="002E6E0B"/>
    <w:rsid w:val="002F6F3F"/>
    <w:rsid w:val="00300021"/>
    <w:rsid w:val="00313884"/>
    <w:rsid w:val="0032092E"/>
    <w:rsid w:val="003244FA"/>
    <w:rsid w:val="00326F3C"/>
    <w:rsid w:val="0033527C"/>
    <w:rsid w:val="00352E27"/>
    <w:rsid w:val="003629DA"/>
    <w:rsid w:val="00371D2F"/>
    <w:rsid w:val="00383347"/>
    <w:rsid w:val="003841C2"/>
    <w:rsid w:val="003914AB"/>
    <w:rsid w:val="0039570A"/>
    <w:rsid w:val="003C0AEA"/>
    <w:rsid w:val="003C0E47"/>
    <w:rsid w:val="003C774A"/>
    <w:rsid w:val="003D33C5"/>
    <w:rsid w:val="003E395C"/>
    <w:rsid w:val="003E6755"/>
    <w:rsid w:val="003F6C64"/>
    <w:rsid w:val="00400E55"/>
    <w:rsid w:val="00407726"/>
    <w:rsid w:val="004222CF"/>
    <w:rsid w:val="00425FFD"/>
    <w:rsid w:val="00441AA2"/>
    <w:rsid w:val="00442D15"/>
    <w:rsid w:val="00444B72"/>
    <w:rsid w:val="004468D4"/>
    <w:rsid w:val="00461B91"/>
    <w:rsid w:val="00470503"/>
    <w:rsid w:val="00470DF4"/>
    <w:rsid w:val="0047104B"/>
    <w:rsid w:val="00476ED5"/>
    <w:rsid w:val="00481090"/>
    <w:rsid w:val="0048307C"/>
    <w:rsid w:val="00485F25"/>
    <w:rsid w:val="0049618B"/>
    <w:rsid w:val="004B3C37"/>
    <w:rsid w:val="004E790B"/>
    <w:rsid w:val="004F1C77"/>
    <w:rsid w:val="00507E4C"/>
    <w:rsid w:val="005102C3"/>
    <w:rsid w:val="005146CE"/>
    <w:rsid w:val="00530794"/>
    <w:rsid w:val="00537718"/>
    <w:rsid w:val="0055095C"/>
    <w:rsid w:val="00583264"/>
    <w:rsid w:val="0059087C"/>
    <w:rsid w:val="00596052"/>
    <w:rsid w:val="005A1BF7"/>
    <w:rsid w:val="005B7B10"/>
    <w:rsid w:val="005C2F8D"/>
    <w:rsid w:val="005D1AEA"/>
    <w:rsid w:val="005D4217"/>
    <w:rsid w:val="0062455D"/>
    <w:rsid w:val="00626FD5"/>
    <w:rsid w:val="0065532B"/>
    <w:rsid w:val="00657158"/>
    <w:rsid w:val="00674F1C"/>
    <w:rsid w:val="00684470"/>
    <w:rsid w:val="00690D83"/>
    <w:rsid w:val="00694934"/>
    <w:rsid w:val="0069641D"/>
    <w:rsid w:val="006B7B9C"/>
    <w:rsid w:val="006E3068"/>
    <w:rsid w:val="006E4D8F"/>
    <w:rsid w:val="0070711E"/>
    <w:rsid w:val="00711545"/>
    <w:rsid w:val="00725216"/>
    <w:rsid w:val="007303E5"/>
    <w:rsid w:val="007454AC"/>
    <w:rsid w:val="0075001C"/>
    <w:rsid w:val="00771C0D"/>
    <w:rsid w:val="00782230"/>
    <w:rsid w:val="00790882"/>
    <w:rsid w:val="0079466C"/>
    <w:rsid w:val="007A7373"/>
    <w:rsid w:val="007B1BA5"/>
    <w:rsid w:val="007C07A3"/>
    <w:rsid w:val="007E30DE"/>
    <w:rsid w:val="007E7792"/>
    <w:rsid w:val="008131AC"/>
    <w:rsid w:val="0082183E"/>
    <w:rsid w:val="00826B5D"/>
    <w:rsid w:val="00835AE5"/>
    <w:rsid w:val="0085299C"/>
    <w:rsid w:val="00870B3A"/>
    <w:rsid w:val="00871CA0"/>
    <w:rsid w:val="0089143F"/>
    <w:rsid w:val="008A0DF1"/>
    <w:rsid w:val="008A1B0A"/>
    <w:rsid w:val="008B1AD9"/>
    <w:rsid w:val="008B1D78"/>
    <w:rsid w:val="008B3F20"/>
    <w:rsid w:val="008D47FF"/>
    <w:rsid w:val="008D5EA1"/>
    <w:rsid w:val="008E4D1B"/>
    <w:rsid w:val="008F77C1"/>
    <w:rsid w:val="009214D7"/>
    <w:rsid w:val="009331FC"/>
    <w:rsid w:val="00943932"/>
    <w:rsid w:val="0095486E"/>
    <w:rsid w:val="00957C82"/>
    <w:rsid w:val="00963032"/>
    <w:rsid w:val="0096549A"/>
    <w:rsid w:val="009658B9"/>
    <w:rsid w:val="009874A1"/>
    <w:rsid w:val="0098791C"/>
    <w:rsid w:val="009919A6"/>
    <w:rsid w:val="00991A92"/>
    <w:rsid w:val="009A0006"/>
    <w:rsid w:val="009B140D"/>
    <w:rsid w:val="009B7B82"/>
    <w:rsid w:val="009E5E0D"/>
    <w:rsid w:val="009E5F40"/>
    <w:rsid w:val="009F0ED6"/>
    <w:rsid w:val="00A04C7D"/>
    <w:rsid w:val="00A3331E"/>
    <w:rsid w:val="00A526CF"/>
    <w:rsid w:val="00A668C1"/>
    <w:rsid w:val="00A74FAE"/>
    <w:rsid w:val="00A77A3A"/>
    <w:rsid w:val="00A9381A"/>
    <w:rsid w:val="00AA10B9"/>
    <w:rsid w:val="00AB0797"/>
    <w:rsid w:val="00AB4C0A"/>
    <w:rsid w:val="00AC1D08"/>
    <w:rsid w:val="00AD195A"/>
    <w:rsid w:val="00AD5AA0"/>
    <w:rsid w:val="00AF72BF"/>
    <w:rsid w:val="00AF7E1C"/>
    <w:rsid w:val="00B01723"/>
    <w:rsid w:val="00B105D8"/>
    <w:rsid w:val="00B24896"/>
    <w:rsid w:val="00BA1318"/>
    <w:rsid w:val="00BA1531"/>
    <w:rsid w:val="00BA5EB4"/>
    <w:rsid w:val="00BC3F84"/>
    <w:rsid w:val="00BE5290"/>
    <w:rsid w:val="00C56097"/>
    <w:rsid w:val="00C8315B"/>
    <w:rsid w:val="00C9445C"/>
    <w:rsid w:val="00C94753"/>
    <w:rsid w:val="00C97E57"/>
    <w:rsid w:val="00CB3662"/>
    <w:rsid w:val="00CE580D"/>
    <w:rsid w:val="00CF3804"/>
    <w:rsid w:val="00D02D7D"/>
    <w:rsid w:val="00D041B5"/>
    <w:rsid w:val="00D11117"/>
    <w:rsid w:val="00D114EA"/>
    <w:rsid w:val="00D115F4"/>
    <w:rsid w:val="00D349F6"/>
    <w:rsid w:val="00D47957"/>
    <w:rsid w:val="00D80334"/>
    <w:rsid w:val="00D9140F"/>
    <w:rsid w:val="00D921BD"/>
    <w:rsid w:val="00DA3B9F"/>
    <w:rsid w:val="00DB2454"/>
    <w:rsid w:val="00DC2E16"/>
    <w:rsid w:val="00DD5473"/>
    <w:rsid w:val="00DF6893"/>
    <w:rsid w:val="00DF7CF6"/>
    <w:rsid w:val="00E05825"/>
    <w:rsid w:val="00E12918"/>
    <w:rsid w:val="00E1568C"/>
    <w:rsid w:val="00E64CA1"/>
    <w:rsid w:val="00E7093B"/>
    <w:rsid w:val="00E729EC"/>
    <w:rsid w:val="00E7312F"/>
    <w:rsid w:val="00E87096"/>
    <w:rsid w:val="00E95A2D"/>
    <w:rsid w:val="00EB02C4"/>
    <w:rsid w:val="00EB081B"/>
    <w:rsid w:val="00EB3A93"/>
    <w:rsid w:val="00EB4072"/>
    <w:rsid w:val="00EB4573"/>
    <w:rsid w:val="00EC34C1"/>
    <w:rsid w:val="00EC5BF7"/>
    <w:rsid w:val="00ED6944"/>
    <w:rsid w:val="00EE0B4C"/>
    <w:rsid w:val="00EE22EA"/>
    <w:rsid w:val="00EE7F65"/>
    <w:rsid w:val="00EF4E78"/>
    <w:rsid w:val="00F1560F"/>
    <w:rsid w:val="00F1653C"/>
    <w:rsid w:val="00F22C3E"/>
    <w:rsid w:val="00F30A77"/>
    <w:rsid w:val="00F34F24"/>
    <w:rsid w:val="00F445B6"/>
    <w:rsid w:val="00F466F5"/>
    <w:rsid w:val="00F567A1"/>
    <w:rsid w:val="00F629BF"/>
    <w:rsid w:val="00F643D6"/>
    <w:rsid w:val="00F9158D"/>
    <w:rsid w:val="00FC0D93"/>
    <w:rsid w:val="00FC1DB5"/>
    <w:rsid w:val="00FE344E"/>
    <w:rsid w:val="00FF48A7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9E115A7"/>
  <w15:chartTrackingRefBased/>
  <w15:docId w15:val="{62B9F5EA-FB0D-4B24-9943-426F8516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40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B140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9B14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4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14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14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9B140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9B14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B1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qFormat/>
    <w:rsid w:val="009B1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B1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9B140D"/>
  </w:style>
  <w:style w:type="table" w:styleId="a8">
    <w:name w:val="Table Grid"/>
    <w:basedOn w:val="a1"/>
    <w:rsid w:val="009B1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9B1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9B14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B140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rsid w:val="009B140D"/>
    <w:rPr>
      <w:sz w:val="16"/>
      <w:szCs w:val="16"/>
    </w:rPr>
  </w:style>
  <w:style w:type="paragraph" w:styleId="ac">
    <w:name w:val="annotation text"/>
    <w:basedOn w:val="a"/>
    <w:link w:val="ad"/>
    <w:rsid w:val="009B140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B1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9B140D"/>
    <w:rPr>
      <w:color w:val="0563C1"/>
      <w:u w:val="single"/>
    </w:rPr>
  </w:style>
  <w:style w:type="paragraph" w:customStyle="1" w:styleId="ConsPlusTitle">
    <w:name w:val="ConsPlusTitle"/>
    <w:uiPriority w:val="99"/>
    <w:qFormat/>
    <w:rsid w:val="009B140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9B140D"/>
    <w:pPr>
      <w:ind w:left="720"/>
      <w:contextualSpacing/>
    </w:pPr>
  </w:style>
  <w:style w:type="character" w:customStyle="1" w:styleId="pt-a0">
    <w:name w:val="pt-a0"/>
    <w:rsid w:val="009B140D"/>
  </w:style>
  <w:style w:type="character" w:customStyle="1" w:styleId="pt-000002">
    <w:name w:val="pt-000002"/>
    <w:rsid w:val="009B140D"/>
  </w:style>
  <w:style w:type="character" w:customStyle="1" w:styleId="pt-a0-000003">
    <w:name w:val="pt-a0-000003"/>
    <w:rsid w:val="009B140D"/>
  </w:style>
  <w:style w:type="character" w:customStyle="1" w:styleId="pt-a0-000004">
    <w:name w:val="pt-a0-000004"/>
    <w:rsid w:val="009B140D"/>
  </w:style>
  <w:style w:type="character" w:customStyle="1" w:styleId="pt-000006">
    <w:name w:val="pt-000006"/>
    <w:rsid w:val="009B140D"/>
  </w:style>
  <w:style w:type="paragraph" w:customStyle="1" w:styleId="pt-a-000007">
    <w:name w:val="pt-a-000007"/>
    <w:basedOn w:val="a"/>
    <w:rsid w:val="009B140D"/>
    <w:pPr>
      <w:spacing w:before="100" w:beforeAutospacing="1" w:after="100" w:afterAutospacing="1"/>
    </w:pPr>
  </w:style>
  <w:style w:type="character" w:customStyle="1" w:styleId="pt-a0-000008">
    <w:name w:val="pt-a0-000008"/>
    <w:rsid w:val="009B140D"/>
  </w:style>
  <w:style w:type="paragraph" w:customStyle="1" w:styleId="pt-a-000010">
    <w:name w:val="pt-a-000010"/>
    <w:basedOn w:val="a"/>
    <w:rsid w:val="009B140D"/>
    <w:pPr>
      <w:spacing w:before="100" w:beforeAutospacing="1" w:after="100" w:afterAutospacing="1"/>
    </w:pPr>
  </w:style>
  <w:style w:type="character" w:customStyle="1" w:styleId="pt-000013">
    <w:name w:val="pt-000013"/>
    <w:rsid w:val="009B140D"/>
  </w:style>
  <w:style w:type="character" w:styleId="af">
    <w:name w:val="Hyperlink"/>
    <w:uiPriority w:val="99"/>
    <w:unhideWhenUsed/>
    <w:rsid w:val="009B140D"/>
    <w:rPr>
      <w:color w:val="0000FF"/>
      <w:u w:val="single"/>
    </w:rPr>
  </w:style>
  <w:style w:type="character" w:customStyle="1" w:styleId="pt-a0-000019">
    <w:name w:val="pt-a0-000019"/>
    <w:rsid w:val="009B140D"/>
  </w:style>
  <w:style w:type="character" w:customStyle="1" w:styleId="pt-000035">
    <w:name w:val="pt-000035"/>
    <w:rsid w:val="009B140D"/>
  </w:style>
  <w:style w:type="paragraph" w:customStyle="1" w:styleId="pt-a-000043">
    <w:name w:val="pt-a-000043"/>
    <w:basedOn w:val="a"/>
    <w:rsid w:val="009B140D"/>
    <w:pPr>
      <w:spacing w:before="100" w:beforeAutospacing="1" w:after="100" w:afterAutospacing="1"/>
    </w:pPr>
  </w:style>
  <w:style w:type="paragraph" w:customStyle="1" w:styleId="pt-a4-000044">
    <w:name w:val="pt-a4-000044"/>
    <w:basedOn w:val="a"/>
    <w:rsid w:val="009B140D"/>
    <w:pPr>
      <w:spacing w:before="100" w:beforeAutospacing="1" w:after="100" w:afterAutospacing="1"/>
    </w:pPr>
  </w:style>
  <w:style w:type="paragraph" w:customStyle="1" w:styleId="pt-a-000046">
    <w:name w:val="pt-a-000046"/>
    <w:basedOn w:val="a"/>
    <w:rsid w:val="009B140D"/>
    <w:pPr>
      <w:spacing w:before="100" w:beforeAutospacing="1" w:after="100" w:afterAutospacing="1"/>
    </w:pPr>
  </w:style>
  <w:style w:type="paragraph" w:customStyle="1" w:styleId="pt-a-000047">
    <w:name w:val="pt-a-000047"/>
    <w:basedOn w:val="a"/>
    <w:rsid w:val="009B140D"/>
    <w:pPr>
      <w:spacing w:before="100" w:beforeAutospacing="1" w:after="100" w:afterAutospacing="1"/>
    </w:pPr>
  </w:style>
  <w:style w:type="paragraph" w:customStyle="1" w:styleId="pt-a4-000048">
    <w:name w:val="pt-a4-000048"/>
    <w:basedOn w:val="a"/>
    <w:rsid w:val="009B140D"/>
    <w:pPr>
      <w:spacing w:before="100" w:beforeAutospacing="1" w:after="100" w:afterAutospacing="1"/>
    </w:pPr>
  </w:style>
  <w:style w:type="paragraph" w:customStyle="1" w:styleId="pt-000049">
    <w:name w:val="pt-000049"/>
    <w:basedOn w:val="a"/>
    <w:rsid w:val="009B140D"/>
    <w:pPr>
      <w:spacing w:before="100" w:beforeAutospacing="1" w:after="100" w:afterAutospacing="1"/>
    </w:pPr>
  </w:style>
  <w:style w:type="character" w:customStyle="1" w:styleId="pt-000050">
    <w:name w:val="pt-000050"/>
    <w:rsid w:val="009B140D"/>
  </w:style>
  <w:style w:type="paragraph" w:customStyle="1" w:styleId="pt-a4-000051">
    <w:name w:val="pt-a4-000051"/>
    <w:basedOn w:val="a"/>
    <w:rsid w:val="009B140D"/>
    <w:pPr>
      <w:spacing w:before="100" w:beforeAutospacing="1" w:after="100" w:afterAutospacing="1"/>
    </w:pPr>
  </w:style>
  <w:style w:type="character" w:customStyle="1" w:styleId="pt-a3-000052">
    <w:name w:val="pt-a3-000052"/>
    <w:rsid w:val="009B140D"/>
  </w:style>
  <w:style w:type="paragraph" w:customStyle="1" w:styleId="pt-a-000053">
    <w:name w:val="pt-a-000053"/>
    <w:basedOn w:val="a"/>
    <w:rsid w:val="009B140D"/>
    <w:pPr>
      <w:spacing w:before="100" w:beforeAutospacing="1" w:after="100" w:afterAutospacing="1"/>
    </w:pPr>
  </w:style>
  <w:style w:type="paragraph" w:customStyle="1" w:styleId="pt-consplusnormal-000054">
    <w:name w:val="pt-consplusnormal-000054"/>
    <w:basedOn w:val="a"/>
    <w:rsid w:val="009B140D"/>
    <w:pPr>
      <w:spacing w:before="100" w:beforeAutospacing="1" w:after="100" w:afterAutospacing="1"/>
    </w:pPr>
  </w:style>
  <w:style w:type="paragraph" w:customStyle="1" w:styleId="pt-a-000055">
    <w:name w:val="pt-a-000055"/>
    <w:basedOn w:val="a"/>
    <w:rsid w:val="009B140D"/>
    <w:pPr>
      <w:spacing w:before="100" w:beforeAutospacing="1" w:after="100" w:afterAutospacing="1"/>
    </w:pPr>
  </w:style>
  <w:style w:type="paragraph" w:customStyle="1" w:styleId="pt-consplusnormal-000056">
    <w:name w:val="pt-consplusnormal-000056"/>
    <w:basedOn w:val="a"/>
    <w:rsid w:val="009B140D"/>
    <w:pPr>
      <w:spacing w:before="100" w:beforeAutospacing="1" w:after="100" w:afterAutospacing="1"/>
    </w:pPr>
  </w:style>
  <w:style w:type="paragraph" w:customStyle="1" w:styleId="pt-consplusnormal-000057">
    <w:name w:val="pt-consplusnormal-000057"/>
    <w:basedOn w:val="a"/>
    <w:rsid w:val="009B140D"/>
    <w:pPr>
      <w:spacing w:before="100" w:beforeAutospacing="1" w:after="100" w:afterAutospacing="1"/>
    </w:pPr>
  </w:style>
  <w:style w:type="paragraph" w:customStyle="1" w:styleId="Standard">
    <w:name w:val="Standard"/>
    <w:qFormat/>
    <w:rsid w:val="00111BE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character" w:customStyle="1" w:styleId="ConsPlusNormal0">
    <w:name w:val="ConsPlusNormal Знак"/>
    <w:link w:val="ConsPlusNormal"/>
    <w:locked/>
    <w:rsid w:val="00EC34C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consultantplus://offline/ref=30D992AD85168232F1B45B8F8E3D41288ACD5BCA705F621881B3092AA12F24C23D3D608DDBB26D9E26793F4C2B05392E1F5789EB557D6C72DD77E905JEU4L" TargetMode="External"/><Relationship Id="rId26" Type="http://schemas.openxmlformats.org/officeDocument/2006/relationships/hyperlink" Target="consultantplus://offline/ref=DB9787EEE478E87D777062286082E458133AC18C0821D8064BC544D834EC8BB905AEADE57E59455F774767AFC3C3F109401AA21F068A5195CA598ADF1EMC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C141DA5A392AE30828C40258276045792237BD5A0F2446098FCE67CFC38219A8DCCE65DBE213FD88C22E29D431B4B7EAA5ED9B6805AWA59D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B8C99A821216925F1D131CFB8C07BD15905C4921C52B6F9DA9DD86D7C2734AD6B974D2AE055BA81292EF11AD62764640336E8A8Ae3m5J" TargetMode="External"/><Relationship Id="rId25" Type="http://schemas.openxmlformats.org/officeDocument/2006/relationships/hyperlink" Target="consultantplus://offline/ref=DB9787EEE478E87D777062286082E458133AC18C0821D8064BC544D834EC8BB905AEADE57E59455F774767ADC3C3F109401AA21F068A5195CA598ADF1EMC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3CC50F63ED8039A7EC2F0D865D657C0FE8AFFD6C33D90DBE57B229AEAB94E335E8166D1A7079DDB4CEE8CCE6958E349F9E612EFAEDCB54lDYFG" TargetMode="External"/><Relationship Id="rId20" Type="http://schemas.openxmlformats.org/officeDocument/2006/relationships/hyperlink" Target="consultantplus://offline/ref=30D992AD85168232F1B45B8F8E3D41288ACD5BCA705F621881B3092AA12F24C23D3D608DDBB26D9E26793F422F05392E1F5789EB557D6C72DD77E905JEU4L" TargetMode="External"/><Relationship Id="rId29" Type="http://schemas.openxmlformats.org/officeDocument/2006/relationships/hyperlink" Target="consultantplus://offline/ref=1C141DA5A392AE30828C40258276045792237BD5A0F2446098FCE67CFC38219A8DCCE65DBE2339D88C22E29D431B4B7EAA5ED9B6805AWA59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0BD221B27BFE501D6ACC3AF162009F771E4D42F13CF497FC4F06882E9AC901A07A593007BB5D3BAD1EC0CD42787DDACA2E14FD1FA47B21E208A252D4mDt7J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1496B0401B1BB89E489F79DD4CD1AF0B2E76B529279D7F5F65E851D0C7A3495252A8B1539F9AE9C552FED4C08BF23E9E91183A3A0E52DF364458EDB4YEK9M" TargetMode="External"/><Relationship Id="rId28" Type="http://schemas.openxmlformats.org/officeDocument/2006/relationships/hyperlink" Target="consultantplus://offline/ref=1C141DA5A392AE30828C40258276045792237BD5A0F2446098FCE67CFC38219A8DCCE65DBE213FD88C22E29D431B4B7EAA5ED9B6805AWA59D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30D992AD85168232F1B45B8F8E3D41288ACD5BCA705F621881B3092AA12F24C23D3D608DDBB26D9E26793F4C2705392E1F5789EB557D6C72DD77E905JEU4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3CC50F63ED8039A7EC2F0D865D657C0FE8AFFD6C33D90DBE57B229AEAB94E335E8166D1A7079DDB4CEE8CCE6958E349F9E612EFAEDCB54lDYFG" TargetMode="External"/><Relationship Id="rId14" Type="http://schemas.openxmlformats.org/officeDocument/2006/relationships/header" Target="header3.xml"/><Relationship Id="rId22" Type="http://schemas.openxmlformats.org/officeDocument/2006/relationships/hyperlink" Target="consultantplus://offline/ref=1C141DA5A392AE30828C40258276045792237BD5A0F2446098FCE67CFC38219A8DCCE65DBE2339D88C22E29D431B4B7EAA5ED9B6805AWA59D" TargetMode="External"/><Relationship Id="rId27" Type="http://schemas.openxmlformats.org/officeDocument/2006/relationships/hyperlink" Target="consultantplus://offline/ref=068708861DB20174603621E5E49C6D527202A6BC9316294888472703A175296C6F2FC7D52839FD7D8AFB588EDB9F5924853019DDCD13B67BA8B48A18b9P1L" TargetMode="Externa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43E7C-8FFA-45D6-BA73-F84DF099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3304</TotalTime>
  <Pages>16</Pages>
  <Words>7283</Words>
  <Characters>41519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92</cp:revision>
  <cp:lastPrinted>2023-02-17T10:33:00Z</cp:lastPrinted>
  <dcterms:created xsi:type="dcterms:W3CDTF">2021-02-16T07:14:00Z</dcterms:created>
  <dcterms:modified xsi:type="dcterms:W3CDTF">2023-07-13T10:26:00Z</dcterms:modified>
</cp:coreProperties>
</file>