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0C" w:rsidRPr="00CC4789" w:rsidRDefault="00786389" w:rsidP="00CC4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89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32A6C" w:rsidRPr="00CC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F4D">
        <w:rPr>
          <w:rFonts w:ascii="Times New Roman" w:hAnsi="Times New Roman" w:cs="Times New Roman"/>
          <w:b/>
          <w:sz w:val="24"/>
          <w:szCs w:val="24"/>
        </w:rPr>
        <w:t>2</w:t>
      </w:r>
    </w:p>
    <w:p w:rsidR="00786389" w:rsidRDefault="002E415B" w:rsidP="00CC4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86389" w:rsidRPr="00786389">
        <w:rPr>
          <w:rFonts w:ascii="Times New Roman" w:hAnsi="Times New Roman" w:cs="Times New Roman"/>
          <w:b/>
          <w:sz w:val="24"/>
          <w:szCs w:val="24"/>
        </w:rPr>
        <w:t>аседания Общественного совета</w:t>
      </w:r>
      <w:r w:rsidR="00CC4789">
        <w:rPr>
          <w:rFonts w:ascii="Times New Roman" w:hAnsi="Times New Roman" w:cs="Times New Roman"/>
          <w:b/>
          <w:sz w:val="24"/>
          <w:szCs w:val="24"/>
        </w:rPr>
        <w:t xml:space="preserve"> при администрации Белоярского района по вопросам жилищно-коммунального хозяйства</w:t>
      </w:r>
    </w:p>
    <w:p w:rsidR="00786389" w:rsidRPr="00786389" w:rsidRDefault="00786389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89">
        <w:rPr>
          <w:rFonts w:ascii="Times New Roman" w:hAnsi="Times New Roman" w:cs="Times New Roman"/>
          <w:sz w:val="24"/>
          <w:szCs w:val="24"/>
        </w:rPr>
        <w:t xml:space="preserve">01 </w:t>
      </w:r>
      <w:r w:rsidR="00167749">
        <w:rPr>
          <w:rFonts w:ascii="Times New Roman" w:hAnsi="Times New Roman" w:cs="Times New Roman"/>
          <w:sz w:val="24"/>
          <w:szCs w:val="24"/>
        </w:rPr>
        <w:t>марта</w:t>
      </w:r>
      <w:r w:rsidRPr="00786389">
        <w:rPr>
          <w:rFonts w:ascii="Times New Roman" w:hAnsi="Times New Roman" w:cs="Times New Roman"/>
          <w:sz w:val="24"/>
          <w:szCs w:val="24"/>
        </w:rPr>
        <w:t xml:space="preserve"> 2017</w:t>
      </w:r>
      <w:r w:rsidR="00167749">
        <w:rPr>
          <w:rFonts w:ascii="Times New Roman" w:hAnsi="Times New Roman" w:cs="Times New Roman"/>
          <w:sz w:val="24"/>
          <w:szCs w:val="24"/>
        </w:rPr>
        <w:t xml:space="preserve"> </w:t>
      </w:r>
      <w:r w:rsidRPr="00786389">
        <w:rPr>
          <w:rFonts w:ascii="Times New Roman" w:hAnsi="Times New Roman" w:cs="Times New Roman"/>
          <w:sz w:val="24"/>
          <w:szCs w:val="24"/>
        </w:rPr>
        <w:t>года</w:t>
      </w:r>
    </w:p>
    <w:p w:rsidR="00786389" w:rsidRPr="00786389" w:rsidRDefault="00786389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89">
        <w:rPr>
          <w:rFonts w:ascii="Times New Roman" w:hAnsi="Times New Roman" w:cs="Times New Roman"/>
          <w:sz w:val="24"/>
          <w:szCs w:val="24"/>
        </w:rPr>
        <w:t>16:00</w:t>
      </w:r>
    </w:p>
    <w:p w:rsidR="00786389" w:rsidRDefault="00786389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89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</w:p>
    <w:p w:rsidR="00E32A6C" w:rsidRDefault="00E32A6C" w:rsidP="00E32A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389" w:rsidRPr="00415FAD" w:rsidRDefault="00415FAD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AD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09F">
        <w:rPr>
          <w:rFonts w:ascii="Times New Roman" w:hAnsi="Times New Roman" w:cs="Times New Roman"/>
          <w:sz w:val="24"/>
          <w:szCs w:val="24"/>
        </w:rPr>
        <w:t>В.И. Шубина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67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09F" w:rsidRPr="00B1109F">
        <w:rPr>
          <w:rFonts w:ascii="Times New Roman" w:hAnsi="Times New Roman" w:cs="Times New Roman"/>
          <w:sz w:val="24"/>
          <w:szCs w:val="24"/>
        </w:rPr>
        <w:t>консультант отдела общественных приемных Губернатора автономного округа-Югры Управления по работе с обращениями граждан Аппарата Губернатора ХМАО-Югры</w:t>
      </w:r>
      <w:r w:rsidR="00B1109F">
        <w:rPr>
          <w:rFonts w:ascii="Times New Roman" w:hAnsi="Times New Roman" w:cs="Times New Roman"/>
          <w:sz w:val="24"/>
          <w:szCs w:val="24"/>
        </w:rPr>
        <w:t>.</w:t>
      </w:r>
    </w:p>
    <w:p w:rsidR="00786389" w:rsidRPr="00415FAD" w:rsidRDefault="00415FAD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415F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5FAD" w:rsidRDefault="00415FAD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AD">
        <w:rPr>
          <w:rFonts w:ascii="Times New Roman" w:hAnsi="Times New Roman" w:cs="Times New Roman"/>
          <w:sz w:val="24"/>
          <w:szCs w:val="24"/>
        </w:rPr>
        <w:t>члены Общественного совета по вопросам ЖКХ Белоярского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5FAD" w:rsidRDefault="00415FAD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Борискина Г.Н</w:t>
      </w:r>
      <w:r w:rsidR="005C17A7">
        <w:rPr>
          <w:rFonts w:ascii="Times New Roman" w:hAnsi="Times New Roman" w:cs="Times New Roman"/>
          <w:sz w:val="24"/>
          <w:szCs w:val="24"/>
        </w:rPr>
        <w:t xml:space="preserve">.; Богданов А.С.;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5C17A7">
        <w:rPr>
          <w:rFonts w:ascii="Times New Roman" w:hAnsi="Times New Roman" w:cs="Times New Roman"/>
          <w:sz w:val="24"/>
          <w:szCs w:val="24"/>
        </w:rPr>
        <w:t xml:space="preserve"> А.В.; </w:t>
      </w:r>
      <w:proofErr w:type="spellStart"/>
      <w:r w:rsidR="005C17A7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5C17A7">
        <w:rPr>
          <w:rFonts w:ascii="Times New Roman" w:hAnsi="Times New Roman" w:cs="Times New Roman"/>
          <w:sz w:val="24"/>
          <w:szCs w:val="24"/>
        </w:rPr>
        <w:t xml:space="preserve"> Р.Г.; Шубина В.И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789" w:rsidRDefault="00CC4789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администрации Белоярского района:</w:t>
      </w:r>
    </w:p>
    <w:p w:rsidR="00CC4789" w:rsidRDefault="00CC4789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Ойнец – первый заместитель главы Белоярского района;</w:t>
      </w:r>
    </w:p>
    <w:p w:rsidR="00CC4789" w:rsidRDefault="00CC4789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Д.С. Шатохин – начальник управления по архитектуре и градостроительству, главный архитектор а</w:t>
      </w:r>
      <w:r w:rsidR="00167749">
        <w:rPr>
          <w:rFonts w:ascii="Times New Roman" w:hAnsi="Times New Roman" w:cs="Times New Roman"/>
          <w:sz w:val="24"/>
          <w:szCs w:val="24"/>
        </w:rPr>
        <w:t>дминистрации Белоярского района;</w:t>
      </w:r>
    </w:p>
    <w:p w:rsidR="00167749" w:rsidRDefault="00167749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М.Ф. Серебренников – заместитель начальника управления по архитектуре и градостроительству администрации Белоярского района;</w:t>
      </w:r>
    </w:p>
    <w:p w:rsidR="00167749" w:rsidRDefault="00167749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Васильева – ведущий специалист управления по архитектуре и градостроительству администрации Белоярского района</w:t>
      </w:r>
    </w:p>
    <w:p w:rsidR="00610B27" w:rsidRDefault="00610B27" w:rsidP="00E32A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49" w:rsidRDefault="00790F4D" w:rsidP="0016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 xml:space="preserve"> повестки </w:t>
      </w:r>
      <w:r w:rsidR="00CC4789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2A6C" w:rsidRPr="00E32A6C">
        <w:rPr>
          <w:rFonts w:ascii="Times New Roman" w:hAnsi="Times New Roman" w:cs="Times New Roman"/>
          <w:sz w:val="24"/>
          <w:szCs w:val="24"/>
        </w:rPr>
        <w:t xml:space="preserve"> О</w:t>
      </w:r>
      <w:r w:rsidR="000E43E1">
        <w:rPr>
          <w:rFonts w:ascii="Times New Roman" w:hAnsi="Times New Roman" w:cs="Times New Roman"/>
          <w:sz w:val="24"/>
          <w:szCs w:val="24"/>
        </w:rPr>
        <w:t xml:space="preserve">бщественная оценка </w:t>
      </w:r>
      <w:r w:rsidR="00E32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749">
        <w:rPr>
          <w:rFonts w:ascii="Times New Roman" w:hAnsi="Times New Roman" w:cs="Times New Roman"/>
          <w:sz w:val="24"/>
          <w:szCs w:val="24"/>
        </w:rPr>
        <w:t>конкурсных проектов:</w:t>
      </w:r>
    </w:p>
    <w:p w:rsidR="00986747" w:rsidRDefault="00167749" w:rsidP="001677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sz w:val="24"/>
          <w:szCs w:val="24"/>
        </w:rPr>
        <w:t>Застройка микрорайона 3а в г. Белоярский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749" w:rsidRDefault="00167749" w:rsidP="00167749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sz w:val="24"/>
          <w:szCs w:val="24"/>
        </w:rPr>
        <w:t>Расселение аварийного жилищного фонда и жилых помещений, расположенных в домах с высокой степенью износа на территории Бел</w:t>
      </w:r>
      <w:r>
        <w:rPr>
          <w:rFonts w:ascii="Times New Roman" w:hAnsi="Times New Roman" w:cs="Times New Roman"/>
          <w:sz w:val="24"/>
          <w:szCs w:val="24"/>
        </w:rPr>
        <w:t>оярского района;</w:t>
      </w:r>
    </w:p>
    <w:p w:rsidR="00167749" w:rsidRPr="00167749" w:rsidRDefault="00167749" w:rsidP="00167749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sz w:val="24"/>
          <w:szCs w:val="24"/>
        </w:rPr>
        <w:t>Развитие застроенных территорий как эффективный инструмент решения проблемы переселения граждан из ветхого и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E1B" w:rsidRDefault="00986747" w:rsidP="00E32A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4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454CCB" w:rsidRDefault="00557E1B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r w:rsidR="00BB22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226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167749">
        <w:rPr>
          <w:rFonts w:ascii="Times New Roman" w:hAnsi="Times New Roman" w:cs="Times New Roman"/>
          <w:sz w:val="24"/>
          <w:szCs w:val="24"/>
        </w:rPr>
        <w:t xml:space="preserve"> представил конкурсный проект «</w:t>
      </w:r>
      <w:r w:rsidR="00167749" w:rsidRPr="00167749">
        <w:rPr>
          <w:rFonts w:ascii="Times New Roman" w:hAnsi="Times New Roman" w:cs="Times New Roman"/>
          <w:sz w:val="24"/>
          <w:szCs w:val="24"/>
        </w:rPr>
        <w:t>Расселение аварийного жилищного фонда и жилых помещений, расположенных в домах с высокой степенью износа на территории Бел</w:t>
      </w:r>
      <w:r w:rsidR="000E43E1">
        <w:rPr>
          <w:rFonts w:ascii="Times New Roman" w:hAnsi="Times New Roman" w:cs="Times New Roman"/>
          <w:sz w:val="24"/>
          <w:szCs w:val="24"/>
        </w:rPr>
        <w:t>оярского района»</w:t>
      </w:r>
      <w:r w:rsidR="00454CCB">
        <w:rPr>
          <w:rFonts w:ascii="Times New Roman" w:hAnsi="Times New Roman" w:cs="Times New Roman"/>
          <w:sz w:val="24"/>
          <w:szCs w:val="24"/>
        </w:rPr>
        <w:t>,</w:t>
      </w:r>
    </w:p>
    <w:p w:rsidR="000E43E1" w:rsidRDefault="000E43E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3E1">
        <w:rPr>
          <w:rFonts w:ascii="Times New Roman" w:hAnsi="Times New Roman" w:cs="Times New Roman"/>
          <w:sz w:val="24"/>
          <w:szCs w:val="24"/>
        </w:rPr>
        <w:t>рассказал, что Белоярский район является одним из лидеров в реализации жилищных программ, как в целом, так и в ликвидации ветхого и аварийного жилья в частности. Тем не менее, на сегодняшний день, несмотря на предпринимаемые меры, проблема расселения граждан из аварийного жилья сохраняет актуальность, поэтому реализация данного проекта позволит обеспечить граждан, проживающих в непригодном (аварийном) жилищном фонде, комфортными для проживания жилыми помещениями и, как следствие, позволит улучшить жилищные условия и качество жизни населения.</w:t>
      </w:r>
    </w:p>
    <w:p w:rsidR="000E43E1" w:rsidRPr="000E43E1" w:rsidRDefault="000E43E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3E1">
        <w:rPr>
          <w:rFonts w:ascii="Times New Roman" w:hAnsi="Times New Roman" w:cs="Times New Roman"/>
          <w:sz w:val="24"/>
          <w:szCs w:val="24"/>
        </w:rPr>
        <w:t>Реализация проекта позволит не только расселить 1072 семьи, проживающие в аварийных многоквартирных домах или домах с высокой степенью физического износа, но и улучшить жилищные условия малоимущих семей, состоящих или имеющих право состоять на учете в качестве нуждающихся, а также пенсионеров и иных граждан, чьи доходы незначительно превышают установленный уровень, из-за чего последние не имеют возможности улучшить жилищные условия без поддержки</w:t>
      </w:r>
      <w:proofErr w:type="gramEnd"/>
      <w:r w:rsidRPr="000E43E1">
        <w:rPr>
          <w:rFonts w:ascii="Times New Roman" w:hAnsi="Times New Roman" w:cs="Times New Roman"/>
          <w:sz w:val="24"/>
          <w:szCs w:val="24"/>
        </w:rPr>
        <w:t xml:space="preserve"> со стороны органов местного самоуправления. </w:t>
      </w:r>
    </w:p>
    <w:p w:rsidR="00986747" w:rsidRDefault="00986747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749" w:rsidRDefault="00557E1B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М.Ф. Серебренников представил конкурсный проект «</w:t>
      </w:r>
      <w:r w:rsidRPr="00167749">
        <w:rPr>
          <w:rFonts w:ascii="Times New Roman" w:hAnsi="Times New Roman" w:cs="Times New Roman"/>
          <w:sz w:val="24"/>
          <w:szCs w:val="24"/>
        </w:rPr>
        <w:t>Застройка микрорайона 3а в г. Белоярский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7E1B" w:rsidRDefault="00557E1B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Васильева представила конкурсный проект «</w:t>
      </w:r>
      <w:r w:rsidRPr="00167749">
        <w:rPr>
          <w:rFonts w:ascii="Times New Roman" w:hAnsi="Times New Roman" w:cs="Times New Roman"/>
          <w:sz w:val="24"/>
          <w:szCs w:val="24"/>
        </w:rPr>
        <w:t>Развитие застроенных территорий как эффективный инструмент решения проблемы переселения граждан из ветхого и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6747" w:rsidRDefault="0098674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47">
        <w:rPr>
          <w:rFonts w:ascii="Times New Roman" w:hAnsi="Times New Roman" w:cs="Times New Roman"/>
          <w:b/>
          <w:sz w:val="24"/>
          <w:szCs w:val="24"/>
        </w:rPr>
        <w:t>Вопросы, замечания предложения:</w:t>
      </w:r>
      <w:r w:rsidR="00397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737" w:rsidRPr="00CC4789" w:rsidRDefault="00557E1B" w:rsidP="002E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проекты без замечаний</w:t>
      </w:r>
    </w:p>
    <w:p w:rsidR="00397A91" w:rsidRDefault="00397A91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9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5C17A7">
        <w:rPr>
          <w:rFonts w:ascii="Times New Roman" w:hAnsi="Times New Roman" w:cs="Times New Roman"/>
          <w:sz w:val="24"/>
          <w:szCs w:val="24"/>
        </w:rPr>
        <w:t xml:space="preserve"> «за» - 6</w:t>
      </w:r>
      <w:r>
        <w:rPr>
          <w:rFonts w:ascii="Times New Roman" w:hAnsi="Times New Roman" w:cs="Times New Roman"/>
          <w:sz w:val="24"/>
          <w:szCs w:val="24"/>
        </w:rPr>
        <w:t>, «против» - нет, «воздержались» - нет</w:t>
      </w:r>
    </w:p>
    <w:p w:rsidR="00397A91" w:rsidRDefault="00397A9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91">
        <w:rPr>
          <w:rFonts w:ascii="Times New Roman" w:hAnsi="Times New Roman" w:cs="Times New Roman"/>
          <w:b/>
          <w:sz w:val="24"/>
          <w:szCs w:val="24"/>
        </w:rPr>
        <w:t>Приняли решение:</w:t>
      </w:r>
      <w:r w:rsidR="00CC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5B" w:rsidRDefault="00557E1B" w:rsidP="002E4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конкурсные проекты</w:t>
      </w:r>
      <w:r w:rsidR="002E415B">
        <w:rPr>
          <w:rFonts w:ascii="Times New Roman" w:hAnsi="Times New Roman" w:cs="Times New Roman"/>
          <w:sz w:val="24"/>
          <w:szCs w:val="24"/>
        </w:rPr>
        <w:t>;</w:t>
      </w:r>
    </w:p>
    <w:p w:rsidR="002E415B" w:rsidRDefault="00557E1B" w:rsidP="00557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конкурсные проекты на окружной конкурс «Современная модель развития жилищного строительства муниципального образования»</w:t>
      </w:r>
      <w:r w:rsidR="00454CCB">
        <w:rPr>
          <w:rFonts w:ascii="Times New Roman" w:hAnsi="Times New Roman" w:cs="Times New Roman"/>
          <w:sz w:val="24"/>
          <w:szCs w:val="24"/>
        </w:rPr>
        <w:t>.</w:t>
      </w:r>
    </w:p>
    <w:p w:rsidR="00454CCB" w:rsidRDefault="00454CCB" w:rsidP="00454CC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Написать письмо в Правительство ХМАО-Югры </w:t>
      </w:r>
      <w:r w:rsidRPr="000E43E1">
        <w:rPr>
          <w:rFonts w:ascii="Times New Roman" w:eastAsia="Calibri" w:hAnsi="Times New Roman" w:cs="Times New Roman"/>
          <w:sz w:val="24"/>
          <w:szCs w:val="24"/>
        </w:rPr>
        <w:t>с просьбой поддержать проект «Расселение аварийного жилищного фонда и жилых помещений, расположенных в домах с высокой степенью износа, на территории Белоярского район</w:t>
      </w:r>
      <w:r>
        <w:rPr>
          <w:rFonts w:ascii="Times New Roman" w:eastAsia="Calibri" w:hAnsi="Times New Roman" w:cs="Times New Roman"/>
          <w:sz w:val="24"/>
          <w:szCs w:val="24"/>
        </w:rPr>
        <w:t>а».</w:t>
      </w:r>
    </w:p>
    <w:p w:rsidR="00217537" w:rsidRDefault="00790F4D" w:rsidP="00454C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</w:t>
      </w:r>
      <w:r w:rsidRPr="00986747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747">
        <w:rPr>
          <w:rFonts w:ascii="Times New Roman" w:hAnsi="Times New Roman" w:cs="Times New Roman"/>
          <w:b/>
          <w:sz w:val="24"/>
          <w:szCs w:val="24"/>
        </w:rPr>
        <w:t xml:space="preserve"> повестки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заседания: </w:t>
      </w:r>
      <w:r w:rsidRPr="00E32A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90F4D">
        <w:rPr>
          <w:rFonts w:ascii="Times New Roman" w:eastAsia="Calibri" w:hAnsi="Times New Roman" w:cs="Times New Roman"/>
          <w:sz w:val="24"/>
          <w:szCs w:val="24"/>
          <w:lang w:eastAsia="ru-RU"/>
        </w:rPr>
        <w:t>омплекс</w:t>
      </w:r>
      <w:r w:rsidR="00E4549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9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(«дорожная карта») по снижению задолженности потребителей за предоставленные жилищно-коммунальные услуги на территории Белоярского района</w:t>
      </w:r>
      <w:r w:rsidR="00217537">
        <w:rPr>
          <w:rFonts w:ascii="Times New Roman" w:hAnsi="Times New Roman" w:cs="Times New Roman"/>
          <w:sz w:val="24"/>
          <w:szCs w:val="24"/>
        </w:rPr>
        <w:t>.</w:t>
      </w:r>
    </w:p>
    <w:p w:rsidR="00790F4D" w:rsidRDefault="00790F4D" w:rsidP="00790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4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790F4D" w:rsidRDefault="00662280" w:rsidP="006622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  <w:r w:rsidR="00790F4D">
        <w:rPr>
          <w:rFonts w:ascii="Times New Roman" w:hAnsi="Times New Roman" w:cs="Times New Roman"/>
          <w:sz w:val="24"/>
          <w:szCs w:val="24"/>
        </w:rPr>
        <w:t xml:space="preserve"> рассказал, что </w:t>
      </w:r>
      <w:r w:rsidR="00790F4D">
        <w:rPr>
          <w:rFonts w:ascii="Times New Roman" w:eastAsia="Calibri" w:hAnsi="Times New Roman" w:cs="Times New Roman"/>
          <w:sz w:val="24"/>
          <w:szCs w:val="24"/>
        </w:rPr>
        <w:t>з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адолженность населения Белоярского района за оказанные  жилищно-коммунальные услуги на 1 </w:t>
      </w:r>
      <w:r w:rsidR="002E6DF0">
        <w:rPr>
          <w:rFonts w:ascii="Times New Roman" w:eastAsia="Calibri" w:hAnsi="Times New Roman" w:cs="Times New Roman"/>
          <w:sz w:val="24"/>
          <w:szCs w:val="24"/>
        </w:rPr>
        <w:t>марта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790F4D">
        <w:rPr>
          <w:rFonts w:ascii="Times New Roman" w:eastAsia="Calibri" w:hAnsi="Times New Roman" w:cs="Times New Roman"/>
          <w:sz w:val="24"/>
          <w:szCs w:val="24"/>
        </w:rPr>
        <w:t>7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года составила  </w:t>
      </w:r>
      <w:r w:rsidR="00790F4D">
        <w:rPr>
          <w:rFonts w:ascii="Times New Roman" w:eastAsia="Calibri" w:hAnsi="Times New Roman" w:cs="Times New Roman"/>
          <w:sz w:val="24"/>
          <w:szCs w:val="24"/>
        </w:rPr>
        <w:t>63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> </w:t>
      </w:r>
      <w:r w:rsidR="00790F4D">
        <w:rPr>
          <w:rFonts w:ascii="Times New Roman" w:eastAsia="Calibri" w:hAnsi="Times New Roman" w:cs="Times New Roman"/>
          <w:sz w:val="24"/>
          <w:szCs w:val="24"/>
        </w:rPr>
        <w:t>139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> </w:t>
      </w:r>
      <w:r w:rsidR="00790F4D">
        <w:rPr>
          <w:rFonts w:ascii="Times New Roman" w:eastAsia="Calibri" w:hAnsi="Times New Roman" w:cs="Times New Roman"/>
          <w:sz w:val="24"/>
          <w:szCs w:val="24"/>
        </w:rPr>
        <w:t>236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790F4D">
        <w:rPr>
          <w:rFonts w:ascii="Times New Roman" w:eastAsia="Calibri" w:hAnsi="Times New Roman" w:cs="Times New Roman"/>
          <w:sz w:val="24"/>
          <w:szCs w:val="24"/>
        </w:rPr>
        <w:t>я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4D">
        <w:rPr>
          <w:rFonts w:ascii="Times New Roman" w:eastAsia="Calibri" w:hAnsi="Times New Roman" w:cs="Times New Roman"/>
          <w:sz w:val="24"/>
          <w:szCs w:val="24"/>
        </w:rPr>
        <w:t>64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="00790F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0F4D" w:rsidRPr="00790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4D">
        <w:rPr>
          <w:rFonts w:ascii="Times New Roman" w:eastAsia="Calibri" w:hAnsi="Times New Roman" w:cs="Times New Roman"/>
          <w:sz w:val="24"/>
          <w:szCs w:val="24"/>
        </w:rPr>
        <w:t>также рассказал</w:t>
      </w:r>
      <w:r w:rsidR="00790F4D">
        <w:rPr>
          <w:rFonts w:ascii="Times New Roman" w:hAnsi="Times New Roman" w:cs="Times New Roman"/>
          <w:sz w:val="24"/>
          <w:szCs w:val="24"/>
        </w:rPr>
        <w:t xml:space="preserve"> о дорожной карте по </w:t>
      </w:r>
      <w:r w:rsidR="00790F4D" w:rsidRPr="00790F4D">
        <w:rPr>
          <w:rFonts w:ascii="Times New Roman" w:hAnsi="Times New Roman" w:cs="Times New Roman"/>
          <w:sz w:val="24"/>
          <w:szCs w:val="24"/>
        </w:rPr>
        <w:t>снижению задолженности потребителей за предоставленные жилищно-коммунальные услуги на территории Белоярского района</w:t>
      </w:r>
      <w:r w:rsidR="00790F4D">
        <w:rPr>
          <w:rFonts w:ascii="Times New Roman" w:hAnsi="Times New Roman" w:cs="Times New Roman"/>
          <w:sz w:val="24"/>
          <w:szCs w:val="24"/>
        </w:rPr>
        <w:t>, которая</w:t>
      </w:r>
      <w:r w:rsidR="00790F4D" w:rsidRPr="00790F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позволит обеспечить возможность снижение задолженности за жилищно-коммунальные услуги населения района,</w:t>
      </w:r>
      <w:r w:rsidR="00790F4D" w:rsidRPr="00790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повысит эффективность работы </w:t>
      </w:r>
      <w:proofErr w:type="spellStart"/>
      <w:r w:rsidR="00790F4D" w:rsidRPr="00790F4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ресурсоснабжающих</w:t>
      </w:r>
      <w:proofErr w:type="spellEnd"/>
      <w:r w:rsidR="00790F4D" w:rsidRPr="00790F4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управляющих</w:t>
      </w:r>
      <w:proofErr w:type="gramEnd"/>
      <w:r w:rsidR="00790F4D" w:rsidRPr="00790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организаций по погашению просроченной задолженности потребителей по оплате за жилищно-коммунальные услуги.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0F4D" w:rsidRDefault="00790F4D" w:rsidP="00790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47">
        <w:rPr>
          <w:rFonts w:ascii="Times New Roman" w:hAnsi="Times New Roman" w:cs="Times New Roman"/>
          <w:b/>
          <w:sz w:val="24"/>
          <w:szCs w:val="24"/>
        </w:rPr>
        <w:t>Вопросы, замечания предложения: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F4D" w:rsidRPr="00CC4789" w:rsidRDefault="00790F4D" w:rsidP="0079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комплекс мер </w:t>
      </w:r>
      <w:r w:rsidRPr="00790F4D">
        <w:rPr>
          <w:rFonts w:ascii="Times New Roman" w:hAnsi="Times New Roman" w:cs="Times New Roman"/>
          <w:sz w:val="24"/>
          <w:szCs w:val="24"/>
        </w:rPr>
        <w:t>(«дорожная карта») по снижению задолженности потребителей за предоставленные жилищно-коммунальные услуги на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без замечаний</w:t>
      </w:r>
    </w:p>
    <w:p w:rsidR="00790F4D" w:rsidRDefault="00790F4D" w:rsidP="00790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91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- 6, «против» - нет, «воздержались» - нет</w:t>
      </w:r>
    </w:p>
    <w:p w:rsidR="00790F4D" w:rsidRDefault="00790F4D" w:rsidP="00790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91">
        <w:rPr>
          <w:rFonts w:ascii="Times New Roman" w:hAnsi="Times New Roman" w:cs="Times New Roman"/>
          <w:b/>
          <w:sz w:val="24"/>
          <w:szCs w:val="24"/>
        </w:rPr>
        <w:t>Приняли 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F4D" w:rsidRDefault="00790F4D" w:rsidP="0079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4D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 xml:space="preserve">данный комплекс мер </w:t>
      </w:r>
      <w:r w:rsidRPr="00790F4D">
        <w:rPr>
          <w:rFonts w:ascii="Times New Roman" w:hAnsi="Times New Roman" w:cs="Times New Roman"/>
          <w:sz w:val="24"/>
          <w:szCs w:val="24"/>
        </w:rPr>
        <w:t>(«дорожная карта») по снижению задолженности потребителей за предоставленные жилищно-коммунальные услуги на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без замечаний.</w:t>
      </w:r>
    </w:p>
    <w:p w:rsidR="000E43E1" w:rsidRPr="000E43E1" w:rsidRDefault="000E43E1" w:rsidP="000E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280" w:rsidRPr="00CC4789" w:rsidRDefault="00662280" w:rsidP="0079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F4D" w:rsidRDefault="00790F4D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15B" w:rsidRDefault="002E415B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A50737">
        <w:rPr>
          <w:rFonts w:ascii="Times New Roman" w:hAnsi="Times New Roman" w:cs="Times New Roman"/>
          <w:b/>
          <w:sz w:val="24"/>
          <w:szCs w:val="24"/>
        </w:rPr>
        <w:t xml:space="preserve"> Общественного </w:t>
      </w:r>
    </w:p>
    <w:p w:rsidR="00A50737" w:rsidRPr="00A50737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2E415B" w:rsidRPr="00A50737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2E415B" w:rsidRPr="00A50737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2E415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E415B" w:rsidRPr="00A507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E415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E415B" w:rsidRPr="00A5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09F">
        <w:rPr>
          <w:rFonts w:ascii="Times New Roman" w:hAnsi="Times New Roman" w:cs="Times New Roman"/>
          <w:b/>
          <w:sz w:val="24"/>
          <w:szCs w:val="24"/>
        </w:rPr>
        <w:t>В.И. Шубина</w:t>
      </w:r>
    </w:p>
    <w:p w:rsidR="00A50737" w:rsidRPr="00A50737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73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A50737">
        <w:rPr>
          <w:rFonts w:ascii="Times New Roman" w:hAnsi="Times New Roman" w:cs="Times New Roman"/>
          <w:b/>
          <w:sz w:val="24"/>
          <w:szCs w:val="24"/>
        </w:rPr>
        <w:tab/>
      </w:r>
      <w:r w:rsidRPr="00A50737">
        <w:rPr>
          <w:rFonts w:ascii="Times New Roman" w:hAnsi="Times New Roman" w:cs="Times New Roman"/>
          <w:b/>
          <w:sz w:val="24"/>
          <w:szCs w:val="24"/>
        </w:rPr>
        <w:tab/>
      </w:r>
      <w:r w:rsidRPr="00A50737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A50737" w:rsidRPr="00A50737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737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</w:t>
      </w:r>
      <w:r w:rsidRPr="00A50737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A50737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737">
        <w:rPr>
          <w:rFonts w:ascii="Times New Roman" w:hAnsi="Times New Roman" w:cs="Times New Roman"/>
          <w:b/>
          <w:sz w:val="24"/>
          <w:szCs w:val="24"/>
        </w:rPr>
        <w:t xml:space="preserve">Белоярского района                       </w:t>
      </w:r>
      <w:r w:rsidRPr="00A5073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5073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507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Г.Н.</w:t>
      </w:r>
      <w:r w:rsidR="002E4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Борискина</w:t>
      </w:r>
    </w:p>
    <w:sectPr w:rsidR="00A50737" w:rsidSect="00786389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246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34D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B92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4DDC"/>
    <w:multiLevelType w:val="hybridMultilevel"/>
    <w:tmpl w:val="496C1740"/>
    <w:lvl w:ilvl="0" w:tplc="6974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9"/>
    <w:rsid w:val="000820C5"/>
    <w:rsid w:val="000E43E1"/>
    <w:rsid w:val="00167749"/>
    <w:rsid w:val="00217537"/>
    <w:rsid w:val="002E415B"/>
    <w:rsid w:val="002E6DF0"/>
    <w:rsid w:val="002F4E25"/>
    <w:rsid w:val="00397A91"/>
    <w:rsid w:val="003C0B25"/>
    <w:rsid w:val="00415FAD"/>
    <w:rsid w:val="00454CCB"/>
    <w:rsid w:val="00557E1B"/>
    <w:rsid w:val="005C17A7"/>
    <w:rsid w:val="005C570C"/>
    <w:rsid w:val="00610B27"/>
    <w:rsid w:val="00662280"/>
    <w:rsid w:val="007244F2"/>
    <w:rsid w:val="00786389"/>
    <w:rsid w:val="00790F4D"/>
    <w:rsid w:val="00986747"/>
    <w:rsid w:val="00A50737"/>
    <w:rsid w:val="00B1109F"/>
    <w:rsid w:val="00BB226E"/>
    <w:rsid w:val="00CC4789"/>
    <w:rsid w:val="00E32A6C"/>
    <w:rsid w:val="00E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Нона Юрьевна</dc:creator>
  <cp:lastModifiedBy>Борискина Галина Николаевна</cp:lastModifiedBy>
  <cp:revision>6</cp:revision>
  <cp:lastPrinted>2017-11-15T07:51:00Z</cp:lastPrinted>
  <dcterms:created xsi:type="dcterms:W3CDTF">2017-03-21T05:15:00Z</dcterms:created>
  <dcterms:modified xsi:type="dcterms:W3CDTF">2017-11-15T09:12:00Z</dcterms:modified>
</cp:coreProperties>
</file>