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F64" w:rsidRDefault="00C723CB" w:rsidP="00C723CB">
      <w:pPr>
        <w:jc w:val="center"/>
        <w:rPr>
          <w:rFonts w:ascii="Times New Roman" w:hAnsi="Times New Roman" w:cs="Times New Roman"/>
          <w:b/>
          <w:sz w:val="24"/>
          <w:szCs w:val="24"/>
        </w:rPr>
      </w:pPr>
      <w:r>
        <w:rPr>
          <w:rFonts w:ascii="Times New Roman" w:hAnsi="Times New Roman" w:cs="Times New Roman"/>
          <w:b/>
          <w:sz w:val="24"/>
          <w:szCs w:val="24"/>
        </w:rPr>
        <w:t>Отчет о состоянии и развитии конкурентной среды на рынках товаров и услуг Белоярского района за 2020 год.</w:t>
      </w:r>
    </w:p>
    <w:p w:rsidR="00C723CB" w:rsidRPr="004C3E1B" w:rsidRDefault="00C723CB" w:rsidP="00C723CB">
      <w:pPr>
        <w:pStyle w:val="a3"/>
        <w:numPr>
          <w:ilvl w:val="0"/>
          <w:numId w:val="1"/>
        </w:numPr>
        <w:tabs>
          <w:tab w:val="left" w:pos="851"/>
        </w:tabs>
        <w:ind w:left="0" w:firstLine="426"/>
        <w:jc w:val="both"/>
        <w:rPr>
          <w:rFonts w:ascii="Times New Roman" w:hAnsi="Times New Roman" w:cs="Times New Roman"/>
          <w:b/>
          <w:sz w:val="24"/>
          <w:szCs w:val="24"/>
        </w:rPr>
      </w:pPr>
      <w:r w:rsidRPr="004C3E1B">
        <w:rPr>
          <w:rFonts w:ascii="Times New Roman" w:hAnsi="Times New Roman" w:cs="Times New Roman"/>
          <w:b/>
          <w:sz w:val="24"/>
          <w:szCs w:val="24"/>
        </w:rPr>
        <w:t>Рынок общераспространенных полезных ископаемых на участках недр местного значения в Б</w:t>
      </w:r>
      <w:r w:rsidR="00716CB6">
        <w:rPr>
          <w:rFonts w:ascii="Times New Roman" w:hAnsi="Times New Roman" w:cs="Times New Roman"/>
          <w:b/>
          <w:sz w:val="24"/>
          <w:szCs w:val="24"/>
        </w:rPr>
        <w:t>елоярском районе</w:t>
      </w:r>
      <w:r w:rsidRPr="004C3E1B">
        <w:rPr>
          <w:rFonts w:ascii="Times New Roman" w:hAnsi="Times New Roman" w:cs="Times New Roman"/>
          <w:b/>
          <w:sz w:val="24"/>
          <w:szCs w:val="24"/>
        </w:rPr>
        <w:t>.</w:t>
      </w:r>
    </w:p>
    <w:p w:rsidR="00147872" w:rsidRDefault="00147872" w:rsidP="00147872">
      <w:pPr>
        <w:pStyle w:val="a3"/>
        <w:tabs>
          <w:tab w:val="left" w:pos="851"/>
        </w:tabs>
        <w:ind w:left="0" w:firstLine="426"/>
        <w:jc w:val="both"/>
        <w:rPr>
          <w:rFonts w:ascii="Times New Roman" w:hAnsi="Times New Roman" w:cs="Times New Roman"/>
          <w:sz w:val="24"/>
          <w:szCs w:val="24"/>
        </w:rPr>
      </w:pPr>
      <w:r w:rsidRPr="00147872">
        <w:rPr>
          <w:rFonts w:ascii="Times New Roman" w:hAnsi="Times New Roman" w:cs="Times New Roman"/>
          <w:sz w:val="24"/>
          <w:szCs w:val="24"/>
        </w:rPr>
        <w:t xml:space="preserve">На территории Белоярского района </w:t>
      </w:r>
      <w:r>
        <w:rPr>
          <w:rFonts w:ascii="Times New Roman" w:hAnsi="Times New Roman" w:cs="Times New Roman"/>
          <w:sz w:val="24"/>
          <w:szCs w:val="24"/>
        </w:rPr>
        <w:t>доля частных организаций, осуществляющих деятельность на рынке общераспространенных полезных ископаемых на участках недр местного значения составляет 100%.</w:t>
      </w:r>
    </w:p>
    <w:p w:rsidR="00147872" w:rsidRDefault="00147872" w:rsidP="00147872">
      <w:pPr>
        <w:pStyle w:val="a3"/>
        <w:tabs>
          <w:tab w:val="left" w:pos="851"/>
        </w:tabs>
        <w:ind w:left="0" w:firstLine="426"/>
        <w:jc w:val="both"/>
        <w:rPr>
          <w:rFonts w:ascii="Times New Roman" w:hAnsi="Times New Roman" w:cs="Times New Roman"/>
          <w:sz w:val="24"/>
          <w:szCs w:val="24"/>
        </w:rPr>
      </w:pPr>
      <w:r>
        <w:rPr>
          <w:rFonts w:ascii="Times New Roman" w:hAnsi="Times New Roman" w:cs="Times New Roman"/>
          <w:sz w:val="24"/>
          <w:szCs w:val="24"/>
        </w:rPr>
        <w:t>Административные барьеры для входа на рынок отсутствуют.</w:t>
      </w:r>
    </w:p>
    <w:p w:rsidR="00147872" w:rsidRPr="00147872" w:rsidRDefault="00367277" w:rsidP="00147872">
      <w:pPr>
        <w:pStyle w:val="a3"/>
        <w:tabs>
          <w:tab w:val="left" w:pos="851"/>
        </w:tabs>
        <w:ind w:left="0" w:firstLine="426"/>
        <w:jc w:val="both"/>
        <w:rPr>
          <w:rFonts w:ascii="Times New Roman" w:hAnsi="Times New Roman" w:cs="Times New Roman"/>
          <w:sz w:val="24"/>
          <w:szCs w:val="24"/>
        </w:rPr>
      </w:pPr>
      <w:r>
        <w:rPr>
          <w:rFonts w:ascii="Times New Roman" w:hAnsi="Times New Roman" w:cs="Times New Roman"/>
          <w:sz w:val="24"/>
          <w:szCs w:val="24"/>
        </w:rPr>
        <w:t>На официальном сайте органов местного самоуправления администрации Белоярского района в разделе «</w:t>
      </w:r>
      <w:r w:rsidR="004C3E1B">
        <w:rPr>
          <w:rFonts w:ascii="Times New Roman" w:hAnsi="Times New Roman" w:cs="Times New Roman"/>
          <w:sz w:val="24"/>
          <w:szCs w:val="24"/>
        </w:rPr>
        <w:t>Охрана природы</w:t>
      </w:r>
      <w:r>
        <w:rPr>
          <w:rFonts w:ascii="Times New Roman" w:hAnsi="Times New Roman" w:cs="Times New Roman"/>
          <w:sz w:val="24"/>
          <w:szCs w:val="24"/>
        </w:rPr>
        <w:t xml:space="preserve">» размещен реестр </w:t>
      </w:r>
      <w:proofErr w:type="spellStart"/>
      <w:r>
        <w:rPr>
          <w:rFonts w:ascii="Times New Roman" w:hAnsi="Times New Roman" w:cs="Times New Roman"/>
          <w:sz w:val="24"/>
          <w:szCs w:val="24"/>
        </w:rPr>
        <w:t>недропользователей</w:t>
      </w:r>
      <w:proofErr w:type="spellEnd"/>
      <w:r>
        <w:rPr>
          <w:rFonts w:ascii="Times New Roman" w:hAnsi="Times New Roman" w:cs="Times New Roman"/>
          <w:sz w:val="24"/>
          <w:szCs w:val="24"/>
        </w:rPr>
        <w:t xml:space="preserve"> на территории района, имеющих лицензии на пользование недрами, предоставленные для целей геологического изучения, разведки и добычи общераспространенных полезных ископаемых</w:t>
      </w:r>
      <w:r w:rsidR="004C3E1B">
        <w:rPr>
          <w:rFonts w:ascii="Times New Roman" w:hAnsi="Times New Roman" w:cs="Times New Roman"/>
          <w:sz w:val="24"/>
          <w:szCs w:val="24"/>
        </w:rPr>
        <w:t xml:space="preserve"> (</w:t>
      </w:r>
      <w:r w:rsidR="004C3E1B" w:rsidRPr="004C3E1B">
        <w:rPr>
          <w:rFonts w:ascii="Times New Roman" w:hAnsi="Times New Roman" w:cs="Times New Roman"/>
          <w:sz w:val="24"/>
          <w:szCs w:val="24"/>
        </w:rPr>
        <w:t>http://admbel.ru/area/ecology/?ELEMENT_ID=70583</w:t>
      </w:r>
      <w:r w:rsidR="004C3E1B">
        <w:rPr>
          <w:rFonts w:ascii="Times New Roman" w:hAnsi="Times New Roman" w:cs="Times New Roman"/>
          <w:sz w:val="24"/>
          <w:szCs w:val="24"/>
        </w:rPr>
        <w:t>), а также реестр нераспределенного фонда недр общераспространенных полезных ископаемых на территории Белоярского района (</w:t>
      </w:r>
      <w:hyperlink r:id="rId6" w:history="1">
        <w:r w:rsidR="004C3E1B" w:rsidRPr="003635F9">
          <w:rPr>
            <w:rStyle w:val="a5"/>
            <w:rFonts w:ascii="Times New Roman" w:hAnsi="Times New Roman" w:cs="Times New Roman"/>
            <w:sz w:val="24"/>
            <w:szCs w:val="24"/>
          </w:rPr>
          <w:t>http://admbel.ru/area/ecology/?ELEMENT_ID=70582</w:t>
        </w:r>
      </w:hyperlink>
      <w:r w:rsidR="004C3E1B">
        <w:rPr>
          <w:rFonts w:ascii="Times New Roman" w:hAnsi="Times New Roman" w:cs="Times New Roman"/>
          <w:sz w:val="24"/>
          <w:szCs w:val="24"/>
        </w:rPr>
        <w:t xml:space="preserve">). </w:t>
      </w:r>
    </w:p>
    <w:p w:rsidR="00B10CA4" w:rsidRDefault="00186F06" w:rsidP="005347B5">
      <w:pPr>
        <w:pStyle w:val="a3"/>
        <w:tabs>
          <w:tab w:val="left" w:pos="851"/>
        </w:tabs>
        <w:ind w:left="0" w:firstLine="426"/>
        <w:jc w:val="both"/>
        <w:rPr>
          <w:rFonts w:ascii="Times New Roman" w:hAnsi="Times New Roman" w:cs="Times New Roman"/>
          <w:sz w:val="24"/>
          <w:szCs w:val="24"/>
        </w:rPr>
      </w:pPr>
      <w:r w:rsidRPr="00186F06">
        <w:rPr>
          <w:rFonts w:ascii="Times New Roman" w:hAnsi="Times New Roman" w:cs="Times New Roman"/>
          <w:sz w:val="24"/>
          <w:szCs w:val="24"/>
        </w:rPr>
        <w:t>По информации ООО «Центр гуманитарных, социально-экономических и политических исследований», проводивших социологическое исследование состояния и развития конкурентной среды на рынках товаров, работ и услуг ХМАО-Югры в 2020 году</w:t>
      </w:r>
      <w:r w:rsidR="00903B7E">
        <w:rPr>
          <w:rFonts w:ascii="Times New Roman" w:hAnsi="Times New Roman" w:cs="Times New Roman"/>
          <w:sz w:val="24"/>
          <w:szCs w:val="24"/>
        </w:rPr>
        <w:t xml:space="preserve"> (далее – социологический опрос)</w:t>
      </w:r>
      <w:r w:rsidRPr="00186F06">
        <w:rPr>
          <w:rFonts w:ascii="Times New Roman" w:hAnsi="Times New Roman" w:cs="Times New Roman"/>
          <w:sz w:val="24"/>
          <w:szCs w:val="24"/>
        </w:rPr>
        <w:t xml:space="preserve">, </w:t>
      </w:r>
      <w:r w:rsidRPr="00903B7E">
        <w:rPr>
          <w:rFonts w:ascii="Times New Roman" w:hAnsi="Times New Roman" w:cs="Times New Roman"/>
          <w:sz w:val="24"/>
          <w:szCs w:val="24"/>
        </w:rPr>
        <w:t xml:space="preserve">45,1% жителей Белоярского района считают избыточным/достаточным количество организаций, </w:t>
      </w:r>
      <w:r w:rsidR="00903B7E" w:rsidRPr="00903B7E">
        <w:rPr>
          <w:rFonts w:ascii="Times New Roman" w:hAnsi="Times New Roman" w:cs="Times New Roman"/>
          <w:sz w:val="24"/>
          <w:szCs w:val="24"/>
        </w:rPr>
        <w:t>осуществляющих добычу общераспространенных полезных ископаемых</w:t>
      </w:r>
      <w:r w:rsidRPr="00903B7E">
        <w:rPr>
          <w:rFonts w:ascii="Times New Roman" w:hAnsi="Times New Roman" w:cs="Times New Roman"/>
          <w:sz w:val="24"/>
          <w:szCs w:val="24"/>
        </w:rPr>
        <w:t>, что соответствует 2 месту в автономном округе,</w:t>
      </w:r>
      <w:r w:rsidRPr="00186F06">
        <w:rPr>
          <w:rFonts w:ascii="Times New Roman" w:hAnsi="Times New Roman" w:cs="Times New Roman"/>
          <w:color w:val="FF0000"/>
          <w:sz w:val="24"/>
          <w:szCs w:val="24"/>
        </w:rPr>
        <w:t xml:space="preserve"> </w:t>
      </w:r>
      <w:r w:rsidRPr="00903B7E">
        <w:rPr>
          <w:rFonts w:ascii="Times New Roman" w:hAnsi="Times New Roman" w:cs="Times New Roman"/>
          <w:sz w:val="24"/>
          <w:szCs w:val="24"/>
        </w:rPr>
        <w:t>уровнем цен удовлет</w:t>
      </w:r>
      <w:r w:rsidR="00903B7E" w:rsidRPr="00903B7E">
        <w:rPr>
          <w:rFonts w:ascii="Times New Roman" w:hAnsi="Times New Roman" w:cs="Times New Roman"/>
          <w:sz w:val="24"/>
          <w:szCs w:val="24"/>
        </w:rPr>
        <w:t>ворены/скорее удовлетворены 13,7</w:t>
      </w:r>
      <w:r w:rsidRPr="00903B7E">
        <w:rPr>
          <w:rFonts w:ascii="Times New Roman" w:hAnsi="Times New Roman" w:cs="Times New Roman"/>
          <w:sz w:val="24"/>
          <w:szCs w:val="24"/>
        </w:rPr>
        <w:t>%</w:t>
      </w:r>
      <w:r w:rsidR="00903B7E" w:rsidRPr="00903B7E">
        <w:rPr>
          <w:rFonts w:ascii="Times New Roman" w:hAnsi="Times New Roman" w:cs="Times New Roman"/>
          <w:sz w:val="24"/>
          <w:szCs w:val="24"/>
        </w:rPr>
        <w:t xml:space="preserve"> опрошенных, что соответствует 10</w:t>
      </w:r>
      <w:r w:rsidRPr="00903B7E">
        <w:rPr>
          <w:rFonts w:ascii="Times New Roman" w:hAnsi="Times New Roman" w:cs="Times New Roman"/>
          <w:sz w:val="24"/>
          <w:szCs w:val="24"/>
        </w:rPr>
        <w:t xml:space="preserve"> месту среди муниципальных образований округа (</w:t>
      </w:r>
      <w:r w:rsidR="00903B7E" w:rsidRPr="00903B7E">
        <w:rPr>
          <w:rFonts w:ascii="Times New Roman" w:hAnsi="Times New Roman" w:cs="Times New Roman"/>
          <w:sz w:val="24"/>
          <w:szCs w:val="24"/>
        </w:rPr>
        <w:t>78,4</w:t>
      </w:r>
      <w:r w:rsidRPr="00903B7E">
        <w:rPr>
          <w:rFonts w:ascii="Times New Roman" w:hAnsi="Times New Roman" w:cs="Times New Roman"/>
          <w:sz w:val="24"/>
          <w:szCs w:val="24"/>
        </w:rPr>
        <w:t>% затруднились с ответом),</w:t>
      </w:r>
      <w:r w:rsidRPr="00186F06">
        <w:rPr>
          <w:rFonts w:ascii="Times New Roman" w:hAnsi="Times New Roman" w:cs="Times New Roman"/>
          <w:color w:val="FF0000"/>
          <w:sz w:val="24"/>
          <w:szCs w:val="24"/>
        </w:rPr>
        <w:t xml:space="preserve"> </w:t>
      </w:r>
      <w:r w:rsidRPr="00903B7E">
        <w:rPr>
          <w:rFonts w:ascii="Times New Roman" w:hAnsi="Times New Roman" w:cs="Times New Roman"/>
          <w:sz w:val="24"/>
          <w:szCs w:val="24"/>
        </w:rPr>
        <w:t xml:space="preserve">качеством оказанных услуг удовлетворены/скорее удовлетворены </w:t>
      </w:r>
      <w:r w:rsidR="00903B7E" w:rsidRPr="00903B7E">
        <w:rPr>
          <w:rFonts w:ascii="Times New Roman" w:hAnsi="Times New Roman" w:cs="Times New Roman"/>
          <w:sz w:val="24"/>
          <w:szCs w:val="24"/>
        </w:rPr>
        <w:t>13,7% жителей (16</w:t>
      </w:r>
      <w:r w:rsidRPr="00903B7E">
        <w:rPr>
          <w:rFonts w:ascii="Times New Roman" w:hAnsi="Times New Roman" w:cs="Times New Roman"/>
          <w:sz w:val="24"/>
          <w:szCs w:val="24"/>
        </w:rPr>
        <w:t xml:space="preserve"> место при </w:t>
      </w:r>
      <w:r w:rsidR="00903B7E" w:rsidRPr="00903B7E">
        <w:rPr>
          <w:rFonts w:ascii="Times New Roman" w:hAnsi="Times New Roman" w:cs="Times New Roman"/>
          <w:sz w:val="24"/>
          <w:szCs w:val="24"/>
        </w:rPr>
        <w:t>78,4</w:t>
      </w:r>
      <w:r w:rsidRPr="00903B7E">
        <w:rPr>
          <w:rFonts w:ascii="Times New Roman" w:hAnsi="Times New Roman" w:cs="Times New Roman"/>
          <w:sz w:val="24"/>
          <w:szCs w:val="24"/>
        </w:rPr>
        <w:t>% затруднившихся ответить) и возможностью выбора удовлет</w:t>
      </w:r>
      <w:r w:rsidR="00903B7E" w:rsidRPr="00903B7E">
        <w:rPr>
          <w:rFonts w:ascii="Times New Roman" w:hAnsi="Times New Roman" w:cs="Times New Roman"/>
          <w:sz w:val="24"/>
          <w:szCs w:val="24"/>
        </w:rPr>
        <w:t>ворены/скорее удовлетворены 11,7% опрошенных (17</w:t>
      </w:r>
      <w:r w:rsidRPr="00903B7E">
        <w:rPr>
          <w:rFonts w:ascii="Times New Roman" w:hAnsi="Times New Roman" w:cs="Times New Roman"/>
          <w:sz w:val="24"/>
          <w:szCs w:val="24"/>
        </w:rPr>
        <w:t xml:space="preserve"> место из 22 муниципалитетов при </w:t>
      </w:r>
      <w:r w:rsidR="00903B7E" w:rsidRPr="00903B7E">
        <w:rPr>
          <w:rFonts w:ascii="Times New Roman" w:hAnsi="Times New Roman" w:cs="Times New Roman"/>
          <w:sz w:val="24"/>
          <w:szCs w:val="24"/>
        </w:rPr>
        <w:t>80,4</w:t>
      </w:r>
      <w:r w:rsidRPr="00903B7E">
        <w:rPr>
          <w:rFonts w:ascii="Times New Roman" w:hAnsi="Times New Roman" w:cs="Times New Roman"/>
          <w:sz w:val="24"/>
          <w:szCs w:val="24"/>
        </w:rPr>
        <w:t>% затруднившихся ответить).</w:t>
      </w:r>
    </w:p>
    <w:p w:rsidR="001207E4" w:rsidRPr="00903B7E" w:rsidRDefault="001207E4" w:rsidP="005347B5">
      <w:pPr>
        <w:pStyle w:val="a3"/>
        <w:tabs>
          <w:tab w:val="left" w:pos="851"/>
        </w:tabs>
        <w:ind w:left="0" w:firstLine="426"/>
        <w:jc w:val="both"/>
        <w:rPr>
          <w:rFonts w:ascii="Times New Roman" w:hAnsi="Times New Roman" w:cs="Times New Roman"/>
          <w:sz w:val="24"/>
          <w:szCs w:val="24"/>
        </w:rPr>
      </w:pPr>
    </w:p>
    <w:p w:rsidR="00C723CB" w:rsidRPr="00367277" w:rsidRDefault="00C723CB" w:rsidP="00C723CB">
      <w:pPr>
        <w:pStyle w:val="a3"/>
        <w:numPr>
          <w:ilvl w:val="0"/>
          <w:numId w:val="1"/>
        </w:numPr>
        <w:tabs>
          <w:tab w:val="left" w:pos="851"/>
        </w:tabs>
        <w:ind w:left="0" w:firstLine="426"/>
        <w:jc w:val="both"/>
        <w:rPr>
          <w:rFonts w:ascii="Times New Roman" w:hAnsi="Times New Roman" w:cs="Times New Roman"/>
          <w:b/>
          <w:sz w:val="24"/>
          <w:szCs w:val="24"/>
        </w:rPr>
      </w:pPr>
      <w:r w:rsidRPr="00367277">
        <w:rPr>
          <w:rFonts w:ascii="Times New Roman" w:hAnsi="Times New Roman" w:cs="Times New Roman"/>
          <w:b/>
          <w:sz w:val="24"/>
          <w:szCs w:val="24"/>
        </w:rPr>
        <w:t>Рынок теплоснабжения (производство теп</w:t>
      </w:r>
      <w:r w:rsidR="00716CB6">
        <w:rPr>
          <w:rFonts w:ascii="Times New Roman" w:hAnsi="Times New Roman" w:cs="Times New Roman"/>
          <w:b/>
          <w:sz w:val="24"/>
          <w:szCs w:val="24"/>
        </w:rPr>
        <w:t>ловой энергии)</w:t>
      </w:r>
      <w:r w:rsidRPr="00367277">
        <w:rPr>
          <w:rFonts w:ascii="Times New Roman" w:hAnsi="Times New Roman" w:cs="Times New Roman"/>
          <w:b/>
          <w:sz w:val="24"/>
          <w:szCs w:val="24"/>
        </w:rPr>
        <w:t>.</w:t>
      </w:r>
    </w:p>
    <w:p w:rsidR="00367277" w:rsidRPr="00367277" w:rsidRDefault="00367277" w:rsidP="00367277">
      <w:pPr>
        <w:pStyle w:val="a3"/>
        <w:tabs>
          <w:tab w:val="left" w:pos="851"/>
        </w:tabs>
        <w:ind w:left="0" w:firstLine="426"/>
        <w:jc w:val="both"/>
        <w:rPr>
          <w:rFonts w:ascii="Times New Roman" w:hAnsi="Times New Roman" w:cs="Times New Roman"/>
          <w:sz w:val="24"/>
          <w:szCs w:val="24"/>
        </w:rPr>
      </w:pPr>
      <w:r w:rsidRPr="00367277">
        <w:rPr>
          <w:rFonts w:ascii="Times New Roman" w:hAnsi="Times New Roman" w:cs="Times New Roman"/>
          <w:sz w:val="24"/>
          <w:szCs w:val="24"/>
        </w:rPr>
        <w:t xml:space="preserve">Структура централизованного теплоснабжения Белоярского района представляет собой производство, передачу по тепловым сетям тепловой энергии до потребителя, разделенное между разными юридическими лицами. Организациями, предоставляющими коммунальную услугу по теплоснабжению на территории Белоярского района, являются АО «ЮКЭК-Белоярский», АО «Аэропорт Белоярский», ООО «Газпром </w:t>
      </w:r>
      <w:proofErr w:type="spellStart"/>
      <w:r w:rsidRPr="00367277">
        <w:rPr>
          <w:rFonts w:ascii="Times New Roman" w:hAnsi="Times New Roman" w:cs="Times New Roman"/>
          <w:sz w:val="24"/>
          <w:szCs w:val="24"/>
        </w:rPr>
        <w:t>трансгаз</w:t>
      </w:r>
      <w:proofErr w:type="spellEnd"/>
      <w:r w:rsidRPr="00367277">
        <w:rPr>
          <w:rFonts w:ascii="Times New Roman" w:hAnsi="Times New Roman" w:cs="Times New Roman"/>
          <w:sz w:val="24"/>
          <w:szCs w:val="24"/>
        </w:rPr>
        <w:t xml:space="preserve"> Югорск». Муниципальными (государственными) учреждениями (предприятиями) услуга по теплоснабжению на территории муниципального образования </w:t>
      </w:r>
      <w:proofErr w:type="gramStart"/>
      <w:r w:rsidRPr="00367277">
        <w:rPr>
          <w:rFonts w:ascii="Times New Roman" w:hAnsi="Times New Roman" w:cs="Times New Roman"/>
          <w:sz w:val="24"/>
          <w:szCs w:val="24"/>
        </w:rPr>
        <w:t>не</w:t>
      </w:r>
      <w:proofErr w:type="gramEnd"/>
      <w:r w:rsidRPr="00367277">
        <w:rPr>
          <w:rFonts w:ascii="Times New Roman" w:hAnsi="Times New Roman" w:cs="Times New Roman"/>
          <w:sz w:val="24"/>
          <w:szCs w:val="24"/>
        </w:rPr>
        <w:t xml:space="preserve"> оказывается. В целях реализации мероприятий по содействию развитию конкуренции в сфере теплоснабжения на территории Белоярского района администрацией Белоярского района в соответствии с муниципальными правовыми актами предусмотрено предоставление субсидии на проведение капитального ремонта (с заменой) систем газораспределения, теплоснабжения, водоснабжения и водоотведения, в том числе с применением композитных материалов.</w:t>
      </w:r>
    </w:p>
    <w:p w:rsidR="00966B2C" w:rsidRPr="00966B2C" w:rsidRDefault="00966B2C" w:rsidP="005347B5">
      <w:pPr>
        <w:pStyle w:val="a3"/>
        <w:tabs>
          <w:tab w:val="left" w:pos="851"/>
        </w:tabs>
        <w:ind w:left="0" w:firstLine="426"/>
        <w:jc w:val="both"/>
        <w:rPr>
          <w:rFonts w:ascii="Times New Roman" w:hAnsi="Times New Roman" w:cs="Times New Roman"/>
          <w:sz w:val="24"/>
          <w:szCs w:val="24"/>
        </w:rPr>
      </w:pPr>
      <w:r w:rsidRPr="00966B2C">
        <w:rPr>
          <w:rFonts w:ascii="Times New Roman" w:hAnsi="Times New Roman" w:cs="Times New Roman"/>
          <w:sz w:val="24"/>
          <w:szCs w:val="24"/>
        </w:rPr>
        <w:t>По данным социологического опроса</w:t>
      </w:r>
      <w:r>
        <w:rPr>
          <w:rFonts w:ascii="Times New Roman" w:hAnsi="Times New Roman" w:cs="Times New Roman"/>
          <w:sz w:val="24"/>
          <w:szCs w:val="24"/>
        </w:rPr>
        <w:t xml:space="preserve"> 62,8</w:t>
      </w:r>
      <w:r w:rsidRPr="00966B2C">
        <w:rPr>
          <w:rFonts w:ascii="Times New Roman" w:hAnsi="Times New Roman" w:cs="Times New Roman"/>
          <w:sz w:val="24"/>
          <w:szCs w:val="24"/>
        </w:rPr>
        <w:t xml:space="preserve">% жителей Белоярского района считают избыточным/достаточным количество организаций, предоставляющих услуги на рынке </w:t>
      </w:r>
      <w:r>
        <w:rPr>
          <w:rFonts w:ascii="Times New Roman" w:hAnsi="Times New Roman" w:cs="Times New Roman"/>
          <w:sz w:val="24"/>
          <w:szCs w:val="24"/>
        </w:rPr>
        <w:t>теплоснабжения, что соответствует 3</w:t>
      </w:r>
      <w:r w:rsidRPr="00966B2C">
        <w:rPr>
          <w:rFonts w:ascii="Times New Roman" w:hAnsi="Times New Roman" w:cs="Times New Roman"/>
          <w:sz w:val="24"/>
          <w:szCs w:val="24"/>
        </w:rPr>
        <w:t xml:space="preserve"> месту в автономном округе, уровнем цен удовлетворены/скорее удовлетворены </w:t>
      </w:r>
      <w:r>
        <w:rPr>
          <w:rFonts w:ascii="Times New Roman" w:hAnsi="Times New Roman" w:cs="Times New Roman"/>
          <w:sz w:val="24"/>
          <w:szCs w:val="24"/>
        </w:rPr>
        <w:t>23,5</w:t>
      </w:r>
      <w:r w:rsidRPr="00966B2C">
        <w:rPr>
          <w:rFonts w:ascii="Times New Roman" w:hAnsi="Times New Roman" w:cs="Times New Roman"/>
          <w:sz w:val="24"/>
          <w:szCs w:val="24"/>
        </w:rPr>
        <w:t>%</w:t>
      </w:r>
      <w:r>
        <w:rPr>
          <w:rFonts w:ascii="Times New Roman" w:hAnsi="Times New Roman" w:cs="Times New Roman"/>
          <w:sz w:val="24"/>
          <w:szCs w:val="24"/>
        </w:rPr>
        <w:t xml:space="preserve"> опрошенных, что соответствует 3</w:t>
      </w:r>
      <w:r w:rsidRPr="00966B2C">
        <w:rPr>
          <w:rFonts w:ascii="Times New Roman" w:hAnsi="Times New Roman" w:cs="Times New Roman"/>
          <w:sz w:val="24"/>
          <w:szCs w:val="24"/>
        </w:rPr>
        <w:t xml:space="preserve"> месту среди муници</w:t>
      </w:r>
      <w:r>
        <w:rPr>
          <w:rFonts w:ascii="Times New Roman" w:hAnsi="Times New Roman" w:cs="Times New Roman"/>
          <w:sz w:val="24"/>
          <w:szCs w:val="24"/>
        </w:rPr>
        <w:t>пальных образований округа (51</w:t>
      </w:r>
      <w:r w:rsidRPr="00966B2C">
        <w:rPr>
          <w:rFonts w:ascii="Times New Roman" w:hAnsi="Times New Roman" w:cs="Times New Roman"/>
          <w:sz w:val="24"/>
          <w:szCs w:val="24"/>
        </w:rPr>
        <w:t>% затрудни</w:t>
      </w:r>
      <w:r w:rsidR="002B4EB7">
        <w:rPr>
          <w:rFonts w:ascii="Times New Roman" w:hAnsi="Times New Roman" w:cs="Times New Roman"/>
          <w:sz w:val="24"/>
          <w:szCs w:val="24"/>
        </w:rPr>
        <w:t>лись</w:t>
      </w:r>
      <w:r w:rsidRPr="00966B2C">
        <w:rPr>
          <w:rFonts w:ascii="Times New Roman" w:hAnsi="Times New Roman" w:cs="Times New Roman"/>
          <w:sz w:val="24"/>
          <w:szCs w:val="24"/>
        </w:rPr>
        <w:t xml:space="preserve"> с ответом), качеством оказанных услуг удовлетворены/скорее удовлетворены </w:t>
      </w:r>
      <w:r>
        <w:rPr>
          <w:rFonts w:ascii="Times New Roman" w:hAnsi="Times New Roman" w:cs="Times New Roman"/>
          <w:sz w:val="24"/>
          <w:szCs w:val="24"/>
        </w:rPr>
        <w:t>31,4</w:t>
      </w:r>
      <w:r w:rsidRPr="00966B2C">
        <w:rPr>
          <w:rFonts w:ascii="Times New Roman" w:hAnsi="Times New Roman" w:cs="Times New Roman"/>
          <w:sz w:val="24"/>
          <w:szCs w:val="24"/>
        </w:rPr>
        <w:t>% жителей (</w:t>
      </w:r>
      <w:r>
        <w:rPr>
          <w:rFonts w:ascii="Times New Roman" w:hAnsi="Times New Roman" w:cs="Times New Roman"/>
          <w:sz w:val="24"/>
          <w:szCs w:val="24"/>
        </w:rPr>
        <w:t>7</w:t>
      </w:r>
      <w:r w:rsidRPr="00966B2C">
        <w:rPr>
          <w:rFonts w:ascii="Times New Roman" w:hAnsi="Times New Roman" w:cs="Times New Roman"/>
          <w:sz w:val="24"/>
          <w:szCs w:val="24"/>
        </w:rPr>
        <w:t xml:space="preserve"> место при </w:t>
      </w:r>
      <w:r>
        <w:rPr>
          <w:rFonts w:ascii="Times New Roman" w:hAnsi="Times New Roman" w:cs="Times New Roman"/>
          <w:sz w:val="24"/>
          <w:szCs w:val="24"/>
        </w:rPr>
        <w:t>51</w:t>
      </w:r>
      <w:r w:rsidRPr="00966B2C">
        <w:rPr>
          <w:rFonts w:ascii="Times New Roman" w:hAnsi="Times New Roman" w:cs="Times New Roman"/>
          <w:sz w:val="24"/>
          <w:szCs w:val="24"/>
        </w:rPr>
        <w:t>% затруднивши</w:t>
      </w:r>
      <w:r w:rsidR="002B4EB7">
        <w:rPr>
          <w:rFonts w:ascii="Times New Roman" w:hAnsi="Times New Roman" w:cs="Times New Roman"/>
          <w:sz w:val="24"/>
          <w:szCs w:val="24"/>
        </w:rPr>
        <w:t>х</w:t>
      </w:r>
      <w:r w:rsidR="00C05E8F">
        <w:rPr>
          <w:rFonts w:ascii="Times New Roman" w:hAnsi="Times New Roman" w:cs="Times New Roman"/>
          <w:sz w:val="24"/>
          <w:szCs w:val="24"/>
        </w:rPr>
        <w:t>ся</w:t>
      </w:r>
      <w:r w:rsidRPr="00966B2C">
        <w:rPr>
          <w:rFonts w:ascii="Times New Roman" w:hAnsi="Times New Roman" w:cs="Times New Roman"/>
          <w:sz w:val="24"/>
          <w:szCs w:val="24"/>
        </w:rPr>
        <w:t xml:space="preserve"> ответить) и возможностью выбора удовлетворены/скорее удовлетворены </w:t>
      </w:r>
      <w:r>
        <w:rPr>
          <w:rFonts w:ascii="Times New Roman" w:hAnsi="Times New Roman" w:cs="Times New Roman"/>
          <w:sz w:val="24"/>
          <w:szCs w:val="24"/>
        </w:rPr>
        <w:t>25,5</w:t>
      </w:r>
      <w:r w:rsidRPr="00966B2C">
        <w:rPr>
          <w:rFonts w:ascii="Times New Roman" w:hAnsi="Times New Roman" w:cs="Times New Roman"/>
          <w:sz w:val="24"/>
          <w:szCs w:val="24"/>
        </w:rPr>
        <w:t>% опрошенных (</w:t>
      </w:r>
      <w:r>
        <w:rPr>
          <w:rFonts w:ascii="Times New Roman" w:hAnsi="Times New Roman" w:cs="Times New Roman"/>
          <w:sz w:val="24"/>
          <w:szCs w:val="24"/>
        </w:rPr>
        <w:t>2</w:t>
      </w:r>
      <w:r w:rsidRPr="00966B2C">
        <w:rPr>
          <w:rFonts w:ascii="Times New Roman" w:hAnsi="Times New Roman" w:cs="Times New Roman"/>
          <w:sz w:val="24"/>
          <w:szCs w:val="24"/>
        </w:rPr>
        <w:t xml:space="preserve"> место из 22 муниципалитетов при </w:t>
      </w:r>
      <w:r>
        <w:rPr>
          <w:rFonts w:ascii="Times New Roman" w:hAnsi="Times New Roman" w:cs="Times New Roman"/>
          <w:sz w:val="24"/>
          <w:szCs w:val="24"/>
        </w:rPr>
        <w:t>49</w:t>
      </w:r>
      <w:r w:rsidRPr="00966B2C">
        <w:rPr>
          <w:rFonts w:ascii="Times New Roman" w:hAnsi="Times New Roman" w:cs="Times New Roman"/>
          <w:sz w:val="24"/>
          <w:szCs w:val="24"/>
        </w:rPr>
        <w:t>% затруднившихся ответить).</w:t>
      </w:r>
    </w:p>
    <w:p w:rsidR="00B10CA4" w:rsidRPr="00966B2C" w:rsidRDefault="00B10CA4" w:rsidP="00B10CA4">
      <w:pPr>
        <w:pStyle w:val="a3"/>
        <w:tabs>
          <w:tab w:val="left" w:pos="851"/>
        </w:tabs>
        <w:ind w:left="426"/>
        <w:jc w:val="both"/>
        <w:rPr>
          <w:rFonts w:ascii="Times New Roman" w:hAnsi="Times New Roman" w:cs="Times New Roman"/>
          <w:sz w:val="24"/>
          <w:szCs w:val="24"/>
        </w:rPr>
      </w:pPr>
    </w:p>
    <w:p w:rsidR="00C723CB" w:rsidRDefault="00820448" w:rsidP="00C723CB">
      <w:pPr>
        <w:pStyle w:val="a3"/>
        <w:numPr>
          <w:ilvl w:val="0"/>
          <w:numId w:val="1"/>
        </w:numPr>
        <w:tabs>
          <w:tab w:val="left" w:pos="851"/>
        </w:tabs>
        <w:ind w:left="0" w:firstLine="426"/>
        <w:jc w:val="both"/>
        <w:rPr>
          <w:rFonts w:ascii="Times New Roman" w:hAnsi="Times New Roman" w:cs="Times New Roman"/>
          <w:b/>
          <w:sz w:val="24"/>
          <w:szCs w:val="24"/>
        </w:rPr>
      </w:pPr>
      <w:r w:rsidRPr="004725AD">
        <w:rPr>
          <w:rFonts w:ascii="Times New Roman" w:hAnsi="Times New Roman" w:cs="Times New Roman"/>
          <w:b/>
          <w:sz w:val="24"/>
          <w:szCs w:val="24"/>
        </w:rPr>
        <w:t>Рынок поставки сжиженного газа в баллонах (ответственные – управление жилищно-коммунального хозяйства).</w:t>
      </w:r>
    </w:p>
    <w:p w:rsidR="004725AD" w:rsidRPr="004725AD" w:rsidRDefault="004725AD" w:rsidP="004725AD">
      <w:pPr>
        <w:pStyle w:val="a3"/>
        <w:tabs>
          <w:tab w:val="left" w:pos="851"/>
        </w:tabs>
        <w:ind w:left="0" w:firstLine="426"/>
        <w:jc w:val="both"/>
        <w:rPr>
          <w:rFonts w:ascii="Times New Roman" w:hAnsi="Times New Roman" w:cs="Times New Roman"/>
          <w:sz w:val="24"/>
          <w:szCs w:val="24"/>
        </w:rPr>
      </w:pPr>
      <w:r>
        <w:rPr>
          <w:rFonts w:ascii="Times New Roman" w:hAnsi="Times New Roman" w:cs="Times New Roman"/>
          <w:sz w:val="24"/>
          <w:szCs w:val="24"/>
        </w:rPr>
        <w:t>На территории Белоярского района доля организаций частной формы собственности на рынке поставки сжиженного газа в баллонах составляет 100%.</w:t>
      </w:r>
    </w:p>
    <w:p w:rsidR="00B10CA4" w:rsidRPr="00C05E8F" w:rsidRDefault="00C05E8F" w:rsidP="005347B5">
      <w:pPr>
        <w:pStyle w:val="a3"/>
        <w:tabs>
          <w:tab w:val="left" w:pos="851"/>
        </w:tabs>
        <w:ind w:left="0" w:firstLine="426"/>
        <w:jc w:val="both"/>
        <w:rPr>
          <w:rFonts w:ascii="Times New Roman" w:hAnsi="Times New Roman" w:cs="Times New Roman"/>
          <w:sz w:val="24"/>
          <w:szCs w:val="24"/>
        </w:rPr>
      </w:pPr>
      <w:r w:rsidRPr="00C05E8F">
        <w:rPr>
          <w:rFonts w:ascii="Times New Roman" w:hAnsi="Times New Roman" w:cs="Times New Roman"/>
          <w:sz w:val="24"/>
          <w:szCs w:val="24"/>
        </w:rPr>
        <w:t>По данным социологического опроса 17,6% жителей Белоярского района считают избыточным/достаточным количество организаций, предоставляющих услуги на рынке поставки сжиженного газа в баллонах, что соответствует 13 месту в автономном округе, уровнем цен, качеством оказанных услуг удовлетворены/скорее удовлетворены 15,7% жителей (8 место при 74,5% затруднившихся</w:t>
      </w:r>
      <w:r>
        <w:rPr>
          <w:rFonts w:ascii="Times New Roman" w:hAnsi="Times New Roman" w:cs="Times New Roman"/>
          <w:sz w:val="24"/>
          <w:szCs w:val="24"/>
        </w:rPr>
        <w:t xml:space="preserve"> ответить), </w:t>
      </w:r>
      <w:r w:rsidRPr="00C05E8F">
        <w:rPr>
          <w:rFonts w:ascii="Times New Roman" w:hAnsi="Times New Roman" w:cs="Times New Roman"/>
          <w:sz w:val="24"/>
          <w:szCs w:val="24"/>
        </w:rPr>
        <w:t>возможностью выбора удовлетворены/скорее удовлетворены 15,7% опрошенных (7 место из 22 муниципалитетов при 68,6% затруднившихся ответить).</w:t>
      </w:r>
    </w:p>
    <w:p w:rsidR="00C05E8F" w:rsidRPr="00C05E8F" w:rsidRDefault="00C05E8F" w:rsidP="00C05E8F">
      <w:pPr>
        <w:pStyle w:val="a3"/>
        <w:tabs>
          <w:tab w:val="left" w:pos="851"/>
        </w:tabs>
        <w:ind w:left="0" w:firstLine="426"/>
        <w:jc w:val="both"/>
        <w:rPr>
          <w:rFonts w:ascii="Times New Roman" w:hAnsi="Times New Roman" w:cs="Times New Roman"/>
          <w:color w:val="FF0000"/>
          <w:sz w:val="24"/>
          <w:szCs w:val="24"/>
        </w:rPr>
      </w:pPr>
    </w:p>
    <w:p w:rsidR="00820448" w:rsidRPr="005F25C7" w:rsidRDefault="00820448" w:rsidP="00C723CB">
      <w:pPr>
        <w:pStyle w:val="a3"/>
        <w:numPr>
          <w:ilvl w:val="0"/>
          <w:numId w:val="1"/>
        </w:numPr>
        <w:tabs>
          <w:tab w:val="left" w:pos="851"/>
        </w:tabs>
        <w:ind w:left="0" w:firstLine="426"/>
        <w:jc w:val="both"/>
        <w:rPr>
          <w:rFonts w:ascii="Times New Roman" w:hAnsi="Times New Roman" w:cs="Times New Roman"/>
          <w:b/>
          <w:sz w:val="24"/>
          <w:szCs w:val="24"/>
        </w:rPr>
      </w:pPr>
      <w:r w:rsidRPr="005F25C7">
        <w:rPr>
          <w:rFonts w:ascii="Times New Roman" w:hAnsi="Times New Roman" w:cs="Times New Roman"/>
          <w:b/>
          <w:sz w:val="24"/>
          <w:szCs w:val="24"/>
        </w:rPr>
        <w:t>Рынок жилищного строительства (за исключением индивиду</w:t>
      </w:r>
      <w:r w:rsidR="00716CB6">
        <w:rPr>
          <w:rFonts w:ascii="Times New Roman" w:hAnsi="Times New Roman" w:cs="Times New Roman"/>
          <w:b/>
          <w:sz w:val="24"/>
          <w:szCs w:val="24"/>
        </w:rPr>
        <w:t>ального жилищного строительства</w:t>
      </w:r>
      <w:r w:rsidRPr="005F25C7">
        <w:rPr>
          <w:rFonts w:ascii="Times New Roman" w:hAnsi="Times New Roman" w:cs="Times New Roman"/>
          <w:b/>
          <w:sz w:val="24"/>
          <w:szCs w:val="24"/>
        </w:rPr>
        <w:t>.</w:t>
      </w:r>
    </w:p>
    <w:p w:rsidR="00633A90" w:rsidRDefault="00633A90" w:rsidP="00633A90">
      <w:pPr>
        <w:pStyle w:val="a3"/>
        <w:tabs>
          <w:tab w:val="left" w:pos="851"/>
        </w:tabs>
        <w:ind w:left="0" w:firstLine="426"/>
        <w:jc w:val="both"/>
        <w:rPr>
          <w:rFonts w:ascii="Times New Roman" w:hAnsi="Times New Roman" w:cs="Times New Roman"/>
          <w:sz w:val="24"/>
          <w:szCs w:val="24"/>
        </w:rPr>
      </w:pPr>
      <w:r w:rsidRPr="00633A90">
        <w:rPr>
          <w:rFonts w:ascii="Times New Roman" w:hAnsi="Times New Roman" w:cs="Times New Roman"/>
          <w:sz w:val="24"/>
          <w:szCs w:val="24"/>
        </w:rPr>
        <w:t>На территории Белоярского района доля организаций</w:t>
      </w:r>
      <w:r>
        <w:rPr>
          <w:rFonts w:ascii="Times New Roman" w:hAnsi="Times New Roman" w:cs="Times New Roman"/>
          <w:sz w:val="24"/>
          <w:szCs w:val="24"/>
        </w:rPr>
        <w:t xml:space="preserve"> частной формы собственности в сфере жилищного строительства (за исключением индивидуального жилищного строительств составляет 100%.</w:t>
      </w:r>
      <w:r w:rsidRPr="00633A90">
        <w:rPr>
          <w:rFonts w:ascii="Times New Roman" w:hAnsi="Times New Roman" w:cs="Times New Roman"/>
          <w:sz w:val="24"/>
          <w:szCs w:val="24"/>
        </w:rPr>
        <w:t xml:space="preserve"> </w:t>
      </w:r>
    </w:p>
    <w:p w:rsidR="00633A90" w:rsidRDefault="00633A90" w:rsidP="00633A90">
      <w:pPr>
        <w:pStyle w:val="a3"/>
        <w:tabs>
          <w:tab w:val="left" w:pos="851"/>
        </w:tabs>
        <w:ind w:left="0" w:firstLine="426"/>
        <w:jc w:val="both"/>
        <w:rPr>
          <w:rFonts w:ascii="Times New Roman" w:hAnsi="Times New Roman" w:cs="Times New Roman"/>
          <w:sz w:val="24"/>
          <w:szCs w:val="24"/>
        </w:rPr>
      </w:pPr>
      <w:r>
        <w:rPr>
          <w:rFonts w:ascii="Times New Roman" w:hAnsi="Times New Roman" w:cs="Times New Roman"/>
          <w:sz w:val="24"/>
          <w:szCs w:val="24"/>
        </w:rPr>
        <w:t>В целях снижения сроков получения разрешений на строительство и ввод объектов в эксплуатацию, сроков проведения экспертизы проектной документации муниципальные услуги оказываются в соответствии с административным регламентом.</w:t>
      </w:r>
    </w:p>
    <w:p w:rsidR="005F1AB3" w:rsidRPr="00633A90" w:rsidRDefault="005F1AB3" w:rsidP="00633A90">
      <w:pPr>
        <w:pStyle w:val="a3"/>
        <w:tabs>
          <w:tab w:val="left" w:pos="851"/>
        </w:tabs>
        <w:ind w:left="0" w:firstLine="426"/>
        <w:jc w:val="both"/>
        <w:rPr>
          <w:rFonts w:ascii="Times New Roman" w:hAnsi="Times New Roman" w:cs="Times New Roman"/>
          <w:sz w:val="24"/>
          <w:szCs w:val="24"/>
        </w:rPr>
      </w:pPr>
      <w:r w:rsidRPr="005F1AB3">
        <w:rPr>
          <w:rFonts w:ascii="Times New Roman" w:hAnsi="Times New Roman" w:cs="Times New Roman"/>
          <w:sz w:val="24"/>
          <w:szCs w:val="24"/>
        </w:rPr>
        <w:t>На сегодняшний д</w:t>
      </w:r>
      <w:r>
        <w:rPr>
          <w:rFonts w:ascii="Times New Roman" w:hAnsi="Times New Roman" w:cs="Times New Roman"/>
          <w:sz w:val="24"/>
          <w:szCs w:val="24"/>
        </w:rPr>
        <w:t>ень строительные работы ведутся</w:t>
      </w:r>
      <w:r w:rsidRPr="005F1AB3">
        <w:rPr>
          <w:rFonts w:ascii="Times New Roman" w:hAnsi="Times New Roman" w:cs="Times New Roman"/>
          <w:sz w:val="24"/>
          <w:szCs w:val="24"/>
        </w:rPr>
        <w:t xml:space="preserve"> на 4 многоквартирных жилых домах (3- в г. Белоярском, 1-в п. Верхнеказымский).</w:t>
      </w:r>
    </w:p>
    <w:p w:rsidR="00B10CA4" w:rsidRDefault="002B4EB7" w:rsidP="002B4EB7">
      <w:pPr>
        <w:pStyle w:val="a3"/>
        <w:tabs>
          <w:tab w:val="left" w:pos="851"/>
        </w:tabs>
        <w:ind w:left="0" w:firstLine="426"/>
        <w:jc w:val="both"/>
        <w:rPr>
          <w:rFonts w:ascii="Times New Roman" w:hAnsi="Times New Roman" w:cs="Times New Roman"/>
          <w:sz w:val="24"/>
          <w:szCs w:val="24"/>
        </w:rPr>
      </w:pPr>
      <w:r w:rsidRPr="002B4EB7">
        <w:rPr>
          <w:rFonts w:ascii="Times New Roman" w:hAnsi="Times New Roman" w:cs="Times New Roman"/>
          <w:sz w:val="24"/>
          <w:szCs w:val="24"/>
        </w:rPr>
        <w:t>По данным социологического опроса 60,8% жителей Белоярского района считают избыточным/достаточным количество организаций, предоставляющих услуги на рынке жилищного строительства, что соответствует 2 месту в автономном округе, уровнем цен удовлетворены/скорее удовлетворены 13,7% опрошенных, что соответствует 5 месту среди муниципальных образований округа (60,8% затруднились с ответом), качеством оказанных услуг удовлетворены/скорее удовлетворены также 13,7% жителей (17 место при 60,8% затруднившихся ответить) и возможностью выбора удовлетворены/скорее удовлетворены 15,7% опрошенных (18 место из 22 муниципалитетов при 56,9% затруднившихся ответить).</w:t>
      </w:r>
    </w:p>
    <w:p w:rsidR="00F2541F" w:rsidRPr="002B4EB7" w:rsidRDefault="00F2541F" w:rsidP="002B4EB7">
      <w:pPr>
        <w:pStyle w:val="a3"/>
        <w:tabs>
          <w:tab w:val="left" w:pos="851"/>
        </w:tabs>
        <w:ind w:left="0" w:firstLine="426"/>
        <w:jc w:val="both"/>
        <w:rPr>
          <w:rFonts w:ascii="Times New Roman" w:hAnsi="Times New Roman" w:cs="Times New Roman"/>
          <w:sz w:val="24"/>
          <w:szCs w:val="24"/>
        </w:rPr>
      </w:pPr>
    </w:p>
    <w:p w:rsidR="00820448" w:rsidRPr="00F2541F" w:rsidRDefault="00820448" w:rsidP="00C723CB">
      <w:pPr>
        <w:pStyle w:val="a3"/>
        <w:numPr>
          <w:ilvl w:val="0"/>
          <w:numId w:val="1"/>
        </w:numPr>
        <w:tabs>
          <w:tab w:val="left" w:pos="851"/>
        </w:tabs>
        <w:ind w:left="0" w:firstLine="426"/>
        <w:jc w:val="both"/>
        <w:rPr>
          <w:rFonts w:ascii="Times New Roman" w:hAnsi="Times New Roman" w:cs="Times New Roman"/>
          <w:b/>
          <w:sz w:val="24"/>
          <w:szCs w:val="24"/>
        </w:rPr>
      </w:pPr>
      <w:r w:rsidRPr="00F2541F">
        <w:rPr>
          <w:rFonts w:ascii="Times New Roman" w:hAnsi="Times New Roman" w:cs="Times New Roman"/>
          <w:b/>
          <w:sz w:val="24"/>
          <w:szCs w:val="24"/>
        </w:rPr>
        <w:t>Рынок строительства объектов капитального строительства (за исключением жилищного и дорожного строительс</w:t>
      </w:r>
      <w:r w:rsidR="00716CB6">
        <w:rPr>
          <w:rFonts w:ascii="Times New Roman" w:hAnsi="Times New Roman" w:cs="Times New Roman"/>
          <w:b/>
          <w:sz w:val="24"/>
          <w:szCs w:val="24"/>
        </w:rPr>
        <w:t>тва)</w:t>
      </w:r>
      <w:r w:rsidRPr="00F2541F">
        <w:rPr>
          <w:rFonts w:ascii="Times New Roman" w:hAnsi="Times New Roman" w:cs="Times New Roman"/>
          <w:b/>
          <w:sz w:val="24"/>
          <w:szCs w:val="24"/>
        </w:rPr>
        <w:t>.</w:t>
      </w:r>
    </w:p>
    <w:p w:rsidR="00704103" w:rsidRDefault="00704103" w:rsidP="00704103">
      <w:pPr>
        <w:pStyle w:val="a3"/>
        <w:tabs>
          <w:tab w:val="left" w:pos="851"/>
        </w:tabs>
        <w:spacing w:after="0"/>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территории Белоярского района д</w:t>
      </w:r>
      <w:r w:rsidRPr="00704103">
        <w:rPr>
          <w:rFonts w:ascii="Times New Roman" w:eastAsia="Times New Roman" w:hAnsi="Times New Roman" w:cs="Times New Roman"/>
          <w:sz w:val="24"/>
          <w:szCs w:val="24"/>
          <w:lang w:eastAsia="ru-RU"/>
        </w:rPr>
        <w:t>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r>
        <w:rPr>
          <w:rFonts w:ascii="Times New Roman" w:eastAsia="Times New Roman" w:hAnsi="Times New Roman" w:cs="Times New Roman"/>
          <w:sz w:val="24"/>
          <w:szCs w:val="24"/>
          <w:lang w:eastAsia="ru-RU"/>
        </w:rPr>
        <w:t xml:space="preserve"> составляет 100%.</w:t>
      </w:r>
    </w:p>
    <w:p w:rsidR="00704103" w:rsidRDefault="00704103" w:rsidP="00704103">
      <w:pPr>
        <w:spacing w:after="0" w:line="276" w:lineRule="auto"/>
        <w:ind w:firstLine="426"/>
        <w:jc w:val="both"/>
        <w:rPr>
          <w:rFonts w:ascii="Times New Roman" w:eastAsia="Times New Roman" w:hAnsi="Times New Roman" w:cs="Times New Roman"/>
          <w:sz w:val="24"/>
          <w:szCs w:val="24"/>
          <w:lang w:eastAsia="ru-RU"/>
        </w:rPr>
      </w:pPr>
      <w:r w:rsidRPr="00704103">
        <w:rPr>
          <w:rFonts w:ascii="Times New Roman" w:eastAsia="Times New Roman" w:hAnsi="Times New Roman" w:cs="Times New Roman"/>
          <w:sz w:val="24"/>
          <w:szCs w:val="24"/>
          <w:lang w:eastAsia="ru-RU"/>
        </w:rPr>
        <w:t>В рамках государственной программы ХМАО - Югры «Развитие образования» в 2020 году введена новая общеобразовательная школа в г. Белоярский на 300 мест. Строительство осуществлялось инвестором АО «ДСК «АВТОБАН</w:t>
      </w:r>
      <w:r>
        <w:rPr>
          <w:rFonts w:ascii="Times New Roman" w:eastAsia="Times New Roman" w:hAnsi="Times New Roman" w:cs="Times New Roman"/>
          <w:sz w:val="24"/>
          <w:szCs w:val="24"/>
          <w:lang w:eastAsia="ru-RU"/>
        </w:rPr>
        <w:t>».</w:t>
      </w:r>
    </w:p>
    <w:p w:rsidR="00704103" w:rsidRPr="00704103" w:rsidRDefault="00704103" w:rsidP="00704103">
      <w:pPr>
        <w:spacing w:after="0" w:line="276" w:lineRule="auto"/>
        <w:ind w:firstLine="426"/>
        <w:jc w:val="both"/>
        <w:rPr>
          <w:rFonts w:ascii="Times New Roman" w:eastAsia="Times New Roman" w:hAnsi="Times New Roman" w:cs="Times New Roman"/>
          <w:sz w:val="24"/>
          <w:szCs w:val="24"/>
          <w:lang w:eastAsia="ru-RU"/>
        </w:rPr>
      </w:pPr>
      <w:r w:rsidRPr="00704103">
        <w:rPr>
          <w:rFonts w:ascii="Times New Roman" w:eastAsia="Times New Roman" w:hAnsi="Times New Roman" w:cs="Times New Roman"/>
          <w:sz w:val="24"/>
          <w:szCs w:val="24"/>
          <w:lang w:eastAsia="ru-RU"/>
        </w:rPr>
        <w:t>В 2020 году продолжается строительство детского сада на 220 мест в 3А микрорайоне</w:t>
      </w:r>
      <w:r>
        <w:rPr>
          <w:rFonts w:ascii="Times New Roman" w:eastAsia="Times New Roman" w:hAnsi="Times New Roman" w:cs="Times New Roman"/>
          <w:sz w:val="24"/>
          <w:szCs w:val="24"/>
          <w:lang w:eastAsia="ru-RU"/>
        </w:rPr>
        <w:t xml:space="preserve">           </w:t>
      </w:r>
      <w:r w:rsidRPr="00704103">
        <w:rPr>
          <w:rFonts w:ascii="Times New Roman" w:eastAsia="Times New Roman" w:hAnsi="Times New Roman" w:cs="Times New Roman"/>
          <w:sz w:val="24"/>
          <w:szCs w:val="24"/>
          <w:lang w:eastAsia="ru-RU"/>
        </w:rPr>
        <w:t xml:space="preserve"> г. Белоярский, ввод объекта будет осуществлен в 2020 году. </w:t>
      </w:r>
      <w:r w:rsidR="00D95616">
        <w:rPr>
          <w:rFonts w:ascii="Times New Roman" w:eastAsia="Times New Roman" w:hAnsi="Times New Roman" w:cs="Times New Roman"/>
          <w:sz w:val="24"/>
          <w:szCs w:val="24"/>
          <w:lang w:eastAsia="ru-RU"/>
        </w:rPr>
        <w:t>Строительство ведется силами ООО «РЕМСТРОЙРЕСУРС» г. Серов.</w:t>
      </w:r>
    </w:p>
    <w:p w:rsidR="00704103" w:rsidRPr="00704103" w:rsidRDefault="00704103" w:rsidP="00704103">
      <w:pPr>
        <w:spacing w:after="0" w:line="276" w:lineRule="auto"/>
        <w:ind w:firstLine="426"/>
        <w:jc w:val="both"/>
        <w:rPr>
          <w:rFonts w:ascii="Times New Roman" w:eastAsia="Times New Roman" w:hAnsi="Times New Roman" w:cs="Times New Roman"/>
          <w:sz w:val="24"/>
          <w:szCs w:val="24"/>
          <w:lang w:eastAsia="ru-RU"/>
        </w:rPr>
      </w:pPr>
      <w:r w:rsidRPr="00704103">
        <w:rPr>
          <w:rFonts w:ascii="Times New Roman" w:eastAsia="Times New Roman" w:hAnsi="Times New Roman" w:cs="Times New Roman"/>
          <w:sz w:val="24"/>
          <w:szCs w:val="24"/>
          <w:lang w:eastAsia="ru-RU"/>
        </w:rPr>
        <w:t xml:space="preserve">За счет средств ПАО «Газпром </w:t>
      </w:r>
      <w:proofErr w:type="spellStart"/>
      <w:r w:rsidRPr="00704103">
        <w:rPr>
          <w:rFonts w:ascii="Times New Roman" w:eastAsia="Times New Roman" w:hAnsi="Times New Roman" w:cs="Times New Roman"/>
          <w:sz w:val="24"/>
          <w:szCs w:val="24"/>
          <w:lang w:eastAsia="ru-RU"/>
        </w:rPr>
        <w:t>трансгаз</w:t>
      </w:r>
      <w:proofErr w:type="spellEnd"/>
      <w:r w:rsidRPr="00704103">
        <w:rPr>
          <w:rFonts w:ascii="Times New Roman" w:eastAsia="Times New Roman" w:hAnsi="Times New Roman" w:cs="Times New Roman"/>
          <w:sz w:val="24"/>
          <w:szCs w:val="24"/>
          <w:lang w:eastAsia="ru-RU"/>
        </w:rPr>
        <w:t xml:space="preserve"> Югорск» </w:t>
      </w:r>
      <w:proofErr w:type="gramStart"/>
      <w:r w:rsidRPr="00704103">
        <w:rPr>
          <w:rFonts w:ascii="Times New Roman" w:eastAsia="Times New Roman" w:hAnsi="Times New Roman" w:cs="Times New Roman"/>
          <w:sz w:val="24"/>
          <w:szCs w:val="24"/>
          <w:lang w:eastAsia="ru-RU"/>
        </w:rPr>
        <w:t>продолжается  строительство</w:t>
      </w:r>
      <w:proofErr w:type="gramEnd"/>
      <w:r w:rsidRPr="00704103">
        <w:rPr>
          <w:rFonts w:ascii="Times New Roman" w:eastAsia="Times New Roman" w:hAnsi="Times New Roman" w:cs="Times New Roman"/>
          <w:sz w:val="24"/>
          <w:szCs w:val="24"/>
          <w:lang w:eastAsia="ru-RU"/>
        </w:rPr>
        <w:t xml:space="preserve"> физкультурно-оздоровительных комплексов с бассейном в п. Сосновка и п. Верхнеказымский. Ввод объектов запланирован в 2020 – 2021 годах.</w:t>
      </w:r>
    </w:p>
    <w:p w:rsidR="00B10CA4" w:rsidRDefault="008D1970" w:rsidP="00704103">
      <w:pPr>
        <w:pStyle w:val="a3"/>
        <w:tabs>
          <w:tab w:val="left" w:pos="851"/>
        </w:tabs>
        <w:spacing w:after="0"/>
        <w:ind w:left="0" w:firstLine="426"/>
        <w:jc w:val="both"/>
        <w:rPr>
          <w:rFonts w:ascii="Times New Roman" w:hAnsi="Times New Roman" w:cs="Times New Roman"/>
          <w:sz w:val="24"/>
          <w:szCs w:val="24"/>
        </w:rPr>
      </w:pPr>
      <w:r w:rsidRPr="008D1970">
        <w:rPr>
          <w:rFonts w:ascii="Times New Roman" w:hAnsi="Times New Roman" w:cs="Times New Roman"/>
          <w:sz w:val="24"/>
          <w:szCs w:val="24"/>
        </w:rPr>
        <w:t xml:space="preserve">По данным социологического опроса 45,1% жителей Белоярского района считают избыточным/достаточным количество организаций, предоставляющих услуги на рынке </w:t>
      </w:r>
      <w:r w:rsidRPr="008D1970">
        <w:rPr>
          <w:rFonts w:ascii="Times New Roman" w:hAnsi="Times New Roman" w:cs="Times New Roman"/>
          <w:sz w:val="24"/>
          <w:szCs w:val="24"/>
        </w:rPr>
        <w:lastRenderedPageBreak/>
        <w:t>строительства объектов капитального строительства, что соответствует 4 месту в автономном округе, уровнем цен удовлетворены/скорее удовлетворены 11,8% опрошенных, что соответствует 14 месту среди муниципальных образований округа (74,5% затруднились с ответом), качеством оказанных услуг удовлетворены/скорее удовлетворены 13,7% жителей (13 место при 78,4% затруднившихся ответить) и возможностью выбора удовлетворены/скорее удовлетворены 11,7% опрошенных (18 место из 22 муниципалитетов при 76,5% затруднившихся ответить).</w:t>
      </w:r>
    </w:p>
    <w:p w:rsidR="007676CA" w:rsidRPr="008D1970" w:rsidRDefault="007676CA" w:rsidP="00704103">
      <w:pPr>
        <w:pStyle w:val="a3"/>
        <w:tabs>
          <w:tab w:val="left" w:pos="851"/>
        </w:tabs>
        <w:spacing w:after="0"/>
        <w:ind w:left="0" w:firstLine="426"/>
        <w:jc w:val="both"/>
        <w:rPr>
          <w:rFonts w:ascii="Times New Roman" w:hAnsi="Times New Roman" w:cs="Times New Roman"/>
          <w:sz w:val="24"/>
          <w:szCs w:val="24"/>
        </w:rPr>
      </w:pPr>
    </w:p>
    <w:p w:rsidR="00820448" w:rsidRPr="00B6185F" w:rsidRDefault="00820448" w:rsidP="00C723CB">
      <w:pPr>
        <w:pStyle w:val="a3"/>
        <w:numPr>
          <w:ilvl w:val="0"/>
          <w:numId w:val="1"/>
        </w:numPr>
        <w:tabs>
          <w:tab w:val="left" w:pos="851"/>
        </w:tabs>
        <w:ind w:left="0" w:firstLine="426"/>
        <w:jc w:val="both"/>
        <w:rPr>
          <w:rFonts w:ascii="Times New Roman" w:hAnsi="Times New Roman" w:cs="Times New Roman"/>
          <w:b/>
          <w:sz w:val="24"/>
          <w:szCs w:val="24"/>
        </w:rPr>
      </w:pPr>
      <w:r w:rsidRPr="007676CA">
        <w:rPr>
          <w:rFonts w:ascii="Times New Roman" w:hAnsi="Times New Roman" w:cs="Times New Roman"/>
          <w:b/>
          <w:sz w:val="24"/>
          <w:szCs w:val="24"/>
        </w:rPr>
        <w:t>Рынок дорожной деятельности (за исключением</w:t>
      </w:r>
      <w:r w:rsidR="00716CB6">
        <w:rPr>
          <w:rFonts w:ascii="Times New Roman" w:hAnsi="Times New Roman" w:cs="Times New Roman"/>
          <w:b/>
          <w:sz w:val="24"/>
          <w:szCs w:val="24"/>
        </w:rPr>
        <w:t xml:space="preserve"> проектирования)</w:t>
      </w:r>
      <w:r w:rsidRPr="00B6185F">
        <w:rPr>
          <w:rFonts w:ascii="Times New Roman" w:hAnsi="Times New Roman" w:cs="Times New Roman"/>
          <w:b/>
          <w:sz w:val="24"/>
          <w:szCs w:val="24"/>
        </w:rPr>
        <w:t>.</w:t>
      </w:r>
    </w:p>
    <w:p w:rsidR="00C722CF" w:rsidRDefault="00C722CF" w:rsidP="00C722CF">
      <w:pPr>
        <w:pStyle w:val="a3"/>
        <w:tabs>
          <w:tab w:val="left" w:pos="851"/>
        </w:tabs>
        <w:ind w:left="0" w:firstLine="426"/>
        <w:jc w:val="both"/>
        <w:rPr>
          <w:rFonts w:ascii="Times New Roman" w:hAnsi="Times New Roman" w:cs="Times New Roman"/>
          <w:sz w:val="24"/>
          <w:szCs w:val="24"/>
        </w:rPr>
      </w:pPr>
      <w:r>
        <w:rPr>
          <w:rFonts w:ascii="Times New Roman" w:hAnsi="Times New Roman" w:cs="Times New Roman"/>
          <w:sz w:val="24"/>
          <w:szCs w:val="24"/>
        </w:rPr>
        <w:t>На территории Белоярского района доля организаций частной формы собственности в сфере дорожной деятельности составляет 100%.</w:t>
      </w:r>
    </w:p>
    <w:p w:rsidR="00C722CF" w:rsidRDefault="00C722CF" w:rsidP="00C722CF">
      <w:pPr>
        <w:pStyle w:val="a3"/>
        <w:tabs>
          <w:tab w:val="left" w:pos="851"/>
        </w:tabs>
        <w:ind w:left="0" w:firstLine="426"/>
        <w:jc w:val="both"/>
        <w:rPr>
          <w:rFonts w:ascii="Times New Roman" w:hAnsi="Times New Roman" w:cs="Times New Roman"/>
          <w:sz w:val="24"/>
          <w:szCs w:val="24"/>
        </w:rPr>
      </w:pPr>
      <w:r>
        <w:rPr>
          <w:rFonts w:ascii="Times New Roman" w:hAnsi="Times New Roman" w:cs="Times New Roman"/>
          <w:sz w:val="24"/>
          <w:szCs w:val="24"/>
        </w:rPr>
        <w:t>В 2018 году утверждены комплексные схемы организации дорожного движения, актуализация схем проводится по мере необходимости согласно с действующими требованиями</w:t>
      </w:r>
      <w:r w:rsidR="006760DD">
        <w:rPr>
          <w:rFonts w:ascii="Times New Roman" w:hAnsi="Times New Roman" w:cs="Times New Roman"/>
          <w:sz w:val="24"/>
          <w:szCs w:val="24"/>
        </w:rPr>
        <w:t>. Муниципальные услуги в сфере дорожного строительства оказываются в соответствии с административным регламентом.</w:t>
      </w:r>
    </w:p>
    <w:p w:rsidR="006760DD" w:rsidRPr="00C722CF" w:rsidRDefault="006760DD" w:rsidP="00C722CF">
      <w:pPr>
        <w:pStyle w:val="a3"/>
        <w:tabs>
          <w:tab w:val="left" w:pos="851"/>
        </w:tabs>
        <w:ind w:left="0" w:firstLine="426"/>
        <w:jc w:val="both"/>
        <w:rPr>
          <w:rFonts w:ascii="Times New Roman" w:hAnsi="Times New Roman" w:cs="Times New Roman"/>
          <w:sz w:val="24"/>
          <w:szCs w:val="24"/>
        </w:rPr>
      </w:pPr>
      <w:r w:rsidRPr="006760DD">
        <w:rPr>
          <w:rFonts w:ascii="Times New Roman" w:hAnsi="Times New Roman" w:cs="Times New Roman"/>
          <w:sz w:val="24"/>
          <w:szCs w:val="24"/>
        </w:rPr>
        <w:t>В 2020 году в рамках муниципально</w:t>
      </w:r>
      <w:r>
        <w:rPr>
          <w:rFonts w:ascii="Times New Roman" w:hAnsi="Times New Roman" w:cs="Times New Roman"/>
          <w:sz w:val="24"/>
          <w:szCs w:val="24"/>
        </w:rPr>
        <w:t xml:space="preserve">й программы Белоярского района </w:t>
      </w:r>
      <w:r w:rsidRPr="006760DD">
        <w:rPr>
          <w:rFonts w:ascii="Times New Roman" w:hAnsi="Times New Roman" w:cs="Times New Roman"/>
          <w:sz w:val="24"/>
          <w:szCs w:val="24"/>
        </w:rPr>
        <w:t>«Развитие транспортной системы Белоярского района на 2019-2024 годы» за счет средств местного бюджета (32,3 млн. руб.) отремонтированы части Подъездной и Объездной автодорог: новое покрытие выполнено из щебеночно-мастичного асфальтобетона, имеющего лучшую структуру, чем обычный асфальт. Кроме того, для безопасного перемещения пешеходов проложены тротуарные дорожки, вдоль Объездной дороги смонтировано освещение.</w:t>
      </w:r>
    </w:p>
    <w:p w:rsidR="00B97723" w:rsidRDefault="00222AB4" w:rsidP="00222AB4">
      <w:pPr>
        <w:pStyle w:val="a3"/>
        <w:tabs>
          <w:tab w:val="left" w:pos="851"/>
        </w:tabs>
        <w:ind w:left="0" w:firstLine="426"/>
        <w:jc w:val="both"/>
        <w:rPr>
          <w:rFonts w:ascii="Times New Roman" w:hAnsi="Times New Roman" w:cs="Times New Roman"/>
          <w:sz w:val="24"/>
          <w:szCs w:val="24"/>
        </w:rPr>
      </w:pPr>
      <w:r w:rsidRPr="00222AB4">
        <w:rPr>
          <w:rFonts w:ascii="Times New Roman" w:hAnsi="Times New Roman" w:cs="Times New Roman"/>
          <w:sz w:val="24"/>
          <w:szCs w:val="24"/>
        </w:rPr>
        <w:t>По данным социологического опроса 45,1% жителей Белоярского района считают избыточным/достаточным количество организаций, предоставляющих услуги на рынке дорожной деятельности, что соответствует 1 месту в автономном округе, уровнем цен удовлетворены/скорее удовлетворены 9,8% опрошенных, что соответствует 17 месту среди муниципальных образований округа (76,5% затруднились с ответом), качеством оказанных услуг удовлетворены/скорее удовлетворены 11,7% жителей (19 место при 64,7% затруднившихся ответить) и возможностью выбора удовлетворены/скорее удовлетворены 7,9% опрошенных (19 место из 22 муниципалитетов при 64,7% затруднившихся ответить).</w:t>
      </w:r>
    </w:p>
    <w:p w:rsidR="00750CAB" w:rsidRPr="00222AB4" w:rsidRDefault="00750CAB" w:rsidP="00222AB4">
      <w:pPr>
        <w:pStyle w:val="a3"/>
        <w:tabs>
          <w:tab w:val="left" w:pos="851"/>
        </w:tabs>
        <w:ind w:left="0" w:firstLine="426"/>
        <w:jc w:val="both"/>
        <w:rPr>
          <w:rFonts w:ascii="Times New Roman" w:hAnsi="Times New Roman" w:cs="Times New Roman"/>
          <w:sz w:val="24"/>
          <w:szCs w:val="24"/>
        </w:rPr>
      </w:pPr>
    </w:p>
    <w:p w:rsidR="00820448" w:rsidRPr="00B6185F" w:rsidRDefault="00820448" w:rsidP="00C723CB">
      <w:pPr>
        <w:pStyle w:val="a3"/>
        <w:numPr>
          <w:ilvl w:val="0"/>
          <w:numId w:val="1"/>
        </w:numPr>
        <w:tabs>
          <w:tab w:val="left" w:pos="851"/>
        </w:tabs>
        <w:ind w:left="0" w:firstLine="426"/>
        <w:jc w:val="both"/>
        <w:rPr>
          <w:rFonts w:ascii="Times New Roman" w:hAnsi="Times New Roman" w:cs="Times New Roman"/>
          <w:b/>
          <w:sz w:val="24"/>
          <w:szCs w:val="24"/>
        </w:rPr>
      </w:pPr>
      <w:r w:rsidRPr="00B6185F">
        <w:rPr>
          <w:rFonts w:ascii="Times New Roman" w:hAnsi="Times New Roman" w:cs="Times New Roman"/>
          <w:b/>
          <w:sz w:val="24"/>
          <w:szCs w:val="24"/>
        </w:rPr>
        <w:t>Рынок архитектурно-строительного проек</w:t>
      </w:r>
      <w:r w:rsidR="00716CB6">
        <w:rPr>
          <w:rFonts w:ascii="Times New Roman" w:hAnsi="Times New Roman" w:cs="Times New Roman"/>
          <w:b/>
          <w:sz w:val="24"/>
          <w:szCs w:val="24"/>
        </w:rPr>
        <w:t>тирования</w:t>
      </w:r>
      <w:r w:rsidRPr="00B6185F">
        <w:rPr>
          <w:rFonts w:ascii="Times New Roman" w:hAnsi="Times New Roman" w:cs="Times New Roman"/>
          <w:b/>
          <w:sz w:val="24"/>
          <w:szCs w:val="24"/>
        </w:rPr>
        <w:t>.</w:t>
      </w:r>
    </w:p>
    <w:p w:rsidR="009025B5" w:rsidRDefault="009025B5" w:rsidP="009025B5">
      <w:pPr>
        <w:pStyle w:val="a3"/>
        <w:tabs>
          <w:tab w:val="left" w:pos="851"/>
        </w:tabs>
        <w:ind w:left="0" w:firstLine="426"/>
        <w:jc w:val="both"/>
        <w:rPr>
          <w:rFonts w:ascii="Times New Roman" w:hAnsi="Times New Roman" w:cs="Times New Roman"/>
          <w:sz w:val="24"/>
          <w:szCs w:val="24"/>
        </w:rPr>
      </w:pPr>
      <w:r>
        <w:rPr>
          <w:rFonts w:ascii="Times New Roman" w:hAnsi="Times New Roman" w:cs="Times New Roman"/>
          <w:sz w:val="24"/>
          <w:szCs w:val="24"/>
        </w:rPr>
        <w:t xml:space="preserve">На территории </w:t>
      </w:r>
      <w:r w:rsidR="0089604F">
        <w:rPr>
          <w:rFonts w:ascii="Times New Roman" w:hAnsi="Times New Roman" w:cs="Times New Roman"/>
          <w:sz w:val="24"/>
          <w:szCs w:val="24"/>
        </w:rPr>
        <w:t>Белоярского района доля организаций частной формы собственности в сфере архитектурно-строительного проектирования составляет 100%.</w:t>
      </w:r>
    </w:p>
    <w:p w:rsidR="007B08CD" w:rsidRPr="009025B5" w:rsidRDefault="007B08CD" w:rsidP="009025B5">
      <w:pPr>
        <w:pStyle w:val="a3"/>
        <w:tabs>
          <w:tab w:val="left" w:pos="851"/>
        </w:tabs>
        <w:ind w:left="0" w:firstLine="426"/>
        <w:jc w:val="both"/>
        <w:rPr>
          <w:rFonts w:ascii="Times New Roman" w:hAnsi="Times New Roman" w:cs="Times New Roman"/>
          <w:sz w:val="24"/>
          <w:szCs w:val="24"/>
        </w:rPr>
      </w:pPr>
      <w:r w:rsidRPr="007B08CD">
        <w:rPr>
          <w:rFonts w:ascii="Times New Roman" w:hAnsi="Times New Roman" w:cs="Times New Roman"/>
          <w:sz w:val="24"/>
          <w:szCs w:val="24"/>
        </w:rPr>
        <w:t>Административные барьеры для входа на рынок отсутствуют.</w:t>
      </w:r>
    </w:p>
    <w:p w:rsidR="009025B5" w:rsidRPr="009025B5" w:rsidRDefault="009025B5" w:rsidP="009025B5">
      <w:pPr>
        <w:pStyle w:val="a3"/>
        <w:tabs>
          <w:tab w:val="left" w:pos="851"/>
        </w:tabs>
        <w:ind w:left="0" w:firstLine="426"/>
        <w:jc w:val="both"/>
        <w:rPr>
          <w:rFonts w:ascii="Times New Roman" w:hAnsi="Times New Roman" w:cs="Times New Roman"/>
          <w:sz w:val="24"/>
          <w:szCs w:val="24"/>
        </w:rPr>
      </w:pPr>
      <w:r w:rsidRPr="009025B5">
        <w:rPr>
          <w:rFonts w:ascii="Times New Roman" w:hAnsi="Times New Roman" w:cs="Times New Roman"/>
          <w:sz w:val="24"/>
          <w:szCs w:val="24"/>
        </w:rPr>
        <w:t xml:space="preserve">В целях популяризации объемного моделирования в архитектурно-строительном проектировании </w:t>
      </w:r>
      <w:r>
        <w:rPr>
          <w:rFonts w:ascii="Times New Roman" w:hAnsi="Times New Roman" w:cs="Times New Roman"/>
          <w:sz w:val="24"/>
          <w:szCs w:val="24"/>
        </w:rPr>
        <w:t xml:space="preserve">администрацией Белоярского района ведется активная работа по внедрению лучших мировых практик, повышению конкурентоспособности, улучшению качества подготовленной проектной документации, на этапах строительства – соблюдение сроков реализации проекта. </w:t>
      </w:r>
    </w:p>
    <w:p w:rsidR="00B10CA4" w:rsidRDefault="00222AB4" w:rsidP="005347B5">
      <w:pPr>
        <w:pStyle w:val="a3"/>
        <w:tabs>
          <w:tab w:val="left" w:pos="851"/>
        </w:tabs>
        <w:ind w:left="0" w:firstLine="426"/>
        <w:jc w:val="both"/>
        <w:rPr>
          <w:rFonts w:ascii="Times New Roman" w:hAnsi="Times New Roman" w:cs="Times New Roman"/>
          <w:sz w:val="24"/>
          <w:szCs w:val="24"/>
        </w:rPr>
      </w:pPr>
      <w:r w:rsidRPr="00222AB4">
        <w:rPr>
          <w:rFonts w:ascii="Times New Roman" w:hAnsi="Times New Roman" w:cs="Times New Roman"/>
          <w:sz w:val="24"/>
          <w:szCs w:val="24"/>
        </w:rPr>
        <w:t>По данным социологического опроса 29,4% жителей Белоярского района считают избыточным/достаточным количество организаций, предоставляющих услуги на рынке архитектурно-строительного проектирования, что соответствует 5 месту в автономном округе, уровнем цен удовлетворены/скорее удовлетворены 11,8% опрошенных, что соответствует 9 месту среди муниципальных образований округа (82,4% затруднились с ответом), качеством оказанных услуг удовлетворены/скорее удовлетворены также 11,8% жителей (14 место при 80,4% затруднившихся ответить) и возможностью выбора удовлетворены/скорее удовлетворены 7,9% опрошенных (19 место из 22 муниципалитетов при 80,4% затруднившихся ответить).</w:t>
      </w:r>
    </w:p>
    <w:p w:rsidR="00750CAB" w:rsidRPr="00222AB4" w:rsidRDefault="00750CAB" w:rsidP="005347B5">
      <w:pPr>
        <w:pStyle w:val="a3"/>
        <w:tabs>
          <w:tab w:val="left" w:pos="851"/>
        </w:tabs>
        <w:ind w:left="0" w:firstLine="426"/>
        <w:jc w:val="both"/>
        <w:rPr>
          <w:rFonts w:ascii="Times New Roman" w:hAnsi="Times New Roman" w:cs="Times New Roman"/>
          <w:sz w:val="24"/>
          <w:szCs w:val="24"/>
        </w:rPr>
      </w:pPr>
    </w:p>
    <w:p w:rsidR="00374F67" w:rsidRPr="00B6185F" w:rsidRDefault="00820448" w:rsidP="00C723CB">
      <w:pPr>
        <w:pStyle w:val="a3"/>
        <w:numPr>
          <w:ilvl w:val="0"/>
          <w:numId w:val="1"/>
        </w:numPr>
        <w:tabs>
          <w:tab w:val="left" w:pos="851"/>
        </w:tabs>
        <w:ind w:left="0" w:firstLine="426"/>
        <w:jc w:val="both"/>
        <w:rPr>
          <w:rFonts w:ascii="Times New Roman" w:hAnsi="Times New Roman" w:cs="Times New Roman"/>
          <w:b/>
          <w:sz w:val="24"/>
          <w:szCs w:val="24"/>
        </w:rPr>
      </w:pPr>
      <w:r w:rsidRPr="00B6185F">
        <w:rPr>
          <w:rFonts w:ascii="Times New Roman" w:hAnsi="Times New Roman" w:cs="Times New Roman"/>
          <w:b/>
          <w:sz w:val="24"/>
          <w:szCs w:val="24"/>
        </w:rPr>
        <w:t>Рынок кадастровых и землеустроител</w:t>
      </w:r>
      <w:r w:rsidR="00716CB6">
        <w:rPr>
          <w:rFonts w:ascii="Times New Roman" w:hAnsi="Times New Roman" w:cs="Times New Roman"/>
          <w:b/>
          <w:sz w:val="24"/>
          <w:szCs w:val="24"/>
        </w:rPr>
        <w:t>ьных работ</w:t>
      </w:r>
      <w:r w:rsidRPr="00B6185F">
        <w:rPr>
          <w:rFonts w:ascii="Times New Roman" w:hAnsi="Times New Roman" w:cs="Times New Roman"/>
          <w:b/>
          <w:sz w:val="24"/>
          <w:szCs w:val="24"/>
        </w:rPr>
        <w:t>.</w:t>
      </w:r>
      <w:r w:rsidR="00374F67" w:rsidRPr="00B6185F">
        <w:rPr>
          <w:rFonts w:ascii="Times New Roman" w:hAnsi="Times New Roman" w:cs="Times New Roman"/>
          <w:b/>
          <w:sz w:val="24"/>
          <w:szCs w:val="24"/>
        </w:rPr>
        <w:t xml:space="preserve"> </w:t>
      </w:r>
    </w:p>
    <w:p w:rsidR="00820448" w:rsidRDefault="00374F67" w:rsidP="00B610DB">
      <w:pPr>
        <w:pStyle w:val="a3"/>
        <w:tabs>
          <w:tab w:val="left" w:pos="851"/>
        </w:tabs>
        <w:ind w:left="0" w:firstLine="426"/>
        <w:jc w:val="both"/>
        <w:rPr>
          <w:rFonts w:ascii="Times New Roman" w:hAnsi="Times New Roman" w:cs="Times New Roman"/>
          <w:sz w:val="24"/>
          <w:szCs w:val="24"/>
        </w:rPr>
      </w:pPr>
      <w:r w:rsidRPr="000A1449">
        <w:rPr>
          <w:rFonts w:ascii="Times New Roman" w:hAnsi="Times New Roman" w:cs="Times New Roman"/>
          <w:sz w:val="24"/>
          <w:szCs w:val="24"/>
        </w:rPr>
        <w:t>На т</w:t>
      </w:r>
      <w:r w:rsidR="000A1449" w:rsidRPr="000A1449">
        <w:rPr>
          <w:rFonts w:ascii="Times New Roman" w:hAnsi="Times New Roman" w:cs="Times New Roman"/>
          <w:sz w:val="24"/>
          <w:szCs w:val="24"/>
        </w:rPr>
        <w:t>ерритории Белоярского района нет</w:t>
      </w:r>
      <w:r w:rsidRPr="000A1449">
        <w:rPr>
          <w:rFonts w:ascii="Times New Roman" w:hAnsi="Times New Roman" w:cs="Times New Roman"/>
          <w:sz w:val="24"/>
          <w:szCs w:val="24"/>
        </w:rPr>
        <w:t xml:space="preserve"> муниципальных учреждений</w:t>
      </w:r>
      <w:r w:rsidR="000A1449">
        <w:rPr>
          <w:rFonts w:ascii="Times New Roman" w:hAnsi="Times New Roman" w:cs="Times New Roman"/>
          <w:sz w:val="24"/>
          <w:szCs w:val="24"/>
        </w:rPr>
        <w:t xml:space="preserve"> на рынке кадастровых и землеустроительных работ. Доля частных организаций составляет 100%.</w:t>
      </w:r>
    </w:p>
    <w:p w:rsidR="00612D17" w:rsidRPr="000A1449" w:rsidRDefault="00612D17" w:rsidP="00B610DB">
      <w:pPr>
        <w:pStyle w:val="a3"/>
        <w:tabs>
          <w:tab w:val="left" w:pos="851"/>
        </w:tabs>
        <w:ind w:left="0" w:firstLine="426"/>
        <w:jc w:val="both"/>
        <w:rPr>
          <w:rFonts w:ascii="Times New Roman" w:hAnsi="Times New Roman" w:cs="Times New Roman"/>
          <w:sz w:val="24"/>
          <w:szCs w:val="24"/>
        </w:rPr>
      </w:pPr>
      <w:r>
        <w:rPr>
          <w:rFonts w:ascii="Times New Roman" w:hAnsi="Times New Roman" w:cs="Times New Roman"/>
          <w:sz w:val="24"/>
          <w:szCs w:val="24"/>
        </w:rPr>
        <w:t>Административные барьеры для входа на рынок отсутствуют.</w:t>
      </w:r>
    </w:p>
    <w:p w:rsidR="00B10CA4" w:rsidRDefault="00A822C1" w:rsidP="00A822C1">
      <w:pPr>
        <w:pStyle w:val="a3"/>
        <w:tabs>
          <w:tab w:val="left" w:pos="851"/>
        </w:tabs>
        <w:ind w:left="0" w:firstLine="426"/>
        <w:jc w:val="both"/>
        <w:rPr>
          <w:rFonts w:ascii="Times New Roman" w:hAnsi="Times New Roman" w:cs="Times New Roman"/>
          <w:sz w:val="24"/>
          <w:szCs w:val="24"/>
        </w:rPr>
      </w:pPr>
      <w:r w:rsidRPr="00A822C1">
        <w:rPr>
          <w:rFonts w:ascii="Times New Roman" w:hAnsi="Times New Roman" w:cs="Times New Roman"/>
          <w:sz w:val="24"/>
          <w:szCs w:val="24"/>
        </w:rPr>
        <w:t>По данным социологического опроса 33,3% жителей Белоярского района считают избыточным/достаточным количество организаций, предоставляющих услуги на рынке кадастровых и  землеустроительных работ, что соответствует 7 месту в автономном округе, уровнем цен удовлетворены/скорее удовлетворены 15,7% опрошенных, что соответствует 5 месту среди муниципальных образований округа (78,4% затруднились с ответом), качеством оказанных услуг удовлетворены/скорее удовлетворены  17,6% жителей (8 место при 76,5% затруднившихся ответить) и возможностью выбора удовлетворены/скорее удовлетворены 13,7% опрошенных (11 место из 22 муниципалитетов при 74,5 % затруднившихся ответить).</w:t>
      </w:r>
    </w:p>
    <w:p w:rsidR="00CF53C9" w:rsidRPr="00A822C1" w:rsidRDefault="00CF53C9" w:rsidP="00A822C1">
      <w:pPr>
        <w:pStyle w:val="a3"/>
        <w:tabs>
          <w:tab w:val="left" w:pos="851"/>
        </w:tabs>
        <w:ind w:left="0" w:firstLine="426"/>
        <w:jc w:val="both"/>
        <w:rPr>
          <w:rFonts w:ascii="Times New Roman" w:hAnsi="Times New Roman" w:cs="Times New Roman"/>
          <w:sz w:val="24"/>
          <w:szCs w:val="24"/>
        </w:rPr>
      </w:pPr>
    </w:p>
    <w:p w:rsidR="00CC3716" w:rsidRPr="00520F1C" w:rsidRDefault="00CC3716" w:rsidP="00C723CB">
      <w:pPr>
        <w:pStyle w:val="a3"/>
        <w:numPr>
          <w:ilvl w:val="0"/>
          <w:numId w:val="1"/>
        </w:numPr>
        <w:tabs>
          <w:tab w:val="left" w:pos="851"/>
        </w:tabs>
        <w:ind w:left="0" w:firstLine="426"/>
        <w:jc w:val="both"/>
        <w:rPr>
          <w:rFonts w:ascii="Times New Roman" w:hAnsi="Times New Roman" w:cs="Times New Roman"/>
          <w:b/>
          <w:sz w:val="24"/>
          <w:szCs w:val="24"/>
        </w:rPr>
      </w:pPr>
      <w:r w:rsidRPr="00520F1C">
        <w:rPr>
          <w:rFonts w:ascii="Times New Roman" w:hAnsi="Times New Roman" w:cs="Times New Roman"/>
          <w:b/>
          <w:sz w:val="24"/>
          <w:szCs w:val="24"/>
        </w:rPr>
        <w:t xml:space="preserve">Рынок услуг </w:t>
      </w:r>
      <w:r w:rsidR="00716CB6">
        <w:rPr>
          <w:rFonts w:ascii="Times New Roman" w:hAnsi="Times New Roman" w:cs="Times New Roman"/>
          <w:b/>
          <w:sz w:val="24"/>
          <w:szCs w:val="24"/>
        </w:rPr>
        <w:t>дошкольного образования</w:t>
      </w:r>
      <w:r w:rsidRPr="00520F1C">
        <w:rPr>
          <w:rFonts w:ascii="Times New Roman" w:hAnsi="Times New Roman" w:cs="Times New Roman"/>
          <w:b/>
          <w:sz w:val="24"/>
          <w:szCs w:val="24"/>
        </w:rPr>
        <w:t>.</w:t>
      </w:r>
    </w:p>
    <w:p w:rsidR="008A2F92" w:rsidRPr="008A2F92" w:rsidRDefault="008A2F92" w:rsidP="008A2F92">
      <w:pPr>
        <w:pStyle w:val="a3"/>
        <w:tabs>
          <w:tab w:val="left" w:pos="851"/>
        </w:tabs>
        <w:ind w:left="0" w:firstLine="567"/>
        <w:jc w:val="both"/>
        <w:rPr>
          <w:rFonts w:ascii="Times New Roman" w:hAnsi="Times New Roman" w:cs="Times New Roman"/>
          <w:sz w:val="24"/>
          <w:szCs w:val="24"/>
        </w:rPr>
      </w:pPr>
      <w:r w:rsidRPr="008A2F92">
        <w:rPr>
          <w:rFonts w:ascii="Times New Roman" w:hAnsi="Times New Roman" w:cs="Times New Roman"/>
          <w:sz w:val="24"/>
          <w:szCs w:val="24"/>
        </w:rPr>
        <w:t>На территории Белоярского района в 2020 года функционирует 11 образовательных учреждений, осуществляющих образовательную деятельность по реализации образовательных программ дошкольного образования, которые посещают 1941 ребенок.</w:t>
      </w:r>
    </w:p>
    <w:p w:rsidR="008A2F92" w:rsidRPr="008A2F92" w:rsidRDefault="008A2F92" w:rsidP="008A2F92">
      <w:pPr>
        <w:pStyle w:val="a3"/>
        <w:tabs>
          <w:tab w:val="left" w:pos="851"/>
        </w:tabs>
        <w:ind w:left="0" w:firstLine="567"/>
        <w:jc w:val="both"/>
        <w:rPr>
          <w:rFonts w:ascii="Times New Roman" w:hAnsi="Times New Roman" w:cs="Times New Roman"/>
          <w:sz w:val="24"/>
          <w:szCs w:val="24"/>
        </w:rPr>
      </w:pPr>
      <w:r w:rsidRPr="008A2F92">
        <w:rPr>
          <w:rFonts w:ascii="Times New Roman" w:hAnsi="Times New Roman" w:cs="Times New Roman"/>
          <w:sz w:val="24"/>
          <w:szCs w:val="24"/>
        </w:rPr>
        <w:t xml:space="preserve">Услугами дошкольного образования в возрасте от 1 до 6,5 лет охвачено 86,9 (2019 год – 81,1) %. </w:t>
      </w:r>
    </w:p>
    <w:p w:rsidR="008A2F92" w:rsidRPr="008A2F92" w:rsidRDefault="008A2F92" w:rsidP="008A2F92">
      <w:pPr>
        <w:pStyle w:val="a3"/>
        <w:tabs>
          <w:tab w:val="left" w:pos="851"/>
        </w:tabs>
        <w:ind w:left="0" w:firstLine="567"/>
        <w:jc w:val="both"/>
        <w:rPr>
          <w:rFonts w:ascii="Times New Roman" w:hAnsi="Times New Roman" w:cs="Times New Roman"/>
          <w:sz w:val="24"/>
          <w:szCs w:val="24"/>
        </w:rPr>
      </w:pPr>
      <w:r w:rsidRPr="008A2F92">
        <w:rPr>
          <w:rFonts w:ascii="Times New Roman" w:hAnsi="Times New Roman" w:cs="Times New Roman"/>
          <w:sz w:val="24"/>
          <w:szCs w:val="24"/>
        </w:rPr>
        <w:t xml:space="preserve">На 1 декабря 2020 года на учете для получения места в детском саду состоит </w:t>
      </w:r>
      <w:proofErr w:type="gramStart"/>
      <w:r w:rsidRPr="008A2F92">
        <w:rPr>
          <w:rFonts w:ascii="Times New Roman" w:hAnsi="Times New Roman" w:cs="Times New Roman"/>
          <w:sz w:val="24"/>
          <w:szCs w:val="24"/>
        </w:rPr>
        <w:t>256  (</w:t>
      </w:r>
      <w:proofErr w:type="gramEnd"/>
      <w:r w:rsidRPr="008A2F92">
        <w:rPr>
          <w:rFonts w:ascii="Times New Roman" w:hAnsi="Times New Roman" w:cs="Times New Roman"/>
          <w:sz w:val="24"/>
          <w:szCs w:val="24"/>
        </w:rPr>
        <w:t>2019 год – 280) детей, из них для получения места в 2020 году – 0. Всем детям, состоящим в очереди на получение места в 2020 году, были выданы направления для зачисления в детский сад. Всего в 2020 году было зачислено в дошкольные учреждения 398 (2019 год – 474) детей.</w:t>
      </w:r>
    </w:p>
    <w:p w:rsidR="008A2F92" w:rsidRPr="008A2F92" w:rsidRDefault="008A2F92" w:rsidP="008A2F92">
      <w:pPr>
        <w:pStyle w:val="a3"/>
        <w:tabs>
          <w:tab w:val="left" w:pos="851"/>
        </w:tabs>
        <w:ind w:left="0" w:firstLine="567"/>
        <w:jc w:val="both"/>
        <w:rPr>
          <w:rFonts w:ascii="Times New Roman" w:hAnsi="Times New Roman" w:cs="Times New Roman"/>
          <w:sz w:val="24"/>
          <w:szCs w:val="24"/>
        </w:rPr>
      </w:pPr>
      <w:r w:rsidRPr="008A2F92">
        <w:rPr>
          <w:rFonts w:ascii="Times New Roman" w:hAnsi="Times New Roman" w:cs="Times New Roman"/>
          <w:sz w:val="24"/>
          <w:szCs w:val="24"/>
        </w:rPr>
        <w:t>В Белоярском районе сохранена 100-процентная доступность дошкольным образованием детей в возрасте от 1 года до 7 лет. Положительная динамика по определению детей в муниципальные дошкольные образовательные учреждения наблюдается на протяжении последних трех лет.</w:t>
      </w:r>
    </w:p>
    <w:p w:rsidR="008A2F92" w:rsidRPr="008A2F92" w:rsidRDefault="008A2F92" w:rsidP="008A2F92">
      <w:pPr>
        <w:pStyle w:val="a3"/>
        <w:tabs>
          <w:tab w:val="left" w:pos="851"/>
        </w:tabs>
        <w:ind w:left="0" w:firstLine="567"/>
        <w:jc w:val="both"/>
        <w:rPr>
          <w:rFonts w:ascii="Times New Roman" w:hAnsi="Times New Roman" w:cs="Times New Roman"/>
          <w:sz w:val="24"/>
          <w:szCs w:val="24"/>
        </w:rPr>
      </w:pPr>
      <w:r w:rsidRPr="008A2F92">
        <w:rPr>
          <w:rFonts w:ascii="Times New Roman" w:hAnsi="Times New Roman" w:cs="Times New Roman"/>
          <w:sz w:val="24"/>
          <w:szCs w:val="24"/>
        </w:rPr>
        <w:t>Данный показатель удалось обеспечить за счет функционирования достаточного количества групп полного дня, увеличения количества групп кратковременного пребывания детей до 11, Актуальная очередь для определения в муниципальные образовательные учреждения, реализующие общеобразовательную программу дошкольного образования на протяжении ряда лет составляет 0%.</w:t>
      </w:r>
    </w:p>
    <w:p w:rsidR="008A2F92" w:rsidRPr="008A2F92" w:rsidRDefault="008A2F92" w:rsidP="008A2F92">
      <w:pPr>
        <w:pStyle w:val="a3"/>
        <w:tabs>
          <w:tab w:val="left" w:pos="851"/>
        </w:tabs>
        <w:ind w:left="0" w:firstLine="567"/>
        <w:jc w:val="both"/>
        <w:rPr>
          <w:rFonts w:ascii="Times New Roman" w:hAnsi="Times New Roman" w:cs="Times New Roman"/>
          <w:sz w:val="24"/>
          <w:szCs w:val="24"/>
        </w:rPr>
      </w:pPr>
      <w:r w:rsidRPr="008A2F92">
        <w:rPr>
          <w:rFonts w:ascii="Times New Roman" w:hAnsi="Times New Roman" w:cs="Times New Roman"/>
          <w:sz w:val="24"/>
          <w:szCs w:val="24"/>
        </w:rPr>
        <w:t xml:space="preserve">На официальном сайте Комитета по образованию администрации Белоярского района </w:t>
      </w:r>
      <w:proofErr w:type="gramStart"/>
      <w:r w:rsidRPr="008A2F92">
        <w:rPr>
          <w:rFonts w:ascii="Times New Roman" w:hAnsi="Times New Roman" w:cs="Times New Roman"/>
          <w:sz w:val="24"/>
          <w:szCs w:val="24"/>
        </w:rPr>
        <w:t>www.beledu.ru  размещена</w:t>
      </w:r>
      <w:proofErr w:type="gramEnd"/>
      <w:r w:rsidRPr="008A2F92">
        <w:rPr>
          <w:rFonts w:ascii="Times New Roman" w:hAnsi="Times New Roman" w:cs="Times New Roman"/>
          <w:sz w:val="24"/>
          <w:szCs w:val="24"/>
        </w:rPr>
        <w:t xml:space="preserve"> информация о мероприятиях в ХМАО-Югре, направленных на развитие конкуренции на рынке услуг дошкольного образования.</w:t>
      </w:r>
    </w:p>
    <w:tbl>
      <w:tblPr>
        <w:tblStyle w:val="a4"/>
        <w:tblW w:w="0" w:type="auto"/>
        <w:tblInd w:w="426" w:type="dxa"/>
        <w:tblLook w:val="04A0" w:firstRow="1" w:lastRow="0" w:firstColumn="1" w:lastColumn="0" w:noHBand="0" w:noVBand="1"/>
      </w:tblPr>
      <w:tblGrid>
        <w:gridCol w:w="562"/>
        <w:gridCol w:w="6095"/>
        <w:gridCol w:w="1276"/>
        <w:gridCol w:w="1411"/>
      </w:tblGrid>
      <w:tr w:rsidR="00BA6ADB" w:rsidRPr="00BA6ADB" w:rsidTr="003429C7">
        <w:tc>
          <w:tcPr>
            <w:tcW w:w="562" w:type="dxa"/>
          </w:tcPr>
          <w:p w:rsidR="00BA6ADB" w:rsidRPr="00BA6ADB" w:rsidRDefault="00BA6ADB" w:rsidP="003429C7">
            <w:pPr>
              <w:pStyle w:val="a3"/>
              <w:tabs>
                <w:tab w:val="left" w:pos="851"/>
              </w:tabs>
              <w:ind w:left="0"/>
              <w:jc w:val="center"/>
              <w:rPr>
                <w:rFonts w:ascii="Times New Roman" w:hAnsi="Times New Roman" w:cs="Times New Roman"/>
                <w:b/>
                <w:sz w:val="24"/>
                <w:szCs w:val="24"/>
              </w:rPr>
            </w:pPr>
            <w:r w:rsidRPr="00BA6ADB">
              <w:rPr>
                <w:rFonts w:ascii="Times New Roman" w:hAnsi="Times New Roman" w:cs="Times New Roman"/>
                <w:b/>
                <w:sz w:val="24"/>
                <w:szCs w:val="24"/>
                <w:lang w:val="en-US"/>
              </w:rPr>
              <w:t xml:space="preserve">N </w:t>
            </w:r>
            <w:r w:rsidRPr="00BA6ADB">
              <w:rPr>
                <w:rFonts w:ascii="Times New Roman" w:hAnsi="Times New Roman" w:cs="Times New Roman"/>
                <w:b/>
                <w:sz w:val="24"/>
                <w:szCs w:val="24"/>
              </w:rPr>
              <w:t>п/п</w:t>
            </w:r>
          </w:p>
        </w:tc>
        <w:tc>
          <w:tcPr>
            <w:tcW w:w="6095" w:type="dxa"/>
          </w:tcPr>
          <w:p w:rsidR="00BA6ADB" w:rsidRPr="00BA6ADB" w:rsidRDefault="00BA6ADB" w:rsidP="003429C7">
            <w:pPr>
              <w:pStyle w:val="a3"/>
              <w:tabs>
                <w:tab w:val="left" w:pos="851"/>
              </w:tabs>
              <w:ind w:left="0"/>
              <w:jc w:val="center"/>
              <w:rPr>
                <w:rFonts w:ascii="Times New Roman" w:hAnsi="Times New Roman" w:cs="Times New Roman"/>
                <w:b/>
                <w:sz w:val="24"/>
                <w:szCs w:val="24"/>
              </w:rPr>
            </w:pPr>
            <w:r w:rsidRPr="00BA6ADB">
              <w:rPr>
                <w:rFonts w:ascii="Times New Roman" w:hAnsi="Times New Roman" w:cs="Times New Roman"/>
                <w:b/>
                <w:sz w:val="24"/>
                <w:szCs w:val="24"/>
              </w:rPr>
              <w:t>Наименование целевого показателя</w:t>
            </w:r>
          </w:p>
        </w:tc>
        <w:tc>
          <w:tcPr>
            <w:tcW w:w="1276" w:type="dxa"/>
          </w:tcPr>
          <w:p w:rsidR="00BA6ADB" w:rsidRPr="00BA6ADB" w:rsidRDefault="00BA6ADB" w:rsidP="003429C7">
            <w:pPr>
              <w:pStyle w:val="a3"/>
              <w:tabs>
                <w:tab w:val="left" w:pos="851"/>
              </w:tabs>
              <w:ind w:left="0"/>
              <w:jc w:val="center"/>
              <w:rPr>
                <w:rFonts w:ascii="Times New Roman" w:hAnsi="Times New Roman" w:cs="Times New Roman"/>
                <w:b/>
                <w:sz w:val="24"/>
                <w:szCs w:val="24"/>
              </w:rPr>
            </w:pPr>
            <w:r w:rsidRPr="00BA6ADB">
              <w:rPr>
                <w:rFonts w:ascii="Times New Roman" w:hAnsi="Times New Roman" w:cs="Times New Roman"/>
                <w:b/>
                <w:sz w:val="24"/>
                <w:szCs w:val="24"/>
              </w:rPr>
              <w:t>План на 2020 год</w:t>
            </w:r>
          </w:p>
        </w:tc>
        <w:tc>
          <w:tcPr>
            <w:tcW w:w="1411" w:type="dxa"/>
          </w:tcPr>
          <w:p w:rsidR="00BA6ADB" w:rsidRPr="00BA6ADB" w:rsidRDefault="00BA6ADB" w:rsidP="003429C7">
            <w:pPr>
              <w:pStyle w:val="a3"/>
              <w:tabs>
                <w:tab w:val="left" w:pos="851"/>
              </w:tabs>
              <w:ind w:left="0"/>
              <w:jc w:val="center"/>
              <w:rPr>
                <w:rFonts w:ascii="Times New Roman" w:hAnsi="Times New Roman" w:cs="Times New Roman"/>
                <w:b/>
                <w:sz w:val="24"/>
                <w:szCs w:val="24"/>
              </w:rPr>
            </w:pPr>
            <w:r w:rsidRPr="00BA6ADB">
              <w:rPr>
                <w:rFonts w:ascii="Times New Roman" w:hAnsi="Times New Roman" w:cs="Times New Roman"/>
                <w:b/>
                <w:sz w:val="24"/>
                <w:szCs w:val="24"/>
              </w:rPr>
              <w:t>Факт за 2020 год</w:t>
            </w:r>
          </w:p>
        </w:tc>
      </w:tr>
      <w:tr w:rsidR="00BA6ADB" w:rsidTr="003429C7">
        <w:tc>
          <w:tcPr>
            <w:tcW w:w="562" w:type="dxa"/>
          </w:tcPr>
          <w:p w:rsidR="00BA6ADB" w:rsidRDefault="00BA6ADB" w:rsidP="003429C7">
            <w:pPr>
              <w:pStyle w:val="a3"/>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t>1.</w:t>
            </w:r>
          </w:p>
        </w:tc>
        <w:tc>
          <w:tcPr>
            <w:tcW w:w="6095" w:type="dxa"/>
          </w:tcPr>
          <w:p w:rsidR="00BA6ADB" w:rsidRDefault="00BA6ADB" w:rsidP="00BA6ADB">
            <w:pPr>
              <w:pStyle w:val="a3"/>
              <w:tabs>
                <w:tab w:val="left" w:pos="851"/>
              </w:tabs>
              <w:ind w:left="0"/>
              <w:rPr>
                <w:rFonts w:ascii="Times New Roman" w:hAnsi="Times New Roman" w:cs="Times New Roman"/>
                <w:sz w:val="24"/>
                <w:szCs w:val="24"/>
              </w:rPr>
            </w:pPr>
            <w:r w:rsidRPr="00B97723">
              <w:rPr>
                <w:rFonts w:ascii="Times New Roman" w:hAnsi="Times New Roman" w:cs="Times New Roman"/>
                <w:sz w:val="24"/>
                <w:szCs w:val="24"/>
              </w:rPr>
              <w:t xml:space="preserve">Доля </w:t>
            </w:r>
            <w:r>
              <w:rPr>
                <w:rFonts w:ascii="Times New Roman" w:hAnsi="Times New Roman" w:cs="Times New Roman"/>
                <w:sz w:val="24"/>
                <w:szCs w:val="24"/>
              </w:rPr>
              <w:t>обучающихся дошкольного возраста в частных образовательных организациях,</w:t>
            </w:r>
            <w:r w:rsidRPr="00B97723">
              <w:rPr>
                <w:rFonts w:ascii="Times New Roman" w:hAnsi="Times New Roman" w:cs="Times New Roman"/>
                <w:sz w:val="24"/>
                <w:szCs w:val="24"/>
              </w:rPr>
              <w:t xml:space="preserve"> </w:t>
            </w:r>
            <w:r>
              <w:rPr>
                <w:rFonts w:ascii="Times New Roman" w:hAnsi="Times New Roman" w:cs="Times New Roman"/>
                <w:sz w:val="24"/>
                <w:szCs w:val="24"/>
              </w:rPr>
              <w:t xml:space="preserve">у индивидуальных предпринимателей </w:t>
            </w:r>
            <w:r w:rsidRPr="00B97723">
              <w:rPr>
                <w:rFonts w:ascii="Times New Roman" w:hAnsi="Times New Roman" w:cs="Times New Roman"/>
                <w:sz w:val="24"/>
                <w:szCs w:val="24"/>
              </w:rPr>
              <w:t>(процент)</w:t>
            </w:r>
          </w:p>
        </w:tc>
        <w:tc>
          <w:tcPr>
            <w:tcW w:w="1276" w:type="dxa"/>
          </w:tcPr>
          <w:p w:rsidR="00BA6ADB" w:rsidRDefault="00BA6ADB" w:rsidP="003429C7">
            <w:pPr>
              <w:pStyle w:val="a3"/>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411" w:type="dxa"/>
          </w:tcPr>
          <w:p w:rsidR="00BA6ADB" w:rsidRDefault="00606EAF" w:rsidP="003429C7">
            <w:pPr>
              <w:pStyle w:val="a3"/>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t>0</w:t>
            </w:r>
          </w:p>
        </w:tc>
      </w:tr>
    </w:tbl>
    <w:p w:rsidR="00606EAF" w:rsidRPr="00606EAF" w:rsidRDefault="00606EAF" w:rsidP="00606EAF">
      <w:pPr>
        <w:pStyle w:val="a3"/>
        <w:tabs>
          <w:tab w:val="left" w:pos="851"/>
        </w:tabs>
        <w:ind w:left="0" w:firstLine="426"/>
        <w:jc w:val="both"/>
        <w:rPr>
          <w:rFonts w:ascii="Times New Roman" w:hAnsi="Times New Roman" w:cs="Times New Roman"/>
          <w:sz w:val="24"/>
          <w:szCs w:val="24"/>
        </w:rPr>
      </w:pPr>
      <w:r w:rsidRPr="00606EAF">
        <w:rPr>
          <w:rFonts w:ascii="Times New Roman" w:hAnsi="Times New Roman" w:cs="Times New Roman"/>
          <w:sz w:val="24"/>
          <w:szCs w:val="24"/>
        </w:rPr>
        <w:t>По данным социологического опроса 64,7% жителей Белоярского района считают избыточным/достаточным количество организаций, предоставляющих услуги на рынке дошкольного образования, что соответствует 12 месту в автономном округе, уровнем цен удовлетворены/скорее удовлетворены 19,6% опрошенных, что соответствует 21 месту среди муниципальных образований округа (39,2% затруднились с ответом), качеством оказанных услуг удовлетворены/скорее удовлетворены  37,3% жителей (17 место при 37,3% затруднившихся ответить) и возможностью выбора удовлетворены/скорее удовлетворены 29,4% опрошенных (19 место из 22 муниципалитетов при 41,2 % затруднившихся ответить).</w:t>
      </w:r>
    </w:p>
    <w:p w:rsidR="00B10CA4" w:rsidRDefault="00B10CA4" w:rsidP="00B10CA4">
      <w:pPr>
        <w:pStyle w:val="a3"/>
        <w:tabs>
          <w:tab w:val="left" w:pos="851"/>
        </w:tabs>
        <w:ind w:left="426"/>
        <w:jc w:val="both"/>
        <w:rPr>
          <w:rFonts w:ascii="Times New Roman" w:hAnsi="Times New Roman" w:cs="Times New Roman"/>
          <w:sz w:val="24"/>
          <w:szCs w:val="24"/>
        </w:rPr>
      </w:pPr>
    </w:p>
    <w:p w:rsidR="00CC3716" w:rsidRPr="000C3D3D" w:rsidRDefault="00CC3716" w:rsidP="00C723CB">
      <w:pPr>
        <w:pStyle w:val="a3"/>
        <w:numPr>
          <w:ilvl w:val="0"/>
          <w:numId w:val="1"/>
        </w:numPr>
        <w:tabs>
          <w:tab w:val="left" w:pos="851"/>
        </w:tabs>
        <w:ind w:left="0" w:firstLine="426"/>
        <w:jc w:val="both"/>
        <w:rPr>
          <w:rFonts w:ascii="Times New Roman" w:hAnsi="Times New Roman" w:cs="Times New Roman"/>
          <w:b/>
          <w:sz w:val="24"/>
          <w:szCs w:val="24"/>
        </w:rPr>
      </w:pPr>
      <w:r w:rsidRPr="000C3D3D">
        <w:rPr>
          <w:rFonts w:ascii="Times New Roman" w:hAnsi="Times New Roman" w:cs="Times New Roman"/>
          <w:b/>
          <w:sz w:val="24"/>
          <w:szCs w:val="24"/>
        </w:rPr>
        <w:t>Рынок у</w:t>
      </w:r>
      <w:r w:rsidR="00716CB6">
        <w:rPr>
          <w:rFonts w:ascii="Times New Roman" w:hAnsi="Times New Roman" w:cs="Times New Roman"/>
          <w:b/>
          <w:sz w:val="24"/>
          <w:szCs w:val="24"/>
        </w:rPr>
        <w:t>слуг общего образования</w:t>
      </w:r>
      <w:r w:rsidRPr="000C3D3D">
        <w:rPr>
          <w:rFonts w:ascii="Times New Roman" w:hAnsi="Times New Roman" w:cs="Times New Roman"/>
          <w:b/>
          <w:sz w:val="24"/>
          <w:szCs w:val="24"/>
        </w:rPr>
        <w:t>.</w:t>
      </w:r>
    </w:p>
    <w:p w:rsidR="000C3D3D" w:rsidRPr="000C3D3D" w:rsidRDefault="000C3D3D" w:rsidP="000C3D3D">
      <w:pPr>
        <w:pStyle w:val="a3"/>
        <w:tabs>
          <w:tab w:val="left" w:pos="851"/>
        </w:tabs>
        <w:ind w:left="0" w:firstLine="426"/>
        <w:jc w:val="both"/>
        <w:rPr>
          <w:rFonts w:ascii="Times New Roman" w:hAnsi="Times New Roman" w:cs="Times New Roman"/>
          <w:sz w:val="24"/>
          <w:szCs w:val="24"/>
        </w:rPr>
      </w:pPr>
      <w:r w:rsidRPr="000C3D3D">
        <w:rPr>
          <w:rFonts w:ascii="Times New Roman" w:hAnsi="Times New Roman" w:cs="Times New Roman"/>
          <w:sz w:val="24"/>
          <w:szCs w:val="24"/>
        </w:rPr>
        <w:t>Общая численность обучающихся, которым в отчетном периоде были оказаны услуги общего образования образовательными организациями, реализующими основные общеобразовательные программы - образовательные программы начального общего, основного общего, среднего общего образования составляет 4039 человек. Образовательный процесс организован в одну смену.</w:t>
      </w:r>
    </w:p>
    <w:p w:rsidR="000C3D3D" w:rsidRPr="000C3D3D" w:rsidRDefault="000C3D3D" w:rsidP="000C3D3D">
      <w:pPr>
        <w:pStyle w:val="a3"/>
        <w:tabs>
          <w:tab w:val="left" w:pos="851"/>
        </w:tabs>
        <w:ind w:left="0" w:firstLine="426"/>
        <w:jc w:val="both"/>
        <w:rPr>
          <w:rFonts w:ascii="Times New Roman" w:hAnsi="Times New Roman" w:cs="Times New Roman"/>
          <w:sz w:val="24"/>
          <w:szCs w:val="24"/>
        </w:rPr>
      </w:pPr>
      <w:r w:rsidRPr="000C3D3D">
        <w:rPr>
          <w:rFonts w:ascii="Times New Roman" w:hAnsi="Times New Roman" w:cs="Times New Roman"/>
          <w:sz w:val="24"/>
          <w:szCs w:val="24"/>
        </w:rPr>
        <w:t>На территории Белоярского района отсутствуют частные образовательные организации, соответственно показатель «численность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равен 0.</w:t>
      </w:r>
    </w:p>
    <w:p w:rsidR="00B10CA4" w:rsidRDefault="002C0A8E" w:rsidP="005347B5">
      <w:pPr>
        <w:pStyle w:val="a3"/>
        <w:tabs>
          <w:tab w:val="left" w:pos="851"/>
        </w:tabs>
        <w:ind w:left="0" w:firstLine="426"/>
        <w:jc w:val="both"/>
        <w:rPr>
          <w:rFonts w:ascii="Times New Roman" w:hAnsi="Times New Roman" w:cs="Times New Roman"/>
          <w:sz w:val="24"/>
          <w:szCs w:val="24"/>
        </w:rPr>
      </w:pPr>
      <w:r w:rsidRPr="002C0A8E">
        <w:rPr>
          <w:rFonts w:ascii="Times New Roman" w:hAnsi="Times New Roman" w:cs="Times New Roman"/>
          <w:sz w:val="24"/>
          <w:szCs w:val="24"/>
        </w:rPr>
        <w:t>По данным социологического опроса 56,9% жителей Белоярского района считают избыточным/достаточным количество организаций, предоставляющих услуги на рынке общего образования, что соответствует 15 месту в автономном округе, уровнем цен удовлетворены/скорее удовлетворены 21,6% опрошенных, что соответствует 22 месту среди муниципальных образований округа (45,1% затруднились с ответом), качеством оказанных услуг удовлетворены/скорее удовлетворены  27,4% жителей (21 место при 37,3% затруднившихся ответить) и возможностью выбора удовлетворены/скорее удовлетворены 27,4% опрошенных (21 место из 22 муниципалитетов при 37,3 % затруднившихся ответить).</w:t>
      </w:r>
    </w:p>
    <w:p w:rsidR="005347B5" w:rsidRPr="002C0A8E" w:rsidRDefault="005347B5" w:rsidP="002C0A8E">
      <w:pPr>
        <w:pStyle w:val="a3"/>
        <w:tabs>
          <w:tab w:val="left" w:pos="851"/>
        </w:tabs>
        <w:ind w:left="0" w:firstLine="709"/>
        <w:jc w:val="both"/>
        <w:rPr>
          <w:rFonts w:ascii="Times New Roman" w:hAnsi="Times New Roman" w:cs="Times New Roman"/>
          <w:sz w:val="24"/>
          <w:szCs w:val="24"/>
        </w:rPr>
      </w:pPr>
    </w:p>
    <w:p w:rsidR="00CC3716" w:rsidRPr="005778B2" w:rsidRDefault="00CC3716" w:rsidP="00C723CB">
      <w:pPr>
        <w:pStyle w:val="a3"/>
        <w:numPr>
          <w:ilvl w:val="0"/>
          <w:numId w:val="1"/>
        </w:numPr>
        <w:tabs>
          <w:tab w:val="left" w:pos="851"/>
        </w:tabs>
        <w:ind w:left="0" w:firstLine="426"/>
        <w:jc w:val="both"/>
        <w:rPr>
          <w:rFonts w:ascii="Times New Roman" w:hAnsi="Times New Roman" w:cs="Times New Roman"/>
          <w:b/>
          <w:sz w:val="24"/>
          <w:szCs w:val="24"/>
        </w:rPr>
      </w:pPr>
      <w:r w:rsidRPr="005778B2">
        <w:rPr>
          <w:rFonts w:ascii="Times New Roman" w:hAnsi="Times New Roman" w:cs="Times New Roman"/>
          <w:b/>
          <w:sz w:val="24"/>
          <w:szCs w:val="24"/>
        </w:rPr>
        <w:t>Рынок услуг допо</w:t>
      </w:r>
      <w:r w:rsidR="00716CB6">
        <w:rPr>
          <w:rFonts w:ascii="Times New Roman" w:hAnsi="Times New Roman" w:cs="Times New Roman"/>
          <w:b/>
          <w:sz w:val="24"/>
          <w:szCs w:val="24"/>
        </w:rPr>
        <w:t>лнительного образования</w:t>
      </w:r>
      <w:r w:rsidRPr="005778B2">
        <w:rPr>
          <w:rFonts w:ascii="Times New Roman" w:hAnsi="Times New Roman" w:cs="Times New Roman"/>
          <w:b/>
          <w:sz w:val="24"/>
          <w:szCs w:val="24"/>
        </w:rPr>
        <w:t>.</w:t>
      </w:r>
    </w:p>
    <w:p w:rsidR="009242F0" w:rsidRPr="009242F0" w:rsidRDefault="009242F0" w:rsidP="00750CAB">
      <w:pPr>
        <w:pStyle w:val="a3"/>
        <w:tabs>
          <w:tab w:val="left" w:pos="851"/>
        </w:tabs>
        <w:ind w:left="0" w:firstLine="426"/>
        <w:jc w:val="both"/>
        <w:rPr>
          <w:rFonts w:ascii="Times New Roman" w:hAnsi="Times New Roman" w:cs="Times New Roman"/>
          <w:sz w:val="24"/>
          <w:szCs w:val="24"/>
        </w:rPr>
      </w:pPr>
      <w:r w:rsidRPr="009242F0">
        <w:rPr>
          <w:rFonts w:ascii="Times New Roman" w:hAnsi="Times New Roman" w:cs="Times New Roman"/>
          <w:sz w:val="24"/>
          <w:szCs w:val="24"/>
        </w:rPr>
        <w:t>На 31 декабря 2020 года на территории Белоярского рай</w:t>
      </w:r>
      <w:r w:rsidR="00FE2787">
        <w:rPr>
          <w:rFonts w:ascii="Times New Roman" w:hAnsi="Times New Roman" w:cs="Times New Roman"/>
          <w:sz w:val="24"/>
          <w:szCs w:val="24"/>
        </w:rPr>
        <w:t xml:space="preserve">она функционирует </w:t>
      </w:r>
      <w:r w:rsidRPr="009242F0">
        <w:rPr>
          <w:rFonts w:ascii="Times New Roman" w:hAnsi="Times New Roman" w:cs="Times New Roman"/>
          <w:sz w:val="24"/>
          <w:szCs w:val="24"/>
        </w:rPr>
        <w:t>1 учреждение дополнительного образования детей, подведомственное Комитету по образованию.</w:t>
      </w:r>
    </w:p>
    <w:p w:rsidR="009242F0" w:rsidRPr="009242F0" w:rsidRDefault="009242F0" w:rsidP="00750CAB">
      <w:pPr>
        <w:pStyle w:val="a3"/>
        <w:tabs>
          <w:tab w:val="left" w:pos="851"/>
        </w:tabs>
        <w:ind w:left="0" w:firstLine="426"/>
        <w:jc w:val="both"/>
        <w:rPr>
          <w:rFonts w:ascii="Times New Roman" w:hAnsi="Times New Roman" w:cs="Times New Roman"/>
          <w:sz w:val="24"/>
          <w:szCs w:val="24"/>
        </w:rPr>
      </w:pPr>
      <w:r w:rsidRPr="009242F0">
        <w:rPr>
          <w:rFonts w:ascii="Times New Roman" w:hAnsi="Times New Roman" w:cs="Times New Roman"/>
          <w:sz w:val="24"/>
          <w:szCs w:val="24"/>
        </w:rPr>
        <w:t xml:space="preserve"> В рамках Национального проекта «Образование», а также в рамках целевой модели развития региональных систем дополнительного образования детей запущена модель персонифицированного финансирования дополнительного образования детей (далее - ПФДО), учета детей в дополнительном образовании и общедоступного навигатора по дополнительным общеобразовательным программам. Навигатор помогает семьям выбирать те программы, которые отвечают запросам и уровню подготовки детей с разными образовательными потребностями и возможностями.</w:t>
      </w:r>
    </w:p>
    <w:p w:rsidR="009242F0" w:rsidRPr="009242F0" w:rsidRDefault="009242F0" w:rsidP="00750CAB">
      <w:pPr>
        <w:pStyle w:val="a3"/>
        <w:tabs>
          <w:tab w:val="left" w:pos="851"/>
        </w:tabs>
        <w:ind w:left="0" w:firstLine="426"/>
        <w:jc w:val="both"/>
        <w:rPr>
          <w:rFonts w:ascii="Times New Roman" w:hAnsi="Times New Roman" w:cs="Times New Roman"/>
          <w:sz w:val="24"/>
          <w:szCs w:val="24"/>
        </w:rPr>
      </w:pPr>
      <w:r w:rsidRPr="009242F0">
        <w:rPr>
          <w:rFonts w:ascii="Times New Roman" w:hAnsi="Times New Roman" w:cs="Times New Roman"/>
          <w:sz w:val="24"/>
          <w:szCs w:val="24"/>
        </w:rPr>
        <w:t>Общая численность детей, которым в отчетном периоде были оказаны услуги дополнительного образования всеми организациями (всех форм собственности) составила 4866 человек.</w:t>
      </w:r>
    </w:p>
    <w:p w:rsidR="009242F0" w:rsidRPr="009242F0" w:rsidRDefault="009242F0" w:rsidP="00750CAB">
      <w:pPr>
        <w:pStyle w:val="a3"/>
        <w:tabs>
          <w:tab w:val="left" w:pos="851"/>
        </w:tabs>
        <w:ind w:left="0" w:firstLine="426"/>
        <w:jc w:val="both"/>
        <w:rPr>
          <w:rFonts w:ascii="Times New Roman" w:hAnsi="Times New Roman" w:cs="Times New Roman"/>
          <w:sz w:val="24"/>
          <w:szCs w:val="24"/>
        </w:rPr>
      </w:pPr>
      <w:r w:rsidRPr="009242F0">
        <w:rPr>
          <w:rFonts w:ascii="Times New Roman" w:hAnsi="Times New Roman" w:cs="Times New Roman"/>
          <w:sz w:val="24"/>
          <w:szCs w:val="24"/>
        </w:rPr>
        <w:t>В Белоярском районе сертификатов дополнительного образования выдано 4411 обучающимся от 5 до 18 лет (83,9 % от общего количества детей от 5 до 18 лет, проживающих на территории Белоярского района). В систему ПФДО включено 2297 обучающихся от 5 до 18 лет (43 % от общего количества детей от 5 до 18 лет, проживающих на территории Белоярского района).</w:t>
      </w:r>
    </w:p>
    <w:p w:rsidR="009242F0" w:rsidRPr="009242F0" w:rsidRDefault="009242F0" w:rsidP="00750CAB">
      <w:pPr>
        <w:pStyle w:val="a3"/>
        <w:tabs>
          <w:tab w:val="left" w:pos="851"/>
        </w:tabs>
        <w:ind w:left="0" w:firstLine="426"/>
        <w:jc w:val="both"/>
        <w:rPr>
          <w:rFonts w:ascii="Times New Roman" w:hAnsi="Times New Roman" w:cs="Times New Roman"/>
          <w:sz w:val="24"/>
          <w:szCs w:val="24"/>
        </w:rPr>
      </w:pPr>
      <w:r w:rsidRPr="009242F0">
        <w:rPr>
          <w:rFonts w:ascii="Times New Roman" w:hAnsi="Times New Roman" w:cs="Times New Roman"/>
          <w:sz w:val="24"/>
          <w:szCs w:val="24"/>
        </w:rPr>
        <w:t xml:space="preserve">Доля организаций частной формы собственности в сфере услуг дополнительного образования детей в 2020 году составила 4,5%. На рынке предоставления услуг дополнительного образования детей осуществляют деятельность ИП </w:t>
      </w:r>
      <w:proofErr w:type="spellStart"/>
      <w:r w:rsidRPr="009242F0">
        <w:rPr>
          <w:rFonts w:ascii="Times New Roman" w:hAnsi="Times New Roman" w:cs="Times New Roman"/>
          <w:sz w:val="24"/>
          <w:szCs w:val="24"/>
        </w:rPr>
        <w:t>Житенева</w:t>
      </w:r>
      <w:proofErr w:type="spellEnd"/>
      <w:r w:rsidRPr="009242F0">
        <w:rPr>
          <w:rFonts w:ascii="Times New Roman" w:hAnsi="Times New Roman" w:cs="Times New Roman"/>
          <w:sz w:val="24"/>
          <w:szCs w:val="24"/>
        </w:rPr>
        <w:t>, ИП Логинова И.В., ИП Никонова И.А. по реализации дополнительных общеразвивающих программ художественной, социально-гуманитарной, естественнонаучной направленностей. Численность детей, которым в отчетном периоде были оказаны услуги дополнительного образования организациями частной формы собственности составила 200 человек. В систему ПФДО включено 154 обучающихся от 5 до 18 лет.</w:t>
      </w:r>
    </w:p>
    <w:p w:rsidR="009242F0" w:rsidRPr="009242F0" w:rsidRDefault="009242F0" w:rsidP="00750CAB">
      <w:pPr>
        <w:pStyle w:val="a3"/>
        <w:tabs>
          <w:tab w:val="left" w:pos="851"/>
        </w:tabs>
        <w:ind w:left="0" w:firstLine="426"/>
        <w:jc w:val="both"/>
        <w:rPr>
          <w:rFonts w:ascii="Times New Roman" w:hAnsi="Times New Roman" w:cs="Times New Roman"/>
          <w:sz w:val="24"/>
          <w:szCs w:val="24"/>
        </w:rPr>
      </w:pPr>
      <w:r w:rsidRPr="009242F0">
        <w:rPr>
          <w:rFonts w:ascii="Times New Roman" w:hAnsi="Times New Roman" w:cs="Times New Roman"/>
          <w:sz w:val="24"/>
          <w:szCs w:val="24"/>
        </w:rPr>
        <w:t xml:space="preserve">Распоряжением Комитета по образованию администрации Белоярского района от 10 февраля 2017 года № 57 «Об утверждении перечня услуг, передаваемых на исполнение </w:t>
      </w:r>
      <w:r w:rsidRPr="009242F0">
        <w:rPr>
          <w:rFonts w:ascii="Times New Roman" w:hAnsi="Times New Roman" w:cs="Times New Roman"/>
          <w:sz w:val="24"/>
          <w:szCs w:val="24"/>
        </w:rPr>
        <w:lastRenderedPageBreak/>
        <w:t>немуниципальным организациям (в том числе социально-ориентированным некоммерческим организациям)» утвержден перечень передаваемых услуг.</w:t>
      </w:r>
    </w:p>
    <w:p w:rsidR="009242F0" w:rsidRPr="009242F0" w:rsidRDefault="009242F0" w:rsidP="00750CAB">
      <w:pPr>
        <w:pStyle w:val="a3"/>
        <w:tabs>
          <w:tab w:val="left" w:pos="851"/>
        </w:tabs>
        <w:ind w:left="0" w:firstLine="426"/>
        <w:jc w:val="both"/>
        <w:rPr>
          <w:rFonts w:ascii="Times New Roman" w:hAnsi="Times New Roman" w:cs="Times New Roman"/>
          <w:sz w:val="24"/>
          <w:szCs w:val="24"/>
        </w:rPr>
      </w:pPr>
      <w:r w:rsidRPr="009242F0">
        <w:rPr>
          <w:rFonts w:ascii="Times New Roman" w:hAnsi="Times New Roman" w:cs="Times New Roman"/>
          <w:sz w:val="24"/>
          <w:szCs w:val="24"/>
        </w:rPr>
        <w:t xml:space="preserve">На сайте Комитета по образованию </w:t>
      </w:r>
      <w:proofErr w:type="gramStart"/>
      <w:r w:rsidRPr="009242F0">
        <w:rPr>
          <w:rFonts w:ascii="Times New Roman" w:hAnsi="Times New Roman" w:cs="Times New Roman"/>
          <w:sz w:val="24"/>
          <w:szCs w:val="24"/>
        </w:rPr>
        <w:t>http://www.beledu.ru/razvitie-konkurencii/reestr-postavshchikov-uslug-v-sfere-obrazovaniya  размещен</w:t>
      </w:r>
      <w:proofErr w:type="gramEnd"/>
      <w:r w:rsidRPr="009242F0">
        <w:rPr>
          <w:rFonts w:ascii="Times New Roman" w:hAnsi="Times New Roman" w:cs="Times New Roman"/>
          <w:sz w:val="24"/>
          <w:szCs w:val="24"/>
        </w:rPr>
        <w:t xml:space="preserve"> реестр поставщиков услуг в сфере образования Белоярского района.</w:t>
      </w:r>
    </w:p>
    <w:tbl>
      <w:tblPr>
        <w:tblStyle w:val="a4"/>
        <w:tblW w:w="0" w:type="auto"/>
        <w:tblInd w:w="426" w:type="dxa"/>
        <w:tblLook w:val="04A0" w:firstRow="1" w:lastRow="0" w:firstColumn="1" w:lastColumn="0" w:noHBand="0" w:noVBand="1"/>
      </w:tblPr>
      <w:tblGrid>
        <w:gridCol w:w="562"/>
        <w:gridCol w:w="6095"/>
        <w:gridCol w:w="1276"/>
        <w:gridCol w:w="1411"/>
      </w:tblGrid>
      <w:tr w:rsidR="00B97723" w:rsidRPr="00BA6ADB" w:rsidTr="00B97723">
        <w:tc>
          <w:tcPr>
            <w:tcW w:w="562" w:type="dxa"/>
          </w:tcPr>
          <w:p w:rsidR="00B97723" w:rsidRPr="00BA6ADB" w:rsidRDefault="00B97723" w:rsidP="00B97723">
            <w:pPr>
              <w:pStyle w:val="a3"/>
              <w:tabs>
                <w:tab w:val="left" w:pos="851"/>
              </w:tabs>
              <w:ind w:left="0"/>
              <w:jc w:val="center"/>
              <w:rPr>
                <w:rFonts w:ascii="Times New Roman" w:hAnsi="Times New Roman" w:cs="Times New Roman"/>
                <w:b/>
                <w:sz w:val="24"/>
                <w:szCs w:val="24"/>
              </w:rPr>
            </w:pPr>
            <w:r w:rsidRPr="00BA6ADB">
              <w:rPr>
                <w:rFonts w:ascii="Times New Roman" w:hAnsi="Times New Roman" w:cs="Times New Roman"/>
                <w:b/>
                <w:sz w:val="24"/>
                <w:szCs w:val="24"/>
                <w:lang w:val="en-US"/>
              </w:rPr>
              <w:t xml:space="preserve">N </w:t>
            </w:r>
            <w:r w:rsidRPr="00BA6ADB">
              <w:rPr>
                <w:rFonts w:ascii="Times New Roman" w:hAnsi="Times New Roman" w:cs="Times New Roman"/>
                <w:b/>
                <w:sz w:val="24"/>
                <w:szCs w:val="24"/>
              </w:rPr>
              <w:t>п/п</w:t>
            </w:r>
          </w:p>
        </w:tc>
        <w:tc>
          <w:tcPr>
            <w:tcW w:w="6095" w:type="dxa"/>
          </w:tcPr>
          <w:p w:rsidR="00B97723" w:rsidRPr="00BA6ADB" w:rsidRDefault="00B97723" w:rsidP="00B97723">
            <w:pPr>
              <w:pStyle w:val="a3"/>
              <w:tabs>
                <w:tab w:val="left" w:pos="851"/>
              </w:tabs>
              <w:ind w:left="0"/>
              <w:jc w:val="center"/>
              <w:rPr>
                <w:rFonts w:ascii="Times New Roman" w:hAnsi="Times New Roman" w:cs="Times New Roman"/>
                <w:b/>
                <w:sz w:val="24"/>
                <w:szCs w:val="24"/>
              </w:rPr>
            </w:pPr>
            <w:r w:rsidRPr="00BA6ADB">
              <w:rPr>
                <w:rFonts w:ascii="Times New Roman" w:hAnsi="Times New Roman" w:cs="Times New Roman"/>
                <w:b/>
                <w:sz w:val="24"/>
                <w:szCs w:val="24"/>
              </w:rPr>
              <w:t>Наименование целевого показателя</w:t>
            </w:r>
          </w:p>
        </w:tc>
        <w:tc>
          <w:tcPr>
            <w:tcW w:w="1276" w:type="dxa"/>
          </w:tcPr>
          <w:p w:rsidR="00B97723" w:rsidRPr="00BA6ADB" w:rsidRDefault="00B97723" w:rsidP="00B97723">
            <w:pPr>
              <w:pStyle w:val="a3"/>
              <w:tabs>
                <w:tab w:val="left" w:pos="851"/>
              </w:tabs>
              <w:ind w:left="0"/>
              <w:jc w:val="center"/>
              <w:rPr>
                <w:rFonts w:ascii="Times New Roman" w:hAnsi="Times New Roman" w:cs="Times New Roman"/>
                <w:b/>
                <w:sz w:val="24"/>
                <w:szCs w:val="24"/>
              </w:rPr>
            </w:pPr>
            <w:r w:rsidRPr="00BA6ADB">
              <w:rPr>
                <w:rFonts w:ascii="Times New Roman" w:hAnsi="Times New Roman" w:cs="Times New Roman"/>
                <w:b/>
                <w:sz w:val="24"/>
                <w:szCs w:val="24"/>
              </w:rPr>
              <w:t>План на 2020 год</w:t>
            </w:r>
          </w:p>
        </w:tc>
        <w:tc>
          <w:tcPr>
            <w:tcW w:w="1411" w:type="dxa"/>
          </w:tcPr>
          <w:p w:rsidR="00B97723" w:rsidRPr="00BA6ADB" w:rsidRDefault="00B97723" w:rsidP="00B97723">
            <w:pPr>
              <w:pStyle w:val="a3"/>
              <w:tabs>
                <w:tab w:val="left" w:pos="851"/>
              </w:tabs>
              <w:ind w:left="0"/>
              <w:jc w:val="center"/>
              <w:rPr>
                <w:rFonts w:ascii="Times New Roman" w:hAnsi="Times New Roman" w:cs="Times New Roman"/>
                <w:b/>
                <w:sz w:val="24"/>
                <w:szCs w:val="24"/>
              </w:rPr>
            </w:pPr>
            <w:r w:rsidRPr="00BA6ADB">
              <w:rPr>
                <w:rFonts w:ascii="Times New Roman" w:hAnsi="Times New Roman" w:cs="Times New Roman"/>
                <w:b/>
                <w:sz w:val="24"/>
                <w:szCs w:val="24"/>
              </w:rPr>
              <w:t>Факт за 2020 год</w:t>
            </w:r>
          </w:p>
        </w:tc>
      </w:tr>
      <w:tr w:rsidR="00B97723" w:rsidTr="00B97723">
        <w:tc>
          <w:tcPr>
            <w:tcW w:w="562" w:type="dxa"/>
          </w:tcPr>
          <w:p w:rsidR="00B97723" w:rsidRDefault="00B97723" w:rsidP="00B97723">
            <w:pPr>
              <w:pStyle w:val="a3"/>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t>1.</w:t>
            </w:r>
          </w:p>
        </w:tc>
        <w:tc>
          <w:tcPr>
            <w:tcW w:w="6095" w:type="dxa"/>
          </w:tcPr>
          <w:p w:rsidR="00B97723" w:rsidRDefault="00B97723" w:rsidP="00B97723">
            <w:pPr>
              <w:pStyle w:val="a3"/>
              <w:tabs>
                <w:tab w:val="left" w:pos="851"/>
              </w:tabs>
              <w:ind w:left="0"/>
              <w:rPr>
                <w:rFonts w:ascii="Times New Roman" w:hAnsi="Times New Roman" w:cs="Times New Roman"/>
                <w:sz w:val="24"/>
                <w:szCs w:val="24"/>
              </w:rPr>
            </w:pPr>
            <w:r w:rsidRPr="00B97723">
              <w:rPr>
                <w:rFonts w:ascii="Times New Roman" w:hAnsi="Times New Roman" w:cs="Times New Roman"/>
                <w:sz w:val="24"/>
                <w:szCs w:val="24"/>
              </w:rPr>
              <w:t>Доля организаций частной формы собственности в сфере услуг дополнительного образования детей (процент)</w:t>
            </w:r>
          </w:p>
        </w:tc>
        <w:tc>
          <w:tcPr>
            <w:tcW w:w="1276" w:type="dxa"/>
          </w:tcPr>
          <w:p w:rsidR="00B97723" w:rsidRDefault="00B97723" w:rsidP="00B97723">
            <w:pPr>
              <w:pStyle w:val="a3"/>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t>4,5</w:t>
            </w:r>
          </w:p>
        </w:tc>
        <w:tc>
          <w:tcPr>
            <w:tcW w:w="1411" w:type="dxa"/>
          </w:tcPr>
          <w:p w:rsidR="00B97723" w:rsidRDefault="009242F0" w:rsidP="00B97723">
            <w:pPr>
              <w:pStyle w:val="a3"/>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t>4,5</w:t>
            </w:r>
          </w:p>
        </w:tc>
      </w:tr>
    </w:tbl>
    <w:p w:rsidR="00B10CA4" w:rsidRDefault="00B10CA4" w:rsidP="00B97723">
      <w:pPr>
        <w:pStyle w:val="a3"/>
        <w:tabs>
          <w:tab w:val="left" w:pos="851"/>
        </w:tabs>
        <w:ind w:left="426"/>
        <w:jc w:val="center"/>
        <w:rPr>
          <w:rFonts w:ascii="Times New Roman" w:hAnsi="Times New Roman" w:cs="Times New Roman"/>
          <w:sz w:val="24"/>
          <w:szCs w:val="24"/>
        </w:rPr>
      </w:pPr>
    </w:p>
    <w:p w:rsidR="00CC3716" w:rsidRPr="00D23478" w:rsidRDefault="00CC3716" w:rsidP="00C723CB">
      <w:pPr>
        <w:pStyle w:val="a3"/>
        <w:numPr>
          <w:ilvl w:val="0"/>
          <w:numId w:val="1"/>
        </w:numPr>
        <w:tabs>
          <w:tab w:val="left" w:pos="851"/>
        </w:tabs>
        <w:ind w:left="0" w:firstLine="426"/>
        <w:jc w:val="both"/>
        <w:rPr>
          <w:rFonts w:ascii="Times New Roman" w:hAnsi="Times New Roman" w:cs="Times New Roman"/>
          <w:b/>
          <w:sz w:val="24"/>
          <w:szCs w:val="24"/>
        </w:rPr>
      </w:pPr>
      <w:r w:rsidRPr="00D23478">
        <w:rPr>
          <w:rFonts w:ascii="Times New Roman" w:hAnsi="Times New Roman" w:cs="Times New Roman"/>
          <w:b/>
          <w:sz w:val="24"/>
          <w:szCs w:val="24"/>
        </w:rPr>
        <w:t>Рынок услуг детского</w:t>
      </w:r>
      <w:r w:rsidR="00716CB6">
        <w:rPr>
          <w:rFonts w:ascii="Times New Roman" w:hAnsi="Times New Roman" w:cs="Times New Roman"/>
          <w:b/>
          <w:sz w:val="24"/>
          <w:szCs w:val="24"/>
        </w:rPr>
        <w:t xml:space="preserve"> отдыха и оздоровления</w:t>
      </w:r>
      <w:r w:rsidRPr="00D23478">
        <w:rPr>
          <w:rFonts w:ascii="Times New Roman" w:hAnsi="Times New Roman" w:cs="Times New Roman"/>
          <w:b/>
          <w:sz w:val="24"/>
          <w:szCs w:val="24"/>
        </w:rPr>
        <w:t>.</w:t>
      </w:r>
    </w:p>
    <w:p w:rsidR="006E7211" w:rsidRPr="006E7211" w:rsidRDefault="006E7211" w:rsidP="006E7211">
      <w:pPr>
        <w:pStyle w:val="a3"/>
        <w:tabs>
          <w:tab w:val="left" w:pos="851"/>
        </w:tabs>
        <w:ind w:left="0" w:firstLine="426"/>
        <w:jc w:val="both"/>
        <w:rPr>
          <w:rFonts w:ascii="Times New Roman" w:hAnsi="Times New Roman" w:cs="Times New Roman"/>
          <w:sz w:val="24"/>
          <w:szCs w:val="24"/>
        </w:rPr>
      </w:pPr>
      <w:r w:rsidRPr="006E7211">
        <w:rPr>
          <w:rFonts w:ascii="Times New Roman" w:hAnsi="Times New Roman" w:cs="Times New Roman"/>
          <w:sz w:val="24"/>
          <w:szCs w:val="24"/>
        </w:rPr>
        <w:t>В 2020 году на территории Белоярского района была запланирована работа 20 организаций отдыха д</w:t>
      </w:r>
      <w:r w:rsidR="00D23478">
        <w:rPr>
          <w:rFonts w:ascii="Times New Roman" w:hAnsi="Times New Roman" w:cs="Times New Roman"/>
          <w:sz w:val="24"/>
          <w:szCs w:val="24"/>
        </w:rPr>
        <w:t>етей и их оздоровления, состоящ</w:t>
      </w:r>
      <w:r w:rsidR="000E2012">
        <w:rPr>
          <w:rFonts w:ascii="Times New Roman" w:hAnsi="Times New Roman" w:cs="Times New Roman"/>
          <w:sz w:val="24"/>
          <w:szCs w:val="24"/>
        </w:rPr>
        <w:t xml:space="preserve">их в </w:t>
      </w:r>
      <w:r w:rsidRPr="006E7211">
        <w:rPr>
          <w:rFonts w:ascii="Times New Roman" w:hAnsi="Times New Roman" w:cs="Times New Roman"/>
          <w:sz w:val="24"/>
          <w:szCs w:val="24"/>
        </w:rPr>
        <w:t>реестре организаций отды</w:t>
      </w:r>
      <w:r w:rsidR="00D23478">
        <w:rPr>
          <w:rFonts w:ascii="Times New Roman" w:hAnsi="Times New Roman" w:cs="Times New Roman"/>
          <w:sz w:val="24"/>
          <w:szCs w:val="24"/>
        </w:rPr>
        <w:t xml:space="preserve">ха детей и их </w:t>
      </w:r>
      <w:proofErr w:type="gramStart"/>
      <w:r w:rsidR="00D23478">
        <w:rPr>
          <w:rFonts w:ascii="Times New Roman" w:hAnsi="Times New Roman" w:cs="Times New Roman"/>
          <w:sz w:val="24"/>
          <w:szCs w:val="24"/>
        </w:rPr>
        <w:t xml:space="preserve">оздоровления </w:t>
      </w:r>
      <w:r w:rsidRPr="006E7211">
        <w:rPr>
          <w:rFonts w:ascii="Times New Roman" w:hAnsi="Times New Roman" w:cs="Times New Roman"/>
          <w:sz w:val="24"/>
          <w:szCs w:val="24"/>
        </w:rPr>
        <w:t xml:space="preserve"> Ханты</w:t>
      </w:r>
      <w:proofErr w:type="gramEnd"/>
      <w:r w:rsidRPr="006E7211">
        <w:rPr>
          <w:rFonts w:ascii="Times New Roman" w:hAnsi="Times New Roman" w:cs="Times New Roman"/>
          <w:sz w:val="24"/>
          <w:szCs w:val="24"/>
        </w:rPr>
        <w:t>-Мансийского автономного округа – Югры (по состоянию на апрель 2020 года, на основании приказа Департамента от 17 апреля 2020 года № 10-П-538 «О включении организаций Белоярского района в реестр организаций отдыха детей и их оздоровления Ханты-Мансийского автономного округа – Югры»).</w:t>
      </w:r>
    </w:p>
    <w:p w:rsidR="006E7211" w:rsidRPr="006E7211" w:rsidRDefault="006E7211" w:rsidP="006E7211">
      <w:pPr>
        <w:pStyle w:val="a3"/>
        <w:tabs>
          <w:tab w:val="left" w:pos="851"/>
        </w:tabs>
        <w:ind w:left="0" w:firstLine="426"/>
        <w:jc w:val="both"/>
        <w:rPr>
          <w:rFonts w:ascii="Times New Roman" w:hAnsi="Times New Roman" w:cs="Times New Roman"/>
          <w:sz w:val="24"/>
          <w:szCs w:val="24"/>
        </w:rPr>
      </w:pPr>
      <w:r w:rsidRPr="006E7211">
        <w:rPr>
          <w:rFonts w:ascii="Times New Roman" w:hAnsi="Times New Roman" w:cs="Times New Roman"/>
          <w:sz w:val="24"/>
          <w:szCs w:val="24"/>
        </w:rPr>
        <w:t>В период зимних каникул 2020 года была организована работа смены лагеря с круглосуточным пребыванием детей на базе МАУ «Северянка», охват детей составил 58 детей.</w:t>
      </w:r>
    </w:p>
    <w:p w:rsidR="006E7211" w:rsidRPr="006E7211" w:rsidRDefault="006E7211" w:rsidP="006E7211">
      <w:pPr>
        <w:pStyle w:val="a3"/>
        <w:tabs>
          <w:tab w:val="left" w:pos="851"/>
        </w:tabs>
        <w:ind w:left="0" w:firstLine="426"/>
        <w:jc w:val="both"/>
        <w:rPr>
          <w:rFonts w:ascii="Times New Roman" w:hAnsi="Times New Roman" w:cs="Times New Roman"/>
          <w:sz w:val="24"/>
          <w:szCs w:val="24"/>
        </w:rPr>
      </w:pPr>
      <w:r w:rsidRPr="006E7211">
        <w:rPr>
          <w:rFonts w:ascii="Times New Roman" w:hAnsi="Times New Roman" w:cs="Times New Roman"/>
          <w:sz w:val="24"/>
          <w:szCs w:val="24"/>
        </w:rPr>
        <w:t>В связи с объявлением на территории ХМАО – Югры режима повышенной готовности работа лагерей в штатном</w:t>
      </w:r>
      <w:r w:rsidR="00D23478">
        <w:rPr>
          <w:rFonts w:ascii="Times New Roman" w:hAnsi="Times New Roman" w:cs="Times New Roman"/>
          <w:sz w:val="24"/>
          <w:szCs w:val="24"/>
        </w:rPr>
        <w:t xml:space="preserve"> режиме была приостановлена до </w:t>
      </w:r>
      <w:r w:rsidRPr="006E7211">
        <w:rPr>
          <w:rFonts w:ascii="Times New Roman" w:hAnsi="Times New Roman" w:cs="Times New Roman"/>
          <w:sz w:val="24"/>
          <w:szCs w:val="24"/>
        </w:rPr>
        <w:t>1 июля 2020 года. В муниципальные задания учреждений, на базе которых планировалась работа лагерей в июне, были внесены изменения, муниципальные услуги были исключены. Также в адрес ДО и МП было направлено письмо об исключении из реестра лагерей, организованных на базе вышеуказанных учреждений.  В реестре остались 13 лагерей Белоярского района.</w:t>
      </w:r>
    </w:p>
    <w:p w:rsidR="006E7211" w:rsidRPr="006E7211" w:rsidRDefault="00D23478" w:rsidP="006E7211">
      <w:pPr>
        <w:pStyle w:val="a3"/>
        <w:tabs>
          <w:tab w:val="left" w:pos="851"/>
        </w:tabs>
        <w:ind w:left="0" w:firstLine="426"/>
        <w:jc w:val="both"/>
        <w:rPr>
          <w:rFonts w:ascii="Times New Roman" w:hAnsi="Times New Roman" w:cs="Times New Roman"/>
          <w:sz w:val="24"/>
          <w:szCs w:val="24"/>
        </w:rPr>
      </w:pPr>
      <w:r>
        <w:rPr>
          <w:rFonts w:ascii="Times New Roman" w:hAnsi="Times New Roman" w:cs="Times New Roman"/>
          <w:sz w:val="24"/>
          <w:szCs w:val="24"/>
        </w:rPr>
        <w:t xml:space="preserve">С </w:t>
      </w:r>
      <w:r w:rsidR="006E7211" w:rsidRPr="006E7211">
        <w:rPr>
          <w:rFonts w:ascii="Times New Roman" w:hAnsi="Times New Roman" w:cs="Times New Roman"/>
          <w:sz w:val="24"/>
          <w:szCs w:val="24"/>
        </w:rPr>
        <w:t xml:space="preserve">1 июля 2020 года организована работа 11 лагерей с дневным пребыванием детей на базе образовательных организаций </w:t>
      </w:r>
      <w:proofErr w:type="gramStart"/>
      <w:r w:rsidR="006E7211" w:rsidRPr="006E7211">
        <w:rPr>
          <w:rFonts w:ascii="Times New Roman" w:hAnsi="Times New Roman" w:cs="Times New Roman"/>
          <w:sz w:val="24"/>
          <w:szCs w:val="24"/>
        </w:rPr>
        <w:t>в  онлайн</w:t>
      </w:r>
      <w:proofErr w:type="gramEnd"/>
      <w:r w:rsidR="006E7211" w:rsidRPr="006E7211">
        <w:rPr>
          <w:rFonts w:ascii="Times New Roman" w:hAnsi="Times New Roman" w:cs="Times New Roman"/>
          <w:sz w:val="24"/>
          <w:szCs w:val="24"/>
        </w:rPr>
        <w:t xml:space="preserve"> формате, которая была продолжена также и в период осенних каникул, охват детей в которых составил 1244 ребенка.</w:t>
      </w:r>
    </w:p>
    <w:p w:rsidR="006E7211" w:rsidRPr="006E7211" w:rsidRDefault="006E7211" w:rsidP="006E7211">
      <w:pPr>
        <w:pStyle w:val="a3"/>
        <w:tabs>
          <w:tab w:val="left" w:pos="851"/>
        </w:tabs>
        <w:ind w:left="0" w:firstLine="426"/>
        <w:jc w:val="both"/>
        <w:rPr>
          <w:rFonts w:ascii="Times New Roman" w:hAnsi="Times New Roman" w:cs="Times New Roman"/>
          <w:sz w:val="24"/>
          <w:szCs w:val="24"/>
        </w:rPr>
      </w:pPr>
      <w:r>
        <w:rPr>
          <w:rFonts w:ascii="Times New Roman" w:hAnsi="Times New Roman" w:cs="Times New Roman"/>
          <w:sz w:val="24"/>
          <w:szCs w:val="24"/>
        </w:rPr>
        <w:t>Таким образом</w:t>
      </w:r>
      <w:r w:rsidRPr="006E7211">
        <w:rPr>
          <w:rFonts w:ascii="Times New Roman" w:hAnsi="Times New Roman" w:cs="Times New Roman"/>
          <w:sz w:val="24"/>
          <w:szCs w:val="24"/>
        </w:rPr>
        <w:t>, в 2020 году на территории Белоярского района функционировали 12 лагерей, охват детей составил 1302 ребенка. (2019 года – 23 лагеря / 3209 детей). Из 12 организаций, оказывавших услуги по организации отдыха и оздоровления детей, негосударственных (немуниципальных) нет.</w:t>
      </w:r>
    </w:p>
    <w:p w:rsidR="006E7211" w:rsidRDefault="006E7211" w:rsidP="006E7211">
      <w:pPr>
        <w:pStyle w:val="a3"/>
        <w:tabs>
          <w:tab w:val="left" w:pos="851"/>
        </w:tabs>
        <w:ind w:left="0" w:firstLine="426"/>
        <w:jc w:val="both"/>
        <w:rPr>
          <w:rFonts w:ascii="Times New Roman" w:hAnsi="Times New Roman" w:cs="Times New Roman"/>
          <w:sz w:val="24"/>
          <w:szCs w:val="24"/>
        </w:rPr>
      </w:pPr>
      <w:r w:rsidRPr="006E7211">
        <w:rPr>
          <w:rFonts w:ascii="Times New Roman" w:hAnsi="Times New Roman" w:cs="Times New Roman"/>
          <w:sz w:val="24"/>
          <w:szCs w:val="24"/>
        </w:rPr>
        <w:t xml:space="preserve">В соответствии с п. 3.3.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6E7211">
        <w:rPr>
          <w:rFonts w:ascii="Times New Roman" w:hAnsi="Times New Roman" w:cs="Times New Roman"/>
          <w:sz w:val="24"/>
          <w:szCs w:val="24"/>
        </w:rPr>
        <w:t>коронавирусной</w:t>
      </w:r>
      <w:proofErr w:type="spellEnd"/>
      <w:r w:rsidRPr="006E7211">
        <w:rPr>
          <w:rFonts w:ascii="Times New Roman" w:hAnsi="Times New Roman" w:cs="Times New Roman"/>
          <w:sz w:val="24"/>
          <w:szCs w:val="24"/>
        </w:rPr>
        <w:t xml:space="preserve"> инфекции (COVID-19)», утвержденных постановлением Главного государственного санитарного врача Российской Федерации от 30.06.2020 №16 отдых детей и их оздоровление в организациях отдыха детей и их оздоровления должны быть организованы в пределах субъекта Российской Федерации по месту их фактического проживания, за исключением отдыха и оздоровления детей, фактически проживающих в Арктической зоне Российской Федерации. Организация отдыха и оздоровления детей, фактически проживающих в городах федерального значения, может осуществляться в субъектах Российской Федерации, граничащих с ними. Данная нома действует до 1 января 2021 года. В связи с вышеизложенным, организация отдых детей за пределами Белоярского района не проводилась. Заключенные договор</w:t>
      </w:r>
      <w:r w:rsidR="00D23478">
        <w:rPr>
          <w:rFonts w:ascii="Times New Roman" w:hAnsi="Times New Roman" w:cs="Times New Roman"/>
          <w:sz w:val="24"/>
          <w:szCs w:val="24"/>
        </w:rPr>
        <w:t>ы</w:t>
      </w:r>
      <w:r w:rsidRPr="006E7211">
        <w:rPr>
          <w:rFonts w:ascii="Times New Roman" w:hAnsi="Times New Roman" w:cs="Times New Roman"/>
          <w:sz w:val="24"/>
          <w:szCs w:val="24"/>
        </w:rPr>
        <w:t xml:space="preserve"> были расторгнуты (2019 год – за пределами района отдохнули 487 детей). </w:t>
      </w:r>
    </w:p>
    <w:p w:rsidR="00177062" w:rsidRPr="00177062" w:rsidRDefault="00177062" w:rsidP="005347B5">
      <w:pPr>
        <w:pStyle w:val="a3"/>
        <w:tabs>
          <w:tab w:val="left" w:pos="851"/>
        </w:tabs>
        <w:ind w:left="0" w:firstLine="426"/>
        <w:jc w:val="both"/>
        <w:rPr>
          <w:rFonts w:ascii="Times New Roman" w:hAnsi="Times New Roman" w:cs="Times New Roman"/>
          <w:sz w:val="24"/>
          <w:szCs w:val="24"/>
        </w:rPr>
      </w:pPr>
      <w:r w:rsidRPr="00177062">
        <w:rPr>
          <w:rFonts w:ascii="Times New Roman" w:hAnsi="Times New Roman" w:cs="Times New Roman"/>
          <w:sz w:val="24"/>
          <w:szCs w:val="24"/>
        </w:rPr>
        <w:t xml:space="preserve">По данным социологического опроса 17,6% жителей Белоярского района считают избыточным/достаточным количество организаций, предоставляющих услуги на рынке </w:t>
      </w:r>
      <w:r>
        <w:rPr>
          <w:rFonts w:ascii="Times New Roman" w:hAnsi="Times New Roman" w:cs="Times New Roman"/>
          <w:sz w:val="24"/>
          <w:szCs w:val="24"/>
        </w:rPr>
        <w:lastRenderedPageBreak/>
        <w:t>детского отдыха и оздоровления</w:t>
      </w:r>
      <w:r w:rsidRPr="00177062">
        <w:rPr>
          <w:rFonts w:ascii="Times New Roman" w:hAnsi="Times New Roman" w:cs="Times New Roman"/>
          <w:sz w:val="24"/>
          <w:szCs w:val="24"/>
        </w:rPr>
        <w:t>, что соответствует 14 месту в автономном округе, уровнем цен удовлетворены/скорее удовлетворены 15,6% опрошенных, что соответствует 17 месту среди муниципальных образований округа (43,1% затруднились с ответом), качеством оказанных услуг удовлетворены/скорее удовлетворены  23,5% жителей (10 место при 41,2 % затруднившихся ответить) и возможностью выбора удовлетворены/скорее удовлетворены 15,7% опрошенных (16 место из 22 муниципалитетов при 43,1 % затруднившихся ответить).</w:t>
      </w:r>
    </w:p>
    <w:p w:rsidR="00177062" w:rsidRPr="006E7211" w:rsidRDefault="00177062" w:rsidP="006E7211">
      <w:pPr>
        <w:pStyle w:val="a3"/>
        <w:tabs>
          <w:tab w:val="left" w:pos="851"/>
        </w:tabs>
        <w:ind w:left="0" w:firstLine="426"/>
        <w:jc w:val="both"/>
        <w:rPr>
          <w:rFonts w:ascii="Times New Roman" w:hAnsi="Times New Roman" w:cs="Times New Roman"/>
          <w:sz w:val="24"/>
          <w:szCs w:val="24"/>
        </w:rPr>
      </w:pPr>
    </w:p>
    <w:p w:rsidR="00CC3716" w:rsidRPr="004D3064" w:rsidRDefault="00CC3716" w:rsidP="00C723CB">
      <w:pPr>
        <w:pStyle w:val="a3"/>
        <w:numPr>
          <w:ilvl w:val="0"/>
          <w:numId w:val="1"/>
        </w:numPr>
        <w:tabs>
          <w:tab w:val="left" w:pos="851"/>
        </w:tabs>
        <w:ind w:left="0" w:firstLine="426"/>
        <w:jc w:val="both"/>
        <w:rPr>
          <w:rFonts w:ascii="Times New Roman" w:hAnsi="Times New Roman" w:cs="Times New Roman"/>
          <w:b/>
          <w:sz w:val="24"/>
          <w:szCs w:val="24"/>
        </w:rPr>
      </w:pPr>
      <w:r w:rsidRPr="004D3064">
        <w:rPr>
          <w:rFonts w:ascii="Times New Roman" w:hAnsi="Times New Roman" w:cs="Times New Roman"/>
          <w:b/>
          <w:sz w:val="24"/>
          <w:szCs w:val="24"/>
        </w:rPr>
        <w:t>Рынок услуг психолого-педагогического сопровождения детей с ограниченными</w:t>
      </w:r>
      <w:r w:rsidR="00716CB6">
        <w:rPr>
          <w:rFonts w:ascii="Times New Roman" w:hAnsi="Times New Roman" w:cs="Times New Roman"/>
          <w:b/>
          <w:sz w:val="24"/>
          <w:szCs w:val="24"/>
        </w:rPr>
        <w:t xml:space="preserve"> возможностями здоровья</w:t>
      </w:r>
      <w:r w:rsidRPr="004D3064">
        <w:rPr>
          <w:rFonts w:ascii="Times New Roman" w:hAnsi="Times New Roman" w:cs="Times New Roman"/>
          <w:b/>
          <w:sz w:val="24"/>
          <w:szCs w:val="24"/>
        </w:rPr>
        <w:t>.</w:t>
      </w:r>
    </w:p>
    <w:p w:rsidR="00D45755" w:rsidRPr="00D45755" w:rsidRDefault="00D45755" w:rsidP="00D45755">
      <w:pPr>
        <w:pStyle w:val="a3"/>
        <w:tabs>
          <w:tab w:val="left" w:pos="851"/>
        </w:tabs>
        <w:ind w:left="0" w:firstLine="426"/>
        <w:jc w:val="both"/>
        <w:rPr>
          <w:rFonts w:ascii="Times New Roman" w:hAnsi="Times New Roman" w:cs="Times New Roman"/>
          <w:sz w:val="24"/>
          <w:szCs w:val="24"/>
        </w:rPr>
      </w:pPr>
      <w:r w:rsidRPr="00D45755">
        <w:rPr>
          <w:rFonts w:ascii="Times New Roman" w:hAnsi="Times New Roman" w:cs="Times New Roman"/>
          <w:sz w:val="24"/>
          <w:szCs w:val="24"/>
        </w:rPr>
        <w:t xml:space="preserve">Психолого-педагогическое сопровождение детей с ограниченными возможностями здоровья осуществляют специалисты (педагоги-психологи, учителя-дефектологи, учителя-логопеды, социальные педагоги) в 19 образовательных учреждениях, подведомственных Комитету по образованию. Доля организаций частной формы собственности в сфере услуг психолого-педагогического сопровождения детей с ограниченными возможностями </w:t>
      </w:r>
      <w:proofErr w:type="gramStart"/>
      <w:r w:rsidRPr="00D45755">
        <w:rPr>
          <w:rFonts w:ascii="Times New Roman" w:hAnsi="Times New Roman" w:cs="Times New Roman"/>
          <w:sz w:val="24"/>
          <w:szCs w:val="24"/>
        </w:rPr>
        <w:t>здоровья  -</w:t>
      </w:r>
      <w:proofErr w:type="gramEnd"/>
      <w:r w:rsidRPr="00D45755">
        <w:rPr>
          <w:rFonts w:ascii="Times New Roman" w:hAnsi="Times New Roman" w:cs="Times New Roman"/>
          <w:sz w:val="24"/>
          <w:szCs w:val="24"/>
        </w:rPr>
        <w:t xml:space="preserve"> 10,5%  в 2-х учреждениях: </w:t>
      </w:r>
      <w:proofErr w:type="spellStart"/>
      <w:r w:rsidRPr="00D45755">
        <w:rPr>
          <w:rFonts w:ascii="Times New Roman" w:hAnsi="Times New Roman" w:cs="Times New Roman"/>
          <w:sz w:val="24"/>
          <w:szCs w:val="24"/>
        </w:rPr>
        <w:t>коррекционно</w:t>
      </w:r>
      <w:proofErr w:type="spellEnd"/>
      <w:r w:rsidRPr="00D45755">
        <w:rPr>
          <w:rFonts w:ascii="Times New Roman" w:hAnsi="Times New Roman" w:cs="Times New Roman"/>
          <w:sz w:val="24"/>
          <w:szCs w:val="24"/>
        </w:rPr>
        <w:t xml:space="preserve"> - развивающий центр «</w:t>
      </w:r>
      <w:proofErr w:type="spellStart"/>
      <w:r w:rsidRPr="00D45755">
        <w:rPr>
          <w:rFonts w:ascii="Times New Roman" w:hAnsi="Times New Roman" w:cs="Times New Roman"/>
          <w:sz w:val="24"/>
          <w:szCs w:val="24"/>
        </w:rPr>
        <w:t>ЛогоПлюс</w:t>
      </w:r>
      <w:proofErr w:type="spellEnd"/>
      <w:r w:rsidRPr="00D45755">
        <w:rPr>
          <w:rFonts w:ascii="Times New Roman" w:hAnsi="Times New Roman" w:cs="Times New Roman"/>
          <w:sz w:val="24"/>
          <w:szCs w:val="24"/>
        </w:rPr>
        <w:t>» и медицинский центр «</w:t>
      </w:r>
      <w:proofErr w:type="spellStart"/>
      <w:r w:rsidRPr="00D45755">
        <w:rPr>
          <w:rFonts w:ascii="Times New Roman" w:hAnsi="Times New Roman" w:cs="Times New Roman"/>
          <w:sz w:val="24"/>
          <w:szCs w:val="24"/>
        </w:rPr>
        <w:t>Аксимед</w:t>
      </w:r>
      <w:proofErr w:type="spellEnd"/>
      <w:r w:rsidRPr="00D45755">
        <w:rPr>
          <w:rFonts w:ascii="Times New Roman" w:hAnsi="Times New Roman" w:cs="Times New Roman"/>
          <w:sz w:val="24"/>
          <w:szCs w:val="24"/>
        </w:rPr>
        <w:t>».</w:t>
      </w:r>
    </w:p>
    <w:p w:rsidR="00D45755" w:rsidRPr="00D45755" w:rsidRDefault="00D45755" w:rsidP="00D45755">
      <w:pPr>
        <w:pStyle w:val="a3"/>
        <w:tabs>
          <w:tab w:val="left" w:pos="851"/>
        </w:tabs>
        <w:ind w:left="0" w:firstLine="426"/>
        <w:jc w:val="both"/>
        <w:rPr>
          <w:rFonts w:ascii="Times New Roman" w:hAnsi="Times New Roman" w:cs="Times New Roman"/>
          <w:sz w:val="24"/>
          <w:szCs w:val="24"/>
        </w:rPr>
      </w:pPr>
      <w:r w:rsidRPr="00D45755">
        <w:rPr>
          <w:rFonts w:ascii="Times New Roman" w:hAnsi="Times New Roman" w:cs="Times New Roman"/>
          <w:sz w:val="24"/>
          <w:szCs w:val="24"/>
        </w:rPr>
        <w:t xml:space="preserve"> Одним их механизмов повышения эффективности психолого-педагогического сопровождения обучающихся общеобразовательных учреждений является деятельность психолого-медико-педагогической комиссии Белоярского района (далее - ПМПК), и консультационных центров по оказанию методической, психолого-педагогической, диагностической и консультативной помощи (далее – ППМС - центры).</w:t>
      </w:r>
    </w:p>
    <w:p w:rsidR="00D45755" w:rsidRPr="00D45755" w:rsidRDefault="00D45755" w:rsidP="00D45755">
      <w:pPr>
        <w:pStyle w:val="a3"/>
        <w:tabs>
          <w:tab w:val="left" w:pos="851"/>
        </w:tabs>
        <w:ind w:left="0" w:firstLine="426"/>
        <w:jc w:val="both"/>
        <w:rPr>
          <w:rFonts w:ascii="Times New Roman" w:hAnsi="Times New Roman" w:cs="Times New Roman"/>
          <w:sz w:val="24"/>
          <w:szCs w:val="24"/>
        </w:rPr>
      </w:pPr>
      <w:r w:rsidRPr="00D45755">
        <w:rPr>
          <w:rFonts w:ascii="Times New Roman" w:hAnsi="Times New Roman" w:cs="Times New Roman"/>
          <w:sz w:val="24"/>
          <w:szCs w:val="24"/>
        </w:rPr>
        <w:t>За 12 месяцев 2020 года комиссией ПМПК обследованы и даны рекомендации    102 детям дошкольного и школьного возраста. В соответствии с федеральным государственным образовательным стандартом для обучающихся с ограниченными возможностями здоровья и детей инвалидов (ФГОС ОВЗ) сформирована индивидуальная профилактическая программа, даны рекомендации по определению дальнейшей программы развития и обучения детей.</w:t>
      </w:r>
    </w:p>
    <w:p w:rsidR="00D45755" w:rsidRPr="00D45755" w:rsidRDefault="00D45755" w:rsidP="00D45755">
      <w:pPr>
        <w:pStyle w:val="a3"/>
        <w:tabs>
          <w:tab w:val="left" w:pos="851"/>
        </w:tabs>
        <w:ind w:left="0" w:firstLine="426"/>
        <w:jc w:val="both"/>
        <w:rPr>
          <w:rFonts w:ascii="Times New Roman" w:hAnsi="Times New Roman" w:cs="Times New Roman"/>
          <w:sz w:val="24"/>
          <w:szCs w:val="24"/>
        </w:rPr>
      </w:pPr>
      <w:r w:rsidRPr="00D45755">
        <w:rPr>
          <w:rFonts w:ascii="Times New Roman" w:hAnsi="Times New Roman" w:cs="Times New Roman"/>
          <w:sz w:val="24"/>
          <w:szCs w:val="24"/>
        </w:rP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 составляет 72,2%.</w:t>
      </w:r>
    </w:p>
    <w:p w:rsidR="00D45755" w:rsidRPr="00D45755" w:rsidRDefault="00D45755" w:rsidP="00D45755">
      <w:pPr>
        <w:pStyle w:val="a3"/>
        <w:tabs>
          <w:tab w:val="left" w:pos="851"/>
        </w:tabs>
        <w:ind w:left="0" w:firstLine="426"/>
        <w:jc w:val="both"/>
        <w:rPr>
          <w:rFonts w:ascii="Times New Roman" w:hAnsi="Times New Roman" w:cs="Times New Roman"/>
          <w:sz w:val="24"/>
          <w:szCs w:val="24"/>
        </w:rPr>
      </w:pPr>
      <w:r w:rsidRPr="00D45755">
        <w:rPr>
          <w:rFonts w:ascii="Times New Roman" w:hAnsi="Times New Roman" w:cs="Times New Roman"/>
          <w:sz w:val="24"/>
          <w:szCs w:val="24"/>
        </w:rPr>
        <w:t xml:space="preserve">Местная общественная организация </w:t>
      </w:r>
      <w:proofErr w:type="spellStart"/>
      <w:r w:rsidRPr="00D45755">
        <w:rPr>
          <w:rFonts w:ascii="Times New Roman" w:hAnsi="Times New Roman" w:cs="Times New Roman"/>
          <w:sz w:val="24"/>
          <w:szCs w:val="24"/>
        </w:rPr>
        <w:t>Коррекционно</w:t>
      </w:r>
      <w:proofErr w:type="spellEnd"/>
      <w:r w:rsidRPr="00D45755">
        <w:rPr>
          <w:rFonts w:ascii="Times New Roman" w:hAnsi="Times New Roman" w:cs="Times New Roman"/>
          <w:sz w:val="24"/>
          <w:szCs w:val="24"/>
        </w:rPr>
        <w:t xml:space="preserve"> - развивающий центр «</w:t>
      </w:r>
      <w:proofErr w:type="spellStart"/>
      <w:r w:rsidRPr="00D45755">
        <w:rPr>
          <w:rFonts w:ascii="Times New Roman" w:hAnsi="Times New Roman" w:cs="Times New Roman"/>
          <w:sz w:val="24"/>
          <w:szCs w:val="24"/>
        </w:rPr>
        <w:t>ЛогоПлюс</w:t>
      </w:r>
      <w:proofErr w:type="spellEnd"/>
      <w:r w:rsidRPr="00D45755">
        <w:rPr>
          <w:rFonts w:ascii="Times New Roman" w:hAnsi="Times New Roman" w:cs="Times New Roman"/>
          <w:sz w:val="24"/>
          <w:szCs w:val="24"/>
        </w:rPr>
        <w:t>» Белоярского района включена в перечень организаций, оказывающих комплексную помощь детям с расстройствами аутистического спектра на территории Белоярского района. Одной из целей организации является содействие адаптации, интеграции и индивидуальному развитию детей с ограниченными возможностями здоровья.  В данном центре услугу по психолого-педагогическому сопровождению получают 55 детей.</w:t>
      </w:r>
    </w:p>
    <w:p w:rsidR="00D45755" w:rsidRPr="00D45755" w:rsidRDefault="00D45755" w:rsidP="00D45755">
      <w:pPr>
        <w:pStyle w:val="a3"/>
        <w:tabs>
          <w:tab w:val="left" w:pos="851"/>
        </w:tabs>
        <w:ind w:left="0" w:firstLine="426"/>
        <w:jc w:val="both"/>
        <w:rPr>
          <w:rFonts w:ascii="Times New Roman" w:hAnsi="Times New Roman" w:cs="Times New Roman"/>
          <w:sz w:val="24"/>
          <w:szCs w:val="24"/>
        </w:rPr>
      </w:pPr>
      <w:r w:rsidRPr="00D45755">
        <w:rPr>
          <w:rFonts w:ascii="Times New Roman" w:hAnsi="Times New Roman" w:cs="Times New Roman"/>
          <w:sz w:val="24"/>
          <w:szCs w:val="24"/>
        </w:rPr>
        <w:t>С целью межведомственного сотрудничества, обмена опытом работы с детьми-инвалидами, обучающимся с ограниченными возможностями здоровья руководитель центра «</w:t>
      </w:r>
      <w:proofErr w:type="spellStart"/>
      <w:r w:rsidRPr="00D45755">
        <w:rPr>
          <w:rFonts w:ascii="Times New Roman" w:hAnsi="Times New Roman" w:cs="Times New Roman"/>
          <w:sz w:val="24"/>
          <w:szCs w:val="24"/>
        </w:rPr>
        <w:t>ЛогоПлюс</w:t>
      </w:r>
      <w:proofErr w:type="spellEnd"/>
      <w:r w:rsidRPr="00D45755">
        <w:rPr>
          <w:rFonts w:ascii="Times New Roman" w:hAnsi="Times New Roman" w:cs="Times New Roman"/>
          <w:sz w:val="24"/>
          <w:szCs w:val="24"/>
        </w:rPr>
        <w:t>» приглашена к участию в мероприятиях, проводимых педагогическими сообществами: районным методическим объединением педагогов-психологов, районным методическим объединением учителей-логопедов и учителей-дефектологов, входит в состав межведомственной рабочей группы по сопровождению детей РАС.</w:t>
      </w:r>
    </w:p>
    <w:p w:rsidR="00D45755" w:rsidRPr="00D45755" w:rsidRDefault="00D45755" w:rsidP="00D45755">
      <w:pPr>
        <w:pStyle w:val="a3"/>
        <w:tabs>
          <w:tab w:val="left" w:pos="851"/>
        </w:tabs>
        <w:ind w:left="0" w:firstLine="426"/>
        <w:jc w:val="both"/>
        <w:rPr>
          <w:rFonts w:ascii="Times New Roman" w:hAnsi="Times New Roman" w:cs="Times New Roman"/>
          <w:sz w:val="24"/>
          <w:szCs w:val="24"/>
        </w:rPr>
      </w:pPr>
      <w:r w:rsidRPr="00D45755">
        <w:rPr>
          <w:rFonts w:ascii="Times New Roman" w:hAnsi="Times New Roman" w:cs="Times New Roman"/>
          <w:sz w:val="24"/>
          <w:szCs w:val="24"/>
        </w:rPr>
        <w:t xml:space="preserve">Административные барьеры, ограничивающие конкуренцию в системе </w:t>
      </w:r>
      <w:proofErr w:type="gramStart"/>
      <w:r w:rsidRPr="00D45755">
        <w:rPr>
          <w:rFonts w:ascii="Times New Roman" w:hAnsi="Times New Roman" w:cs="Times New Roman"/>
          <w:sz w:val="24"/>
          <w:szCs w:val="24"/>
        </w:rPr>
        <w:t>образования</w:t>
      </w:r>
      <w:proofErr w:type="gramEnd"/>
      <w:r w:rsidRPr="00D45755">
        <w:rPr>
          <w:rFonts w:ascii="Times New Roman" w:hAnsi="Times New Roman" w:cs="Times New Roman"/>
          <w:sz w:val="24"/>
          <w:szCs w:val="24"/>
        </w:rPr>
        <w:t xml:space="preserve"> отсутствуют. </w:t>
      </w:r>
    </w:p>
    <w:p w:rsidR="00D45755" w:rsidRPr="00D45755" w:rsidRDefault="00D45755" w:rsidP="00D45755">
      <w:pPr>
        <w:pStyle w:val="a3"/>
        <w:tabs>
          <w:tab w:val="left" w:pos="851"/>
        </w:tabs>
        <w:ind w:left="0" w:firstLine="426"/>
        <w:jc w:val="both"/>
        <w:rPr>
          <w:rFonts w:ascii="Times New Roman" w:hAnsi="Times New Roman" w:cs="Times New Roman"/>
          <w:sz w:val="24"/>
          <w:szCs w:val="24"/>
        </w:rPr>
      </w:pPr>
      <w:r w:rsidRPr="00D45755">
        <w:rPr>
          <w:rFonts w:ascii="Times New Roman" w:hAnsi="Times New Roman" w:cs="Times New Roman"/>
          <w:sz w:val="24"/>
          <w:szCs w:val="24"/>
        </w:rPr>
        <w:t xml:space="preserve">С целью получения оперативной информации о качестве работы образовательных учреждений Белоярского района по различным направлениям деятельности на официальном </w:t>
      </w:r>
      <w:r w:rsidRPr="00D45755">
        <w:rPr>
          <w:rFonts w:ascii="Times New Roman" w:hAnsi="Times New Roman" w:cs="Times New Roman"/>
          <w:sz w:val="24"/>
          <w:szCs w:val="24"/>
        </w:rPr>
        <w:lastRenderedPageBreak/>
        <w:t xml:space="preserve">сайте Комитета по образованию </w:t>
      </w:r>
      <w:proofErr w:type="gramStart"/>
      <w:r w:rsidRPr="00D45755">
        <w:rPr>
          <w:rFonts w:ascii="Times New Roman" w:hAnsi="Times New Roman" w:cs="Times New Roman"/>
          <w:sz w:val="24"/>
          <w:szCs w:val="24"/>
        </w:rPr>
        <w:t>http://www.beledu.ru/opros-naselen  размещен</w:t>
      </w:r>
      <w:proofErr w:type="gramEnd"/>
      <w:r w:rsidRPr="00D45755">
        <w:rPr>
          <w:rFonts w:ascii="Times New Roman" w:hAnsi="Times New Roman" w:cs="Times New Roman"/>
          <w:sz w:val="24"/>
          <w:szCs w:val="24"/>
        </w:rPr>
        <w:t xml:space="preserve"> онлайн-опросник (анкета) мнения родителей (законных представителей).</w:t>
      </w:r>
    </w:p>
    <w:p w:rsidR="00D45755" w:rsidRPr="00D45755" w:rsidRDefault="00D45755" w:rsidP="00D45755">
      <w:pPr>
        <w:pStyle w:val="a3"/>
        <w:tabs>
          <w:tab w:val="left" w:pos="851"/>
        </w:tabs>
        <w:ind w:left="0" w:firstLine="426"/>
        <w:jc w:val="both"/>
        <w:rPr>
          <w:rFonts w:ascii="Times New Roman" w:hAnsi="Times New Roman" w:cs="Times New Roman"/>
          <w:sz w:val="24"/>
          <w:szCs w:val="24"/>
        </w:rPr>
      </w:pPr>
      <w:r w:rsidRPr="00D45755">
        <w:rPr>
          <w:rFonts w:ascii="Times New Roman" w:hAnsi="Times New Roman" w:cs="Times New Roman"/>
          <w:sz w:val="24"/>
          <w:szCs w:val="24"/>
        </w:rPr>
        <w:t>Для всестороннего изучения вопросов развития, функционирования муниципальной системы образования Белоярского района ежегодно проводится опрос потребителей на степень удовлетворенности качеством предоставляемых муниципальных услуг. Опрос проводится в рамках проверки по соблюдению стандартов качества предоставления муниципальных услуг муниципальными учреждениями Белоярского района, подведомственными Комитету по образованию. Опрос, представляет собой метод сбора информации, ответов респондентов, с присвоением значение «соответствует или не соответствует стандарту качества муниципальной услуги». Результаты опроса по значению «соответствует стандарту качества» в ретроспективе выглядят следующим образом: 2018-98%, 2019 – 98%, 2020 -99%</w:t>
      </w:r>
    </w:p>
    <w:p w:rsidR="00B10CA4" w:rsidRDefault="00177062" w:rsidP="00D45755">
      <w:pPr>
        <w:pStyle w:val="a3"/>
        <w:tabs>
          <w:tab w:val="left" w:pos="851"/>
        </w:tabs>
        <w:ind w:left="0" w:firstLine="426"/>
        <w:jc w:val="both"/>
        <w:rPr>
          <w:rFonts w:ascii="Times New Roman" w:hAnsi="Times New Roman" w:cs="Times New Roman"/>
          <w:sz w:val="24"/>
          <w:szCs w:val="24"/>
        </w:rPr>
      </w:pPr>
      <w:r w:rsidRPr="008570BA">
        <w:rPr>
          <w:rFonts w:ascii="Times New Roman" w:hAnsi="Times New Roman" w:cs="Times New Roman"/>
          <w:sz w:val="24"/>
          <w:szCs w:val="24"/>
        </w:rPr>
        <w:t>По дан</w:t>
      </w:r>
      <w:r w:rsidR="008570BA" w:rsidRPr="008570BA">
        <w:rPr>
          <w:rFonts w:ascii="Times New Roman" w:hAnsi="Times New Roman" w:cs="Times New Roman"/>
          <w:sz w:val="24"/>
          <w:szCs w:val="24"/>
        </w:rPr>
        <w:t>ным социологического опроса 35,3</w:t>
      </w:r>
      <w:r w:rsidRPr="008570BA">
        <w:rPr>
          <w:rFonts w:ascii="Times New Roman" w:hAnsi="Times New Roman" w:cs="Times New Roman"/>
          <w:sz w:val="24"/>
          <w:szCs w:val="24"/>
        </w:rPr>
        <w:t xml:space="preserve">% жителей Белоярского района считают избыточным/достаточным количество организаций, предоставляющих услуги на рынке </w:t>
      </w:r>
      <w:r w:rsidR="008570BA" w:rsidRPr="008570BA">
        <w:rPr>
          <w:rFonts w:ascii="Times New Roman" w:hAnsi="Times New Roman" w:cs="Times New Roman"/>
          <w:sz w:val="24"/>
          <w:szCs w:val="24"/>
        </w:rPr>
        <w:t xml:space="preserve">психолого-педагогического сопровождения детей с ограниченными возможностями здоровья, что соответствует </w:t>
      </w:r>
      <w:r w:rsidRPr="008570BA">
        <w:rPr>
          <w:rFonts w:ascii="Times New Roman" w:hAnsi="Times New Roman" w:cs="Times New Roman"/>
          <w:sz w:val="24"/>
          <w:szCs w:val="24"/>
        </w:rPr>
        <w:t>4 месту в автономном округе, уровнем цен удовлет</w:t>
      </w:r>
      <w:r w:rsidR="008570BA" w:rsidRPr="008570BA">
        <w:rPr>
          <w:rFonts w:ascii="Times New Roman" w:hAnsi="Times New Roman" w:cs="Times New Roman"/>
          <w:sz w:val="24"/>
          <w:szCs w:val="24"/>
        </w:rPr>
        <w:t>ворены/скорее удовлетворены 19,6</w:t>
      </w:r>
      <w:r w:rsidRPr="008570BA">
        <w:rPr>
          <w:rFonts w:ascii="Times New Roman" w:hAnsi="Times New Roman" w:cs="Times New Roman"/>
          <w:sz w:val="24"/>
          <w:szCs w:val="24"/>
        </w:rPr>
        <w:t>%</w:t>
      </w:r>
      <w:r w:rsidR="008570BA" w:rsidRPr="008570BA">
        <w:rPr>
          <w:rFonts w:ascii="Times New Roman" w:hAnsi="Times New Roman" w:cs="Times New Roman"/>
          <w:sz w:val="24"/>
          <w:szCs w:val="24"/>
        </w:rPr>
        <w:t xml:space="preserve"> опрошенных, что соответствует </w:t>
      </w:r>
      <w:r w:rsidRPr="008570BA">
        <w:rPr>
          <w:rFonts w:ascii="Times New Roman" w:hAnsi="Times New Roman" w:cs="Times New Roman"/>
          <w:sz w:val="24"/>
          <w:szCs w:val="24"/>
        </w:rPr>
        <w:t>7 месту среди муници</w:t>
      </w:r>
      <w:r w:rsidR="008570BA" w:rsidRPr="008570BA">
        <w:rPr>
          <w:rFonts w:ascii="Times New Roman" w:hAnsi="Times New Roman" w:cs="Times New Roman"/>
          <w:sz w:val="24"/>
          <w:szCs w:val="24"/>
        </w:rPr>
        <w:t>пальных образований округа (66,7</w:t>
      </w:r>
      <w:r w:rsidRPr="008570BA">
        <w:rPr>
          <w:rFonts w:ascii="Times New Roman" w:hAnsi="Times New Roman" w:cs="Times New Roman"/>
          <w:sz w:val="24"/>
          <w:szCs w:val="24"/>
        </w:rPr>
        <w:t>% затруднились с ответом), качеством оказанных услуг удовлетв</w:t>
      </w:r>
      <w:r w:rsidR="008570BA" w:rsidRPr="008570BA">
        <w:rPr>
          <w:rFonts w:ascii="Times New Roman" w:hAnsi="Times New Roman" w:cs="Times New Roman"/>
          <w:sz w:val="24"/>
          <w:szCs w:val="24"/>
        </w:rPr>
        <w:t>орены/скорее удовлетворены  21,6</w:t>
      </w:r>
      <w:r w:rsidRPr="008570BA">
        <w:rPr>
          <w:rFonts w:ascii="Times New Roman" w:hAnsi="Times New Roman" w:cs="Times New Roman"/>
          <w:sz w:val="24"/>
          <w:szCs w:val="24"/>
        </w:rPr>
        <w:t>% жителей (</w:t>
      </w:r>
      <w:r w:rsidR="008570BA" w:rsidRPr="008570BA">
        <w:rPr>
          <w:rFonts w:ascii="Times New Roman" w:hAnsi="Times New Roman" w:cs="Times New Roman"/>
          <w:sz w:val="24"/>
          <w:szCs w:val="24"/>
        </w:rPr>
        <w:t>7 место при 62,7</w:t>
      </w:r>
      <w:r w:rsidRPr="008570BA">
        <w:rPr>
          <w:rFonts w:ascii="Times New Roman" w:hAnsi="Times New Roman" w:cs="Times New Roman"/>
          <w:sz w:val="24"/>
          <w:szCs w:val="24"/>
        </w:rPr>
        <w:t>% затруднившихся ответить) и возможностью выбора удовлет</w:t>
      </w:r>
      <w:r w:rsidR="008570BA" w:rsidRPr="008570BA">
        <w:rPr>
          <w:rFonts w:ascii="Times New Roman" w:hAnsi="Times New Roman" w:cs="Times New Roman"/>
          <w:sz w:val="24"/>
          <w:szCs w:val="24"/>
        </w:rPr>
        <w:t>ворены/скорее удовлетворены 25,5</w:t>
      </w:r>
      <w:r w:rsidRPr="008570BA">
        <w:rPr>
          <w:rFonts w:ascii="Times New Roman" w:hAnsi="Times New Roman" w:cs="Times New Roman"/>
          <w:sz w:val="24"/>
          <w:szCs w:val="24"/>
        </w:rPr>
        <w:t xml:space="preserve">% </w:t>
      </w:r>
      <w:r w:rsidR="008570BA" w:rsidRPr="008570BA">
        <w:rPr>
          <w:rFonts w:ascii="Times New Roman" w:hAnsi="Times New Roman" w:cs="Times New Roman"/>
          <w:sz w:val="24"/>
          <w:szCs w:val="24"/>
        </w:rPr>
        <w:t>опрошенных (3</w:t>
      </w:r>
      <w:r w:rsidRPr="008570BA">
        <w:rPr>
          <w:rFonts w:ascii="Times New Roman" w:hAnsi="Times New Roman" w:cs="Times New Roman"/>
          <w:sz w:val="24"/>
          <w:szCs w:val="24"/>
        </w:rPr>
        <w:t xml:space="preserve"> мест</w:t>
      </w:r>
      <w:r w:rsidR="008570BA" w:rsidRPr="008570BA">
        <w:rPr>
          <w:rFonts w:ascii="Times New Roman" w:hAnsi="Times New Roman" w:cs="Times New Roman"/>
          <w:sz w:val="24"/>
          <w:szCs w:val="24"/>
        </w:rPr>
        <w:t>о из 22 муниципалитетов при 54,9</w:t>
      </w:r>
      <w:r w:rsidRPr="008570BA">
        <w:rPr>
          <w:rFonts w:ascii="Times New Roman" w:hAnsi="Times New Roman" w:cs="Times New Roman"/>
          <w:sz w:val="24"/>
          <w:szCs w:val="24"/>
        </w:rPr>
        <w:t xml:space="preserve"> % затруднившихся ответить).</w:t>
      </w:r>
    </w:p>
    <w:p w:rsidR="008570BA" w:rsidRPr="008570BA" w:rsidRDefault="008570BA" w:rsidP="00D45755">
      <w:pPr>
        <w:pStyle w:val="a3"/>
        <w:tabs>
          <w:tab w:val="left" w:pos="851"/>
        </w:tabs>
        <w:ind w:left="0" w:firstLine="426"/>
        <w:jc w:val="both"/>
        <w:rPr>
          <w:rFonts w:ascii="Times New Roman" w:hAnsi="Times New Roman" w:cs="Times New Roman"/>
          <w:sz w:val="24"/>
          <w:szCs w:val="24"/>
        </w:rPr>
      </w:pPr>
    </w:p>
    <w:p w:rsidR="00CC3716" w:rsidRPr="001207E4" w:rsidRDefault="00CC3716" w:rsidP="00C723CB">
      <w:pPr>
        <w:pStyle w:val="a3"/>
        <w:numPr>
          <w:ilvl w:val="0"/>
          <w:numId w:val="1"/>
        </w:numPr>
        <w:tabs>
          <w:tab w:val="left" w:pos="851"/>
        </w:tabs>
        <w:ind w:left="0" w:firstLine="426"/>
        <w:jc w:val="both"/>
        <w:rPr>
          <w:rFonts w:ascii="Times New Roman" w:hAnsi="Times New Roman" w:cs="Times New Roman"/>
          <w:b/>
          <w:sz w:val="24"/>
          <w:szCs w:val="24"/>
        </w:rPr>
      </w:pPr>
      <w:r w:rsidRPr="001207E4">
        <w:rPr>
          <w:rFonts w:ascii="Times New Roman" w:hAnsi="Times New Roman" w:cs="Times New Roman"/>
          <w:b/>
          <w:sz w:val="24"/>
          <w:szCs w:val="24"/>
        </w:rPr>
        <w:t>Рынок бла</w:t>
      </w:r>
      <w:r w:rsidR="00716CB6">
        <w:rPr>
          <w:rFonts w:ascii="Times New Roman" w:hAnsi="Times New Roman" w:cs="Times New Roman"/>
          <w:b/>
          <w:sz w:val="24"/>
          <w:szCs w:val="24"/>
        </w:rPr>
        <w:t>гоустройства городской среды</w:t>
      </w:r>
      <w:r w:rsidRPr="001207E4">
        <w:rPr>
          <w:rFonts w:ascii="Times New Roman" w:hAnsi="Times New Roman" w:cs="Times New Roman"/>
          <w:b/>
          <w:sz w:val="24"/>
          <w:szCs w:val="24"/>
        </w:rPr>
        <w:t>.</w:t>
      </w:r>
    </w:p>
    <w:p w:rsidR="001207E4" w:rsidRPr="001207E4" w:rsidRDefault="001207E4" w:rsidP="001207E4">
      <w:pPr>
        <w:pStyle w:val="a3"/>
        <w:tabs>
          <w:tab w:val="left" w:pos="851"/>
        </w:tabs>
        <w:ind w:left="0" w:firstLine="426"/>
        <w:jc w:val="both"/>
        <w:rPr>
          <w:rFonts w:ascii="Times New Roman" w:hAnsi="Times New Roman" w:cs="Times New Roman"/>
          <w:sz w:val="24"/>
          <w:szCs w:val="24"/>
        </w:rPr>
      </w:pPr>
      <w:r w:rsidRPr="001207E4">
        <w:rPr>
          <w:rFonts w:ascii="Times New Roman" w:hAnsi="Times New Roman" w:cs="Times New Roman"/>
          <w:sz w:val="24"/>
          <w:szCs w:val="24"/>
        </w:rPr>
        <w:t xml:space="preserve">В 2020 году ведутся работы по благоустройству прилегающей территории к строящемуся детскому саду, реализуется дизайн-проект «Благоустройство дворовой территории в </w:t>
      </w:r>
      <w:r>
        <w:rPr>
          <w:rFonts w:ascii="Times New Roman" w:hAnsi="Times New Roman" w:cs="Times New Roman"/>
          <w:sz w:val="24"/>
          <w:szCs w:val="24"/>
        </w:rPr>
        <w:t xml:space="preserve">                       </w:t>
      </w:r>
      <w:r w:rsidRPr="001207E4">
        <w:rPr>
          <w:rFonts w:ascii="Times New Roman" w:hAnsi="Times New Roman" w:cs="Times New Roman"/>
          <w:sz w:val="24"/>
          <w:szCs w:val="24"/>
        </w:rPr>
        <w:t>г. Белоярский</w:t>
      </w:r>
      <w:r>
        <w:rPr>
          <w:rFonts w:ascii="Times New Roman" w:hAnsi="Times New Roman" w:cs="Times New Roman"/>
          <w:sz w:val="24"/>
          <w:szCs w:val="24"/>
        </w:rPr>
        <w:t>»</w:t>
      </w:r>
      <w:r w:rsidRPr="001207E4">
        <w:rPr>
          <w:rFonts w:ascii="Times New Roman" w:hAnsi="Times New Roman" w:cs="Times New Roman"/>
          <w:sz w:val="24"/>
          <w:szCs w:val="24"/>
        </w:rPr>
        <w:t xml:space="preserve">, 3 микрорайон, дома 12, 13, 14, 17, 18, 20, 28а, 29. В перечень работ входит ремонт </w:t>
      </w:r>
      <w:proofErr w:type="gramStart"/>
      <w:r w:rsidRPr="001207E4">
        <w:rPr>
          <w:rFonts w:ascii="Times New Roman" w:hAnsi="Times New Roman" w:cs="Times New Roman"/>
          <w:sz w:val="24"/>
          <w:szCs w:val="24"/>
        </w:rPr>
        <w:t>изношенного</w:t>
      </w:r>
      <w:proofErr w:type="gramEnd"/>
      <w:r w:rsidRPr="001207E4">
        <w:rPr>
          <w:rFonts w:ascii="Times New Roman" w:hAnsi="Times New Roman" w:cs="Times New Roman"/>
          <w:sz w:val="24"/>
          <w:szCs w:val="24"/>
        </w:rPr>
        <w:t xml:space="preserve"> а/б покрытия, восстановление тротуаров, освещения, создание более современных детских игровых комплексов. </w:t>
      </w:r>
    </w:p>
    <w:p w:rsidR="001207E4" w:rsidRPr="001207E4" w:rsidRDefault="001207E4" w:rsidP="001207E4">
      <w:pPr>
        <w:pStyle w:val="a3"/>
        <w:tabs>
          <w:tab w:val="left" w:pos="851"/>
        </w:tabs>
        <w:ind w:left="0" w:firstLine="426"/>
        <w:jc w:val="both"/>
        <w:rPr>
          <w:rFonts w:ascii="Times New Roman" w:hAnsi="Times New Roman" w:cs="Times New Roman"/>
          <w:sz w:val="24"/>
          <w:szCs w:val="24"/>
        </w:rPr>
      </w:pPr>
      <w:r w:rsidRPr="001207E4">
        <w:rPr>
          <w:rFonts w:ascii="Times New Roman" w:hAnsi="Times New Roman" w:cs="Times New Roman"/>
          <w:sz w:val="24"/>
          <w:szCs w:val="24"/>
        </w:rPr>
        <w:t xml:space="preserve">В рамках инициативного бюджетирования в г. Белоярский реализованы 5 проектов: изготовление и установка декоративных цветников на придомовой территории д.21 </w:t>
      </w:r>
      <w:proofErr w:type="spellStart"/>
      <w:r w:rsidRPr="001207E4">
        <w:rPr>
          <w:rFonts w:ascii="Times New Roman" w:hAnsi="Times New Roman" w:cs="Times New Roman"/>
          <w:sz w:val="24"/>
          <w:szCs w:val="24"/>
        </w:rPr>
        <w:t>мкрн</w:t>
      </w:r>
      <w:proofErr w:type="spellEnd"/>
      <w:r w:rsidRPr="001207E4">
        <w:rPr>
          <w:rFonts w:ascii="Times New Roman" w:hAnsi="Times New Roman" w:cs="Times New Roman"/>
          <w:sz w:val="24"/>
          <w:szCs w:val="24"/>
        </w:rPr>
        <w:t xml:space="preserve">. 7 </w:t>
      </w:r>
      <w:r>
        <w:rPr>
          <w:rFonts w:ascii="Times New Roman" w:hAnsi="Times New Roman" w:cs="Times New Roman"/>
          <w:sz w:val="24"/>
          <w:szCs w:val="24"/>
        </w:rPr>
        <w:t xml:space="preserve">       </w:t>
      </w:r>
      <w:r w:rsidRPr="001207E4">
        <w:rPr>
          <w:rFonts w:ascii="Times New Roman" w:hAnsi="Times New Roman" w:cs="Times New Roman"/>
          <w:sz w:val="24"/>
          <w:szCs w:val="24"/>
        </w:rPr>
        <w:t xml:space="preserve">г. Белоярский, «Весенние переделки», «Установка крытой </w:t>
      </w:r>
      <w:proofErr w:type="spellStart"/>
      <w:r w:rsidRPr="001207E4">
        <w:rPr>
          <w:rFonts w:ascii="Times New Roman" w:hAnsi="Times New Roman" w:cs="Times New Roman"/>
          <w:sz w:val="24"/>
          <w:szCs w:val="24"/>
        </w:rPr>
        <w:t>велопарковки</w:t>
      </w:r>
      <w:proofErr w:type="spellEnd"/>
      <w:r w:rsidRPr="001207E4">
        <w:rPr>
          <w:rFonts w:ascii="Times New Roman" w:hAnsi="Times New Roman" w:cs="Times New Roman"/>
          <w:sz w:val="24"/>
          <w:szCs w:val="24"/>
        </w:rPr>
        <w:t xml:space="preserve">», заложена аллея женщин-землячек участниц боевых сражений и тружениц тыла в годы ВОВ из 75 кустов сирени в рамках торжественного открытия улицы 75-летия Победы, а также Всероссийской акции «Женское лицо победы», благоустроен двор 3а </w:t>
      </w:r>
      <w:proofErr w:type="spellStart"/>
      <w:r w:rsidRPr="001207E4">
        <w:rPr>
          <w:rFonts w:ascii="Times New Roman" w:hAnsi="Times New Roman" w:cs="Times New Roman"/>
          <w:sz w:val="24"/>
          <w:szCs w:val="24"/>
        </w:rPr>
        <w:t>мкр.г.Белоярский</w:t>
      </w:r>
      <w:proofErr w:type="spellEnd"/>
      <w:r w:rsidRPr="001207E4">
        <w:rPr>
          <w:rFonts w:ascii="Times New Roman" w:hAnsi="Times New Roman" w:cs="Times New Roman"/>
          <w:sz w:val="24"/>
          <w:szCs w:val="24"/>
        </w:rPr>
        <w:t>.</w:t>
      </w:r>
    </w:p>
    <w:p w:rsidR="001207E4" w:rsidRPr="001207E4" w:rsidRDefault="001207E4" w:rsidP="001207E4">
      <w:pPr>
        <w:pStyle w:val="a3"/>
        <w:tabs>
          <w:tab w:val="left" w:pos="851"/>
        </w:tabs>
        <w:ind w:left="0" w:firstLine="426"/>
        <w:jc w:val="both"/>
        <w:rPr>
          <w:rFonts w:ascii="Times New Roman" w:hAnsi="Times New Roman" w:cs="Times New Roman"/>
          <w:sz w:val="24"/>
          <w:szCs w:val="24"/>
        </w:rPr>
      </w:pPr>
      <w:r w:rsidRPr="001207E4">
        <w:rPr>
          <w:rFonts w:ascii="Times New Roman" w:hAnsi="Times New Roman" w:cs="Times New Roman"/>
          <w:sz w:val="24"/>
          <w:szCs w:val="24"/>
        </w:rPr>
        <w:t>В п. Верхнеказымский в рамках инициативного бюджетирования устроены тротуары в спортивно-парковой зоне 2-го микрорайона, кроме того установлены уличные тренажеры, гимнастический спортивный комплекс, две детские игровые площадки.</w:t>
      </w:r>
    </w:p>
    <w:p w:rsidR="001207E4" w:rsidRPr="001207E4" w:rsidRDefault="001207E4" w:rsidP="001207E4">
      <w:pPr>
        <w:pStyle w:val="a3"/>
        <w:tabs>
          <w:tab w:val="left" w:pos="851"/>
        </w:tabs>
        <w:ind w:left="0" w:firstLine="426"/>
        <w:jc w:val="both"/>
        <w:rPr>
          <w:rFonts w:ascii="Times New Roman" w:hAnsi="Times New Roman" w:cs="Times New Roman"/>
          <w:sz w:val="24"/>
          <w:szCs w:val="24"/>
        </w:rPr>
      </w:pPr>
      <w:r w:rsidRPr="001207E4">
        <w:rPr>
          <w:rFonts w:ascii="Times New Roman" w:hAnsi="Times New Roman" w:cs="Times New Roman"/>
          <w:sz w:val="24"/>
          <w:szCs w:val="24"/>
        </w:rPr>
        <w:t xml:space="preserve">В с. Казым завершены работы по обустройству общественной зоны в центре </w:t>
      </w:r>
      <w:proofErr w:type="gramStart"/>
      <w:r w:rsidRPr="001207E4">
        <w:rPr>
          <w:rFonts w:ascii="Times New Roman" w:hAnsi="Times New Roman" w:cs="Times New Roman"/>
          <w:sz w:val="24"/>
          <w:szCs w:val="24"/>
        </w:rPr>
        <w:t>села:  появились</w:t>
      </w:r>
      <w:proofErr w:type="gramEnd"/>
      <w:r w:rsidRPr="001207E4">
        <w:rPr>
          <w:rFonts w:ascii="Times New Roman" w:hAnsi="Times New Roman" w:cs="Times New Roman"/>
          <w:sz w:val="24"/>
          <w:szCs w:val="24"/>
        </w:rPr>
        <w:t xml:space="preserve"> </w:t>
      </w:r>
      <w:proofErr w:type="spellStart"/>
      <w:r w:rsidRPr="001207E4">
        <w:rPr>
          <w:rFonts w:ascii="Times New Roman" w:hAnsi="Times New Roman" w:cs="Times New Roman"/>
          <w:sz w:val="24"/>
          <w:szCs w:val="24"/>
        </w:rPr>
        <w:t>травмобезопасное</w:t>
      </w:r>
      <w:proofErr w:type="spellEnd"/>
      <w:r w:rsidRPr="001207E4">
        <w:rPr>
          <w:rFonts w:ascii="Times New Roman" w:hAnsi="Times New Roman" w:cs="Times New Roman"/>
          <w:sz w:val="24"/>
          <w:szCs w:val="24"/>
        </w:rPr>
        <w:t xml:space="preserve"> покрытие детской площадки, создана часть элемента декоративной навигационной анфилады, сеть прогулочных дорожек. В рамках инициативного бюджетирования в 2020 году выполнено ограждение детской площадки у домов № 1 и № 3 по ул. Ягодная с. Казым, установлен памятник ветеранам и участникам ВОВ в </w:t>
      </w:r>
      <w:proofErr w:type="spellStart"/>
      <w:r w:rsidRPr="001207E4">
        <w:rPr>
          <w:rFonts w:ascii="Times New Roman" w:hAnsi="Times New Roman" w:cs="Times New Roman"/>
          <w:sz w:val="24"/>
          <w:szCs w:val="24"/>
        </w:rPr>
        <w:t>д.Нумто</w:t>
      </w:r>
      <w:proofErr w:type="spellEnd"/>
      <w:r w:rsidRPr="001207E4">
        <w:rPr>
          <w:rFonts w:ascii="Times New Roman" w:hAnsi="Times New Roman" w:cs="Times New Roman"/>
          <w:sz w:val="24"/>
          <w:szCs w:val="24"/>
        </w:rPr>
        <w:t>.</w:t>
      </w:r>
    </w:p>
    <w:p w:rsidR="001207E4" w:rsidRPr="001207E4" w:rsidRDefault="001207E4" w:rsidP="001207E4">
      <w:pPr>
        <w:pStyle w:val="a3"/>
        <w:tabs>
          <w:tab w:val="left" w:pos="851"/>
        </w:tabs>
        <w:ind w:left="0" w:firstLine="426"/>
        <w:jc w:val="both"/>
        <w:rPr>
          <w:rFonts w:ascii="Times New Roman" w:hAnsi="Times New Roman" w:cs="Times New Roman"/>
          <w:sz w:val="24"/>
          <w:szCs w:val="24"/>
        </w:rPr>
      </w:pPr>
      <w:r w:rsidRPr="001207E4">
        <w:rPr>
          <w:rFonts w:ascii="Times New Roman" w:hAnsi="Times New Roman" w:cs="Times New Roman"/>
          <w:sz w:val="24"/>
          <w:szCs w:val="24"/>
        </w:rPr>
        <w:t xml:space="preserve">В с. Полноват реализован проект инициативного </w:t>
      </w:r>
      <w:proofErr w:type="gramStart"/>
      <w:r w:rsidRPr="001207E4">
        <w:rPr>
          <w:rFonts w:ascii="Times New Roman" w:hAnsi="Times New Roman" w:cs="Times New Roman"/>
          <w:sz w:val="24"/>
          <w:szCs w:val="24"/>
        </w:rPr>
        <w:t>бюджетирования  «</w:t>
      </w:r>
      <w:proofErr w:type="gramEnd"/>
      <w:r w:rsidRPr="001207E4">
        <w:rPr>
          <w:rFonts w:ascii="Times New Roman" w:hAnsi="Times New Roman" w:cs="Times New Roman"/>
          <w:sz w:val="24"/>
          <w:szCs w:val="24"/>
        </w:rPr>
        <w:t>Приобретение, установка спортивного оборудования».</w:t>
      </w:r>
    </w:p>
    <w:p w:rsidR="001207E4" w:rsidRPr="001207E4" w:rsidRDefault="001207E4" w:rsidP="001207E4">
      <w:pPr>
        <w:pStyle w:val="a3"/>
        <w:tabs>
          <w:tab w:val="left" w:pos="851"/>
        </w:tabs>
        <w:ind w:left="0" w:firstLine="426"/>
        <w:jc w:val="both"/>
        <w:rPr>
          <w:rFonts w:ascii="Times New Roman" w:hAnsi="Times New Roman" w:cs="Times New Roman"/>
          <w:sz w:val="24"/>
          <w:szCs w:val="24"/>
        </w:rPr>
      </w:pPr>
      <w:r w:rsidRPr="001207E4">
        <w:rPr>
          <w:rFonts w:ascii="Times New Roman" w:hAnsi="Times New Roman" w:cs="Times New Roman"/>
          <w:sz w:val="24"/>
          <w:szCs w:val="24"/>
        </w:rPr>
        <w:t>В п. Сосновка благоустроен пешеходный бульвар, реализован проек</w:t>
      </w:r>
      <w:r>
        <w:rPr>
          <w:rFonts w:ascii="Times New Roman" w:hAnsi="Times New Roman" w:cs="Times New Roman"/>
          <w:sz w:val="24"/>
          <w:szCs w:val="24"/>
        </w:rPr>
        <w:t xml:space="preserve">т инициативного бюджетирования </w:t>
      </w:r>
      <w:r w:rsidRPr="001207E4">
        <w:rPr>
          <w:rFonts w:ascii="Times New Roman" w:hAnsi="Times New Roman" w:cs="Times New Roman"/>
          <w:sz w:val="24"/>
          <w:szCs w:val="24"/>
        </w:rPr>
        <w:t xml:space="preserve">«Приобретение и установка элементов детского игрового уличного оборудования на ул. Газовиков – Лесная – Первопроходцев». </w:t>
      </w:r>
    </w:p>
    <w:p w:rsidR="001207E4" w:rsidRPr="001207E4" w:rsidRDefault="001207E4" w:rsidP="001207E4">
      <w:pPr>
        <w:pStyle w:val="a3"/>
        <w:tabs>
          <w:tab w:val="left" w:pos="851"/>
        </w:tabs>
        <w:ind w:left="0" w:firstLine="426"/>
        <w:jc w:val="both"/>
        <w:rPr>
          <w:rFonts w:ascii="Times New Roman" w:hAnsi="Times New Roman" w:cs="Times New Roman"/>
          <w:sz w:val="24"/>
          <w:szCs w:val="24"/>
        </w:rPr>
      </w:pPr>
      <w:r w:rsidRPr="001207E4">
        <w:rPr>
          <w:rFonts w:ascii="Times New Roman" w:hAnsi="Times New Roman" w:cs="Times New Roman"/>
          <w:sz w:val="24"/>
          <w:szCs w:val="24"/>
        </w:rPr>
        <w:t xml:space="preserve">В п. Сорум в рамках инициативного бюджетирования без </w:t>
      </w:r>
      <w:proofErr w:type="spellStart"/>
      <w:r w:rsidRPr="001207E4">
        <w:rPr>
          <w:rFonts w:ascii="Times New Roman" w:hAnsi="Times New Roman" w:cs="Times New Roman"/>
          <w:sz w:val="24"/>
          <w:szCs w:val="24"/>
        </w:rPr>
        <w:t>софинансирования</w:t>
      </w:r>
      <w:proofErr w:type="spellEnd"/>
      <w:r w:rsidRPr="001207E4">
        <w:rPr>
          <w:rFonts w:ascii="Times New Roman" w:hAnsi="Times New Roman" w:cs="Times New Roman"/>
          <w:sz w:val="24"/>
          <w:szCs w:val="24"/>
        </w:rPr>
        <w:t xml:space="preserve"> из бюджета Белоярского района в 2020 году реализован проект «2 этап строительства комфортной </w:t>
      </w:r>
      <w:r w:rsidRPr="001207E4">
        <w:rPr>
          <w:rFonts w:ascii="Times New Roman" w:hAnsi="Times New Roman" w:cs="Times New Roman"/>
          <w:sz w:val="24"/>
          <w:szCs w:val="24"/>
        </w:rPr>
        <w:lastRenderedPageBreak/>
        <w:t>городской среды»: укладка 80 кв.м. тротуарной дорожки, монтаж мягкого покрытия на площадке уличных тренажеров и монтаж детского канатного комплекса.</w:t>
      </w:r>
    </w:p>
    <w:p w:rsidR="001207E4" w:rsidRPr="001207E4" w:rsidRDefault="001207E4" w:rsidP="001207E4">
      <w:pPr>
        <w:pStyle w:val="a3"/>
        <w:tabs>
          <w:tab w:val="left" w:pos="851"/>
        </w:tabs>
        <w:ind w:left="0" w:firstLine="426"/>
        <w:jc w:val="both"/>
        <w:rPr>
          <w:rFonts w:ascii="Times New Roman" w:hAnsi="Times New Roman" w:cs="Times New Roman"/>
          <w:sz w:val="24"/>
          <w:szCs w:val="24"/>
        </w:rPr>
      </w:pPr>
      <w:r w:rsidRPr="001207E4">
        <w:rPr>
          <w:rFonts w:ascii="Times New Roman" w:hAnsi="Times New Roman" w:cs="Times New Roman"/>
          <w:sz w:val="24"/>
          <w:szCs w:val="24"/>
        </w:rPr>
        <w:t>В п. Лыхма реализовано два проекта инициативного бюджетирования, установлены новые элементы детских площадок.</w:t>
      </w:r>
    </w:p>
    <w:p w:rsidR="001207E4" w:rsidRPr="001207E4" w:rsidRDefault="001207E4" w:rsidP="001207E4">
      <w:pPr>
        <w:pStyle w:val="a3"/>
        <w:tabs>
          <w:tab w:val="left" w:pos="851"/>
        </w:tabs>
        <w:ind w:left="0" w:firstLine="426"/>
        <w:jc w:val="both"/>
        <w:rPr>
          <w:rFonts w:ascii="Times New Roman" w:hAnsi="Times New Roman" w:cs="Times New Roman"/>
          <w:sz w:val="24"/>
          <w:szCs w:val="24"/>
        </w:rPr>
      </w:pPr>
      <w:r w:rsidRPr="001207E4">
        <w:rPr>
          <w:rFonts w:ascii="Times New Roman" w:hAnsi="Times New Roman" w:cs="Times New Roman"/>
          <w:sz w:val="24"/>
          <w:szCs w:val="24"/>
        </w:rPr>
        <w:t xml:space="preserve">В Год памяти и славы установлена входная </w:t>
      </w:r>
      <w:proofErr w:type="spellStart"/>
      <w:r w:rsidRPr="001207E4">
        <w:rPr>
          <w:rFonts w:ascii="Times New Roman" w:hAnsi="Times New Roman" w:cs="Times New Roman"/>
          <w:sz w:val="24"/>
          <w:szCs w:val="24"/>
        </w:rPr>
        <w:t>стелла</w:t>
      </w:r>
      <w:proofErr w:type="spellEnd"/>
      <w:r w:rsidRPr="001207E4">
        <w:rPr>
          <w:rFonts w:ascii="Times New Roman" w:hAnsi="Times New Roman" w:cs="Times New Roman"/>
          <w:sz w:val="24"/>
          <w:szCs w:val="24"/>
        </w:rPr>
        <w:t xml:space="preserve"> «Сквер Победы» в г. Белоярском, открыт архитектурный ансамбль (арка на «береге плача») у обелиска фронтовикам д. </w:t>
      </w:r>
      <w:proofErr w:type="spellStart"/>
      <w:r w:rsidRPr="001207E4">
        <w:rPr>
          <w:rFonts w:ascii="Times New Roman" w:hAnsi="Times New Roman" w:cs="Times New Roman"/>
          <w:sz w:val="24"/>
          <w:szCs w:val="24"/>
        </w:rPr>
        <w:t>Кислор</w:t>
      </w:r>
      <w:proofErr w:type="spellEnd"/>
      <w:r w:rsidRPr="001207E4">
        <w:rPr>
          <w:rFonts w:ascii="Times New Roman" w:hAnsi="Times New Roman" w:cs="Times New Roman"/>
          <w:sz w:val="24"/>
          <w:szCs w:val="24"/>
        </w:rPr>
        <w:t>.</w:t>
      </w:r>
    </w:p>
    <w:p w:rsidR="001207E4" w:rsidRPr="001207E4" w:rsidRDefault="001207E4" w:rsidP="001207E4">
      <w:pPr>
        <w:pStyle w:val="a3"/>
        <w:tabs>
          <w:tab w:val="left" w:pos="851"/>
        </w:tabs>
        <w:ind w:left="0" w:firstLine="426"/>
        <w:jc w:val="both"/>
        <w:rPr>
          <w:rFonts w:ascii="Times New Roman" w:hAnsi="Times New Roman" w:cs="Times New Roman"/>
          <w:sz w:val="24"/>
          <w:szCs w:val="24"/>
        </w:rPr>
      </w:pPr>
      <w:r w:rsidRPr="001207E4">
        <w:rPr>
          <w:rFonts w:ascii="Times New Roman" w:hAnsi="Times New Roman" w:cs="Times New Roman"/>
          <w:sz w:val="24"/>
          <w:szCs w:val="24"/>
        </w:rPr>
        <w:t xml:space="preserve">В 2020 году в рамках </w:t>
      </w:r>
      <w:proofErr w:type="spellStart"/>
      <w:r w:rsidRPr="001207E4">
        <w:rPr>
          <w:rFonts w:ascii="Times New Roman" w:hAnsi="Times New Roman" w:cs="Times New Roman"/>
          <w:sz w:val="24"/>
          <w:szCs w:val="24"/>
        </w:rPr>
        <w:t>партисипаторного</w:t>
      </w:r>
      <w:proofErr w:type="spellEnd"/>
      <w:r w:rsidRPr="001207E4">
        <w:rPr>
          <w:rFonts w:ascii="Times New Roman" w:hAnsi="Times New Roman" w:cs="Times New Roman"/>
          <w:sz w:val="24"/>
          <w:szCs w:val="24"/>
        </w:rPr>
        <w:t xml:space="preserve"> бюджетирования в г. Белоярский реализуются 3 проекта: устройство детской игровой площадки возле «</w:t>
      </w:r>
      <w:proofErr w:type="spellStart"/>
      <w:r w:rsidRPr="001207E4">
        <w:rPr>
          <w:rFonts w:ascii="Times New Roman" w:hAnsi="Times New Roman" w:cs="Times New Roman"/>
          <w:sz w:val="24"/>
          <w:szCs w:val="24"/>
        </w:rPr>
        <w:t>ЛогоПлюс</w:t>
      </w:r>
      <w:proofErr w:type="spellEnd"/>
      <w:r w:rsidRPr="001207E4">
        <w:rPr>
          <w:rFonts w:ascii="Times New Roman" w:hAnsi="Times New Roman" w:cs="Times New Roman"/>
          <w:sz w:val="24"/>
          <w:szCs w:val="24"/>
        </w:rPr>
        <w:t>», «Обустройство городских автобусных павильонов» и «Установка возле городских контейнерных площадок по сбору ТКО дог-ящиков (диспенсеров)».</w:t>
      </w:r>
    </w:p>
    <w:p w:rsidR="001207E4" w:rsidRPr="001207E4" w:rsidRDefault="001207E4" w:rsidP="001207E4">
      <w:pPr>
        <w:pStyle w:val="a3"/>
        <w:tabs>
          <w:tab w:val="left" w:pos="851"/>
        </w:tabs>
        <w:ind w:left="0" w:firstLine="426"/>
        <w:jc w:val="both"/>
        <w:rPr>
          <w:rFonts w:ascii="Times New Roman" w:hAnsi="Times New Roman" w:cs="Times New Roman"/>
          <w:sz w:val="24"/>
          <w:szCs w:val="24"/>
        </w:rPr>
      </w:pPr>
      <w:r w:rsidRPr="001207E4">
        <w:rPr>
          <w:rFonts w:ascii="Times New Roman" w:hAnsi="Times New Roman" w:cs="Times New Roman"/>
          <w:sz w:val="24"/>
          <w:szCs w:val="24"/>
        </w:rPr>
        <w:t xml:space="preserve">В 2020 году разработан эскизный проект по объекту «Благоустройство центральной детской площадки» в г. Белоярский, заключен муниципальный контракт на разработку сметной документации по объекту. </w:t>
      </w:r>
    </w:p>
    <w:p w:rsidR="001207E4" w:rsidRPr="001207E4" w:rsidRDefault="001207E4" w:rsidP="001207E4">
      <w:pPr>
        <w:pStyle w:val="a3"/>
        <w:tabs>
          <w:tab w:val="left" w:pos="851"/>
        </w:tabs>
        <w:ind w:left="0" w:firstLine="426"/>
        <w:jc w:val="both"/>
        <w:rPr>
          <w:rFonts w:ascii="Times New Roman" w:hAnsi="Times New Roman" w:cs="Times New Roman"/>
          <w:sz w:val="24"/>
          <w:szCs w:val="24"/>
        </w:rPr>
      </w:pPr>
      <w:r w:rsidRPr="001207E4">
        <w:rPr>
          <w:rFonts w:ascii="Times New Roman" w:hAnsi="Times New Roman" w:cs="Times New Roman"/>
          <w:sz w:val="24"/>
          <w:szCs w:val="24"/>
        </w:rPr>
        <w:t xml:space="preserve">В рамках муниципальной программы Белоярского района «Развитие жилищно-коммунального комплекса и повышение энергетической эффективности в Белоярском районе на 2019-2024 годы» в 2020 году выполнены работы </w:t>
      </w:r>
      <w:proofErr w:type="gramStart"/>
      <w:r w:rsidRPr="001207E4">
        <w:rPr>
          <w:rFonts w:ascii="Times New Roman" w:hAnsi="Times New Roman" w:cs="Times New Roman"/>
          <w:sz w:val="24"/>
          <w:szCs w:val="24"/>
        </w:rPr>
        <w:t>по  устройству</w:t>
      </w:r>
      <w:proofErr w:type="gramEnd"/>
      <w:r w:rsidRPr="001207E4">
        <w:rPr>
          <w:rFonts w:ascii="Times New Roman" w:hAnsi="Times New Roman" w:cs="Times New Roman"/>
          <w:sz w:val="24"/>
          <w:szCs w:val="24"/>
        </w:rPr>
        <w:t xml:space="preserve"> внутриквартальных проездов в 4 </w:t>
      </w:r>
      <w:proofErr w:type="spellStart"/>
      <w:r w:rsidRPr="001207E4">
        <w:rPr>
          <w:rFonts w:ascii="Times New Roman" w:hAnsi="Times New Roman" w:cs="Times New Roman"/>
          <w:sz w:val="24"/>
          <w:szCs w:val="24"/>
        </w:rPr>
        <w:t>мкр</w:t>
      </w:r>
      <w:proofErr w:type="spellEnd"/>
      <w:r w:rsidRPr="001207E4">
        <w:rPr>
          <w:rFonts w:ascii="Times New Roman" w:hAnsi="Times New Roman" w:cs="Times New Roman"/>
          <w:sz w:val="24"/>
          <w:szCs w:val="24"/>
        </w:rPr>
        <w:t xml:space="preserve">. г. Белоярский,  автопарковки в  микрорайоне 3а г. Белоярский, тротуаров вдоль ул.  75 лет Победы (ул. Ратькова). Открыта площадка для выгула и дрессировки собак в 5 микрорайоне г.Белоярский. Площадка оборудована уличным освещением и специальным оборудованием для дрессировки собак: балансиром, горками, барьерами. </w:t>
      </w:r>
    </w:p>
    <w:p w:rsidR="001207E4" w:rsidRPr="001207E4" w:rsidRDefault="001207E4" w:rsidP="001207E4">
      <w:pPr>
        <w:pStyle w:val="a3"/>
        <w:tabs>
          <w:tab w:val="left" w:pos="851"/>
        </w:tabs>
        <w:ind w:left="0" w:firstLine="426"/>
        <w:jc w:val="both"/>
        <w:rPr>
          <w:rFonts w:ascii="Times New Roman" w:hAnsi="Times New Roman" w:cs="Times New Roman"/>
          <w:sz w:val="24"/>
          <w:szCs w:val="24"/>
        </w:rPr>
      </w:pPr>
      <w:r w:rsidRPr="001207E4">
        <w:rPr>
          <w:rFonts w:ascii="Times New Roman" w:hAnsi="Times New Roman" w:cs="Times New Roman"/>
          <w:sz w:val="24"/>
          <w:szCs w:val="24"/>
        </w:rPr>
        <w:t xml:space="preserve">В рамках реализации концепции уличного освещения города выполнена подсветка здания администрации Белоярского района, </w:t>
      </w:r>
      <w:proofErr w:type="spellStart"/>
      <w:r w:rsidRPr="001207E4">
        <w:rPr>
          <w:rFonts w:ascii="Times New Roman" w:hAnsi="Times New Roman" w:cs="Times New Roman"/>
          <w:sz w:val="24"/>
          <w:szCs w:val="24"/>
        </w:rPr>
        <w:t>экоцентра</w:t>
      </w:r>
      <w:proofErr w:type="spellEnd"/>
      <w:r w:rsidRPr="001207E4">
        <w:rPr>
          <w:rFonts w:ascii="Times New Roman" w:hAnsi="Times New Roman" w:cs="Times New Roman"/>
          <w:sz w:val="24"/>
          <w:szCs w:val="24"/>
        </w:rPr>
        <w:t xml:space="preserve"> «</w:t>
      </w:r>
      <w:proofErr w:type="spellStart"/>
      <w:r w:rsidRPr="001207E4">
        <w:rPr>
          <w:rFonts w:ascii="Times New Roman" w:hAnsi="Times New Roman" w:cs="Times New Roman"/>
          <w:sz w:val="24"/>
          <w:szCs w:val="24"/>
        </w:rPr>
        <w:t>Нуви</w:t>
      </w:r>
      <w:proofErr w:type="spellEnd"/>
      <w:r w:rsidRPr="001207E4">
        <w:rPr>
          <w:rFonts w:ascii="Times New Roman" w:hAnsi="Times New Roman" w:cs="Times New Roman"/>
          <w:sz w:val="24"/>
          <w:szCs w:val="24"/>
        </w:rPr>
        <w:t xml:space="preserve"> </w:t>
      </w:r>
      <w:proofErr w:type="spellStart"/>
      <w:r w:rsidRPr="001207E4">
        <w:rPr>
          <w:rFonts w:ascii="Times New Roman" w:hAnsi="Times New Roman" w:cs="Times New Roman"/>
          <w:sz w:val="24"/>
          <w:szCs w:val="24"/>
        </w:rPr>
        <w:t>Ат</w:t>
      </w:r>
      <w:proofErr w:type="spellEnd"/>
      <w:proofErr w:type="gramStart"/>
      <w:r w:rsidRPr="001207E4">
        <w:rPr>
          <w:rFonts w:ascii="Times New Roman" w:hAnsi="Times New Roman" w:cs="Times New Roman"/>
          <w:sz w:val="24"/>
          <w:szCs w:val="24"/>
        </w:rPr>
        <w:t>»,  жилого</w:t>
      </w:r>
      <w:proofErr w:type="gramEnd"/>
      <w:r w:rsidRPr="001207E4">
        <w:rPr>
          <w:rFonts w:ascii="Times New Roman" w:hAnsi="Times New Roman" w:cs="Times New Roman"/>
          <w:sz w:val="24"/>
          <w:szCs w:val="24"/>
        </w:rPr>
        <w:t xml:space="preserve"> дома 5а в 3 микрорайоне г. Белоярский. </w:t>
      </w:r>
    </w:p>
    <w:tbl>
      <w:tblPr>
        <w:tblStyle w:val="a4"/>
        <w:tblW w:w="0" w:type="auto"/>
        <w:tblInd w:w="426" w:type="dxa"/>
        <w:tblLook w:val="04A0" w:firstRow="1" w:lastRow="0" w:firstColumn="1" w:lastColumn="0" w:noHBand="0" w:noVBand="1"/>
      </w:tblPr>
      <w:tblGrid>
        <w:gridCol w:w="562"/>
        <w:gridCol w:w="6095"/>
        <w:gridCol w:w="1276"/>
        <w:gridCol w:w="1411"/>
      </w:tblGrid>
      <w:tr w:rsidR="00BA6ADB" w:rsidRPr="00BA6ADB" w:rsidTr="003429C7">
        <w:tc>
          <w:tcPr>
            <w:tcW w:w="562" w:type="dxa"/>
          </w:tcPr>
          <w:p w:rsidR="00BA6ADB" w:rsidRPr="00BA6ADB" w:rsidRDefault="00BA6ADB" w:rsidP="003429C7">
            <w:pPr>
              <w:pStyle w:val="a3"/>
              <w:tabs>
                <w:tab w:val="left" w:pos="851"/>
              </w:tabs>
              <w:ind w:left="0"/>
              <w:jc w:val="center"/>
              <w:rPr>
                <w:rFonts w:ascii="Times New Roman" w:hAnsi="Times New Roman" w:cs="Times New Roman"/>
                <w:b/>
                <w:sz w:val="24"/>
                <w:szCs w:val="24"/>
              </w:rPr>
            </w:pPr>
            <w:r w:rsidRPr="00BA6ADB">
              <w:rPr>
                <w:rFonts w:ascii="Times New Roman" w:hAnsi="Times New Roman" w:cs="Times New Roman"/>
                <w:b/>
                <w:sz w:val="24"/>
                <w:szCs w:val="24"/>
                <w:lang w:val="en-US"/>
              </w:rPr>
              <w:t xml:space="preserve">N </w:t>
            </w:r>
            <w:r w:rsidRPr="00BA6ADB">
              <w:rPr>
                <w:rFonts w:ascii="Times New Roman" w:hAnsi="Times New Roman" w:cs="Times New Roman"/>
                <w:b/>
                <w:sz w:val="24"/>
                <w:szCs w:val="24"/>
              </w:rPr>
              <w:t>п/п</w:t>
            </w:r>
          </w:p>
        </w:tc>
        <w:tc>
          <w:tcPr>
            <w:tcW w:w="6095" w:type="dxa"/>
          </w:tcPr>
          <w:p w:rsidR="00BA6ADB" w:rsidRPr="00BA6ADB" w:rsidRDefault="00BA6ADB" w:rsidP="003429C7">
            <w:pPr>
              <w:pStyle w:val="a3"/>
              <w:tabs>
                <w:tab w:val="left" w:pos="851"/>
              </w:tabs>
              <w:ind w:left="0"/>
              <w:jc w:val="center"/>
              <w:rPr>
                <w:rFonts w:ascii="Times New Roman" w:hAnsi="Times New Roman" w:cs="Times New Roman"/>
                <w:b/>
                <w:sz w:val="24"/>
                <w:szCs w:val="24"/>
              </w:rPr>
            </w:pPr>
            <w:r w:rsidRPr="00BA6ADB">
              <w:rPr>
                <w:rFonts w:ascii="Times New Roman" w:hAnsi="Times New Roman" w:cs="Times New Roman"/>
                <w:b/>
                <w:sz w:val="24"/>
                <w:szCs w:val="24"/>
              </w:rPr>
              <w:t>Наименование целевого показателя</w:t>
            </w:r>
          </w:p>
        </w:tc>
        <w:tc>
          <w:tcPr>
            <w:tcW w:w="1276" w:type="dxa"/>
          </w:tcPr>
          <w:p w:rsidR="00BA6ADB" w:rsidRPr="00BA6ADB" w:rsidRDefault="00BA6ADB" w:rsidP="003429C7">
            <w:pPr>
              <w:pStyle w:val="a3"/>
              <w:tabs>
                <w:tab w:val="left" w:pos="851"/>
              </w:tabs>
              <w:ind w:left="0"/>
              <w:jc w:val="center"/>
              <w:rPr>
                <w:rFonts w:ascii="Times New Roman" w:hAnsi="Times New Roman" w:cs="Times New Roman"/>
                <w:b/>
                <w:sz w:val="24"/>
                <w:szCs w:val="24"/>
              </w:rPr>
            </w:pPr>
            <w:r w:rsidRPr="00BA6ADB">
              <w:rPr>
                <w:rFonts w:ascii="Times New Roman" w:hAnsi="Times New Roman" w:cs="Times New Roman"/>
                <w:b/>
                <w:sz w:val="24"/>
                <w:szCs w:val="24"/>
              </w:rPr>
              <w:t>План на 2020 год</w:t>
            </w:r>
          </w:p>
        </w:tc>
        <w:tc>
          <w:tcPr>
            <w:tcW w:w="1411" w:type="dxa"/>
          </w:tcPr>
          <w:p w:rsidR="00BA6ADB" w:rsidRPr="00BA6ADB" w:rsidRDefault="00BA6ADB" w:rsidP="003429C7">
            <w:pPr>
              <w:pStyle w:val="a3"/>
              <w:tabs>
                <w:tab w:val="left" w:pos="851"/>
              </w:tabs>
              <w:ind w:left="0"/>
              <w:jc w:val="center"/>
              <w:rPr>
                <w:rFonts w:ascii="Times New Roman" w:hAnsi="Times New Roman" w:cs="Times New Roman"/>
                <w:b/>
                <w:sz w:val="24"/>
                <w:szCs w:val="24"/>
              </w:rPr>
            </w:pPr>
            <w:r w:rsidRPr="00BA6ADB">
              <w:rPr>
                <w:rFonts w:ascii="Times New Roman" w:hAnsi="Times New Roman" w:cs="Times New Roman"/>
                <w:b/>
                <w:sz w:val="24"/>
                <w:szCs w:val="24"/>
              </w:rPr>
              <w:t>Факт за 2020 год</w:t>
            </w:r>
          </w:p>
        </w:tc>
      </w:tr>
      <w:tr w:rsidR="00BA6ADB" w:rsidTr="003429C7">
        <w:tc>
          <w:tcPr>
            <w:tcW w:w="562" w:type="dxa"/>
          </w:tcPr>
          <w:p w:rsidR="00BA6ADB" w:rsidRDefault="00BA6ADB" w:rsidP="003429C7">
            <w:pPr>
              <w:pStyle w:val="a3"/>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t>1.</w:t>
            </w:r>
          </w:p>
        </w:tc>
        <w:tc>
          <w:tcPr>
            <w:tcW w:w="6095" w:type="dxa"/>
          </w:tcPr>
          <w:p w:rsidR="00BA6ADB" w:rsidRDefault="00BA6ADB" w:rsidP="003429C7">
            <w:pPr>
              <w:pStyle w:val="a3"/>
              <w:tabs>
                <w:tab w:val="left" w:pos="851"/>
              </w:tabs>
              <w:ind w:left="0"/>
              <w:rPr>
                <w:rFonts w:ascii="Times New Roman" w:hAnsi="Times New Roman" w:cs="Times New Roman"/>
                <w:sz w:val="24"/>
                <w:szCs w:val="24"/>
              </w:rPr>
            </w:pPr>
            <w:r w:rsidRPr="00BA6ADB">
              <w:rPr>
                <w:rFonts w:ascii="Times New Roman" w:hAnsi="Times New Roman" w:cs="Times New Roman"/>
                <w:sz w:val="24"/>
                <w:szCs w:val="24"/>
              </w:rPr>
              <w:t>Доля организаций частной формы собственности в сфере выполнения работ по благоустройству городской среды (процент)</w:t>
            </w:r>
          </w:p>
        </w:tc>
        <w:tc>
          <w:tcPr>
            <w:tcW w:w="1276" w:type="dxa"/>
          </w:tcPr>
          <w:p w:rsidR="00BA6ADB" w:rsidRDefault="00BA6ADB" w:rsidP="003429C7">
            <w:pPr>
              <w:pStyle w:val="a3"/>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t>61,0</w:t>
            </w:r>
          </w:p>
        </w:tc>
        <w:tc>
          <w:tcPr>
            <w:tcW w:w="1411" w:type="dxa"/>
          </w:tcPr>
          <w:p w:rsidR="00BA6ADB" w:rsidRDefault="007152B2" w:rsidP="003429C7">
            <w:pPr>
              <w:pStyle w:val="a3"/>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t>18,6</w:t>
            </w:r>
            <w:bookmarkStart w:id="0" w:name="_GoBack"/>
            <w:bookmarkEnd w:id="0"/>
          </w:p>
        </w:tc>
      </w:tr>
    </w:tbl>
    <w:p w:rsidR="00501237" w:rsidRPr="00501237" w:rsidRDefault="00501237" w:rsidP="005347B5">
      <w:pPr>
        <w:pStyle w:val="a3"/>
        <w:tabs>
          <w:tab w:val="left" w:pos="851"/>
        </w:tabs>
        <w:ind w:left="0" w:firstLine="426"/>
        <w:jc w:val="both"/>
        <w:rPr>
          <w:rFonts w:ascii="Times New Roman" w:hAnsi="Times New Roman" w:cs="Times New Roman"/>
          <w:sz w:val="24"/>
          <w:szCs w:val="24"/>
        </w:rPr>
      </w:pPr>
      <w:r w:rsidRPr="008570BA">
        <w:rPr>
          <w:rFonts w:ascii="Times New Roman" w:hAnsi="Times New Roman" w:cs="Times New Roman"/>
          <w:sz w:val="24"/>
          <w:szCs w:val="24"/>
        </w:rPr>
        <w:t>По дан</w:t>
      </w:r>
      <w:r>
        <w:rPr>
          <w:rFonts w:ascii="Times New Roman" w:hAnsi="Times New Roman" w:cs="Times New Roman"/>
          <w:sz w:val="24"/>
          <w:szCs w:val="24"/>
        </w:rPr>
        <w:t>ным социологического опроса 39,2</w:t>
      </w:r>
      <w:r w:rsidRPr="008570BA">
        <w:rPr>
          <w:rFonts w:ascii="Times New Roman" w:hAnsi="Times New Roman" w:cs="Times New Roman"/>
          <w:sz w:val="24"/>
          <w:szCs w:val="24"/>
        </w:rPr>
        <w:t xml:space="preserve">% жителей Белоярского района считают избыточным/достаточным количество организаций, предоставляющих услуги на рынке </w:t>
      </w:r>
      <w:r>
        <w:rPr>
          <w:rFonts w:ascii="Times New Roman" w:hAnsi="Times New Roman" w:cs="Times New Roman"/>
          <w:sz w:val="24"/>
          <w:szCs w:val="24"/>
        </w:rPr>
        <w:t>благоустройства городской среды</w:t>
      </w:r>
      <w:r w:rsidRPr="008570BA">
        <w:rPr>
          <w:rFonts w:ascii="Times New Roman" w:hAnsi="Times New Roman" w:cs="Times New Roman"/>
          <w:sz w:val="24"/>
          <w:szCs w:val="24"/>
        </w:rPr>
        <w:t xml:space="preserve">, </w:t>
      </w:r>
      <w:r w:rsidRPr="00501237">
        <w:rPr>
          <w:rFonts w:ascii="Times New Roman" w:hAnsi="Times New Roman" w:cs="Times New Roman"/>
          <w:sz w:val="24"/>
          <w:szCs w:val="24"/>
        </w:rPr>
        <w:t>что соответствует 8 месту в автономном округе, уровнем цен удовлетворены/скорее удовлетворены 37,2% опрошенных, что соответствует 1 месту среди муниципальных образований округа (54,9% затруднились с ответом), качеством оказанных услуг удовлетворены/скорее удовлетворены  45,1% жителей (1 место при 47,1% затруднившихся ответить) и возможностью выбора удовлетворены/скорее удовлетворены 35,3% опрошенных (2 место из 22 муниципалитетов при 52,9 % затруднившихся ответить).</w:t>
      </w:r>
    </w:p>
    <w:p w:rsidR="00B10CA4" w:rsidRDefault="00B10CA4" w:rsidP="00B10CA4">
      <w:pPr>
        <w:pStyle w:val="a3"/>
        <w:tabs>
          <w:tab w:val="left" w:pos="851"/>
        </w:tabs>
        <w:ind w:left="426"/>
        <w:jc w:val="both"/>
        <w:rPr>
          <w:rFonts w:ascii="Times New Roman" w:hAnsi="Times New Roman" w:cs="Times New Roman"/>
          <w:sz w:val="24"/>
          <w:szCs w:val="24"/>
        </w:rPr>
      </w:pPr>
    </w:p>
    <w:p w:rsidR="00CC3716" w:rsidRPr="007A65D3" w:rsidRDefault="00CC3716" w:rsidP="00C723CB">
      <w:pPr>
        <w:pStyle w:val="a3"/>
        <w:numPr>
          <w:ilvl w:val="0"/>
          <w:numId w:val="1"/>
        </w:numPr>
        <w:tabs>
          <w:tab w:val="left" w:pos="851"/>
        </w:tabs>
        <w:ind w:left="0" w:firstLine="426"/>
        <w:jc w:val="both"/>
        <w:rPr>
          <w:rFonts w:ascii="Times New Roman" w:hAnsi="Times New Roman" w:cs="Times New Roman"/>
          <w:b/>
          <w:sz w:val="24"/>
          <w:szCs w:val="24"/>
        </w:rPr>
      </w:pPr>
      <w:r w:rsidRPr="007A65D3">
        <w:rPr>
          <w:rFonts w:ascii="Times New Roman" w:hAnsi="Times New Roman" w:cs="Times New Roman"/>
          <w:b/>
          <w:sz w:val="24"/>
          <w:szCs w:val="24"/>
        </w:rPr>
        <w:t>Рынок выполнения работ по содержанию и текущему ремонту общего имущества собственников по</w:t>
      </w:r>
      <w:r w:rsidR="00E44E71">
        <w:rPr>
          <w:rFonts w:ascii="Times New Roman" w:hAnsi="Times New Roman" w:cs="Times New Roman"/>
          <w:b/>
          <w:sz w:val="24"/>
          <w:szCs w:val="24"/>
        </w:rPr>
        <w:t>мещений в многоквартирном доме</w:t>
      </w:r>
      <w:r w:rsidR="00433E1B" w:rsidRPr="007A65D3">
        <w:rPr>
          <w:rFonts w:ascii="Times New Roman" w:hAnsi="Times New Roman" w:cs="Times New Roman"/>
          <w:b/>
          <w:sz w:val="24"/>
          <w:szCs w:val="24"/>
        </w:rPr>
        <w:t>.</w:t>
      </w:r>
    </w:p>
    <w:p w:rsidR="007A65D3" w:rsidRPr="007A65D3" w:rsidRDefault="007A65D3" w:rsidP="007A65D3">
      <w:pPr>
        <w:pStyle w:val="a3"/>
        <w:tabs>
          <w:tab w:val="left" w:pos="851"/>
        </w:tabs>
        <w:ind w:left="0" w:firstLine="426"/>
        <w:jc w:val="both"/>
        <w:rPr>
          <w:rFonts w:ascii="Times New Roman" w:hAnsi="Times New Roman" w:cs="Times New Roman"/>
          <w:sz w:val="24"/>
          <w:szCs w:val="24"/>
        </w:rPr>
      </w:pPr>
      <w:r w:rsidRPr="007A65D3">
        <w:rPr>
          <w:rFonts w:ascii="Times New Roman" w:hAnsi="Times New Roman" w:cs="Times New Roman"/>
          <w:sz w:val="24"/>
          <w:szCs w:val="24"/>
        </w:rPr>
        <w:t xml:space="preserve">На территории Белоярского района 5 управляющих организаций осуществляют управление 286 многоквартирными </w:t>
      </w:r>
      <w:proofErr w:type="gramStart"/>
      <w:r w:rsidRPr="007A65D3">
        <w:rPr>
          <w:rFonts w:ascii="Times New Roman" w:hAnsi="Times New Roman" w:cs="Times New Roman"/>
          <w:sz w:val="24"/>
          <w:szCs w:val="24"/>
        </w:rPr>
        <w:t xml:space="preserve">домами,   </w:t>
      </w:r>
      <w:proofErr w:type="gramEnd"/>
      <w:r w:rsidRPr="007A65D3">
        <w:rPr>
          <w:rFonts w:ascii="Times New Roman" w:hAnsi="Times New Roman" w:cs="Times New Roman"/>
          <w:sz w:val="24"/>
          <w:szCs w:val="24"/>
        </w:rPr>
        <w:t xml:space="preserve"> 3 многоквартирных дома  находится в управлении ТСЖ, </w:t>
      </w:r>
      <w:r>
        <w:rPr>
          <w:rFonts w:ascii="Times New Roman" w:hAnsi="Times New Roman" w:cs="Times New Roman"/>
          <w:sz w:val="24"/>
          <w:szCs w:val="24"/>
        </w:rPr>
        <w:t xml:space="preserve">          </w:t>
      </w:r>
      <w:r w:rsidRPr="007A65D3">
        <w:rPr>
          <w:rFonts w:ascii="Times New Roman" w:hAnsi="Times New Roman" w:cs="Times New Roman"/>
          <w:sz w:val="24"/>
          <w:szCs w:val="24"/>
        </w:rPr>
        <w:t xml:space="preserve">4 многоквартирных дома находится в непосредственном управлении из них: </w:t>
      </w:r>
    </w:p>
    <w:p w:rsidR="007A65D3" w:rsidRPr="007A65D3" w:rsidRDefault="007A65D3" w:rsidP="007A65D3">
      <w:pPr>
        <w:pStyle w:val="a3"/>
        <w:tabs>
          <w:tab w:val="left" w:pos="851"/>
        </w:tabs>
        <w:ind w:left="0" w:firstLine="426"/>
        <w:jc w:val="both"/>
        <w:rPr>
          <w:rFonts w:ascii="Times New Roman" w:hAnsi="Times New Roman" w:cs="Times New Roman"/>
          <w:sz w:val="24"/>
          <w:szCs w:val="24"/>
        </w:rPr>
      </w:pPr>
      <w:r w:rsidRPr="007A65D3">
        <w:rPr>
          <w:rFonts w:ascii="Times New Roman" w:hAnsi="Times New Roman" w:cs="Times New Roman"/>
          <w:sz w:val="24"/>
          <w:szCs w:val="24"/>
        </w:rPr>
        <w:t>ООО «</w:t>
      </w:r>
      <w:proofErr w:type="spellStart"/>
      <w:r w:rsidRPr="007A65D3">
        <w:rPr>
          <w:rFonts w:ascii="Times New Roman" w:hAnsi="Times New Roman" w:cs="Times New Roman"/>
          <w:sz w:val="24"/>
          <w:szCs w:val="24"/>
        </w:rPr>
        <w:t>СервисИмпортТехника</w:t>
      </w:r>
      <w:proofErr w:type="spellEnd"/>
      <w:r w:rsidRPr="007A65D3">
        <w:rPr>
          <w:rFonts w:ascii="Times New Roman" w:hAnsi="Times New Roman" w:cs="Times New Roman"/>
          <w:sz w:val="24"/>
          <w:szCs w:val="24"/>
        </w:rPr>
        <w:t xml:space="preserve">» управляет - 68 МКД; </w:t>
      </w:r>
    </w:p>
    <w:p w:rsidR="007A65D3" w:rsidRPr="007A65D3" w:rsidRDefault="007A65D3" w:rsidP="007A65D3">
      <w:pPr>
        <w:pStyle w:val="a3"/>
        <w:tabs>
          <w:tab w:val="left" w:pos="851"/>
        </w:tabs>
        <w:ind w:left="0" w:firstLine="426"/>
        <w:jc w:val="both"/>
        <w:rPr>
          <w:rFonts w:ascii="Times New Roman" w:hAnsi="Times New Roman" w:cs="Times New Roman"/>
          <w:sz w:val="24"/>
          <w:szCs w:val="24"/>
        </w:rPr>
      </w:pPr>
      <w:r w:rsidRPr="007A65D3">
        <w:rPr>
          <w:rFonts w:ascii="Times New Roman" w:hAnsi="Times New Roman" w:cs="Times New Roman"/>
          <w:sz w:val="24"/>
          <w:szCs w:val="24"/>
        </w:rPr>
        <w:t>ООО «</w:t>
      </w:r>
      <w:proofErr w:type="spellStart"/>
      <w:r w:rsidRPr="007A65D3">
        <w:rPr>
          <w:rFonts w:ascii="Times New Roman" w:hAnsi="Times New Roman" w:cs="Times New Roman"/>
          <w:sz w:val="24"/>
          <w:szCs w:val="24"/>
        </w:rPr>
        <w:t>РемСтройДвор</w:t>
      </w:r>
      <w:proofErr w:type="spellEnd"/>
      <w:r w:rsidRPr="007A65D3">
        <w:rPr>
          <w:rFonts w:ascii="Times New Roman" w:hAnsi="Times New Roman" w:cs="Times New Roman"/>
          <w:sz w:val="24"/>
          <w:szCs w:val="24"/>
        </w:rPr>
        <w:t xml:space="preserve">» управляют - 18 МКД; </w:t>
      </w:r>
    </w:p>
    <w:p w:rsidR="007A65D3" w:rsidRPr="007A65D3" w:rsidRDefault="007A65D3" w:rsidP="007A65D3">
      <w:pPr>
        <w:pStyle w:val="a3"/>
        <w:tabs>
          <w:tab w:val="left" w:pos="851"/>
        </w:tabs>
        <w:ind w:left="0" w:firstLine="426"/>
        <w:jc w:val="both"/>
        <w:rPr>
          <w:rFonts w:ascii="Times New Roman" w:hAnsi="Times New Roman" w:cs="Times New Roman"/>
          <w:sz w:val="24"/>
          <w:szCs w:val="24"/>
        </w:rPr>
      </w:pPr>
      <w:r w:rsidRPr="007A65D3">
        <w:rPr>
          <w:rFonts w:ascii="Times New Roman" w:hAnsi="Times New Roman" w:cs="Times New Roman"/>
          <w:sz w:val="24"/>
          <w:szCs w:val="24"/>
        </w:rPr>
        <w:t xml:space="preserve">ООО «Ремонтно-строительный сервис» управляют –77 МКД; </w:t>
      </w:r>
    </w:p>
    <w:p w:rsidR="007A65D3" w:rsidRPr="007A65D3" w:rsidRDefault="007A65D3" w:rsidP="007A65D3">
      <w:pPr>
        <w:pStyle w:val="a3"/>
        <w:tabs>
          <w:tab w:val="left" w:pos="851"/>
        </w:tabs>
        <w:ind w:left="0" w:firstLine="426"/>
        <w:jc w:val="both"/>
        <w:rPr>
          <w:rFonts w:ascii="Times New Roman" w:hAnsi="Times New Roman" w:cs="Times New Roman"/>
          <w:sz w:val="24"/>
          <w:szCs w:val="24"/>
        </w:rPr>
      </w:pPr>
      <w:r w:rsidRPr="007A65D3">
        <w:rPr>
          <w:rFonts w:ascii="Times New Roman" w:hAnsi="Times New Roman" w:cs="Times New Roman"/>
          <w:sz w:val="24"/>
          <w:szCs w:val="24"/>
        </w:rPr>
        <w:t xml:space="preserve">ООО «Управляющая компания Жилищно-коммунальный сервис» управляет – 107 МКД; </w:t>
      </w:r>
    </w:p>
    <w:p w:rsidR="007A65D3" w:rsidRPr="007A65D3" w:rsidRDefault="007A65D3" w:rsidP="007A65D3">
      <w:pPr>
        <w:pStyle w:val="a3"/>
        <w:tabs>
          <w:tab w:val="left" w:pos="851"/>
        </w:tabs>
        <w:ind w:left="0" w:firstLine="426"/>
        <w:jc w:val="both"/>
        <w:rPr>
          <w:rFonts w:ascii="Times New Roman" w:hAnsi="Times New Roman" w:cs="Times New Roman"/>
          <w:sz w:val="24"/>
          <w:szCs w:val="24"/>
        </w:rPr>
      </w:pPr>
      <w:r w:rsidRPr="007A65D3">
        <w:rPr>
          <w:rFonts w:ascii="Times New Roman" w:hAnsi="Times New Roman" w:cs="Times New Roman"/>
          <w:sz w:val="24"/>
          <w:szCs w:val="24"/>
        </w:rPr>
        <w:t>ООО «Югра Сервис Строй» - 16 МКД</w:t>
      </w:r>
    </w:p>
    <w:p w:rsidR="007A65D3" w:rsidRPr="007A65D3" w:rsidRDefault="007A65D3" w:rsidP="007A65D3">
      <w:pPr>
        <w:pStyle w:val="a3"/>
        <w:tabs>
          <w:tab w:val="left" w:pos="851"/>
        </w:tabs>
        <w:ind w:left="0" w:firstLine="426"/>
        <w:jc w:val="both"/>
        <w:rPr>
          <w:rFonts w:ascii="Times New Roman" w:hAnsi="Times New Roman" w:cs="Times New Roman"/>
          <w:sz w:val="24"/>
          <w:szCs w:val="24"/>
        </w:rPr>
      </w:pPr>
      <w:r w:rsidRPr="007A65D3">
        <w:rPr>
          <w:rFonts w:ascii="Times New Roman" w:hAnsi="Times New Roman" w:cs="Times New Roman"/>
          <w:sz w:val="24"/>
          <w:szCs w:val="24"/>
        </w:rPr>
        <w:t xml:space="preserve">ТСЖ «Наш дом» управляет - 1 МКД; </w:t>
      </w:r>
    </w:p>
    <w:p w:rsidR="007A65D3" w:rsidRPr="007A65D3" w:rsidRDefault="007A65D3" w:rsidP="007A65D3">
      <w:pPr>
        <w:pStyle w:val="a3"/>
        <w:tabs>
          <w:tab w:val="left" w:pos="851"/>
        </w:tabs>
        <w:ind w:left="0" w:firstLine="426"/>
        <w:jc w:val="both"/>
        <w:rPr>
          <w:rFonts w:ascii="Times New Roman" w:hAnsi="Times New Roman" w:cs="Times New Roman"/>
          <w:sz w:val="24"/>
          <w:szCs w:val="24"/>
        </w:rPr>
      </w:pPr>
      <w:r w:rsidRPr="007A65D3">
        <w:rPr>
          <w:rFonts w:ascii="Times New Roman" w:hAnsi="Times New Roman" w:cs="Times New Roman"/>
          <w:sz w:val="24"/>
          <w:szCs w:val="24"/>
        </w:rPr>
        <w:t>ТСЖ «Радуга» управляет - 1 МКД;</w:t>
      </w:r>
    </w:p>
    <w:p w:rsidR="007A65D3" w:rsidRPr="007A65D3" w:rsidRDefault="007A65D3" w:rsidP="007A65D3">
      <w:pPr>
        <w:pStyle w:val="a3"/>
        <w:tabs>
          <w:tab w:val="left" w:pos="851"/>
        </w:tabs>
        <w:ind w:left="0" w:firstLine="426"/>
        <w:jc w:val="both"/>
        <w:rPr>
          <w:rFonts w:ascii="Times New Roman" w:hAnsi="Times New Roman" w:cs="Times New Roman"/>
          <w:sz w:val="24"/>
          <w:szCs w:val="24"/>
        </w:rPr>
      </w:pPr>
      <w:r w:rsidRPr="007A65D3">
        <w:rPr>
          <w:rFonts w:ascii="Times New Roman" w:hAnsi="Times New Roman" w:cs="Times New Roman"/>
          <w:sz w:val="24"/>
          <w:szCs w:val="24"/>
        </w:rPr>
        <w:lastRenderedPageBreak/>
        <w:t>ТСН «Соседи» управляет - 1 МКД;</w:t>
      </w:r>
    </w:p>
    <w:p w:rsidR="007A65D3" w:rsidRDefault="007A65D3" w:rsidP="007A65D3">
      <w:pPr>
        <w:pStyle w:val="a3"/>
        <w:tabs>
          <w:tab w:val="left" w:pos="851"/>
        </w:tabs>
        <w:ind w:left="0" w:firstLine="426"/>
        <w:jc w:val="both"/>
        <w:rPr>
          <w:rFonts w:ascii="Times New Roman" w:hAnsi="Times New Roman" w:cs="Times New Roman"/>
          <w:sz w:val="24"/>
          <w:szCs w:val="24"/>
        </w:rPr>
      </w:pPr>
      <w:r w:rsidRPr="007A65D3">
        <w:rPr>
          <w:rFonts w:ascii="Times New Roman" w:hAnsi="Times New Roman" w:cs="Times New Roman"/>
          <w:sz w:val="24"/>
          <w:szCs w:val="24"/>
        </w:rPr>
        <w:t>Непосредственное управление – 4 МКД.</w:t>
      </w:r>
    </w:p>
    <w:p w:rsidR="00102D95" w:rsidRPr="007A65D3" w:rsidRDefault="00102D95" w:rsidP="007A65D3">
      <w:pPr>
        <w:pStyle w:val="a3"/>
        <w:tabs>
          <w:tab w:val="left" w:pos="851"/>
        </w:tabs>
        <w:ind w:left="0" w:firstLine="426"/>
        <w:jc w:val="both"/>
        <w:rPr>
          <w:rFonts w:ascii="Times New Roman" w:hAnsi="Times New Roman" w:cs="Times New Roman"/>
          <w:sz w:val="24"/>
          <w:szCs w:val="24"/>
        </w:rPr>
      </w:pPr>
      <w:r>
        <w:rPr>
          <w:rFonts w:ascii="Times New Roman" w:hAnsi="Times New Roman" w:cs="Times New Roman"/>
          <w:sz w:val="24"/>
          <w:szCs w:val="24"/>
        </w:rPr>
        <w:t xml:space="preserve">Администрацией Белоярского района на постоянной основе проводятся информационно-разъяснительные кампании, направленные на информирование собственников помещений в многоквартирных домах и организаций, оказывающих услуги </w:t>
      </w:r>
      <w:r w:rsidRPr="00102D95">
        <w:rPr>
          <w:rFonts w:ascii="Times New Roman" w:hAnsi="Times New Roman" w:cs="Times New Roman"/>
          <w:sz w:val="24"/>
          <w:szCs w:val="24"/>
        </w:rPr>
        <w:t>по содержанию и текущему ремонту общего имущества в многоквартирных домах, об их правах и обязанностях в сфере обслуживания жилищного фонда</w:t>
      </w:r>
      <w:r>
        <w:rPr>
          <w:rFonts w:ascii="Times New Roman" w:hAnsi="Times New Roman" w:cs="Times New Roman"/>
          <w:sz w:val="24"/>
          <w:szCs w:val="24"/>
        </w:rPr>
        <w:t>.</w:t>
      </w:r>
    </w:p>
    <w:p w:rsidR="00B10CA4" w:rsidRPr="006D5203" w:rsidRDefault="00501237" w:rsidP="005347B5">
      <w:pPr>
        <w:pStyle w:val="a3"/>
        <w:tabs>
          <w:tab w:val="left" w:pos="851"/>
        </w:tabs>
        <w:ind w:left="0" w:firstLine="426"/>
        <w:jc w:val="both"/>
        <w:rPr>
          <w:rFonts w:ascii="Times New Roman" w:hAnsi="Times New Roman" w:cs="Times New Roman"/>
          <w:sz w:val="24"/>
          <w:szCs w:val="24"/>
        </w:rPr>
      </w:pPr>
      <w:r w:rsidRPr="006D5203">
        <w:rPr>
          <w:rFonts w:ascii="Times New Roman" w:hAnsi="Times New Roman" w:cs="Times New Roman"/>
          <w:sz w:val="24"/>
          <w:szCs w:val="24"/>
        </w:rPr>
        <w:t xml:space="preserve">По данным социологического опроса 39,2% жителей Белоярского района считают избыточным/достаточным количество организаций, предоставляющих услуги на рынке </w:t>
      </w:r>
      <w:r w:rsidR="006D5203" w:rsidRPr="006D5203">
        <w:rPr>
          <w:rFonts w:ascii="Times New Roman" w:hAnsi="Times New Roman" w:cs="Times New Roman"/>
          <w:sz w:val="24"/>
          <w:szCs w:val="24"/>
        </w:rPr>
        <w:t>выполнения работ по содержанию и текущему ремонту общего имущества собственников помещений в многоквартирном доме, что соответствует 3</w:t>
      </w:r>
      <w:r w:rsidRPr="006D5203">
        <w:rPr>
          <w:rFonts w:ascii="Times New Roman" w:hAnsi="Times New Roman" w:cs="Times New Roman"/>
          <w:sz w:val="24"/>
          <w:szCs w:val="24"/>
        </w:rPr>
        <w:t xml:space="preserve"> месту в автономном округе,</w:t>
      </w:r>
      <w:r w:rsidRPr="006D5203">
        <w:rPr>
          <w:rFonts w:ascii="Times New Roman" w:hAnsi="Times New Roman" w:cs="Times New Roman"/>
          <w:color w:val="FF0000"/>
          <w:sz w:val="24"/>
          <w:szCs w:val="24"/>
        </w:rPr>
        <w:t xml:space="preserve"> </w:t>
      </w:r>
      <w:r w:rsidRPr="006D5203">
        <w:rPr>
          <w:rFonts w:ascii="Times New Roman" w:hAnsi="Times New Roman" w:cs="Times New Roman"/>
          <w:sz w:val="24"/>
          <w:szCs w:val="24"/>
        </w:rPr>
        <w:t>уровнем цен удовлет</w:t>
      </w:r>
      <w:r w:rsidR="006D5203" w:rsidRPr="006D5203">
        <w:rPr>
          <w:rFonts w:ascii="Times New Roman" w:hAnsi="Times New Roman" w:cs="Times New Roman"/>
          <w:sz w:val="24"/>
          <w:szCs w:val="24"/>
        </w:rPr>
        <w:t>ворены/скорее удовлетворены 17,6</w:t>
      </w:r>
      <w:r w:rsidRPr="006D5203">
        <w:rPr>
          <w:rFonts w:ascii="Times New Roman" w:hAnsi="Times New Roman" w:cs="Times New Roman"/>
          <w:sz w:val="24"/>
          <w:szCs w:val="24"/>
        </w:rPr>
        <w:t xml:space="preserve">% опрошенных, что соответствует </w:t>
      </w:r>
      <w:r w:rsidR="006D5203" w:rsidRPr="006D5203">
        <w:rPr>
          <w:rFonts w:ascii="Times New Roman" w:hAnsi="Times New Roman" w:cs="Times New Roman"/>
          <w:sz w:val="24"/>
          <w:szCs w:val="24"/>
        </w:rPr>
        <w:t>4</w:t>
      </w:r>
      <w:r w:rsidRPr="006D5203">
        <w:rPr>
          <w:rFonts w:ascii="Times New Roman" w:hAnsi="Times New Roman" w:cs="Times New Roman"/>
          <w:sz w:val="24"/>
          <w:szCs w:val="24"/>
        </w:rPr>
        <w:t xml:space="preserve"> месту среди муници</w:t>
      </w:r>
      <w:r w:rsidR="006D5203" w:rsidRPr="006D5203">
        <w:rPr>
          <w:rFonts w:ascii="Times New Roman" w:hAnsi="Times New Roman" w:cs="Times New Roman"/>
          <w:sz w:val="24"/>
          <w:szCs w:val="24"/>
        </w:rPr>
        <w:t>пальных образований округа (47,1</w:t>
      </w:r>
      <w:r w:rsidRPr="006D5203">
        <w:rPr>
          <w:rFonts w:ascii="Times New Roman" w:hAnsi="Times New Roman" w:cs="Times New Roman"/>
          <w:sz w:val="24"/>
          <w:szCs w:val="24"/>
        </w:rPr>
        <w:t>% затруднились с ответом), качеством оказанных услуг удовлетв</w:t>
      </w:r>
      <w:r w:rsidR="006D5203" w:rsidRPr="006D5203">
        <w:rPr>
          <w:rFonts w:ascii="Times New Roman" w:hAnsi="Times New Roman" w:cs="Times New Roman"/>
          <w:sz w:val="24"/>
          <w:szCs w:val="24"/>
        </w:rPr>
        <w:t>орены/скорее удовлетворены  17,7</w:t>
      </w:r>
      <w:r w:rsidRPr="006D5203">
        <w:rPr>
          <w:rFonts w:ascii="Times New Roman" w:hAnsi="Times New Roman" w:cs="Times New Roman"/>
          <w:sz w:val="24"/>
          <w:szCs w:val="24"/>
        </w:rPr>
        <w:t>% жителей (</w:t>
      </w:r>
      <w:r w:rsidR="006D5203" w:rsidRPr="006D5203">
        <w:rPr>
          <w:rFonts w:ascii="Times New Roman" w:hAnsi="Times New Roman" w:cs="Times New Roman"/>
          <w:sz w:val="24"/>
          <w:szCs w:val="24"/>
        </w:rPr>
        <w:t>9 место при 45,1</w:t>
      </w:r>
      <w:r w:rsidRPr="006D5203">
        <w:rPr>
          <w:rFonts w:ascii="Times New Roman" w:hAnsi="Times New Roman" w:cs="Times New Roman"/>
          <w:sz w:val="24"/>
          <w:szCs w:val="24"/>
        </w:rPr>
        <w:t>% затруднившихся ответить) и возможностью выбора удовлет</w:t>
      </w:r>
      <w:r w:rsidR="006D5203" w:rsidRPr="006D5203">
        <w:rPr>
          <w:rFonts w:ascii="Times New Roman" w:hAnsi="Times New Roman" w:cs="Times New Roman"/>
          <w:sz w:val="24"/>
          <w:szCs w:val="24"/>
        </w:rPr>
        <w:t>ворены/скорее удовлетворены 17,6% опрошенных (5</w:t>
      </w:r>
      <w:r w:rsidRPr="006D5203">
        <w:rPr>
          <w:rFonts w:ascii="Times New Roman" w:hAnsi="Times New Roman" w:cs="Times New Roman"/>
          <w:sz w:val="24"/>
          <w:szCs w:val="24"/>
        </w:rPr>
        <w:t xml:space="preserve"> место</w:t>
      </w:r>
      <w:r w:rsidR="006D5203" w:rsidRPr="006D5203">
        <w:rPr>
          <w:rFonts w:ascii="Times New Roman" w:hAnsi="Times New Roman" w:cs="Times New Roman"/>
          <w:sz w:val="24"/>
          <w:szCs w:val="24"/>
        </w:rPr>
        <w:t xml:space="preserve"> из 22 муниципалитетов при 45,1</w:t>
      </w:r>
      <w:r w:rsidRPr="006D5203">
        <w:rPr>
          <w:rFonts w:ascii="Times New Roman" w:hAnsi="Times New Roman" w:cs="Times New Roman"/>
          <w:sz w:val="24"/>
          <w:szCs w:val="24"/>
        </w:rPr>
        <w:t>% затруднившихся ответить).</w:t>
      </w:r>
    </w:p>
    <w:p w:rsidR="006D5203" w:rsidRPr="00811C16" w:rsidRDefault="006D5203" w:rsidP="00B10CA4">
      <w:pPr>
        <w:pStyle w:val="a3"/>
        <w:tabs>
          <w:tab w:val="left" w:pos="851"/>
        </w:tabs>
        <w:ind w:left="426"/>
        <w:jc w:val="both"/>
        <w:rPr>
          <w:rFonts w:ascii="Times New Roman" w:hAnsi="Times New Roman" w:cs="Times New Roman"/>
          <w:b/>
          <w:color w:val="FF0000"/>
          <w:sz w:val="24"/>
          <w:szCs w:val="24"/>
        </w:rPr>
      </w:pPr>
    </w:p>
    <w:p w:rsidR="00433E1B" w:rsidRPr="00E72068" w:rsidRDefault="00433E1B" w:rsidP="00C723CB">
      <w:pPr>
        <w:pStyle w:val="a3"/>
        <w:numPr>
          <w:ilvl w:val="0"/>
          <w:numId w:val="1"/>
        </w:numPr>
        <w:tabs>
          <w:tab w:val="left" w:pos="851"/>
        </w:tabs>
        <w:ind w:left="0" w:firstLine="426"/>
        <w:jc w:val="both"/>
        <w:rPr>
          <w:rFonts w:ascii="Times New Roman" w:hAnsi="Times New Roman" w:cs="Times New Roman"/>
          <w:b/>
          <w:sz w:val="24"/>
          <w:szCs w:val="24"/>
        </w:rPr>
      </w:pPr>
      <w:r w:rsidRPr="00E72068">
        <w:rPr>
          <w:rFonts w:ascii="Times New Roman" w:hAnsi="Times New Roman" w:cs="Times New Roman"/>
          <w:b/>
          <w:sz w:val="24"/>
          <w:szCs w:val="24"/>
        </w:rPr>
        <w:t xml:space="preserve">Рынок оказания услуг по перевозке пассажиров автомобильным транспортом по муниципальным маршрутам </w:t>
      </w:r>
      <w:r w:rsidR="00B43554" w:rsidRPr="00E72068">
        <w:rPr>
          <w:rFonts w:ascii="Times New Roman" w:hAnsi="Times New Roman" w:cs="Times New Roman"/>
          <w:b/>
          <w:sz w:val="24"/>
          <w:szCs w:val="24"/>
        </w:rPr>
        <w:t>регулярных перевозок (городской транспорт), за исключением городского наземного электрическо</w:t>
      </w:r>
      <w:r w:rsidR="00E44E71">
        <w:rPr>
          <w:rFonts w:ascii="Times New Roman" w:hAnsi="Times New Roman" w:cs="Times New Roman"/>
          <w:b/>
          <w:sz w:val="24"/>
          <w:szCs w:val="24"/>
        </w:rPr>
        <w:t>го транспорта</w:t>
      </w:r>
      <w:r w:rsidR="00B43554" w:rsidRPr="00E72068">
        <w:rPr>
          <w:rFonts w:ascii="Times New Roman" w:hAnsi="Times New Roman" w:cs="Times New Roman"/>
          <w:b/>
          <w:sz w:val="24"/>
          <w:szCs w:val="24"/>
        </w:rPr>
        <w:t>.</w:t>
      </w:r>
    </w:p>
    <w:p w:rsidR="006F5A8C" w:rsidRDefault="006F5A8C" w:rsidP="006F5A8C">
      <w:pPr>
        <w:pStyle w:val="a3"/>
        <w:tabs>
          <w:tab w:val="left" w:pos="851"/>
        </w:tabs>
        <w:ind w:left="0" w:firstLine="426"/>
        <w:jc w:val="both"/>
        <w:rPr>
          <w:rFonts w:ascii="Times New Roman" w:hAnsi="Times New Roman" w:cs="Times New Roman"/>
          <w:sz w:val="24"/>
          <w:szCs w:val="24"/>
        </w:rPr>
      </w:pPr>
      <w:r>
        <w:rPr>
          <w:rFonts w:ascii="Times New Roman" w:hAnsi="Times New Roman" w:cs="Times New Roman"/>
          <w:sz w:val="24"/>
          <w:szCs w:val="24"/>
        </w:rPr>
        <w:t>На территории Белоярского района отсутствуют муниципальные учреждения, оказывающие услуги по перевозке пассажиров автомобильным транспортом по муниципальным маршрутам регулярных перевозок.</w:t>
      </w:r>
    </w:p>
    <w:p w:rsidR="006F5A8C" w:rsidRPr="006F5A8C" w:rsidRDefault="006F5A8C" w:rsidP="006F5A8C">
      <w:pPr>
        <w:pStyle w:val="a3"/>
        <w:tabs>
          <w:tab w:val="left" w:pos="851"/>
        </w:tabs>
        <w:ind w:left="0" w:firstLine="426"/>
        <w:jc w:val="both"/>
        <w:rPr>
          <w:rFonts w:ascii="Times New Roman" w:hAnsi="Times New Roman" w:cs="Times New Roman"/>
          <w:sz w:val="24"/>
          <w:szCs w:val="24"/>
        </w:rPr>
      </w:pPr>
      <w:r w:rsidRPr="006F5A8C">
        <w:rPr>
          <w:rFonts w:ascii="Times New Roman" w:hAnsi="Times New Roman" w:cs="Times New Roman"/>
          <w:sz w:val="24"/>
          <w:szCs w:val="24"/>
        </w:rPr>
        <w:t>В 2017 году был проведен открытый конкурс на право осуществление перевозок по муниципальным маршрутам.</w:t>
      </w:r>
      <w:r>
        <w:rPr>
          <w:rFonts w:ascii="Times New Roman" w:hAnsi="Times New Roman" w:cs="Times New Roman"/>
          <w:sz w:val="24"/>
          <w:szCs w:val="24"/>
        </w:rPr>
        <w:t xml:space="preserve"> </w:t>
      </w:r>
      <w:r w:rsidRPr="006F5A8C">
        <w:rPr>
          <w:rFonts w:ascii="Times New Roman" w:hAnsi="Times New Roman" w:cs="Times New Roman"/>
          <w:sz w:val="24"/>
          <w:szCs w:val="24"/>
        </w:rPr>
        <w:t>В соответствии со ст. 19 Федерального закона от 13 июля 2015 году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открытый конкурс проводится на срок не менее, чем пять лет.</w:t>
      </w:r>
    </w:p>
    <w:p w:rsidR="006F5A8C" w:rsidRDefault="006F5A8C" w:rsidP="006F5A8C">
      <w:pPr>
        <w:pStyle w:val="a3"/>
        <w:tabs>
          <w:tab w:val="left" w:pos="851"/>
        </w:tabs>
        <w:ind w:left="0" w:firstLine="426"/>
        <w:jc w:val="both"/>
        <w:rPr>
          <w:rFonts w:ascii="Times New Roman" w:hAnsi="Times New Roman" w:cs="Times New Roman"/>
          <w:sz w:val="24"/>
          <w:szCs w:val="24"/>
        </w:rPr>
      </w:pPr>
      <w:r w:rsidRPr="006F5A8C">
        <w:rPr>
          <w:rFonts w:ascii="Times New Roman" w:hAnsi="Times New Roman" w:cs="Times New Roman"/>
          <w:sz w:val="24"/>
          <w:szCs w:val="24"/>
        </w:rPr>
        <w:t>В соответствии со ст. 19 Федерального закона от 13 июля 2015 году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открытый конкурс проводится на срок не менее, чем пять лет.</w:t>
      </w:r>
    </w:p>
    <w:p w:rsidR="006F5A8C" w:rsidRPr="006F5A8C" w:rsidRDefault="006F5A8C" w:rsidP="006F5A8C">
      <w:pPr>
        <w:pStyle w:val="a3"/>
        <w:tabs>
          <w:tab w:val="left" w:pos="851"/>
        </w:tabs>
        <w:ind w:left="0" w:firstLine="426"/>
        <w:jc w:val="both"/>
        <w:rPr>
          <w:rFonts w:ascii="Times New Roman" w:hAnsi="Times New Roman" w:cs="Times New Roman"/>
          <w:sz w:val="24"/>
          <w:szCs w:val="24"/>
        </w:rPr>
      </w:pPr>
      <w:r w:rsidRPr="006F5A8C">
        <w:rPr>
          <w:rFonts w:ascii="Times New Roman" w:hAnsi="Times New Roman" w:cs="Times New Roman"/>
          <w:sz w:val="24"/>
          <w:szCs w:val="24"/>
        </w:rPr>
        <w:t>Информирование населения о работе пассажирского автомобильног</w:t>
      </w:r>
      <w:r>
        <w:rPr>
          <w:rFonts w:ascii="Times New Roman" w:hAnsi="Times New Roman" w:cs="Times New Roman"/>
          <w:sz w:val="24"/>
          <w:szCs w:val="24"/>
        </w:rPr>
        <w:t xml:space="preserve">о транспорта осуществляется на </w:t>
      </w:r>
      <w:r w:rsidRPr="006F5A8C">
        <w:rPr>
          <w:rFonts w:ascii="Times New Roman" w:hAnsi="Times New Roman" w:cs="Times New Roman"/>
          <w:sz w:val="24"/>
          <w:szCs w:val="24"/>
        </w:rPr>
        <w:t>постоянной основе как перевоз</w:t>
      </w:r>
      <w:r>
        <w:rPr>
          <w:rFonts w:ascii="Times New Roman" w:hAnsi="Times New Roman" w:cs="Times New Roman"/>
          <w:sz w:val="24"/>
          <w:szCs w:val="24"/>
        </w:rPr>
        <w:t>чиками самостоятельно, так и органами местного самоуправления администрации Белоярского района</w:t>
      </w:r>
      <w:r w:rsidRPr="006F5A8C">
        <w:rPr>
          <w:rFonts w:ascii="Times New Roman" w:hAnsi="Times New Roman" w:cs="Times New Roman"/>
          <w:sz w:val="24"/>
          <w:szCs w:val="24"/>
        </w:rPr>
        <w:t>, в том числе с использованием сети интернет и пользующихся популярностью мессенджеров (http://admbel.ru/area/trs/).</w:t>
      </w:r>
    </w:p>
    <w:tbl>
      <w:tblPr>
        <w:tblStyle w:val="a4"/>
        <w:tblW w:w="0" w:type="auto"/>
        <w:tblInd w:w="426" w:type="dxa"/>
        <w:tblLook w:val="04A0" w:firstRow="1" w:lastRow="0" w:firstColumn="1" w:lastColumn="0" w:noHBand="0" w:noVBand="1"/>
      </w:tblPr>
      <w:tblGrid>
        <w:gridCol w:w="562"/>
        <w:gridCol w:w="6095"/>
        <w:gridCol w:w="1276"/>
        <w:gridCol w:w="1411"/>
      </w:tblGrid>
      <w:tr w:rsidR="00BA6ADB" w:rsidRPr="00BA6ADB" w:rsidTr="003429C7">
        <w:tc>
          <w:tcPr>
            <w:tcW w:w="562" w:type="dxa"/>
          </w:tcPr>
          <w:p w:rsidR="00BA6ADB" w:rsidRPr="00BA6ADB" w:rsidRDefault="00BA6ADB" w:rsidP="003429C7">
            <w:pPr>
              <w:pStyle w:val="a3"/>
              <w:tabs>
                <w:tab w:val="left" w:pos="851"/>
              </w:tabs>
              <w:ind w:left="0"/>
              <w:jc w:val="center"/>
              <w:rPr>
                <w:rFonts w:ascii="Times New Roman" w:hAnsi="Times New Roman" w:cs="Times New Roman"/>
                <w:b/>
                <w:sz w:val="24"/>
                <w:szCs w:val="24"/>
              </w:rPr>
            </w:pPr>
            <w:r w:rsidRPr="00BA6ADB">
              <w:rPr>
                <w:rFonts w:ascii="Times New Roman" w:hAnsi="Times New Roman" w:cs="Times New Roman"/>
                <w:b/>
                <w:sz w:val="24"/>
                <w:szCs w:val="24"/>
                <w:lang w:val="en-US"/>
              </w:rPr>
              <w:t xml:space="preserve">N </w:t>
            </w:r>
            <w:r w:rsidRPr="00BA6ADB">
              <w:rPr>
                <w:rFonts w:ascii="Times New Roman" w:hAnsi="Times New Roman" w:cs="Times New Roman"/>
                <w:b/>
                <w:sz w:val="24"/>
                <w:szCs w:val="24"/>
              </w:rPr>
              <w:t>п/п</w:t>
            </w:r>
          </w:p>
        </w:tc>
        <w:tc>
          <w:tcPr>
            <w:tcW w:w="6095" w:type="dxa"/>
          </w:tcPr>
          <w:p w:rsidR="00BA6ADB" w:rsidRPr="00BA6ADB" w:rsidRDefault="00BA6ADB" w:rsidP="003429C7">
            <w:pPr>
              <w:pStyle w:val="a3"/>
              <w:tabs>
                <w:tab w:val="left" w:pos="851"/>
              </w:tabs>
              <w:ind w:left="0"/>
              <w:jc w:val="center"/>
              <w:rPr>
                <w:rFonts w:ascii="Times New Roman" w:hAnsi="Times New Roman" w:cs="Times New Roman"/>
                <w:b/>
                <w:sz w:val="24"/>
                <w:szCs w:val="24"/>
              </w:rPr>
            </w:pPr>
            <w:r w:rsidRPr="00BA6ADB">
              <w:rPr>
                <w:rFonts w:ascii="Times New Roman" w:hAnsi="Times New Roman" w:cs="Times New Roman"/>
                <w:b/>
                <w:sz w:val="24"/>
                <w:szCs w:val="24"/>
              </w:rPr>
              <w:t>Наименование целевого показателя</w:t>
            </w:r>
          </w:p>
        </w:tc>
        <w:tc>
          <w:tcPr>
            <w:tcW w:w="1276" w:type="dxa"/>
          </w:tcPr>
          <w:p w:rsidR="00BA6ADB" w:rsidRPr="00BA6ADB" w:rsidRDefault="00BA6ADB" w:rsidP="003429C7">
            <w:pPr>
              <w:pStyle w:val="a3"/>
              <w:tabs>
                <w:tab w:val="left" w:pos="851"/>
              </w:tabs>
              <w:ind w:left="0"/>
              <w:jc w:val="center"/>
              <w:rPr>
                <w:rFonts w:ascii="Times New Roman" w:hAnsi="Times New Roman" w:cs="Times New Roman"/>
                <w:b/>
                <w:sz w:val="24"/>
                <w:szCs w:val="24"/>
              </w:rPr>
            </w:pPr>
            <w:r w:rsidRPr="00BA6ADB">
              <w:rPr>
                <w:rFonts w:ascii="Times New Roman" w:hAnsi="Times New Roman" w:cs="Times New Roman"/>
                <w:b/>
                <w:sz w:val="24"/>
                <w:szCs w:val="24"/>
              </w:rPr>
              <w:t>План на 2020 год</w:t>
            </w:r>
          </w:p>
        </w:tc>
        <w:tc>
          <w:tcPr>
            <w:tcW w:w="1411" w:type="dxa"/>
          </w:tcPr>
          <w:p w:rsidR="00BA6ADB" w:rsidRPr="00BA6ADB" w:rsidRDefault="00BA6ADB" w:rsidP="003429C7">
            <w:pPr>
              <w:pStyle w:val="a3"/>
              <w:tabs>
                <w:tab w:val="left" w:pos="851"/>
              </w:tabs>
              <w:ind w:left="0"/>
              <w:jc w:val="center"/>
              <w:rPr>
                <w:rFonts w:ascii="Times New Roman" w:hAnsi="Times New Roman" w:cs="Times New Roman"/>
                <w:b/>
                <w:sz w:val="24"/>
                <w:szCs w:val="24"/>
              </w:rPr>
            </w:pPr>
            <w:r w:rsidRPr="00BA6ADB">
              <w:rPr>
                <w:rFonts w:ascii="Times New Roman" w:hAnsi="Times New Roman" w:cs="Times New Roman"/>
                <w:b/>
                <w:sz w:val="24"/>
                <w:szCs w:val="24"/>
              </w:rPr>
              <w:t>Факт за 2020 год</w:t>
            </w:r>
          </w:p>
        </w:tc>
      </w:tr>
      <w:tr w:rsidR="00BA6ADB" w:rsidTr="003429C7">
        <w:tc>
          <w:tcPr>
            <w:tcW w:w="562" w:type="dxa"/>
          </w:tcPr>
          <w:p w:rsidR="00BA6ADB" w:rsidRDefault="00BA6ADB" w:rsidP="003429C7">
            <w:pPr>
              <w:pStyle w:val="a3"/>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t>1.</w:t>
            </w:r>
          </w:p>
        </w:tc>
        <w:tc>
          <w:tcPr>
            <w:tcW w:w="6095" w:type="dxa"/>
          </w:tcPr>
          <w:p w:rsidR="00BA6ADB" w:rsidRDefault="00BA6ADB" w:rsidP="003429C7">
            <w:pPr>
              <w:pStyle w:val="a3"/>
              <w:tabs>
                <w:tab w:val="left" w:pos="851"/>
              </w:tabs>
              <w:ind w:left="0"/>
              <w:rPr>
                <w:rFonts w:ascii="Times New Roman" w:hAnsi="Times New Roman" w:cs="Times New Roman"/>
                <w:sz w:val="24"/>
                <w:szCs w:val="24"/>
              </w:rPr>
            </w:pPr>
            <w:r w:rsidRPr="00BA6ADB">
              <w:rPr>
                <w:rFonts w:ascii="Times New Roman" w:hAnsi="Times New Roman" w:cs="Times New Roman"/>
                <w:sz w:val="24"/>
                <w:szCs w:val="24"/>
              </w:rPr>
              <w:t>Доля негосударственных (немуниципальных) перевозчиков на муниципальных маршрутах регулярных перевозок пассажиров наземным транспортом в общем количестве перевозчиков на муниципальных маршрутах регулярных перевозок пассажиров наземным транспортом (процент)</w:t>
            </w:r>
          </w:p>
        </w:tc>
        <w:tc>
          <w:tcPr>
            <w:tcW w:w="1276" w:type="dxa"/>
          </w:tcPr>
          <w:p w:rsidR="00BA6ADB" w:rsidRDefault="00BA6ADB" w:rsidP="003429C7">
            <w:pPr>
              <w:pStyle w:val="a3"/>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t>100,0</w:t>
            </w:r>
          </w:p>
        </w:tc>
        <w:tc>
          <w:tcPr>
            <w:tcW w:w="1411" w:type="dxa"/>
          </w:tcPr>
          <w:p w:rsidR="00BA6ADB" w:rsidRDefault="001308D9" w:rsidP="003429C7">
            <w:pPr>
              <w:pStyle w:val="a3"/>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t>100,0</w:t>
            </w:r>
          </w:p>
        </w:tc>
      </w:tr>
    </w:tbl>
    <w:p w:rsidR="00D85428" w:rsidRPr="00EA7CD7" w:rsidRDefault="00D85428" w:rsidP="00D85428">
      <w:pPr>
        <w:pStyle w:val="a3"/>
        <w:tabs>
          <w:tab w:val="left" w:pos="851"/>
        </w:tabs>
        <w:ind w:left="0" w:firstLine="709"/>
        <w:jc w:val="both"/>
        <w:rPr>
          <w:rFonts w:ascii="Times New Roman" w:hAnsi="Times New Roman" w:cs="Times New Roman"/>
          <w:sz w:val="24"/>
          <w:szCs w:val="24"/>
        </w:rPr>
      </w:pPr>
      <w:r w:rsidRPr="00EA7CD7">
        <w:rPr>
          <w:rFonts w:ascii="Times New Roman" w:hAnsi="Times New Roman" w:cs="Times New Roman"/>
          <w:sz w:val="24"/>
          <w:szCs w:val="24"/>
        </w:rPr>
        <w:t>По данным социологического опрос</w:t>
      </w:r>
      <w:r w:rsidR="00EA7CD7" w:rsidRPr="00EA7CD7">
        <w:rPr>
          <w:rFonts w:ascii="Times New Roman" w:hAnsi="Times New Roman" w:cs="Times New Roman"/>
          <w:sz w:val="24"/>
          <w:szCs w:val="24"/>
        </w:rPr>
        <w:t>а 66,6</w:t>
      </w:r>
      <w:r w:rsidRPr="00EA7CD7">
        <w:rPr>
          <w:rFonts w:ascii="Times New Roman" w:hAnsi="Times New Roman" w:cs="Times New Roman"/>
          <w:sz w:val="24"/>
          <w:szCs w:val="24"/>
        </w:rPr>
        <w:t xml:space="preserve">% жителей Белоярского района считают избыточным/достаточным количество организаций, предоставляющих услуги </w:t>
      </w:r>
      <w:r w:rsidR="00EA7CD7" w:rsidRPr="00EA7CD7">
        <w:rPr>
          <w:rFonts w:ascii="Times New Roman" w:hAnsi="Times New Roman" w:cs="Times New Roman"/>
          <w:sz w:val="24"/>
          <w:szCs w:val="24"/>
        </w:rPr>
        <w:t xml:space="preserve">по перевозке пассажиров автомобильным транспортом по муниципальным маршрутам регулярных </w:t>
      </w:r>
      <w:r w:rsidR="00EA7CD7" w:rsidRPr="00EA7CD7">
        <w:rPr>
          <w:rFonts w:ascii="Times New Roman" w:hAnsi="Times New Roman" w:cs="Times New Roman"/>
          <w:sz w:val="24"/>
          <w:szCs w:val="24"/>
        </w:rPr>
        <w:lastRenderedPageBreak/>
        <w:t>перевозок, что соответствует 1</w:t>
      </w:r>
      <w:r w:rsidRPr="00EA7CD7">
        <w:rPr>
          <w:rFonts w:ascii="Times New Roman" w:hAnsi="Times New Roman" w:cs="Times New Roman"/>
          <w:sz w:val="24"/>
          <w:szCs w:val="24"/>
        </w:rPr>
        <w:t xml:space="preserve"> месту в автономном округе, уровнем цен удовлет</w:t>
      </w:r>
      <w:r w:rsidR="00EA7CD7" w:rsidRPr="00EA7CD7">
        <w:rPr>
          <w:rFonts w:ascii="Times New Roman" w:hAnsi="Times New Roman" w:cs="Times New Roman"/>
          <w:sz w:val="24"/>
          <w:szCs w:val="24"/>
        </w:rPr>
        <w:t>ворены/скорее удовлетворены 31,3</w:t>
      </w:r>
      <w:r w:rsidRPr="00EA7CD7">
        <w:rPr>
          <w:rFonts w:ascii="Times New Roman" w:hAnsi="Times New Roman" w:cs="Times New Roman"/>
          <w:sz w:val="24"/>
          <w:szCs w:val="24"/>
        </w:rPr>
        <w:t xml:space="preserve">% опрошенных, что соответствует </w:t>
      </w:r>
      <w:r w:rsidR="00EA7CD7" w:rsidRPr="00EA7CD7">
        <w:rPr>
          <w:rFonts w:ascii="Times New Roman" w:hAnsi="Times New Roman" w:cs="Times New Roman"/>
          <w:sz w:val="24"/>
          <w:szCs w:val="24"/>
        </w:rPr>
        <w:t>12</w:t>
      </w:r>
      <w:r w:rsidRPr="00EA7CD7">
        <w:rPr>
          <w:rFonts w:ascii="Times New Roman" w:hAnsi="Times New Roman" w:cs="Times New Roman"/>
          <w:sz w:val="24"/>
          <w:szCs w:val="24"/>
        </w:rPr>
        <w:t xml:space="preserve"> месту среди муниципальных образований округа (</w:t>
      </w:r>
      <w:r w:rsidR="00EA7CD7" w:rsidRPr="00EA7CD7">
        <w:rPr>
          <w:rFonts w:ascii="Times New Roman" w:hAnsi="Times New Roman" w:cs="Times New Roman"/>
          <w:sz w:val="24"/>
          <w:szCs w:val="24"/>
        </w:rPr>
        <w:t>43,1</w:t>
      </w:r>
      <w:r w:rsidRPr="00EA7CD7">
        <w:rPr>
          <w:rFonts w:ascii="Times New Roman" w:hAnsi="Times New Roman" w:cs="Times New Roman"/>
          <w:sz w:val="24"/>
          <w:szCs w:val="24"/>
        </w:rPr>
        <w:t>% затруднились с ответом), качеством оказанных услуг удовлетв</w:t>
      </w:r>
      <w:r w:rsidR="00EA7CD7" w:rsidRPr="00EA7CD7">
        <w:rPr>
          <w:rFonts w:ascii="Times New Roman" w:hAnsi="Times New Roman" w:cs="Times New Roman"/>
          <w:sz w:val="24"/>
          <w:szCs w:val="24"/>
        </w:rPr>
        <w:t>орены/скорее удовлетворены  29,4</w:t>
      </w:r>
      <w:r w:rsidRPr="00EA7CD7">
        <w:rPr>
          <w:rFonts w:ascii="Times New Roman" w:hAnsi="Times New Roman" w:cs="Times New Roman"/>
          <w:sz w:val="24"/>
          <w:szCs w:val="24"/>
        </w:rPr>
        <w:t>% жителей (</w:t>
      </w:r>
      <w:r w:rsidR="00EA7CD7" w:rsidRPr="00EA7CD7">
        <w:rPr>
          <w:rFonts w:ascii="Times New Roman" w:hAnsi="Times New Roman" w:cs="Times New Roman"/>
          <w:sz w:val="24"/>
          <w:szCs w:val="24"/>
        </w:rPr>
        <w:t>13 место при 43,1</w:t>
      </w:r>
      <w:r w:rsidRPr="00EA7CD7">
        <w:rPr>
          <w:rFonts w:ascii="Times New Roman" w:hAnsi="Times New Roman" w:cs="Times New Roman"/>
          <w:sz w:val="24"/>
          <w:szCs w:val="24"/>
        </w:rPr>
        <w:t>% затруднившихся ответить) и возможностью выбора удовлет</w:t>
      </w:r>
      <w:r w:rsidR="00EA7CD7" w:rsidRPr="00EA7CD7">
        <w:rPr>
          <w:rFonts w:ascii="Times New Roman" w:hAnsi="Times New Roman" w:cs="Times New Roman"/>
          <w:sz w:val="24"/>
          <w:szCs w:val="24"/>
        </w:rPr>
        <w:t>ворены/скорее удовлетворены 29,4% опрошенных (11</w:t>
      </w:r>
      <w:r w:rsidRPr="00EA7CD7">
        <w:rPr>
          <w:rFonts w:ascii="Times New Roman" w:hAnsi="Times New Roman" w:cs="Times New Roman"/>
          <w:sz w:val="24"/>
          <w:szCs w:val="24"/>
        </w:rPr>
        <w:t xml:space="preserve"> место</w:t>
      </w:r>
      <w:r w:rsidR="00EA7CD7" w:rsidRPr="00EA7CD7">
        <w:rPr>
          <w:rFonts w:ascii="Times New Roman" w:hAnsi="Times New Roman" w:cs="Times New Roman"/>
          <w:sz w:val="24"/>
          <w:szCs w:val="24"/>
        </w:rPr>
        <w:t xml:space="preserve"> из 22 муниципалитетов при 43</w:t>
      </w:r>
      <w:r w:rsidRPr="00EA7CD7">
        <w:rPr>
          <w:rFonts w:ascii="Times New Roman" w:hAnsi="Times New Roman" w:cs="Times New Roman"/>
          <w:sz w:val="24"/>
          <w:szCs w:val="24"/>
        </w:rPr>
        <w:t>,1% затруднившихся ответить).</w:t>
      </w:r>
      <w:r w:rsidR="00407F03">
        <w:rPr>
          <w:rFonts w:ascii="Times New Roman" w:hAnsi="Times New Roman" w:cs="Times New Roman"/>
          <w:sz w:val="24"/>
          <w:szCs w:val="24"/>
        </w:rPr>
        <w:t xml:space="preserve"> </w:t>
      </w:r>
    </w:p>
    <w:p w:rsidR="00B10CA4" w:rsidRDefault="00B10CA4" w:rsidP="00B10CA4">
      <w:pPr>
        <w:pStyle w:val="a3"/>
        <w:tabs>
          <w:tab w:val="left" w:pos="851"/>
        </w:tabs>
        <w:ind w:left="426"/>
        <w:jc w:val="both"/>
        <w:rPr>
          <w:rFonts w:ascii="Times New Roman" w:hAnsi="Times New Roman" w:cs="Times New Roman"/>
          <w:sz w:val="24"/>
          <w:szCs w:val="24"/>
        </w:rPr>
      </w:pPr>
    </w:p>
    <w:p w:rsidR="00B43554" w:rsidRPr="009D5B5D" w:rsidRDefault="00B43554" w:rsidP="00C723CB">
      <w:pPr>
        <w:pStyle w:val="a3"/>
        <w:numPr>
          <w:ilvl w:val="0"/>
          <w:numId w:val="1"/>
        </w:numPr>
        <w:tabs>
          <w:tab w:val="left" w:pos="851"/>
        </w:tabs>
        <w:ind w:left="0" w:firstLine="426"/>
        <w:jc w:val="both"/>
        <w:rPr>
          <w:rFonts w:ascii="Times New Roman" w:hAnsi="Times New Roman" w:cs="Times New Roman"/>
          <w:b/>
          <w:sz w:val="24"/>
          <w:szCs w:val="24"/>
        </w:rPr>
      </w:pPr>
      <w:r w:rsidRPr="009D5B5D">
        <w:rPr>
          <w:rFonts w:ascii="Times New Roman" w:hAnsi="Times New Roman" w:cs="Times New Roman"/>
          <w:b/>
          <w:sz w:val="24"/>
          <w:szCs w:val="24"/>
        </w:rPr>
        <w:t>Рынок услуг связи по предоставлению широкополосно</w:t>
      </w:r>
      <w:r w:rsidR="00E44E71">
        <w:rPr>
          <w:rFonts w:ascii="Times New Roman" w:hAnsi="Times New Roman" w:cs="Times New Roman"/>
          <w:b/>
          <w:sz w:val="24"/>
          <w:szCs w:val="24"/>
        </w:rPr>
        <w:t>го доступа к сети интернет</w:t>
      </w:r>
      <w:r w:rsidRPr="009D5B5D">
        <w:rPr>
          <w:rFonts w:ascii="Times New Roman" w:hAnsi="Times New Roman" w:cs="Times New Roman"/>
          <w:b/>
          <w:sz w:val="24"/>
          <w:szCs w:val="24"/>
        </w:rPr>
        <w:t>.</w:t>
      </w:r>
    </w:p>
    <w:p w:rsidR="001A60E4" w:rsidRPr="001A60E4" w:rsidRDefault="001A60E4" w:rsidP="001A60E4">
      <w:pPr>
        <w:pStyle w:val="a3"/>
        <w:tabs>
          <w:tab w:val="left" w:pos="851"/>
        </w:tabs>
        <w:ind w:left="0" w:firstLine="426"/>
        <w:jc w:val="both"/>
        <w:rPr>
          <w:rFonts w:ascii="Times New Roman" w:hAnsi="Times New Roman" w:cs="Times New Roman"/>
          <w:sz w:val="24"/>
          <w:szCs w:val="24"/>
        </w:rPr>
      </w:pPr>
      <w:r w:rsidRPr="001A60E4">
        <w:rPr>
          <w:rFonts w:ascii="Times New Roman" w:hAnsi="Times New Roman" w:cs="Times New Roman"/>
          <w:sz w:val="24"/>
          <w:szCs w:val="24"/>
        </w:rPr>
        <w:t>Потребность в скоростном доступе к ресурсам мировой сети с каждым годом растет и услуги широкополосного доступа в сеть Интернет являются наиболее востребованными услугами у населения Белоярского района.</w:t>
      </w:r>
    </w:p>
    <w:p w:rsidR="001A60E4" w:rsidRPr="001A60E4" w:rsidRDefault="001A60E4" w:rsidP="001A60E4">
      <w:pPr>
        <w:pStyle w:val="a3"/>
        <w:tabs>
          <w:tab w:val="left" w:pos="851"/>
        </w:tabs>
        <w:ind w:left="0" w:firstLine="426"/>
        <w:jc w:val="both"/>
        <w:rPr>
          <w:rFonts w:ascii="Times New Roman" w:hAnsi="Times New Roman" w:cs="Times New Roman"/>
          <w:sz w:val="24"/>
          <w:szCs w:val="24"/>
        </w:rPr>
      </w:pPr>
      <w:r w:rsidRPr="001A60E4">
        <w:rPr>
          <w:rFonts w:ascii="Times New Roman" w:hAnsi="Times New Roman" w:cs="Times New Roman"/>
          <w:sz w:val="24"/>
          <w:szCs w:val="24"/>
        </w:rPr>
        <w:t>Исходя из этого, одним из социально значимых рынков для содействия развитию конкуренции (или внедрению стандарта развития конкуренции) в Белоярском районе определен рынок услуг связи.</w:t>
      </w:r>
    </w:p>
    <w:p w:rsidR="001A60E4" w:rsidRPr="001A60E4" w:rsidRDefault="001A60E4" w:rsidP="001A60E4">
      <w:pPr>
        <w:pStyle w:val="a3"/>
        <w:tabs>
          <w:tab w:val="left" w:pos="851"/>
        </w:tabs>
        <w:ind w:left="0" w:firstLine="426"/>
        <w:jc w:val="both"/>
        <w:rPr>
          <w:rFonts w:ascii="Times New Roman" w:hAnsi="Times New Roman" w:cs="Times New Roman"/>
          <w:sz w:val="24"/>
          <w:szCs w:val="24"/>
        </w:rPr>
      </w:pPr>
      <w:r w:rsidRPr="001A60E4">
        <w:rPr>
          <w:rFonts w:ascii="Times New Roman" w:hAnsi="Times New Roman" w:cs="Times New Roman"/>
          <w:sz w:val="24"/>
          <w:szCs w:val="24"/>
        </w:rPr>
        <w:t>Данный рынок является перспективной и динамично развивающейся отраслью, обладающей потенциалом долгосрочного экономического роста.</w:t>
      </w:r>
    </w:p>
    <w:p w:rsidR="001A60E4" w:rsidRPr="001A60E4" w:rsidRDefault="001A60E4" w:rsidP="001A60E4">
      <w:pPr>
        <w:pStyle w:val="a3"/>
        <w:tabs>
          <w:tab w:val="left" w:pos="851"/>
        </w:tabs>
        <w:ind w:left="0" w:firstLine="426"/>
        <w:jc w:val="both"/>
        <w:rPr>
          <w:rFonts w:ascii="Times New Roman" w:hAnsi="Times New Roman" w:cs="Times New Roman"/>
          <w:sz w:val="24"/>
          <w:szCs w:val="24"/>
        </w:rPr>
      </w:pPr>
      <w:r w:rsidRPr="001A60E4">
        <w:rPr>
          <w:rFonts w:ascii="Times New Roman" w:hAnsi="Times New Roman" w:cs="Times New Roman"/>
          <w:sz w:val="24"/>
          <w:szCs w:val="24"/>
        </w:rPr>
        <w:t xml:space="preserve">Развитие услуг связи в районе стало возможным благодаря построенной в 2016 году компанией ООО «Зуммер» магистральной волоконно-оптической линии связи (ВОЛС), которая прошла по территории района и позволила обеспечить широкополосным доступом в сеть Интернет жителей шести поселений: </w:t>
      </w:r>
      <w:proofErr w:type="spellStart"/>
      <w:r w:rsidRPr="001A60E4">
        <w:rPr>
          <w:rFonts w:ascii="Times New Roman" w:hAnsi="Times New Roman" w:cs="Times New Roman"/>
          <w:sz w:val="24"/>
          <w:szCs w:val="24"/>
        </w:rPr>
        <w:t>с.п.Сорум</w:t>
      </w:r>
      <w:proofErr w:type="spellEnd"/>
      <w:r w:rsidRPr="001A60E4">
        <w:rPr>
          <w:rFonts w:ascii="Times New Roman" w:hAnsi="Times New Roman" w:cs="Times New Roman"/>
          <w:sz w:val="24"/>
          <w:szCs w:val="24"/>
        </w:rPr>
        <w:t xml:space="preserve">, </w:t>
      </w:r>
      <w:proofErr w:type="spellStart"/>
      <w:r w:rsidRPr="001A60E4">
        <w:rPr>
          <w:rFonts w:ascii="Times New Roman" w:hAnsi="Times New Roman" w:cs="Times New Roman"/>
          <w:sz w:val="24"/>
          <w:szCs w:val="24"/>
        </w:rPr>
        <w:t>г.п.Белоряский</w:t>
      </w:r>
      <w:proofErr w:type="spellEnd"/>
      <w:r w:rsidRPr="001A60E4">
        <w:rPr>
          <w:rFonts w:ascii="Times New Roman" w:hAnsi="Times New Roman" w:cs="Times New Roman"/>
          <w:sz w:val="24"/>
          <w:szCs w:val="24"/>
        </w:rPr>
        <w:t xml:space="preserve">, </w:t>
      </w:r>
      <w:proofErr w:type="spellStart"/>
      <w:r w:rsidRPr="001A60E4">
        <w:rPr>
          <w:rFonts w:ascii="Times New Roman" w:hAnsi="Times New Roman" w:cs="Times New Roman"/>
          <w:sz w:val="24"/>
          <w:szCs w:val="24"/>
        </w:rPr>
        <w:t>с.п.Казым</w:t>
      </w:r>
      <w:proofErr w:type="spellEnd"/>
      <w:r w:rsidRPr="001A60E4">
        <w:rPr>
          <w:rFonts w:ascii="Times New Roman" w:hAnsi="Times New Roman" w:cs="Times New Roman"/>
          <w:sz w:val="24"/>
          <w:szCs w:val="24"/>
        </w:rPr>
        <w:t xml:space="preserve">, </w:t>
      </w:r>
      <w:proofErr w:type="spellStart"/>
      <w:r w:rsidRPr="001A60E4">
        <w:rPr>
          <w:rFonts w:ascii="Times New Roman" w:hAnsi="Times New Roman" w:cs="Times New Roman"/>
          <w:sz w:val="24"/>
          <w:szCs w:val="24"/>
        </w:rPr>
        <w:t>с.п.Верхнеказымский</w:t>
      </w:r>
      <w:proofErr w:type="spellEnd"/>
      <w:r w:rsidRPr="001A60E4">
        <w:rPr>
          <w:rFonts w:ascii="Times New Roman" w:hAnsi="Times New Roman" w:cs="Times New Roman"/>
          <w:sz w:val="24"/>
          <w:szCs w:val="24"/>
        </w:rPr>
        <w:t xml:space="preserve">, </w:t>
      </w:r>
      <w:proofErr w:type="spellStart"/>
      <w:r w:rsidRPr="001A60E4">
        <w:rPr>
          <w:rFonts w:ascii="Times New Roman" w:hAnsi="Times New Roman" w:cs="Times New Roman"/>
          <w:sz w:val="24"/>
          <w:szCs w:val="24"/>
        </w:rPr>
        <w:t>с.п.Сосновка</w:t>
      </w:r>
      <w:proofErr w:type="spellEnd"/>
      <w:r w:rsidRPr="001A60E4">
        <w:rPr>
          <w:rFonts w:ascii="Times New Roman" w:hAnsi="Times New Roman" w:cs="Times New Roman"/>
          <w:sz w:val="24"/>
          <w:szCs w:val="24"/>
        </w:rPr>
        <w:t xml:space="preserve">, </w:t>
      </w:r>
      <w:proofErr w:type="spellStart"/>
      <w:r w:rsidRPr="001A60E4">
        <w:rPr>
          <w:rFonts w:ascii="Times New Roman" w:hAnsi="Times New Roman" w:cs="Times New Roman"/>
          <w:sz w:val="24"/>
          <w:szCs w:val="24"/>
        </w:rPr>
        <w:t>с.п.Лыхма</w:t>
      </w:r>
      <w:proofErr w:type="spellEnd"/>
      <w:r w:rsidRPr="001A60E4">
        <w:rPr>
          <w:rFonts w:ascii="Times New Roman" w:hAnsi="Times New Roman" w:cs="Times New Roman"/>
          <w:sz w:val="24"/>
          <w:szCs w:val="24"/>
        </w:rPr>
        <w:t>.</w:t>
      </w:r>
    </w:p>
    <w:p w:rsidR="001A60E4" w:rsidRPr="001A60E4" w:rsidRDefault="001A60E4" w:rsidP="001A60E4">
      <w:pPr>
        <w:pStyle w:val="a3"/>
        <w:tabs>
          <w:tab w:val="left" w:pos="851"/>
        </w:tabs>
        <w:ind w:left="0" w:firstLine="426"/>
        <w:jc w:val="both"/>
        <w:rPr>
          <w:rFonts w:ascii="Times New Roman" w:hAnsi="Times New Roman" w:cs="Times New Roman"/>
          <w:sz w:val="24"/>
          <w:szCs w:val="24"/>
        </w:rPr>
      </w:pPr>
      <w:r w:rsidRPr="001A60E4">
        <w:rPr>
          <w:rFonts w:ascii="Times New Roman" w:hAnsi="Times New Roman" w:cs="Times New Roman"/>
          <w:sz w:val="24"/>
          <w:szCs w:val="24"/>
        </w:rPr>
        <w:t>Операторы связи стали активно использовать вновь построенную ВОЛС, поскольку себестоимость услуг передачи данных посредством оптических волокон значительно ниже, чем при использовании устаревших радиорелейных технологий. С учетом увеличения пропускной способности магистральной линии операторы вынуждены развивать и модернизировать собственные распределительные линии внутри поселений.</w:t>
      </w:r>
    </w:p>
    <w:p w:rsidR="001A60E4" w:rsidRPr="001A60E4" w:rsidRDefault="001A60E4" w:rsidP="001A60E4">
      <w:pPr>
        <w:pStyle w:val="a3"/>
        <w:tabs>
          <w:tab w:val="left" w:pos="851"/>
        </w:tabs>
        <w:ind w:left="0" w:firstLine="426"/>
        <w:jc w:val="both"/>
        <w:rPr>
          <w:rFonts w:ascii="Times New Roman" w:hAnsi="Times New Roman" w:cs="Times New Roman"/>
          <w:sz w:val="24"/>
          <w:szCs w:val="24"/>
        </w:rPr>
      </w:pPr>
      <w:r w:rsidRPr="001A60E4">
        <w:rPr>
          <w:rFonts w:ascii="Times New Roman" w:hAnsi="Times New Roman" w:cs="Times New Roman"/>
          <w:sz w:val="24"/>
          <w:szCs w:val="24"/>
        </w:rPr>
        <w:t>Существующие радиорелейные линии были «разгружены» и стали использоваться для резервирования каналов передачи данных и предоставления услуг мобильной связи в поселениях, оставшихся «в стороне» от магистральной ВОЛС.</w:t>
      </w:r>
    </w:p>
    <w:p w:rsidR="001A60E4" w:rsidRPr="001A60E4" w:rsidRDefault="001A60E4" w:rsidP="001A60E4">
      <w:pPr>
        <w:pStyle w:val="a3"/>
        <w:tabs>
          <w:tab w:val="left" w:pos="851"/>
        </w:tabs>
        <w:ind w:left="0" w:firstLine="426"/>
        <w:jc w:val="both"/>
        <w:rPr>
          <w:rFonts w:ascii="Times New Roman" w:hAnsi="Times New Roman" w:cs="Times New Roman"/>
          <w:sz w:val="24"/>
          <w:szCs w:val="24"/>
        </w:rPr>
      </w:pPr>
      <w:r w:rsidRPr="001A60E4">
        <w:rPr>
          <w:rFonts w:ascii="Times New Roman" w:hAnsi="Times New Roman" w:cs="Times New Roman"/>
          <w:sz w:val="24"/>
          <w:szCs w:val="24"/>
        </w:rPr>
        <w:t>Население Белоярского района составляет примерно 29 тыс. человек, что соответствует примерно 11 тыс. домохозяйств, из которых 7,9 тыс. расположены непосредственно в городе. 186 домохозяйств расположены в труднодоступных и отдаленных населенных пунктах.</w:t>
      </w:r>
    </w:p>
    <w:p w:rsidR="001A60E4" w:rsidRPr="001A60E4" w:rsidRDefault="001A60E4" w:rsidP="001A60E4">
      <w:pPr>
        <w:pStyle w:val="a3"/>
        <w:tabs>
          <w:tab w:val="left" w:pos="851"/>
        </w:tabs>
        <w:ind w:left="0" w:firstLine="426"/>
        <w:jc w:val="both"/>
        <w:rPr>
          <w:rFonts w:ascii="Times New Roman" w:hAnsi="Times New Roman" w:cs="Times New Roman"/>
          <w:sz w:val="24"/>
          <w:szCs w:val="24"/>
        </w:rPr>
      </w:pPr>
      <w:r w:rsidRPr="001A60E4">
        <w:rPr>
          <w:rFonts w:ascii="Times New Roman" w:hAnsi="Times New Roman" w:cs="Times New Roman"/>
          <w:sz w:val="24"/>
          <w:szCs w:val="24"/>
        </w:rPr>
        <w:t>К настоящему времени порядка 99% населения Белоярского района имеют возможность пользоваться услугами широкополосного доступа в сеть Интернет. При этом более чем у 91% населения района имеется возможность выбора между несколькими компаниями-провайдерами.</w:t>
      </w:r>
    </w:p>
    <w:p w:rsidR="001A60E4" w:rsidRPr="001A60E4" w:rsidRDefault="001A60E4" w:rsidP="001A60E4">
      <w:pPr>
        <w:pStyle w:val="a3"/>
        <w:tabs>
          <w:tab w:val="left" w:pos="851"/>
        </w:tabs>
        <w:ind w:left="0" w:firstLine="426"/>
        <w:jc w:val="both"/>
        <w:rPr>
          <w:rFonts w:ascii="Times New Roman" w:hAnsi="Times New Roman" w:cs="Times New Roman"/>
          <w:sz w:val="24"/>
          <w:szCs w:val="24"/>
        </w:rPr>
      </w:pPr>
      <w:r w:rsidRPr="001A60E4">
        <w:rPr>
          <w:rFonts w:ascii="Times New Roman" w:hAnsi="Times New Roman" w:cs="Times New Roman"/>
          <w:sz w:val="24"/>
          <w:szCs w:val="24"/>
        </w:rPr>
        <w:t>Услуги связи развиваются по двум направлениям – фиксированный широкополосный доступ и мобильный широкополосный доступ. Все организации, предоставляющие услуги связи являются коммерческими. Государственные и муниципальные предприятия в данном секторе отсутствуют.</w:t>
      </w:r>
    </w:p>
    <w:p w:rsidR="001A60E4" w:rsidRPr="001A60E4" w:rsidRDefault="001A60E4" w:rsidP="001A60E4">
      <w:pPr>
        <w:pStyle w:val="a3"/>
        <w:tabs>
          <w:tab w:val="left" w:pos="851"/>
        </w:tabs>
        <w:ind w:left="0" w:firstLine="426"/>
        <w:jc w:val="both"/>
        <w:rPr>
          <w:rFonts w:ascii="Times New Roman" w:hAnsi="Times New Roman" w:cs="Times New Roman"/>
          <w:sz w:val="24"/>
          <w:szCs w:val="24"/>
        </w:rPr>
      </w:pPr>
      <w:r w:rsidRPr="001A60E4">
        <w:rPr>
          <w:rFonts w:ascii="Times New Roman" w:hAnsi="Times New Roman" w:cs="Times New Roman"/>
          <w:sz w:val="24"/>
          <w:szCs w:val="24"/>
        </w:rPr>
        <w:t>В Белоярском районе услуги фиксированного широкополосного доступа в сеть Интернет предоставляют четыре крупных компании-провайдера, таких как: ОАО «Ростелеком», ООО «Нет Бай Нет», ОАО «МТС» и ООО «АСС». Компания ООО «АСС» в большей степени представлена в сельских поселениях.</w:t>
      </w:r>
    </w:p>
    <w:p w:rsidR="001A60E4" w:rsidRPr="001A60E4" w:rsidRDefault="001A60E4" w:rsidP="001A60E4">
      <w:pPr>
        <w:pStyle w:val="a3"/>
        <w:tabs>
          <w:tab w:val="left" w:pos="851"/>
        </w:tabs>
        <w:ind w:left="0" w:firstLine="426"/>
        <w:jc w:val="both"/>
        <w:rPr>
          <w:rFonts w:ascii="Times New Roman" w:hAnsi="Times New Roman" w:cs="Times New Roman"/>
          <w:sz w:val="24"/>
          <w:szCs w:val="24"/>
        </w:rPr>
      </w:pPr>
      <w:r w:rsidRPr="001A60E4">
        <w:rPr>
          <w:rFonts w:ascii="Times New Roman" w:hAnsi="Times New Roman" w:cs="Times New Roman"/>
          <w:sz w:val="24"/>
          <w:szCs w:val="24"/>
        </w:rPr>
        <w:t>Недостаточный и низкий уровень развития конкуренции наблюдается в отдаленных населенных пунктах с низкой численностью и плотностью населения и, как следствие, неразвитой телекоммуникационной инфраструктурой. В частности, услугами двух компаний-</w:t>
      </w:r>
      <w:r w:rsidRPr="001A60E4">
        <w:rPr>
          <w:rFonts w:ascii="Times New Roman" w:hAnsi="Times New Roman" w:cs="Times New Roman"/>
          <w:sz w:val="24"/>
          <w:szCs w:val="24"/>
        </w:rPr>
        <w:lastRenderedPageBreak/>
        <w:t xml:space="preserve">операторов связи не могут воспользоваться жители населенных пунктов, таких как </w:t>
      </w:r>
      <w:proofErr w:type="spellStart"/>
      <w:r w:rsidRPr="001A60E4">
        <w:rPr>
          <w:rFonts w:ascii="Times New Roman" w:hAnsi="Times New Roman" w:cs="Times New Roman"/>
          <w:sz w:val="24"/>
          <w:szCs w:val="24"/>
        </w:rPr>
        <w:t>д.Нумто</w:t>
      </w:r>
      <w:proofErr w:type="spellEnd"/>
      <w:r w:rsidRPr="001A60E4">
        <w:rPr>
          <w:rFonts w:ascii="Times New Roman" w:hAnsi="Times New Roman" w:cs="Times New Roman"/>
          <w:sz w:val="24"/>
          <w:szCs w:val="24"/>
        </w:rPr>
        <w:t xml:space="preserve">, </w:t>
      </w:r>
      <w:proofErr w:type="spellStart"/>
      <w:r w:rsidRPr="001A60E4">
        <w:rPr>
          <w:rFonts w:ascii="Times New Roman" w:hAnsi="Times New Roman" w:cs="Times New Roman"/>
          <w:sz w:val="24"/>
          <w:szCs w:val="24"/>
        </w:rPr>
        <w:t>д.Пашторы</w:t>
      </w:r>
      <w:proofErr w:type="spellEnd"/>
      <w:r w:rsidRPr="001A60E4">
        <w:rPr>
          <w:rFonts w:ascii="Times New Roman" w:hAnsi="Times New Roman" w:cs="Times New Roman"/>
          <w:sz w:val="24"/>
          <w:szCs w:val="24"/>
        </w:rPr>
        <w:t xml:space="preserve">, </w:t>
      </w:r>
      <w:proofErr w:type="spellStart"/>
      <w:r w:rsidRPr="001A60E4">
        <w:rPr>
          <w:rFonts w:ascii="Times New Roman" w:hAnsi="Times New Roman" w:cs="Times New Roman"/>
          <w:sz w:val="24"/>
          <w:szCs w:val="24"/>
        </w:rPr>
        <w:t>д.Юильск</w:t>
      </w:r>
      <w:proofErr w:type="spellEnd"/>
      <w:r w:rsidRPr="001A60E4">
        <w:rPr>
          <w:rFonts w:ascii="Times New Roman" w:hAnsi="Times New Roman" w:cs="Times New Roman"/>
          <w:sz w:val="24"/>
          <w:szCs w:val="24"/>
        </w:rPr>
        <w:t>.</w:t>
      </w:r>
    </w:p>
    <w:p w:rsidR="001A60E4" w:rsidRPr="001A60E4" w:rsidRDefault="001A60E4" w:rsidP="001A60E4">
      <w:pPr>
        <w:pStyle w:val="a3"/>
        <w:tabs>
          <w:tab w:val="left" w:pos="851"/>
        </w:tabs>
        <w:ind w:left="0" w:firstLine="426"/>
        <w:jc w:val="both"/>
        <w:rPr>
          <w:rFonts w:ascii="Times New Roman" w:hAnsi="Times New Roman" w:cs="Times New Roman"/>
          <w:sz w:val="24"/>
          <w:szCs w:val="24"/>
        </w:rPr>
      </w:pPr>
      <w:r w:rsidRPr="001A60E4">
        <w:rPr>
          <w:rFonts w:ascii="Times New Roman" w:hAnsi="Times New Roman" w:cs="Times New Roman"/>
          <w:sz w:val="24"/>
          <w:szCs w:val="24"/>
        </w:rPr>
        <w:t xml:space="preserve">Альтернативу фиксированному широкополосному доступу в сеть Интернет составляет мобильный широкополосный доступ с активно развивающимися сетями «нового поколения» 3G и 4G(LTE) и увеличивающейся скоростью передачи данных. </w:t>
      </w:r>
    </w:p>
    <w:p w:rsidR="001A60E4" w:rsidRPr="001A60E4" w:rsidRDefault="001A60E4" w:rsidP="001A60E4">
      <w:pPr>
        <w:pStyle w:val="a3"/>
        <w:tabs>
          <w:tab w:val="left" w:pos="851"/>
        </w:tabs>
        <w:ind w:left="0" w:firstLine="426"/>
        <w:jc w:val="both"/>
        <w:rPr>
          <w:rFonts w:ascii="Times New Roman" w:hAnsi="Times New Roman" w:cs="Times New Roman"/>
          <w:sz w:val="24"/>
          <w:szCs w:val="24"/>
        </w:rPr>
      </w:pPr>
      <w:r w:rsidRPr="001A60E4">
        <w:rPr>
          <w:rFonts w:ascii="Times New Roman" w:hAnsi="Times New Roman" w:cs="Times New Roman"/>
          <w:sz w:val="24"/>
          <w:szCs w:val="24"/>
        </w:rPr>
        <w:t>Стоит отметить, что на бытовом уровне, качество услуг мобильного широкополосного доступа по технологии 4G(LTE) фактически не уступает качеству фиксированной связи.</w:t>
      </w:r>
    </w:p>
    <w:p w:rsidR="001A60E4" w:rsidRPr="001A60E4" w:rsidRDefault="001A60E4" w:rsidP="001A60E4">
      <w:pPr>
        <w:pStyle w:val="a3"/>
        <w:tabs>
          <w:tab w:val="left" w:pos="851"/>
        </w:tabs>
        <w:ind w:left="0" w:firstLine="426"/>
        <w:jc w:val="both"/>
        <w:rPr>
          <w:rFonts w:ascii="Times New Roman" w:hAnsi="Times New Roman" w:cs="Times New Roman"/>
          <w:sz w:val="24"/>
          <w:szCs w:val="24"/>
        </w:rPr>
      </w:pPr>
      <w:r w:rsidRPr="001A60E4">
        <w:rPr>
          <w:rFonts w:ascii="Times New Roman" w:hAnsi="Times New Roman" w:cs="Times New Roman"/>
          <w:sz w:val="24"/>
          <w:szCs w:val="24"/>
        </w:rPr>
        <w:t>Все присутствующие в районе операторы мобильной связи предоставляют услуги доступа в сеть Интернет, что повышает конкуренцию на рынке интернет-услуг в целом.</w:t>
      </w:r>
    </w:p>
    <w:p w:rsidR="001A60E4" w:rsidRPr="001A60E4" w:rsidRDefault="001A60E4" w:rsidP="001A60E4">
      <w:pPr>
        <w:pStyle w:val="a3"/>
        <w:tabs>
          <w:tab w:val="left" w:pos="851"/>
        </w:tabs>
        <w:ind w:left="0" w:firstLine="426"/>
        <w:jc w:val="both"/>
        <w:rPr>
          <w:rFonts w:ascii="Times New Roman" w:hAnsi="Times New Roman" w:cs="Times New Roman"/>
          <w:sz w:val="24"/>
          <w:szCs w:val="24"/>
        </w:rPr>
      </w:pPr>
      <w:r w:rsidRPr="001A60E4">
        <w:rPr>
          <w:rFonts w:ascii="Times New Roman" w:hAnsi="Times New Roman" w:cs="Times New Roman"/>
          <w:sz w:val="24"/>
          <w:szCs w:val="24"/>
        </w:rPr>
        <w:t>Безусловными лидерами на рынке услуг мобильного широкополосного доступа в сеть Интернет в Белоярском районе являются операторы федерального уровня: ОАО «МТС», ЗАО «Теле2», группа компаний «Мотив», ОАО «МегаФон».</w:t>
      </w:r>
    </w:p>
    <w:p w:rsidR="001A60E4" w:rsidRPr="001A60E4" w:rsidRDefault="001A60E4" w:rsidP="001A60E4">
      <w:pPr>
        <w:pStyle w:val="a3"/>
        <w:tabs>
          <w:tab w:val="left" w:pos="851"/>
        </w:tabs>
        <w:ind w:left="0" w:firstLine="426"/>
        <w:jc w:val="both"/>
        <w:rPr>
          <w:rFonts w:ascii="Times New Roman" w:hAnsi="Times New Roman" w:cs="Times New Roman"/>
          <w:sz w:val="24"/>
          <w:szCs w:val="24"/>
        </w:rPr>
      </w:pPr>
      <w:r w:rsidRPr="001A60E4">
        <w:rPr>
          <w:rFonts w:ascii="Times New Roman" w:hAnsi="Times New Roman" w:cs="Times New Roman"/>
          <w:sz w:val="24"/>
          <w:szCs w:val="24"/>
        </w:rPr>
        <w:t>Вместе с тем, в отдаленных от административного центра поселениях наблюдается недостаточный и низкий уровень развития конкуренции на рынке мобильного широкополосного доступа.</w:t>
      </w:r>
    </w:p>
    <w:p w:rsidR="001A60E4" w:rsidRPr="001A60E4" w:rsidRDefault="001A60E4" w:rsidP="001A60E4">
      <w:pPr>
        <w:pStyle w:val="a3"/>
        <w:tabs>
          <w:tab w:val="left" w:pos="851"/>
        </w:tabs>
        <w:ind w:left="0" w:firstLine="426"/>
        <w:jc w:val="both"/>
        <w:rPr>
          <w:rFonts w:ascii="Times New Roman" w:hAnsi="Times New Roman" w:cs="Times New Roman"/>
          <w:sz w:val="24"/>
          <w:szCs w:val="24"/>
        </w:rPr>
      </w:pPr>
      <w:r w:rsidRPr="001A60E4">
        <w:rPr>
          <w:rFonts w:ascii="Times New Roman" w:hAnsi="Times New Roman" w:cs="Times New Roman"/>
          <w:sz w:val="24"/>
          <w:szCs w:val="24"/>
        </w:rPr>
        <w:t>Ввиду отдаленности и труднодоступности поселений компаниям требуются большие капитальные затраты на строительство сетей связи, что делает реализацию подобных проектов труднореализуемой, из-за их низкой экономической эффективности и длительных сроков окупаемости.</w:t>
      </w:r>
    </w:p>
    <w:p w:rsidR="001A60E4" w:rsidRPr="001A60E4" w:rsidRDefault="001A60E4" w:rsidP="001A60E4">
      <w:pPr>
        <w:pStyle w:val="a3"/>
        <w:tabs>
          <w:tab w:val="left" w:pos="851"/>
        </w:tabs>
        <w:ind w:left="0" w:firstLine="426"/>
        <w:jc w:val="both"/>
        <w:rPr>
          <w:rFonts w:ascii="Times New Roman" w:hAnsi="Times New Roman" w:cs="Times New Roman"/>
          <w:sz w:val="24"/>
          <w:szCs w:val="24"/>
        </w:rPr>
      </w:pPr>
      <w:r w:rsidRPr="001A60E4">
        <w:rPr>
          <w:rFonts w:ascii="Times New Roman" w:hAnsi="Times New Roman" w:cs="Times New Roman"/>
          <w:sz w:val="24"/>
          <w:szCs w:val="24"/>
        </w:rPr>
        <w:t xml:space="preserve">Тем не менее, операторы мобильной связи, по мере развития инфраструктуры связи «приходят» и в отдаленные труднодоступные населенные пункты. </w:t>
      </w:r>
    </w:p>
    <w:p w:rsidR="001A60E4" w:rsidRPr="001A60E4" w:rsidRDefault="001A60E4" w:rsidP="001A60E4">
      <w:pPr>
        <w:pStyle w:val="a3"/>
        <w:tabs>
          <w:tab w:val="left" w:pos="851"/>
        </w:tabs>
        <w:ind w:left="0" w:firstLine="426"/>
        <w:jc w:val="both"/>
        <w:rPr>
          <w:rFonts w:ascii="Times New Roman" w:hAnsi="Times New Roman" w:cs="Times New Roman"/>
          <w:sz w:val="24"/>
          <w:szCs w:val="24"/>
        </w:rPr>
      </w:pPr>
      <w:r w:rsidRPr="001A60E4">
        <w:rPr>
          <w:rFonts w:ascii="Times New Roman" w:hAnsi="Times New Roman" w:cs="Times New Roman"/>
          <w:sz w:val="24"/>
          <w:szCs w:val="24"/>
        </w:rPr>
        <w:t>Барьерами, затрудняющими предпринимательскую деятельность, на рынке услуг широкополосного доступа в сеть Интернет являются:</w:t>
      </w:r>
    </w:p>
    <w:p w:rsidR="001A60E4" w:rsidRPr="001A60E4" w:rsidRDefault="001A60E4" w:rsidP="001A60E4">
      <w:pPr>
        <w:pStyle w:val="a3"/>
        <w:tabs>
          <w:tab w:val="left" w:pos="851"/>
        </w:tabs>
        <w:ind w:left="0" w:firstLine="426"/>
        <w:jc w:val="both"/>
        <w:rPr>
          <w:rFonts w:ascii="Times New Roman" w:hAnsi="Times New Roman" w:cs="Times New Roman"/>
          <w:sz w:val="24"/>
          <w:szCs w:val="24"/>
        </w:rPr>
      </w:pPr>
      <w:r w:rsidRPr="001A60E4">
        <w:rPr>
          <w:rFonts w:ascii="Times New Roman" w:hAnsi="Times New Roman" w:cs="Times New Roman"/>
          <w:sz w:val="24"/>
          <w:szCs w:val="24"/>
        </w:rPr>
        <w:t>1. Административные барьеры:</w:t>
      </w:r>
    </w:p>
    <w:p w:rsidR="001A60E4" w:rsidRPr="001A60E4" w:rsidRDefault="001A60E4" w:rsidP="001A60E4">
      <w:pPr>
        <w:pStyle w:val="a3"/>
        <w:tabs>
          <w:tab w:val="left" w:pos="851"/>
        </w:tabs>
        <w:ind w:left="0" w:firstLine="426"/>
        <w:jc w:val="both"/>
        <w:rPr>
          <w:rFonts w:ascii="Times New Roman" w:hAnsi="Times New Roman" w:cs="Times New Roman"/>
          <w:sz w:val="24"/>
          <w:szCs w:val="24"/>
        </w:rPr>
      </w:pPr>
      <w:r w:rsidRPr="001A60E4">
        <w:rPr>
          <w:rFonts w:ascii="Times New Roman" w:hAnsi="Times New Roman" w:cs="Times New Roman"/>
          <w:sz w:val="24"/>
          <w:szCs w:val="24"/>
        </w:rPr>
        <w:t>- сложная и длительная процедура получения разрешений на ведение лицензионной деятельности хозяйствующих субъектов в Федеральной службе по надзору в сфере связи, информационных технологий и массовых коммуникаций;</w:t>
      </w:r>
    </w:p>
    <w:p w:rsidR="001A60E4" w:rsidRPr="001A60E4" w:rsidRDefault="001A60E4" w:rsidP="001A60E4">
      <w:pPr>
        <w:pStyle w:val="a3"/>
        <w:tabs>
          <w:tab w:val="left" w:pos="851"/>
        </w:tabs>
        <w:ind w:left="0" w:firstLine="426"/>
        <w:jc w:val="both"/>
        <w:rPr>
          <w:rFonts w:ascii="Times New Roman" w:hAnsi="Times New Roman" w:cs="Times New Roman"/>
          <w:sz w:val="24"/>
          <w:szCs w:val="24"/>
        </w:rPr>
      </w:pPr>
      <w:r w:rsidRPr="001A60E4">
        <w:rPr>
          <w:rFonts w:ascii="Times New Roman" w:hAnsi="Times New Roman" w:cs="Times New Roman"/>
          <w:sz w:val="24"/>
          <w:szCs w:val="24"/>
        </w:rPr>
        <w:t>- многоэтапная процедура получения разрешительных документов на строительство линейно-кабельных сооружений;</w:t>
      </w:r>
    </w:p>
    <w:p w:rsidR="001A60E4" w:rsidRPr="001A60E4" w:rsidRDefault="001A60E4" w:rsidP="001A60E4">
      <w:pPr>
        <w:pStyle w:val="a3"/>
        <w:tabs>
          <w:tab w:val="left" w:pos="851"/>
        </w:tabs>
        <w:ind w:left="0" w:firstLine="426"/>
        <w:jc w:val="both"/>
        <w:rPr>
          <w:rFonts w:ascii="Times New Roman" w:hAnsi="Times New Roman" w:cs="Times New Roman"/>
          <w:sz w:val="24"/>
          <w:szCs w:val="24"/>
        </w:rPr>
      </w:pPr>
      <w:r w:rsidRPr="001A60E4">
        <w:rPr>
          <w:rFonts w:ascii="Times New Roman" w:hAnsi="Times New Roman" w:cs="Times New Roman"/>
          <w:sz w:val="24"/>
          <w:szCs w:val="24"/>
        </w:rPr>
        <w:t>- получение разрешений на использование радиочастот через участие хозяйствующих субъектов в конкурсных процедурах;</w:t>
      </w:r>
    </w:p>
    <w:p w:rsidR="001A60E4" w:rsidRPr="001A60E4" w:rsidRDefault="001A60E4" w:rsidP="001A60E4">
      <w:pPr>
        <w:pStyle w:val="a3"/>
        <w:tabs>
          <w:tab w:val="left" w:pos="851"/>
        </w:tabs>
        <w:ind w:left="0" w:firstLine="426"/>
        <w:jc w:val="both"/>
        <w:rPr>
          <w:rFonts w:ascii="Times New Roman" w:hAnsi="Times New Roman" w:cs="Times New Roman"/>
          <w:sz w:val="24"/>
          <w:szCs w:val="24"/>
        </w:rPr>
      </w:pPr>
      <w:r w:rsidRPr="001A60E4">
        <w:rPr>
          <w:rFonts w:ascii="Times New Roman" w:hAnsi="Times New Roman" w:cs="Times New Roman"/>
          <w:sz w:val="24"/>
          <w:szCs w:val="24"/>
        </w:rPr>
        <w:t>-сложная и длительная процедура получения разрешительных документов на строительство линейно-кабельных сооружений.</w:t>
      </w:r>
    </w:p>
    <w:p w:rsidR="001A60E4" w:rsidRPr="001A60E4" w:rsidRDefault="001A60E4" w:rsidP="001A60E4">
      <w:pPr>
        <w:pStyle w:val="a3"/>
        <w:tabs>
          <w:tab w:val="left" w:pos="851"/>
        </w:tabs>
        <w:ind w:left="0" w:firstLine="426"/>
        <w:jc w:val="both"/>
        <w:rPr>
          <w:rFonts w:ascii="Times New Roman" w:hAnsi="Times New Roman" w:cs="Times New Roman"/>
          <w:sz w:val="24"/>
          <w:szCs w:val="24"/>
        </w:rPr>
      </w:pPr>
      <w:r w:rsidRPr="001A60E4">
        <w:rPr>
          <w:rFonts w:ascii="Times New Roman" w:hAnsi="Times New Roman" w:cs="Times New Roman"/>
          <w:sz w:val="24"/>
          <w:szCs w:val="24"/>
        </w:rPr>
        <w:t>2. Экономические барьеры:</w:t>
      </w:r>
    </w:p>
    <w:p w:rsidR="001A60E4" w:rsidRPr="001A60E4" w:rsidRDefault="001A60E4" w:rsidP="001A60E4">
      <w:pPr>
        <w:pStyle w:val="a3"/>
        <w:tabs>
          <w:tab w:val="left" w:pos="851"/>
        </w:tabs>
        <w:ind w:left="0" w:firstLine="426"/>
        <w:jc w:val="both"/>
        <w:rPr>
          <w:rFonts w:ascii="Times New Roman" w:hAnsi="Times New Roman" w:cs="Times New Roman"/>
          <w:sz w:val="24"/>
          <w:szCs w:val="24"/>
        </w:rPr>
      </w:pPr>
      <w:r w:rsidRPr="001A60E4">
        <w:rPr>
          <w:rFonts w:ascii="Times New Roman" w:hAnsi="Times New Roman" w:cs="Times New Roman"/>
          <w:sz w:val="24"/>
          <w:szCs w:val="24"/>
        </w:rPr>
        <w:t xml:space="preserve">- очень высокие издержки вхождения на рынок; </w:t>
      </w:r>
    </w:p>
    <w:p w:rsidR="001A60E4" w:rsidRPr="001A60E4" w:rsidRDefault="001A60E4" w:rsidP="001A60E4">
      <w:pPr>
        <w:pStyle w:val="a3"/>
        <w:tabs>
          <w:tab w:val="left" w:pos="851"/>
        </w:tabs>
        <w:ind w:left="0" w:firstLine="426"/>
        <w:jc w:val="both"/>
        <w:rPr>
          <w:rFonts w:ascii="Times New Roman" w:hAnsi="Times New Roman" w:cs="Times New Roman"/>
          <w:sz w:val="24"/>
          <w:szCs w:val="24"/>
        </w:rPr>
      </w:pPr>
      <w:r w:rsidRPr="001A60E4">
        <w:rPr>
          <w:rFonts w:ascii="Times New Roman" w:hAnsi="Times New Roman" w:cs="Times New Roman"/>
          <w:sz w:val="24"/>
          <w:szCs w:val="24"/>
        </w:rPr>
        <w:t>- высокая стоимость строительства объектов связи и эксплуатации сетей связи и сетей передачи данных;</w:t>
      </w:r>
    </w:p>
    <w:p w:rsidR="001A60E4" w:rsidRPr="001A60E4" w:rsidRDefault="001A60E4" w:rsidP="001A60E4">
      <w:pPr>
        <w:pStyle w:val="a3"/>
        <w:tabs>
          <w:tab w:val="left" w:pos="851"/>
        </w:tabs>
        <w:ind w:left="0" w:firstLine="426"/>
        <w:jc w:val="both"/>
        <w:rPr>
          <w:rFonts w:ascii="Times New Roman" w:hAnsi="Times New Roman" w:cs="Times New Roman"/>
          <w:sz w:val="24"/>
          <w:szCs w:val="24"/>
        </w:rPr>
      </w:pPr>
      <w:r w:rsidRPr="001A60E4">
        <w:rPr>
          <w:rFonts w:ascii="Times New Roman" w:hAnsi="Times New Roman" w:cs="Times New Roman"/>
          <w:sz w:val="24"/>
          <w:szCs w:val="24"/>
        </w:rPr>
        <w:t>- сложность в реализации проектов по развитию сетей передачи данных в отдаленных регионах области за счет собственных средств компаний, в виду больших капитальных вложений и низкой экономической эффективности;</w:t>
      </w:r>
    </w:p>
    <w:p w:rsidR="001A60E4" w:rsidRPr="001A60E4" w:rsidRDefault="001A60E4" w:rsidP="001A60E4">
      <w:pPr>
        <w:pStyle w:val="a3"/>
        <w:tabs>
          <w:tab w:val="left" w:pos="851"/>
        </w:tabs>
        <w:ind w:left="0" w:firstLine="426"/>
        <w:jc w:val="both"/>
        <w:rPr>
          <w:rFonts w:ascii="Times New Roman" w:hAnsi="Times New Roman" w:cs="Times New Roman"/>
          <w:sz w:val="24"/>
          <w:szCs w:val="24"/>
        </w:rPr>
      </w:pPr>
      <w:r w:rsidRPr="001A60E4">
        <w:rPr>
          <w:rFonts w:ascii="Times New Roman" w:hAnsi="Times New Roman" w:cs="Times New Roman"/>
          <w:sz w:val="24"/>
          <w:szCs w:val="24"/>
        </w:rPr>
        <w:t>- эффект масштаба (положительная экономическая эффективность и снижение затрат на единицу продукции происходит при укрупнении масштаба компании и производстве больших объемов продукции или услуг). В данном случае, эффективность ведения деятельности компанией формирует стоимость абонентской платы на услугу мобильного доступа к сети Интернет для населения.</w:t>
      </w:r>
    </w:p>
    <w:p w:rsidR="001A60E4" w:rsidRPr="001A60E4" w:rsidRDefault="001A60E4" w:rsidP="001A60E4">
      <w:pPr>
        <w:pStyle w:val="a3"/>
        <w:tabs>
          <w:tab w:val="left" w:pos="851"/>
        </w:tabs>
        <w:ind w:left="0" w:firstLine="426"/>
        <w:jc w:val="both"/>
        <w:rPr>
          <w:rFonts w:ascii="Times New Roman" w:hAnsi="Times New Roman" w:cs="Times New Roman"/>
          <w:sz w:val="24"/>
          <w:szCs w:val="24"/>
        </w:rPr>
      </w:pPr>
      <w:r w:rsidRPr="001A60E4">
        <w:rPr>
          <w:rFonts w:ascii="Times New Roman" w:hAnsi="Times New Roman" w:cs="Times New Roman"/>
          <w:sz w:val="24"/>
          <w:szCs w:val="24"/>
        </w:rPr>
        <w:t>3. Иные барьеры:</w:t>
      </w:r>
    </w:p>
    <w:p w:rsidR="001A60E4" w:rsidRPr="001A60E4" w:rsidRDefault="001A60E4" w:rsidP="001A60E4">
      <w:pPr>
        <w:pStyle w:val="a3"/>
        <w:tabs>
          <w:tab w:val="left" w:pos="851"/>
        </w:tabs>
        <w:ind w:left="0" w:firstLine="426"/>
        <w:jc w:val="both"/>
        <w:rPr>
          <w:rFonts w:ascii="Times New Roman" w:hAnsi="Times New Roman" w:cs="Times New Roman"/>
          <w:sz w:val="24"/>
          <w:szCs w:val="24"/>
        </w:rPr>
      </w:pPr>
      <w:r w:rsidRPr="001A60E4">
        <w:rPr>
          <w:rFonts w:ascii="Times New Roman" w:hAnsi="Times New Roman" w:cs="Times New Roman"/>
          <w:sz w:val="24"/>
          <w:szCs w:val="24"/>
        </w:rPr>
        <w:lastRenderedPageBreak/>
        <w:t>- сложности при согласовании размещения средств связи на объектах гражданского назначения, в том числе на зданиях жилого фонда (длительная процедура получения разрешительных прав, необходимость согласования с собственниками зданий).</w:t>
      </w:r>
    </w:p>
    <w:p w:rsidR="001A60E4" w:rsidRPr="001A60E4" w:rsidRDefault="001A60E4" w:rsidP="001A60E4">
      <w:pPr>
        <w:pStyle w:val="a3"/>
        <w:tabs>
          <w:tab w:val="left" w:pos="851"/>
        </w:tabs>
        <w:ind w:left="0" w:firstLine="426"/>
        <w:jc w:val="both"/>
        <w:rPr>
          <w:rFonts w:ascii="Times New Roman" w:hAnsi="Times New Roman" w:cs="Times New Roman"/>
          <w:sz w:val="24"/>
          <w:szCs w:val="24"/>
        </w:rPr>
      </w:pPr>
      <w:r w:rsidRPr="001A60E4">
        <w:rPr>
          <w:rFonts w:ascii="Times New Roman" w:hAnsi="Times New Roman" w:cs="Times New Roman"/>
          <w:sz w:val="24"/>
          <w:szCs w:val="24"/>
        </w:rPr>
        <w:t>В свою очередь, администрация Белоярского района активно взаимодействует c компаниями-провайдерами (или их представителями), снижая их издержки на преодоление выше названных барьеров, тем самым способствуя развитию рынка услуг связи и привлечению в район новых операторов.</w:t>
      </w:r>
    </w:p>
    <w:p w:rsidR="001A60E4" w:rsidRPr="001A60E4" w:rsidRDefault="001A60E4" w:rsidP="001A60E4">
      <w:pPr>
        <w:pStyle w:val="a3"/>
        <w:tabs>
          <w:tab w:val="left" w:pos="851"/>
        </w:tabs>
        <w:ind w:left="0" w:firstLine="426"/>
        <w:jc w:val="both"/>
        <w:rPr>
          <w:rFonts w:ascii="Times New Roman" w:hAnsi="Times New Roman" w:cs="Times New Roman"/>
          <w:sz w:val="24"/>
          <w:szCs w:val="24"/>
        </w:rPr>
      </w:pPr>
      <w:r w:rsidRPr="001A60E4">
        <w:rPr>
          <w:rFonts w:ascii="Times New Roman" w:hAnsi="Times New Roman" w:cs="Times New Roman"/>
          <w:sz w:val="24"/>
          <w:szCs w:val="24"/>
        </w:rPr>
        <w:t>Сотрудничество осуществляется по различным направлениям, в том числе:</w:t>
      </w:r>
    </w:p>
    <w:p w:rsidR="001A60E4" w:rsidRPr="001A60E4" w:rsidRDefault="001A60E4" w:rsidP="001A60E4">
      <w:pPr>
        <w:pStyle w:val="a3"/>
        <w:tabs>
          <w:tab w:val="left" w:pos="851"/>
        </w:tabs>
        <w:ind w:left="0" w:firstLine="426"/>
        <w:jc w:val="both"/>
        <w:rPr>
          <w:rFonts w:ascii="Times New Roman" w:hAnsi="Times New Roman" w:cs="Times New Roman"/>
          <w:sz w:val="24"/>
          <w:szCs w:val="24"/>
        </w:rPr>
      </w:pPr>
      <w:r w:rsidRPr="001A60E4">
        <w:rPr>
          <w:rFonts w:ascii="Times New Roman" w:hAnsi="Times New Roman" w:cs="Times New Roman"/>
          <w:sz w:val="24"/>
          <w:szCs w:val="24"/>
        </w:rPr>
        <w:t>- оказание содействия в предоставлении разрешений и технических условий на размещение объектов инфраструктуры связи;</w:t>
      </w:r>
    </w:p>
    <w:p w:rsidR="001A60E4" w:rsidRPr="001A60E4" w:rsidRDefault="001A60E4" w:rsidP="001A60E4">
      <w:pPr>
        <w:pStyle w:val="a3"/>
        <w:tabs>
          <w:tab w:val="left" w:pos="851"/>
        </w:tabs>
        <w:ind w:left="0" w:firstLine="426"/>
        <w:jc w:val="both"/>
        <w:rPr>
          <w:rFonts w:ascii="Times New Roman" w:hAnsi="Times New Roman" w:cs="Times New Roman"/>
          <w:sz w:val="24"/>
          <w:szCs w:val="24"/>
        </w:rPr>
      </w:pPr>
      <w:r w:rsidRPr="001A60E4">
        <w:rPr>
          <w:rFonts w:ascii="Times New Roman" w:hAnsi="Times New Roman" w:cs="Times New Roman"/>
          <w:sz w:val="24"/>
          <w:szCs w:val="24"/>
        </w:rPr>
        <w:t>- ходатайство при получении технических условий операторами связи на строительство линий связи в различных государственных и коммерческих структурах;</w:t>
      </w:r>
    </w:p>
    <w:p w:rsidR="001A60E4" w:rsidRPr="001A60E4" w:rsidRDefault="001A60E4" w:rsidP="001A60E4">
      <w:pPr>
        <w:pStyle w:val="a3"/>
        <w:tabs>
          <w:tab w:val="left" w:pos="851"/>
        </w:tabs>
        <w:ind w:left="0" w:firstLine="426"/>
        <w:jc w:val="both"/>
        <w:rPr>
          <w:rFonts w:ascii="Times New Roman" w:hAnsi="Times New Roman" w:cs="Times New Roman"/>
          <w:sz w:val="24"/>
          <w:szCs w:val="24"/>
        </w:rPr>
      </w:pPr>
      <w:r w:rsidRPr="001A60E4">
        <w:rPr>
          <w:rFonts w:ascii="Times New Roman" w:hAnsi="Times New Roman" w:cs="Times New Roman"/>
          <w:sz w:val="24"/>
          <w:szCs w:val="24"/>
        </w:rPr>
        <w:t>- снижение арендной платы за размещение оборудования связи на объектах муниципальной собственности;</w:t>
      </w:r>
    </w:p>
    <w:p w:rsidR="001A60E4" w:rsidRPr="001A60E4" w:rsidRDefault="001A60E4" w:rsidP="001A60E4">
      <w:pPr>
        <w:pStyle w:val="a3"/>
        <w:tabs>
          <w:tab w:val="left" w:pos="851"/>
        </w:tabs>
        <w:ind w:left="0" w:firstLine="426"/>
        <w:jc w:val="both"/>
        <w:rPr>
          <w:rFonts w:ascii="Times New Roman" w:hAnsi="Times New Roman" w:cs="Times New Roman"/>
          <w:sz w:val="24"/>
          <w:szCs w:val="24"/>
        </w:rPr>
      </w:pPr>
      <w:r w:rsidRPr="001A60E4">
        <w:rPr>
          <w:rFonts w:ascii="Times New Roman" w:hAnsi="Times New Roman" w:cs="Times New Roman"/>
          <w:sz w:val="24"/>
          <w:szCs w:val="24"/>
        </w:rPr>
        <w:t>- содействие в компенсации затрат на реализацию инвестиционных проектов социальной направленности за счет средств автономного округа;</w:t>
      </w:r>
    </w:p>
    <w:p w:rsidR="001A60E4" w:rsidRPr="001A60E4" w:rsidRDefault="001A60E4" w:rsidP="001A60E4">
      <w:pPr>
        <w:pStyle w:val="a3"/>
        <w:tabs>
          <w:tab w:val="left" w:pos="851"/>
        </w:tabs>
        <w:ind w:left="0" w:firstLine="426"/>
        <w:jc w:val="both"/>
        <w:rPr>
          <w:rFonts w:ascii="Times New Roman" w:hAnsi="Times New Roman" w:cs="Times New Roman"/>
          <w:sz w:val="24"/>
          <w:szCs w:val="24"/>
        </w:rPr>
      </w:pPr>
      <w:r w:rsidRPr="001A60E4">
        <w:rPr>
          <w:rFonts w:ascii="Times New Roman" w:hAnsi="Times New Roman" w:cs="Times New Roman"/>
          <w:sz w:val="24"/>
          <w:szCs w:val="24"/>
        </w:rPr>
        <w:t>- выход с предложениями на операторов связи по улучшению качества предоставляемых услуг, проведение совместных совещаний.</w:t>
      </w:r>
    </w:p>
    <w:p w:rsidR="001A60E4" w:rsidRPr="001A60E4" w:rsidRDefault="001A60E4" w:rsidP="001A60E4">
      <w:pPr>
        <w:pStyle w:val="a3"/>
        <w:tabs>
          <w:tab w:val="left" w:pos="851"/>
        </w:tabs>
        <w:ind w:left="0" w:firstLine="426"/>
        <w:jc w:val="both"/>
        <w:rPr>
          <w:rFonts w:ascii="Times New Roman" w:hAnsi="Times New Roman" w:cs="Times New Roman"/>
          <w:sz w:val="24"/>
          <w:szCs w:val="24"/>
        </w:rPr>
      </w:pPr>
      <w:r w:rsidRPr="001A60E4">
        <w:rPr>
          <w:rFonts w:ascii="Times New Roman" w:hAnsi="Times New Roman" w:cs="Times New Roman"/>
          <w:sz w:val="24"/>
          <w:szCs w:val="24"/>
        </w:rPr>
        <w:t>Конкуренция на рынке услуг связи привела к значительному увеличению качества предоставляемых услуг и сформировала цены, приемлемые для конечных потребителей.</w:t>
      </w:r>
    </w:p>
    <w:p w:rsidR="001A60E4" w:rsidRPr="001A60E4" w:rsidRDefault="001A60E4" w:rsidP="001A60E4">
      <w:pPr>
        <w:pStyle w:val="a3"/>
        <w:tabs>
          <w:tab w:val="left" w:pos="851"/>
        </w:tabs>
        <w:ind w:left="0" w:firstLine="426"/>
        <w:jc w:val="both"/>
        <w:rPr>
          <w:rFonts w:ascii="Times New Roman" w:hAnsi="Times New Roman" w:cs="Times New Roman"/>
          <w:sz w:val="24"/>
          <w:szCs w:val="24"/>
        </w:rPr>
      </w:pPr>
      <w:r w:rsidRPr="001A60E4">
        <w:rPr>
          <w:rFonts w:ascii="Times New Roman" w:hAnsi="Times New Roman" w:cs="Times New Roman"/>
          <w:sz w:val="24"/>
          <w:szCs w:val="24"/>
        </w:rPr>
        <w:t xml:space="preserve">Считаем, что проводимая муниципалитетом политика по развитию </w:t>
      </w:r>
      <w:proofErr w:type="gramStart"/>
      <w:r w:rsidRPr="001A60E4">
        <w:rPr>
          <w:rFonts w:ascii="Times New Roman" w:hAnsi="Times New Roman" w:cs="Times New Roman"/>
          <w:sz w:val="24"/>
          <w:szCs w:val="24"/>
        </w:rPr>
        <w:t>конкуренции  эффективна</w:t>
      </w:r>
      <w:proofErr w:type="gramEnd"/>
      <w:r w:rsidRPr="001A60E4">
        <w:rPr>
          <w:rFonts w:ascii="Times New Roman" w:hAnsi="Times New Roman" w:cs="Times New Roman"/>
          <w:sz w:val="24"/>
          <w:szCs w:val="24"/>
        </w:rPr>
        <w:t xml:space="preserve"> и позволяет охарактеризовать рынок услуг связи в Белоярском районе, как рынок с развитой конкуренцией.</w:t>
      </w:r>
    </w:p>
    <w:p w:rsidR="00B10CA4" w:rsidRDefault="00F22C5D" w:rsidP="005347B5">
      <w:pPr>
        <w:pStyle w:val="a3"/>
        <w:tabs>
          <w:tab w:val="left" w:pos="851"/>
        </w:tabs>
        <w:ind w:left="0" w:firstLine="426"/>
        <w:jc w:val="both"/>
        <w:rPr>
          <w:rFonts w:ascii="Times New Roman" w:hAnsi="Times New Roman" w:cs="Times New Roman"/>
          <w:sz w:val="24"/>
          <w:szCs w:val="24"/>
        </w:rPr>
      </w:pPr>
      <w:r w:rsidRPr="00F22C5D">
        <w:rPr>
          <w:rFonts w:ascii="Times New Roman" w:hAnsi="Times New Roman" w:cs="Times New Roman"/>
          <w:sz w:val="24"/>
          <w:szCs w:val="24"/>
        </w:rPr>
        <w:t xml:space="preserve">По данным социологического опроса 78,4% жителей Белоярского района считают избыточным/достаточным количество организаций, предоставляющих услуги связи по предоставлению широкополосного доступа к сети интернет, что соответствует 3 месту в автономном округе, </w:t>
      </w:r>
      <w:r w:rsidRPr="00435FF1">
        <w:rPr>
          <w:rFonts w:ascii="Times New Roman" w:hAnsi="Times New Roman" w:cs="Times New Roman"/>
          <w:sz w:val="24"/>
          <w:szCs w:val="24"/>
        </w:rPr>
        <w:t>уровнем цен удовлетворены/скорее удовлетворены 21,6% опрошенных, что соответствует 21 месту среди муниципальных образований округа (45,1% затруднились с ответом), качеством оказанных услуг удовлетворены/скорее удовлетворены  27,4% жителей (19 место при 45,1% затруднившихся ответить) и возможностью выбора удовлетворены/скорее удовлетворены 39,2% опрошенных (7 место из 22 муниципалитетов при 45,1% затруднившихся ответить).</w:t>
      </w:r>
    </w:p>
    <w:p w:rsidR="005347B5" w:rsidRPr="00435FF1" w:rsidRDefault="005347B5" w:rsidP="005347B5">
      <w:pPr>
        <w:pStyle w:val="a3"/>
        <w:tabs>
          <w:tab w:val="left" w:pos="851"/>
        </w:tabs>
        <w:ind w:left="0" w:firstLine="426"/>
        <w:jc w:val="both"/>
        <w:rPr>
          <w:rFonts w:ascii="Times New Roman" w:hAnsi="Times New Roman" w:cs="Times New Roman"/>
          <w:sz w:val="24"/>
          <w:szCs w:val="24"/>
        </w:rPr>
      </w:pPr>
    </w:p>
    <w:p w:rsidR="00B43554" w:rsidRPr="005D3E32" w:rsidRDefault="00B43554" w:rsidP="00C723CB">
      <w:pPr>
        <w:pStyle w:val="a3"/>
        <w:numPr>
          <w:ilvl w:val="0"/>
          <w:numId w:val="1"/>
        </w:numPr>
        <w:tabs>
          <w:tab w:val="left" w:pos="851"/>
        </w:tabs>
        <w:ind w:left="0" w:firstLine="426"/>
        <w:jc w:val="both"/>
        <w:rPr>
          <w:rFonts w:ascii="Times New Roman" w:hAnsi="Times New Roman" w:cs="Times New Roman"/>
          <w:b/>
          <w:sz w:val="24"/>
          <w:szCs w:val="24"/>
        </w:rPr>
      </w:pPr>
      <w:r w:rsidRPr="005D3E32">
        <w:rPr>
          <w:rFonts w:ascii="Times New Roman" w:hAnsi="Times New Roman" w:cs="Times New Roman"/>
          <w:b/>
          <w:sz w:val="24"/>
          <w:szCs w:val="24"/>
        </w:rPr>
        <w:t>Рынок ритуальных ус</w:t>
      </w:r>
      <w:r w:rsidR="00E44E71">
        <w:rPr>
          <w:rFonts w:ascii="Times New Roman" w:hAnsi="Times New Roman" w:cs="Times New Roman"/>
          <w:b/>
          <w:sz w:val="24"/>
          <w:szCs w:val="24"/>
        </w:rPr>
        <w:t>луг</w:t>
      </w:r>
      <w:r w:rsidRPr="005D3E32">
        <w:rPr>
          <w:rFonts w:ascii="Times New Roman" w:hAnsi="Times New Roman" w:cs="Times New Roman"/>
          <w:b/>
          <w:sz w:val="24"/>
          <w:szCs w:val="24"/>
        </w:rPr>
        <w:t>.</w:t>
      </w:r>
    </w:p>
    <w:p w:rsidR="005D3E32" w:rsidRDefault="005D3E32" w:rsidP="005D3E32">
      <w:pPr>
        <w:pStyle w:val="a3"/>
        <w:tabs>
          <w:tab w:val="left" w:pos="851"/>
        </w:tabs>
        <w:ind w:left="0" w:firstLine="426"/>
        <w:jc w:val="both"/>
        <w:rPr>
          <w:rFonts w:ascii="Times New Roman" w:hAnsi="Times New Roman" w:cs="Times New Roman"/>
          <w:sz w:val="24"/>
          <w:szCs w:val="24"/>
        </w:rPr>
      </w:pPr>
      <w:r w:rsidRPr="005D3E32">
        <w:rPr>
          <w:rFonts w:ascii="Times New Roman" w:hAnsi="Times New Roman" w:cs="Times New Roman"/>
          <w:sz w:val="24"/>
          <w:szCs w:val="24"/>
        </w:rPr>
        <w:t xml:space="preserve">По состоянию на 1 декабря 2020 года на территории Белоярского района предоставление услуг в сфере ритуальных услуг осуществляют две организации: муниципальное унитарное предприятие Белоярского района «Бюро ритуальных услуг» и индивидуальный предприниматель </w:t>
      </w:r>
      <w:proofErr w:type="spellStart"/>
      <w:r w:rsidRPr="005D3E32">
        <w:rPr>
          <w:rFonts w:ascii="Times New Roman" w:hAnsi="Times New Roman" w:cs="Times New Roman"/>
          <w:sz w:val="24"/>
          <w:szCs w:val="24"/>
        </w:rPr>
        <w:t>Патраков</w:t>
      </w:r>
      <w:proofErr w:type="spellEnd"/>
      <w:r w:rsidRPr="005D3E32">
        <w:rPr>
          <w:rFonts w:ascii="Times New Roman" w:hAnsi="Times New Roman" w:cs="Times New Roman"/>
          <w:sz w:val="24"/>
          <w:szCs w:val="24"/>
        </w:rPr>
        <w:t xml:space="preserve"> П.И. </w:t>
      </w:r>
    </w:p>
    <w:p w:rsidR="005D3E32" w:rsidRPr="005D3E32" w:rsidRDefault="005D3E32" w:rsidP="005D3E32">
      <w:pPr>
        <w:pStyle w:val="a3"/>
        <w:tabs>
          <w:tab w:val="left" w:pos="851"/>
        </w:tabs>
        <w:ind w:left="0" w:firstLine="426"/>
        <w:jc w:val="both"/>
        <w:rPr>
          <w:rFonts w:ascii="Times New Roman" w:hAnsi="Times New Roman" w:cs="Times New Roman"/>
          <w:sz w:val="24"/>
          <w:szCs w:val="24"/>
        </w:rPr>
      </w:pPr>
      <w:r w:rsidRPr="005D3E32">
        <w:rPr>
          <w:rFonts w:ascii="Times New Roman" w:hAnsi="Times New Roman" w:cs="Times New Roman"/>
          <w:sz w:val="24"/>
          <w:szCs w:val="24"/>
        </w:rPr>
        <w:t xml:space="preserve">Основными задачами, решение которых позволит обеспечить достаточный уровень развития конкуренции на данном рынке являются: </w:t>
      </w:r>
    </w:p>
    <w:p w:rsidR="005D3E32" w:rsidRPr="005D3E32" w:rsidRDefault="005D3E32" w:rsidP="005D3E32">
      <w:pPr>
        <w:pStyle w:val="a3"/>
        <w:tabs>
          <w:tab w:val="left" w:pos="851"/>
        </w:tabs>
        <w:ind w:left="0" w:firstLine="426"/>
        <w:jc w:val="both"/>
        <w:rPr>
          <w:rFonts w:ascii="Times New Roman" w:hAnsi="Times New Roman" w:cs="Times New Roman"/>
          <w:sz w:val="24"/>
          <w:szCs w:val="24"/>
        </w:rPr>
      </w:pPr>
      <w:r w:rsidRPr="005D3E32">
        <w:rPr>
          <w:rFonts w:ascii="Times New Roman" w:hAnsi="Times New Roman" w:cs="Times New Roman"/>
          <w:sz w:val="24"/>
          <w:szCs w:val="24"/>
        </w:rPr>
        <w:t xml:space="preserve">1) создание на официальном сайте муниципального образования Белоярский район раздела (вкладка) «Ритуальные услуги» с целью широкого информирования граждан об услугах; </w:t>
      </w:r>
    </w:p>
    <w:p w:rsidR="005D3E32" w:rsidRPr="005D3E32" w:rsidRDefault="005D3E32" w:rsidP="005D3E32">
      <w:pPr>
        <w:pStyle w:val="a3"/>
        <w:tabs>
          <w:tab w:val="left" w:pos="851"/>
        </w:tabs>
        <w:ind w:left="0" w:firstLine="426"/>
        <w:jc w:val="both"/>
        <w:rPr>
          <w:rFonts w:ascii="Times New Roman" w:hAnsi="Times New Roman" w:cs="Times New Roman"/>
          <w:sz w:val="24"/>
          <w:szCs w:val="24"/>
        </w:rPr>
      </w:pPr>
      <w:r w:rsidRPr="005D3E32">
        <w:rPr>
          <w:rFonts w:ascii="Times New Roman" w:hAnsi="Times New Roman" w:cs="Times New Roman"/>
          <w:sz w:val="24"/>
          <w:szCs w:val="24"/>
        </w:rPr>
        <w:t xml:space="preserve">2) проведение конкурентных закупок хозяйствующими субъектами, доля муниципального образования в которых составляет более 50 процентов, в том числе у субъектов малого предпринимательства, социально ориентированных некоммерческих организаций; </w:t>
      </w:r>
    </w:p>
    <w:p w:rsidR="005D3E32" w:rsidRPr="005D3E32" w:rsidRDefault="005D3E32" w:rsidP="005D3E32">
      <w:pPr>
        <w:pStyle w:val="a3"/>
        <w:tabs>
          <w:tab w:val="left" w:pos="851"/>
        </w:tabs>
        <w:ind w:left="0" w:firstLine="426"/>
        <w:jc w:val="both"/>
        <w:rPr>
          <w:rFonts w:ascii="Times New Roman" w:hAnsi="Times New Roman" w:cs="Times New Roman"/>
          <w:sz w:val="24"/>
          <w:szCs w:val="24"/>
        </w:rPr>
      </w:pPr>
      <w:r w:rsidRPr="005D3E32">
        <w:rPr>
          <w:rFonts w:ascii="Times New Roman" w:hAnsi="Times New Roman" w:cs="Times New Roman"/>
          <w:sz w:val="24"/>
          <w:szCs w:val="24"/>
        </w:rPr>
        <w:t>3) анализ рынка ритуальных услуг.</w:t>
      </w:r>
    </w:p>
    <w:tbl>
      <w:tblPr>
        <w:tblStyle w:val="a4"/>
        <w:tblW w:w="0" w:type="auto"/>
        <w:tblInd w:w="426" w:type="dxa"/>
        <w:tblLook w:val="04A0" w:firstRow="1" w:lastRow="0" w:firstColumn="1" w:lastColumn="0" w:noHBand="0" w:noVBand="1"/>
      </w:tblPr>
      <w:tblGrid>
        <w:gridCol w:w="562"/>
        <w:gridCol w:w="6095"/>
        <w:gridCol w:w="1276"/>
        <w:gridCol w:w="1411"/>
      </w:tblGrid>
      <w:tr w:rsidR="003A699F" w:rsidRPr="00BA6ADB" w:rsidTr="003429C7">
        <w:tc>
          <w:tcPr>
            <w:tcW w:w="562" w:type="dxa"/>
          </w:tcPr>
          <w:p w:rsidR="003A699F" w:rsidRPr="00BA6ADB" w:rsidRDefault="003A699F" w:rsidP="003429C7">
            <w:pPr>
              <w:pStyle w:val="a3"/>
              <w:tabs>
                <w:tab w:val="left" w:pos="851"/>
              </w:tabs>
              <w:ind w:left="0"/>
              <w:jc w:val="center"/>
              <w:rPr>
                <w:rFonts w:ascii="Times New Roman" w:hAnsi="Times New Roman" w:cs="Times New Roman"/>
                <w:b/>
                <w:sz w:val="24"/>
                <w:szCs w:val="24"/>
              </w:rPr>
            </w:pPr>
            <w:r w:rsidRPr="00BA6ADB">
              <w:rPr>
                <w:rFonts w:ascii="Times New Roman" w:hAnsi="Times New Roman" w:cs="Times New Roman"/>
                <w:b/>
                <w:sz w:val="24"/>
                <w:szCs w:val="24"/>
                <w:lang w:val="en-US"/>
              </w:rPr>
              <w:t xml:space="preserve">N </w:t>
            </w:r>
            <w:r w:rsidRPr="00BA6ADB">
              <w:rPr>
                <w:rFonts w:ascii="Times New Roman" w:hAnsi="Times New Roman" w:cs="Times New Roman"/>
                <w:b/>
                <w:sz w:val="24"/>
                <w:szCs w:val="24"/>
              </w:rPr>
              <w:t>п/п</w:t>
            </w:r>
          </w:p>
        </w:tc>
        <w:tc>
          <w:tcPr>
            <w:tcW w:w="6095" w:type="dxa"/>
          </w:tcPr>
          <w:p w:rsidR="003A699F" w:rsidRPr="00BA6ADB" w:rsidRDefault="003A699F" w:rsidP="003429C7">
            <w:pPr>
              <w:pStyle w:val="a3"/>
              <w:tabs>
                <w:tab w:val="left" w:pos="851"/>
              </w:tabs>
              <w:ind w:left="0"/>
              <w:jc w:val="center"/>
              <w:rPr>
                <w:rFonts w:ascii="Times New Roman" w:hAnsi="Times New Roman" w:cs="Times New Roman"/>
                <w:b/>
                <w:sz w:val="24"/>
                <w:szCs w:val="24"/>
              </w:rPr>
            </w:pPr>
            <w:r w:rsidRPr="00BA6ADB">
              <w:rPr>
                <w:rFonts w:ascii="Times New Roman" w:hAnsi="Times New Roman" w:cs="Times New Roman"/>
                <w:b/>
                <w:sz w:val="24"/>
                <w:szCs w:val="24"/>
              </w:rPr>
              <w:t>Наименование целевого показателя</w:t>
            </w:r>
          </w:p>
        </w:tc>
        <w:tc>
          <w:tcPr>
            <w:tcW w:w="1276" w:type="dxa"/>
          </w:tcPr>
          <w:p w:rsidR="003A699F" w:rsidRPr="00BA6ADB" w:rsidRDefault="003A699F" w:rsidP="003429C7">
            <w:pPr>
              <w:pStyle w:val="a3"/>
              <w:tabs>
                <w:tab w:val="left" w:pos="851"/>
              </w:tabs>
              <w:ind w:left="0"/>
              <w:jc w:val="center"/>
              <w:rPr>
                <w:rFonts w:ascii="Times New Roman" w:hAnsi="Times New Roman" w:cs="Times New Roman"/>
                <w:b/>
                <w:sz w:val="24"/>
                <w:szCs w:val="24"/>
              </w:rPr>
            </w:pPr>
            <w:r w:rsidRPr="00BA6ADB">
              <w:rPr>
                <w:rFonts w:ascii="Times New Roman" w:hAnsi="Times New Roman" w:cs="Times New Roman"/>
                <w:b/>
                <w:sz w:val="24"/>
                <w:szCs w:val="24"/>
              </w:rPr>
              <w:t>План на 2020 год</w:t>
            </w:r>
          </w:p>
        </w:tc>
        <w:tc>
          <w:tcPr>
            <w:tcW w:w="1411" w:type="dxa"/>
          </w:tcPr>
          <w:p w:rsidR="003A699F" w:rsidRPr="00BA6ADB" w:rsidRDefault="003A699F" w:rsidP="003429C7">
            <w:pPr>
              <w:pStyle w:val="a3"/>
              <w:tabs>
                <w:tab w:val="left" w:pos="851"/>
              </w:tabs>
              <w:ind w:left="0"/>
              <w:jc w:val="center"/>
              <w:rPr>
                <w:rFonts w:ascii="Times New Roman" w:hAnsi="Times New Roman" w:cs="Times New Roman"/>
                <w:b/>
                <w:sz w:val="24"/>
                <w:szCs w:val="24"/>
              </w:rPr>
            </w:pPr>
            <w:r w:rsidRPr="00BA6ADB">
              <w:rPr>
                <w:rFonts w:ascii="Times New Roman" w:hAnsi="Times New Roman" w:cs="Times New Roman"/>
                <w:b/>
                <w:sz w:val="24"/>
                <w:szCs w:val="24"/>
              </w:rPr>
              <w:t>Факт за 2020 год</w:t>
            </w:r>
          </w:p>
        </w:tc>
      </w:tr>
      <w:tr w:rsidR="003A699F" w:rsidTr="003429C7">
        <w:tc>
          <w:tcPr>
            <w:tcW w:w="562" w:type="dxa"/>
          </w:tcPr>
          <w:p w:rsidR="003A699F" w:rsidRDefault="003A699F" w:rsidP="003429C7">
            <w:pPr>
              <w:pStyle w:val="a3"/>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095" w:type="dxa"/>
          </w:tcPr>
          <w:p w:rsidR="003A699F" w:rsidRDefault="003A699F" w:rsidP="003429C7">
            <w:pPr>
              <w:pStyle w:val="a3"/>
              <w:tabs>
                <w:tab w:val="left" w:pos="851"/>
              </w:tabs>
              <w:ind w:left="0"/>
              <w:rPr>
                <w:rFonts w:ascii="Times New Roman" w:hAnsi="Times New Roman" w:cs="Times New Roman"/>
                <w:sz w:val="24"/>
                <w:szCs w:val="24"/>
              </w:rPr>
            </w:pPr>
            <w:r w:rsidRPr="003A699F">
              <w:rPr>
                <w:rFonts w:ascii="Times New Roman" w:hAnsi="Times New Roman" w:cs="Times New Roman"/>
                <w:sz w:val="24"/>
                <w:szCs w:val="24"/>
              </w:rPr>
              <w:t>Доля организаций частной формы собственности в сфере ритуальных услуг (процент)</w:t>
            </w:r>
          </w:p>
        </w:tc>
        <w:tc>
          <w:tcPr>
            <w:tcW w:w="1276" w:type="dxa"/>
          </w:tcPr>
          <w:p w:rsidR="003A699F" w:rsidRDefault="003A699F" w:rsidP="003429C7">
            <w:pPr>
              <w:pStyle w:val="a3"/>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411" w:type="dxa"/>
          </w:tcPr>
          <w:p w:rsidR="003A699F" w:rsidRDefault="005C2B66" w:rsidP="003429C7">
            <w:pPr>
              <w:pStyle w:val="a3"/>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t>50,0</w:t>
            </w:r>
          </w:p>
        </w:tc>
      </w:tr>
    </w:tbl>
    <w:p w:rsidR="00E83CA6" w:rsidRPr="00E83CA6" w:rsidRDefault="00E83CA6" w:rsidP="00E83CA6">
      <w:pPr>
        <w:pStyle w:val="a3"/>
        <w:tabs>
          <w:tab w:val="left" w:pos="851"/>
        </w:tabs>
        <w:ind w:left="0" w:firstLine="426"/>
        <w:jc w:val="both"/>
        <w:rPr>
          <w:rFonts w:ascii="Times New Roman" w:hAnsi="Times New Roman" w:cs="Times New Roman"/>
          <w:sz w:val="24"/>
          <w:szCs w:val="24"/>
        </w:rPr>
      </w:pPr>
      <w:r w:rsidRPr="00E83CA6">
        <w:rPr>
          <w:rFonts w:ascii="Times New Roman" w:hAnsi="Times New Roman" w:cs="Times New Roman"/>
          <w:sz w:val="24"/>
          <w:szCs w:val="24"/>
        </w:rPr>
        <w:t>По данным социологического опроса 49% жителей Белоярского района считают избыточным/достаточным количество организаций, предоставляющих ритуальные услуги, что соответствует 13 месту в автономном округе, уровнем цен удовлетворены/скорее удовлетворены 25,5% опрошенных, что соответствует 3 месту среди муниципальных образований округа (52,9% затруднились с ответом), качеством оказанных услуг удовлетворены/скорее удовлетворены  27,4% жителей (3 место при 52,9% затруднившихся ответить) и возможностью выбора удовлетворены/скорее удовлетворены 23,5% опрошенных (5 место из 22 муниципалитетов при 47,1% затруднившихся ответить).</w:t>
      </w:r>
    </w:p>
    <w:p w:rsidR="00B10CA4" w:rsidRPr="00E83CA6" w:rsidRDefault="00B10CA4" w:rsidP="00B10CA4">
      <w:pPr>
        <w:pStyle w:val="a3"/>
        <w:tabs>
          <w:tab w:val="left" w:pos="851"/>
        </w:tabs>
        <w:ind w:left="426"/>
        <w:jc w:val="both"/>
        <w:rPr>
          <w:rFonts w:ascii="Times New Roman" w:hAnsi="Times New Roman" w:cs="Times New Roman"/>
          <w:color w:val="FF0000"/>
          <w:sz w:val="24"/>
          <w:szCs w:val="24"/>
        </w:rPr>
      </w:pPr>
    </w:p>
    <w:p w:rsidR="00B43554" w:rsidRPr="00811C16" w:rsidRDefault="00146FBF" w:rsidP="00C723CB">
      <w:pPr>
        <w:pStyle w:val="a3"/>
        <w:numPr>
          <w:ilvl w:val="0"/>
          <w:numId w:val="1"/>
        </w:numPr>
        <w:tabs>
          <w:tab w:val="left" w:pos="851"/>
        </w:tabs>
        <w:ind w:left="0" w:firstLine="426"/>
        <w:jc w:val="both"/>
        <w:rPr>
          <w:rFonts w:ascii="Times New Roman" w:hAnsi="Times New Roman" w:cs="Times New Roman"/>
          <w:b/>
          <w:sz w:val="24"/>
          <w:szCs w:val="24"/>
        </w:rPr>
      </w:pPr>
      <w:r w:rsidRPr="00811C16">
        <w:rPr>
          <w:rFonts w:ascii="Times New Roman" w:hAnsi="Times New Roman" w:cs="Times New Roman"/>
          <w:b/>
          <w:sz w:val="24"/>
          <w:szCs w:val="24"/>
        </w:rPr>
        <w:t>Рынок оказания услуг по ремонту автотран</w:t>
      </w:r>
      <w:r w:rsidR="00E44E71">
        <w:rPr>
          <w:rFonts w:ascii="Times New Roman" w:hAnsi="Times New Roman" w:cs="Times New Roman"/>
          <w:b/>
          <w:sz w:val="24"/>
          <w:szCs w:val="24"/>
        </w:rPr>
        <w:t>спортных средств</w:t>
      </w:r>
      <w:r w:rsidRPr="00811C16">
        <w:rPr>
          <w:rFonts w:ascii="Times New Roman" w:hAnsi="Times New Roman" w:cs="Times New Roman"/>
          <w:b/>
          <w:sz w:val="24"/>
          <w:szCs w:val="24"/>
        </w:rPr>
        <w:t>.</w:t>
      </w:r>
    </w:p>
    <w:p w:rsidR="00B10CA4" w:rsidRPr="00811C16" w:rsidRDefault="008A7F0F" w:rsidP="005347B5">
      <w:pPr>
        <w:pStyle w:val="a3"/>
        <w:tabs>
          <w:tab w:val="left" w:pos="851"/>
        </w:tabs>
        <w:ind w:left="0" w:firstLine="426"/>
        <w:jc w:val="both"/>
        <w:rPr>
          <w:rFonts w:ascii="Times New Roman" w:hAnsi="Times New Roman" w:cs="Times New Roman"/>
          <w:sz w:val="24"/>
          <w:szCs w:val="24"/>
        </w:rPr>
      </w:pPr>
      <w:r w:rsidRPr="00811C16">
        <w:rPr>
          <w:rFonts w:ascii="Times New Roman" w:hAnsi="Times New Roman" w:cs="Times New Roman"/>
          <w:sz w:val="24"/>
          <w:szCs w:val="24"/>
        </w:rPr>
        <w:t xml:space="preserve">С каждым годом количество автомобилей в Белоярском районе увеличивается. </w:t>
      </w:r>
      <w:r w:rsidR="004A3953" w:rsidRPr="00811C16">
        <w:rPr>
          <w:rFonts w:ascii="Times New Roman" w:hAnsi="Times New Roman" w:cs="Times New Roman"/>
          <w:sz w:val="24"/>
          <w:szCs w:val="24"/>
        </w:rPr>
        <w:t>В 2020 году число машин на 1 ты</w:t>
      </w:r>
      <w:r w:rsidR="00435FF1">
        <w:rPr>
          <w:rFonts w:ascii="Times New Roman" w:hAnsi="Times New Roman" w:cs="Times New Roman"/>
          <w:sz w:val="24"/>
          <w:szCs w:val="24"/>
        </w:rPr>
        <w:t xml:space="preserve">с. жителей </w:t>
      </w:r>
      <w:r w:rsidR="004A3953" w:rsidRPr="00811C16">
        <w:rPr>
          <w:rFonts w:ascii="Times New Roman" w:hAnsi="Times New Roman" w:cs="Times New Roman"/>
          <w:sz w:val="24"/>
          <w:szCs w:val="24"/>
        </w:rPr>
        <w:t xml:space="preserve">составило </w:t>
      </w:r>
      <w:r w:rsidR="003D7855" w:rsidRPr="00811C16">
        <w:rPr>
          <w:rFonts w:ascii="Times New Roman" w:hAnsi="Times New Roman" w:cs="Times New Roman"/>
          <w:sz w:val="24"/>
          <w:szCs w:val="24"/>
        </w:rPr>
        <w:t>396</w:t>
      </w:r>
      <w:r w:rsidR="004A3953" w:rsidRPr="00811C16">
        <w:rPr>
          <w:rFonts w:ascii="Times New Roman" w:hAnsi="Times New Roman" w:cs="Times New Roman"/>
          <w:sz w:val="24"/>
          <w:szCs w:val="24"/>
        </w:rPr>
        <w:t xml:space="preserve"> единиц</w:t>
      </w:r>
      <w:r w:rsidR="003D7855" w:rsidRPr="00811C16">
        <w:rPr>
          <w:rFonts w:ascii="Times New Roman" w:hAnsi="Times New Roman" w:cs="Times New Roman"/>
          <w:sz w:val="24"/>
          <w:szCs w:val="24"/>
        </w:rPr>
        <w:t xml:space="preserve"> (382 в 2019 году)</w:t>
      </w:r>
      <w:r w:rsidR="004A3953" w:rsidRPr="00811C16">
        <w:rPr>
          <w:rFonts w:ascii="Times New Roman" w:hAnsi="Times New Roman" w:cs="Times New Roman"/>
          <w:sz w:val="24"/>
          <w:szCs w:val="24"/>
        </w:rPr>
        <w:t>, поэтому важно развивать конкурентно способный рынок оказания услуг по ремонту автотранспортных средств.</w:t>
      </w:r>
    </w:p>
    <w:p w:rsidR="000B32C9" w:rsidRPr="00811C16" w:rsidRDefault="000B32C9" w:rsidP="005347B5">
      <w:pPr>
        <w:pStyle w:val="a3"/>
        <w:tabs>
          <w:tab w:val="left" w:pos="851"/>
        </w:tabs>
        <w:ind w:left="0" w:firstLine="426"/>
        <w:jc w:val="both"/>
        <w:rPr>
          <w:rFonts w:ascii="Times New Roman" w:hAnsi="Times New Roman" w:cs="Times New Roman"/>
          <w:sz w:val="24"/>
          <w:szCs w:val="24"/>
        </w:rPr>
      </w:pPr>
      <w:r w:rsidRPr="00811C16">
        <w:rPr>
          <w:rFonts w:ascii="Times New Roman" w:hAnsi="Times New Roman" w:cs="Times New Roman"/>
          <w:sz w:val="24"/>
          <w:szCs w:val="24"/>
        </w:rPr>
        <w:t>По состоянию на 1 декабря 2020 года на территории Белоярского района нет муниципальных учреждений, занимающихся ремонтом автотранспортных средств. Федеральной налоговой службой зарегистрированы 19 субъектов малого и среднего предпринимательства, занятых ремонтом и техническим обслуживанием автомобилей.</w:t>
      </w:r>
    </w:p>
    <w:p w:rsidR="00811C16" w:rsidRPr="00811C16" w:rsidRDefault="00811C16" w:rsidP="005347B5">
      <w:pPr>
        <w:pStyle w:val="a3"/>
        <w:tabs>
          <w:tab w:val="left" w:pos="851"/>
        </w:tabs>
        <w:ind w:left="0" w:firstLine="426"/>
        <w:jc w:val="both"/>
        <w:rPr>
          <w:rFonts w:ascii="Times New Roman" w:hAnsi="Times New Roman" w:cs="Times New Roman"/>
          <w:sz w:val="24"/>
          <w:szCs w:val="24"/>
        </w:rPr>
      </w:pPr>
      <w:r w:rsidRPr="00811C16">
        <w:rPr>
          <w:rFonts w:ascii="Times New Roman" w:hAnsi="Times New Roman" w:cs="Times New Roman"/>
          <w:sz w:val="24"/>
          <w:szCs w:val="24"/>
        </w:rPr>
        <w:t xml:space="preserve">Администрацией Белоярского района оказывается организационно-методическая и информационно-консультативная помощь субъектам предпринимательства, осуществляющим (планирующим осуществлять) деятельность на данном товарном рынке. На официальном сайте администрации Белоярского района размещается вся необходимая информация о мерах поддержки субъектов малого и среднего предпринимательства. </w:t>
      </w:r>
    </w:p>
    <w:p w:rsidR="006E7211" w:rsidRDefault="00811C16" w:rsidP="005347B5">
      <w:pPr>
        <w:pStyle w:val="a3"/>
        <w:tabs>
          <w:tab w:val="left" w:pos="851"/>
        </w:tabs>
        <w:ind w:left="0" w:firstLine="426"/>
        <w:jc w:val="both"/>
        <w:rPr>
          <w:rFonts w:ascii="Times New Roman" w:hAnsi="Times New Roman" w:cs="Times New Roman"/>
          <w:sz w:val="24"/>
          <w:szCs w:val="24"/>
        </w:rPr>
      </w:pPr>
      <w:r w:rsidRPr="00811C16">
        <w:rPr>
          <w:rFonts w:ascii="Times New Roman" w:hAnsi="Times New Roman" w:cs="Times New Roman"/>
          <w:sz w:val="24"/>
          <w:szCs w:val="24"/>
        </w:rPr>
        <w:t>Административные барьеры для входа на данный рынок отсутствуют.</w:t>
      </w:r>
    </w:p>
    <w:p w:rsidR="008E213E" w:rsidRPr="00811C16" w:rsidRDefault="00903B7E" w:rsidP="005347B5">
      <w:pPr>
        <w:pStyle w:val="a3"/>
        <w:tabs>
          <w:tab w:val="left" w:pos="851"/>
        </w:tabs>
        <w:ind w:left="0" w:firstLine="426"/>
        <w:jc w:val="both"/>
        <w:rPr>
          <w:rFonts w:ascii="Times New Roman" w:hAnsi="Times New Roman" w:cs="Times New Roman"/>
          <w:sz w:val="24"/>
          <w:szCs w:val="24"/>
        </w:rPr>
      </w:pPr>
      <w:r>
        <w:rPr>
          <w:rFonts w:ascii="Times New Roman" w:hAnsi="Times New Roman" w:cs="Times New Roman"/>
          <w:sz w:val="24"/>
          <w:szCs w:val="24"/>
        </w:rPr>
        <w:t>По данным социологического опроса</w:t>
      </w:r>
      <w:r w:rsidR="008E213E">
        <w:rPr>
          <w:rFonts w:ascii="Times New Roman" w:hAnsi="Times New Roman" w:cs="Times New Roman"/>
          <w:sz w:val="24"/>
          <w:szCs w:val="24"/>
        </w:rPr>
        <w:t xml:space="preserve"> </w:t>
      </w:r>
      <w:r w:rsidR="002A558C">
        <w:rPr>
          <w:rFonts w:ascii="Times New Roman" w:hAnsi="Times New Roman" w:cs="Times New Roman"/>
          <w:sz w:val="24"/>
          <w:szCs w:val="24"/>
        </w:rPr>
        <w:t>72,6% жителей</w:t>
      </w:r>
      <w:r w:rsidR="008E213E">
        <w:rPr>
          <w:rFonts w:ascii="Times New Roman" w:hAnsi="Times New Roman" w:cs="Times New Roman"/>
          <w:sz w:val="24"/>
          <w:szCs w:val="24"/>
        </w:rPr>
        <w:t xml:space="preserve"> Белоярского района считают </w:t>
      </w:r>
      <w:r w:rsidR="002A558C">
        <w:rPr>
          <w:rFonts w:ascii="Times New Roman" w:hAnsi="Times New Roman" w:cs="Times New Roman"/>
          <w:sz w:val="24"/>
          <w:szCs w:val="24"/>
        </w:rPr>
        <w:t>избыточным</w:t>
      </w:r>
      <w:r w:rsidR="00E434E9">
        <w:rPr>
          <w:rFonts w:ascii="Times New Roman" w:hAnsi="Times New Roman" w:cs="Times New Roman"/>
          <w:sz w:val="24"/>
          <w:szCs w:val="24"/>
        </w:rPr>
        <w:t>/</w:t>
      </w:r>
      <w:r w:rsidR="002A558C">
        <w:rPr>
          <w:rFonts w:ascii="Times New Roman" w:hAnsi="Times New Roman" w:cs="Times New Roman"/>
          <w:sz w:val="24"/>
          <w:szCs w:val="24"/>
        </w:rPr>
        <w:t xml:space="preserve">достаточным </w:t>
      </w:r>
      <w:r w:rsidR="008E213E">
        <w:rPr>
          <w:rFonts w:ascii="Times New Roman" w:hAnsi="Times New Roman" w:cs="Times New Roman"/>
          <w:sz w:val="24"/>
          <w:szCs w:val="24"/>
        </w:rPr>
        <w:t xml:space="preserve">количество организаций, предоставляющих услуги на рынке оказания услуг по ремонту автотранспортных средств, что соответствует 2 месту в автономном </w:t>
      </w:r>
      <w:r w:rsidR="00E434E9">
        <w:rPr>
          <w:rFonts w:ascii="Times New Roman" w:hAnsi="Times New Roman" w:cs="Times New Roman"/>
          <w:sz w:val="24"/>
          <w:szCs w:val="24"/>
        </w:rPr>
        <w:t>округе, уровнем цен удовлетворены/скорее удовлетворены 25,5% опрошенных, что соответствует 7 месту среди муниципальных образований округа (52,9% затруднились с ответом), качеством оказанных услуг удовлетворены/скорее удовлетворены 23,6% жителей (13 место при 52,9% затруднившихся ответить) и возможностью выбора удовлетворены/скорее удовлетворены 27,5% опрошенных (10 место из 22 муниципалитетов при 54,9% затруднившихся ответить).</w:t>
      </w:r>
    </w:p>
    <w:p w:rsidR="003D7855" w:rsidRPr="00811C16" w:rsidRDefault="003D7855" w:rsidP="00B10CA4">
      <w:pPr>
        <w:pStyle w:val="a3"/>
        <w:tabs>
          <w:tab w:val="left" w:pos="851"/>
        </w:tabs>
        <w:ind w:left="426"/>
        <w:jc w:val="both"/>
        <w:rPr>
          <w:rFonts w:ascii="Times New Roman" w:hAnsi="Times New Roman" w:cs="Times New Roman"/>
          <w:sz w:val="24"/>
          <w:szCs w:val="24"/>
        </w:rPr>
      </w:pPr>
    </w:p>
    <w:p w:rsidR="00146FBF" w:rsidRPr="00452729" w:rsidRDefault="00146FBF" w:rsidP="00C723CB">
      <w:pPr>
        <w:pStyle w:val="a3"/>
        <w:numPr>
          <w:ilvl w:val="0"/>
          <w:numId w:val="1"/>
        </w:numPr>
        <w:tabs>
          <w:tab w:val="left" w:pos="851"/>
        </w:tabs>
        <w:ind w:left="0" w:firstLine="426"/>
        <w:jc w:val="both"/>
        <w:rPr>
          <w:rFonts w:ascii="Times New Roman" w:hAnsi="Times New Roman" w:cs="Times New Roman"/>
          <w:b/>
          <w:sz w:val="24"/>
          <w:szCs w:val="24"/>
        </w:rPr>
      </w:pPr>
      <w:r w:rsidRPr="00452729">
        <w:rPr>
          <w:rFonts w:ascii="Times New Roman" w:hAnsi="Times New Roman" w:cs="Times New Roman"/>
          <w:b/>
          <w:sz w:val="24"/>
          <w:szCs w:val="24"/>
        </w:rPr>
        <w:t>Рынок нефт</w:t>
      </w:r>
      <w:r w:rsidR="00E44E71">
        <w:rPr>
          <w:rFonts w:ascii="Times New Roman" w:hAnsi="Times New Roman" w:cs="Times New Roman"/>
          <w:b/>
          <w:sz w:val="24"/>
          <w:szCs w:val="24"/>
        </w:rPr>
        <w:t>епродуктов</w:t>
      </w:r>
      <w:r w:rsidRPr="00452729">
        <w:rPr>
          <w:rFonts w:ascii="Times New Roman" w:hAnsi="Times New Roman" w:cs="Times New Roman"/>
          <w:b/>
          <w:sz w:val="24"/>
          <w:szCs w:val="24"/>
        </w:rPr>
        <w:t>.</w:t>
      </w:r>
    </w:p>
    <w:p w:rsidR="00B6185F" w:rsidRDefault="00B6185F" w:rsidP="006F3AC1">
      <w:pPr>
        <w:pStyle w:val="a3"/>
        <w:tabs>
          <w:tab w:val="left" w:pos="851"/>
        </w:tabs>
        <w:ind w:left="0" w:firstLine="426"/>
        <w:jc w:val="both"/>
        <w:rPr>
          <w:rFonts w:ascii="Times New Roman" w:hAnsi="Times New Roman" w:cs="Times New Roman"/>
          <w:sz w:val="24"/>
          <w:szCs w:val="24"/>
        </w:rPr>
      </w:pPr>
      <w:r w:rsidRPr="00B6185F">
        <w:rPr>
          <w:rFonts w:ascii="Times New Roman" w:hAnsi="Times New Roman" w:cs="Times New Roman"/>
          <w:sz w:val="24"/>
          <w:szCs w:val="24"/>
        </w:rPr>
        <w:t xml:space="preserve">На территории Белоярского района </w:t>
      </w:r>
      <w:r>
        <w:rPr>
          <w:rFonts w:ascii="Times New Roman" w:hAnsi="Times New Roman" w:cs="Times New Roman"/>
          <w:sz w:val="24"/>
          <w:szCs w:val="24"/>
        </w:rPr>
        <w:t>деятельность на рынке нефтепродуктов осуществляет одна организация – унитарное муниципальное предприятие «Управление производственно-технической комплектации»</w:t>
      </w:r>
      <w:r w:rsidR="006F3AC1">
        <w:rPr>
          <w:rFonts w:ascii="Times New Roman" w:hAnsi="Times New Roman" w:cs="Times New Roman"/>
          <w:sz w:val="24"/>
          <w:szCs w:val="24"/>
        </w:rPr>
        <w:t>.</w:t>
      </w:r>
    </w:p>
    <w:p w:rsidR="006F3AC1" w:rsidRDefault="00876E72" w:rsidP="006F3AC1">
      <w:pPr>
        <w:pStyle w:val="a3"/>
        <w:tabs>
          <w:tab w:val="left" w:pos="851"/>
        </w:tabs>
        <w:ind w:left="0" w:firstLine="426"/>
        <w:jc w:val="both"/>
        <w:rPr>
          <w:rFonts w:ascii="Times New Roman" w:hAnsi="Times New Roman" w:cs="Times New Roman"/>
          <w:sz w:val="24"/>
          <w:szCs w:val="24"/>
        </w:rPr>
      </w:pPr>
      <w:r>
        <w:rPr>
          <w:rFonts w:ascii="Times New Roman" w:hAnsi="Times New Roman" w:cs="Times New Roman"/>
          <w:sz w:val="24"/>
          <w:szCs w:val="24"/>
        </w:rPr>
        <w:t>На территории района отсутствует круглогодичная автодорога, позволяющая завоз топлива в любой сезон. Отсутствие моста через р. Обь «отрезает» населенные пункты Белоярского и Октябрьского районов в октябре-декабре и апреле-мае от железной и авто</w:t>
      </w:r>
      <w:r w:rsidR="008C2003">
        <w:rPr>
          <w:rFonts w:ascii="Times New Roman" w:hAnsi="Times New Roman" w:cs="Times New Roman"/>
          <w:sz w:val="24"/>
          <w:szCs w:val="24"/>
        </w:rPr>
        <w:t xml:space="preserve">мобильных </w:t>
      </w:r>
      <w:r>
        <w:rPr>
          <w:rFonts w:ascii="Times New Roman" w:hAnsi="Times New Roman" w:cs="Times New Roman"/>
          <w:sz w:val="24"/>
          <w:szCs w:val="24"/>
        </w:rPr>
        <w:t xml:space="preserve">дорог округа. Данная проблема является непреодолимым препятствием для входа на рынок нефтепродуктов </w:t>
      </w:r>
      <w:r w:rsidR="008C2003">
        <w:rPr>
          <w:rFonts w:ascii="Times New Roman" w:hAnsi="Times New Roman" w:cs="Times New Roman"/>
          <w:sz w:val="24"/>
          <w:szCs w:val="24"/>
        </w:rPr>
        <w:t xml:space="preserve">частных организаций. Представителями администрации Белоярского района, главой района С.П. </w:t>
      </w:r>
      <w:proofErr w:type="spellStart"/>
      <w:r w:rsidR="008C2003">
        <w:rPr>
          <w:rFonts w:ascii="Times New Roman" w:hAnsi="Times New Roman" w:cs="Times New Roman"/>
          <w:sz w:val="24"/>
          <w:szCs w:val="24"/>
        </w:rPr>
        <w:t>Маненковым</w:t>
      </w:r>
      <w:proofErr w:type="spellEnd"/>
      <w:r w:rsidR="008C2003">
        <w:rPr>
          <w:rFonts w:ascii="Times New Roman" w:hAnsi="Times New Roman" w:cs="Times New Roman"/>
          <w:sz w:val="24"/>
          <w:szCs w:val="24"/>
        </w:rPr>
        <w:t xml:space="preserve"> неоднократно проводились переговоры с представителями частных организаций с целью привлечения</w:t>
      </w:r>
      <w:r>
        <w:rPr>
          <w:rFonts w:ascii="Times New Roman" w:hAnsi="Times New Roman" w:cs="Times New Roman"/>
          <w:sz w:val="24"/>
          <w:szCs w:val="24"/>
        </w:rPr>
        <w:t xml:space="preserve"> </w:t>
      </w:r>
      <w:r w:rsidR="008C2003">
        <w:rPr>
          <w:rFonts w:ascii="Times New Roman" w:hAnsi="Times New Roman" w:cs="Times New Roman"/>
          <w:sz w:val="24"/>
          <w:szCs w:val="24"/>
        </w:rPr>
        <w:t xml:space="preserve">их на данный товарный рынок, но </w:t>
      </w:r>
      <w:r w:rsidR="00452729">
        <w:rPr>
          <w:rFonts w:ascii="Times New Roman" w:hAnsi="Times New Roman" w:cs="Times New Roman"/>
          <w:sz w:val="24"/>
          <w:szCs w:val="24"/>
        </w:rPr>
        <w:t xml:space="preserve">пока </w:t>
      </w:r>
      <w:r w:rsidR="008C2003">
        <w:rPr>
          <w:rFonts w:ascii="Times New Roman" w:hAnsi="Times New Roman" w:cs="Times New Roman"/>
          <w:sz w:val="24"/>
          <w:szCs w:val="24"/>
        </w:rPr>
        <w:t>безрезультатно. Экономически невыгодно завозить топливо 7 месяцев в году.</w:t>
      </w:r>
    </w:p>
    <w:p w:rsidR="00452729" w:rsidRPr="00B6185F" w:rsidRDefault="00452729" w:rsidP="006F3AC1">
      <w:pPr>
        <w:pStyle w:val="a3"/>
        <w:tabs>
          <w:tab w:val="left" w:pos="851"/>
        </w:tabs>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В 2020-2022 годы запланировано проведение </w:t>
      </w:r>
      <w:r w:rsidRPr="00452729">
        <w:rPr>
          <w:rFonts w:ascii="Times New Roman" w:hAnsi="Times New Roman" w:cs="Times New Roman"/>
          <w:sz w:val="24"/>
          <w:szCs w:val="24"/>
        </w:rPr>
        <w:t>инвентаризации земельных участков, пригодных для строительства автозаправочных станций, а также анализ целесообразности установки автозаправочных станций в удаленных населенных пунктах Белоярского района</w:t>
      </w:r>
      <w:r>
        <w:rPr>
          <w:rFonts w:ascii="Times New Roman" w:hAnsi="Times New Roman" w:cs="Times New Roman"/>
          <w:sz w:val="24"/>
          <w:szCs w:val="24"/>
        </w:rPr>
        <w:t>.</w:t>
      </w:r>
    </w:p>
    <w:p w:rsidR="00B10CA4" w:rsidRDefault="00474B25" w:rsidP="005347B5">
      <w:pPr>
        <w:pStyle w:val="a3"/>
        <w:tabs>
          <w:tab w:val="left" w:pos="851"/>
        </w:tabs>
        <w:ind w:left="0" w:firstLine="426"/>
        <w:jc w:val="both"/>
        <w:rPr>
          <w:rFonts w:ascii="Times New Roman" w:hAnsi="Times New Roman" w:cs="Times New Roman"/>
          <w:sz w:val="24"/>
          <w:szCs w:val="24"/>
        </w:rPr>
      </w:pPr>
      <w:r w:rsidRPr="00474B25">
        <w:rPr>
          <w:rFonts w:ascii="Times New Roman" w:hAnsi="Times New Roman" w:cs="Times New Roman"/>
          <w:sz w:val="24"/>
          <w:szCs w:val="24"/>
        </w:rPr>
        <w:t xml:space="preserve">По данным социологического опроса 51,0% жителей Белоярского района считают избыточным/достаточным количество организаций, предоставляющих услуги на рынке нефтепродуктов, что соответствует 9 месту в автономном округе, </w:t>
      </w:r>
      <w:r w:rsidRPr="00B16D53">
        <w:rPr>
          <w:rFonts w:ascii="Times New Roman" w:hAnsi="Times New Roman" w:cs="Times New Roman"/>
          <w:sz w:val="24"/>
          <w:szCs w:val="24"/>
        </w:rPr>
        <w:t xml:space="preserve">уровнем цен удовлетворены/скорее удовлетворены </w:t>
      </w:r>
      <w:r w:rsidR="00B16D53" w:rsidRPr="00B16D53">
        <w:rPr>
          <w:rFonts w:ascii="Times New Roman" w:hAnsi="Times New Roman" w:cs="Times New Roman"/>
          <w:sz w:val="24"/>
          <w:szCs w:val="24"/>
        </w:rPr>
        <w:t>15,7</w:t>
      </w:r>
      <w:r w:rsidRPr="00B16D53">
        <w:rPr>
          <w:rFonts w:ascii="Times New Roman" w:hAnsi="Times New Roman" w:cs="Times New Roman"/>
          <w:sz w:val="24"/>
          <w:szCs w:val="24"/>
        </w:rPr>
        <w:t>%</w:t>
      </w:r>
      <w:r w:rsidR="00B16D53" w:rsidRPr="00B16D53">
        <w:rPr>
          <w:rFonts w:ascii="Times New Roman" w:hAnsi="Times New Roman" w:cs="Times New Roman"/>
          <w:sz w:val="24"/>
          <w:szCs w:val="24"/>
        </w:rPr>
        <w:t xml:space="preserve"> опрошенных, что соответствует 3</w:t>
      </w:r>
      <w:r w:rsidRPr="00B16D53">
        <w:rPr>
          <w:rFonts w:ascii="Times New Roman" w:hAnsi="Times New Roman" w:cs="Times New Roman"/>
          <w:sz w:val="24"/>
          <w:szCs w:val="24"/>
        </w:rPr>
        <w:t xml:space="preserve"> месту среди муници</w:t>
      </w:r>
      <w:r w:rsidR="00B16D53" w:rsidRPr="00B16D53">
        <w:rPr>
          <w:rFonts w:ascii="Times New Roman" w:hAnsi="Times New Roman" w:cs="Times New Roman"/>
          <w:sz w:val="24"/>
          <w:szCs w:val="24"/>
        </w:rPr>
        <w:t>пальных образований округа (70,6</w:t>
      </w:r>
      <w:r w:rsidRPr="00B16D53">
        <w:rPr>
          <w:rFonts w:ascii="Times New Roman" w:hAnsi="Times New Roman" w:cs="Times New Roman"/>
          <w:sz w:val="24"/>
          <w:szCs w:val="24"/>
        </w:rPr>
        <w:t>% затруднились с ответом), качеством оказанных услуг удовле</w:t>
      </w:r>
      <w:r w:rsidR="00B16D53" w:rsidRPr="00B16D53">
        <w:rPr>
          <w:rFonts w:ascii="Times New Roman" w:hAnsi="Times New Roman" w:cs="Times New Roman"/>
          <w:sz w:val="24"/>
          <w:szCs w:val="24"/>
        </w:rPr>
        <w:t>творены/скорее удовлетворены 17,7</w:t>
      </w:r>
      <w:r w:rsidRPr="00B16D53">
        <w:rPr>
          <w:rFonts w:ascii="Times New Roman" w:hAnsi="Times New Roman" w:cs="Times New Roman"/>
          <w:sz w:val="24"/>
          <w:szCs w:val="24"/>
        </w:rPr>
        <w:t>% жителей (1</w:t>
      </w:r>
      <w:r w:rsidR="00B16D53" w:rsidRPr="00B16D53">
        <w:rPr>
          <w:rFonts w:ascii="Times New Roman" w:hAnsi="Times New Roman" w:cs="Times New Roman"/>
          <w:sz w:val="24"/>
          <w:szCs w:val="24"/>
        </w:rPr>
        <w:t>7 место при 72,5</w:t>
      </w:r>
      <w:r w:rsidRPr="00B16D53">
        <w:rPr>
          <w:rFonts w:ascii="Times New Roman" w:hAnsi="Times New Roman" w:cs="Times New Roman"/>
          <w:sz w:val="24"/>
          <w:szCs w:val="24"/>
        </w:rPr>
        <w:t>% затруднившихся ответить) и возможностью выбора удовле</w:t>
      </w:r>
      <w:r w:rsidR="00B16D53" w:rsidRPr="00B16D53">
        <w:rPr>
          <w:rFonts w:ascii="Times New Roman" w:hAnsi="Times New Roman" w:cs="Times New Roman"/>
          <w:sz w:val="24"/>
          <w:szCs w:val="24"/>
        </w:rPr>
        <w:t>творены/скорее удовлетворены 17,6% опрошенных (18</w:t>
      </w:r>
      <w:r w:rsidRPr="00B16D53">
        <w:rPr>
          <w:rFonts w:ascii="Times New Roman" w:hAnsi="Times New Roman" w:cs="Times New Roman"/>
          <w:sz w:val="24"/>
          <w:szCs w:val="24"/>
        </w:rPr>
        <w:t xml:space="preserve"> мест</w:t>
      </w:r>
      <w:r w:rsidR="00B16D53" w:rsidRPr="00B16D53">
        <w:rPr>
          <w:rFonts w:ascii="Times New Roman" w:hAnsi="Times New Roman" w:cs="Times New Roman"/>
          <w:sz w:val="24"/>
          <w:szCs w:val="24"/>
        </w:rPr>
        <w:t>о из 22 муниципалитетов при 74,5</w:t>
      </w:r>
      <w:r w:rsidRPr="00B16D53">
        <w:rPr>
          <w:rFonts w:ascii="Times New Roman" w:hAnsi="Times New Roman" w:cs="Times New Roman"/>
          <w:sz w:val="24"/>
          <w:szCs w:val="24"/>
        </w:rPr>
        <w:t>% затруднившихся ответить).</w:t>
      </w:r>
    </w:p>
    <w:p w:rsidR="00932C9F" w:rsidRPr="00B16D53" w:rsidRDefault="00932C9F" w:rsidP="005347B5">
      <w:pPr>
        <w:pStyle w:val="a3"/>
        <w:tabs>
          <w:tab w:val="left" w:pos="851"/>
        </w:tabs>
        <w:ind w:left="0" w:firstLine="426"/>
        <w:jc w:val="both"/>
        <w:rPr>
          <w:rFonts w:ascii="Times New Roman" w:hAnsi="Times New Roman" w:cs="Times New Roman"/>
          <w:sz w:val="24"/>
          <w:szCs w:val="24"/>
        </w:rPr>
      </w:pPr>
    </w:p>
    <w:p w:rsidR="00146FBF" w:rsidRPr="005C5883" w:rsidRDefault="00E44E71" w:rsidP="00ED65A4">
      <w:pPr>
        <w:pStyle w:val="a3"/>
        <w:numPr>
          <w:ilvl w:val="0"/>
          <w:numId w:val="1"/>
        </w:numPr>
        <w:tabs>
          <w:tab w:val="left" w:pos="851"/>
        </w:tabs>
        <w:spacing w:after="0"/>
        <w:ind w:left="0" w:firstLine="426"/>
        <w:jc w:val="both"/>
        <w:rPr>
          <w:rFonts w:ascii="Times New Roman" w:hAnsi="Times New Roman" w:cs="Times New Roman"/>
          <w:b/>
          <w:sz w:val="24"/>
          <w:szCs w:val="24"/>
        </w:rPr>
      </w:pPr>
      <w:r>
        <w:rPr>
          <w:rFonts w:ascii="Times New Roman" w:hAnsi="Times New Roman" w:cs="Times New Roman"/>
          <w:b/>
          <w:sz w:val="24"/>
          <w:szCs w:val="24"/>
        </w:rPr>
        <w:t>Сфера наружной рекламы</w:t>
      </w:r>
      <w:r w:rsidR="00146FBF" w:rsidRPr="005C5883">
        <w:rPr>
          <w:rFonts w:ascii="Times New Roman" w:hAnsi="Times New Roman" w:cs="Times New Roman"/>
          <w:b/>
          <w:sz w:val="24"/>
          <w:szCs w:val="24"/>
        </w:rPr>
        <w:t>.</w:t>
      </w:r>
    </w:p>
    <w:p w:rsidR="00FE2787" w:rsidRDefault="00FE2787" w:rsidP="00FE2787">
      <w:pPr>
        <w:pStyle w:val="a3"/>
        <w:tabs>
          <w:tab w:val="left" w:pos="851"/>
        </w:tabs>
        <w:spacing w:after="0"/>
        <w:ind w:left="0" w:firstLine="426"/>
        <w:jc w:val="both"/>
        <w:rPr>
          <w:rFonts w:ascii="Times New Roman" w:hAnsi="Times New Roman" w:cs="Times New Roman"/>
          <w:sz w:val="24"/>
          <w:szCs w:val="24"/>
        </w:rPr>
      </w:pPr>
      <w:r w:rsidRPr="00FE2787">
        <w:rPr>
          <w:rFonts w:ascii="Times New Roman" w:hAnsi="Times New Roman" w:cs="Times New Roman"/>
          <w:sz w:val="24"/>
          <w:szCs w:val="24"/>
        </w:rPr>
        <w:t xml:space="preserve">На </w:t>
      </w:r>
      <w:r>
        <w:rPr>
          <w:rFonts w:ascii="Times New Roman" w:hAnsi="Times New Roman" w:cs="Times New Roman"/>
          <w:sz w:val="24"/>
          <w:szCs w:val="24"/>
        </w:rPr>
        <w:t xml:space="preserve">территории Белоярского района в сфере наружной рекламы функционируют 5 </w:t>
      </w:r>
      <w:proofErr w:type="spellStart"/>
      <w:r>
        <w:rPr>
          <w:rFonts w:ascii="Times New Roman" w:hAnsi="Times New Roman" w:cs="Times New Roman"/>
          <w:sz w:val="24"/>
          <w:szCs w:val="24"/>
        </w:rPr>
        <w:t>микропредприятий</w:t>
      </w:r>
      <w:proofErr w:type="spellEnd"/>
      <w:r>
        <w:rPr>
          <w:rFonts w:ascii="Times New Roman" w:hAnsi="Times New Roman" w:cs="Times New Roman"/>
          <w:sz w:val="24"/>
          <w:szCs w:val="24"/>
        </w:rPr>
        <w:t xml:space="preserve"> и 1 муниципальное автономное учреждение, таким образом доля частных организаций, осуществляющих деятельность в данной сфере услуг составляет 83%.</w:t>
      </w:r>
    </w:p>
    <w:p w:rsidR="005C5883" w:rsidRDefault="00FE2787" w:rsidP="005C5883">
      <w:pPr>
        <w:pStyle w:val="a3"/>
        <w:tabs>
          <w:tab w:val="left" w:pos="851"/>
        </w:tabs>
        <w:spacing w:after="0"/>
        <w:ind w:left="0" w:firstLine="426"/>
        <w:jc w:val="both"/>
        <w:rPr>
          <w:rFonts w:ascii="Times New Roman" w:hAnsi="Times New Roman" w:cs="Times New Roman"/>
          <w:sz w:val="24"/>
          <w:szCs w:val="24"/>
        </w:rPr>
      </w:pPr>
      <w:r>
        <w:rPr>
          <w:rFonts w:ascii="Times New Roman" w:hAnsi="Times New Roman" w:cs="Times New Roman"/>
          <w:sz w:val="24"/>
          <w:szCs w:val="24"/>
        </w:rPr>
        <w:t>На официальном сайте органов местного самоуправления Бело</w:t>
      </w:r>
      <w:r w:rsidR="005C5883">
        <w:rPr>
          <w:rFonts w:ascii="Times New Roman" w:hAnsi="Times New Roman" w:cs="Times New Roman"/>
          <w:sz w:val="24"/>
          <w:szCs w:val="24"/>
        </w:rPr>
        <w:t>ярского района размещены актуаль</w:t>
      </w:r>
      <w:r>
        <w:rPr>
          <w:rFonts w:ascii="Times New Roman" w:hAnsi="Times New Roman" w:cs="Times New Roman"/>
          <w:sz w:val="24"/>
          <w:szCs w:val="24"/>
        </w:rPr>
        <w:t>ные схемы размещения рекламных конструкций, правовые акты в сфере наружной рекламы, а также информация о проведении торгов на пра</w:t>
      </w:r>
      <w:r w:rsidR="005C5883">
        <w:rPr>
          <w:rFonts w:ascii="Times New Roman" w:hAnsi="Times New Roman" w:cs="Times New Roman"/>
          <w:sz w:val="24"/>
          <w:szCs w:val="24"/>
        </w:rPr>
        <w:t>во установки и эксплуатации рекл</w:t>
      </w:r>
      <w:r>
        <w:rPr>
          <w:rFonts w:ascii="Times New Roman" w:hAnsi="Times New Roman" w:cs="Times New Roman"/>
          <w:sz w:val="24"/>
          <w:szCs w:val="24"/>
        </w:rPr>
        <w:t>амных конструкций</w:t>
      </w:r>
      <w:r w:rsidR="005C5883">
        <w:rPr>
          <w:rFonts w:ascii="Times New Roman" w:hAnsi="Times New Roman" w:cs="Times New Roman"/>
          <w:sz w:val="24"/>
          <w:szCs w:val="24"/>
        </w:rPr>
        <w:t xml:space="preserve"> (по мере проведения таких торгов)</w:t>
      </w:r>
      <w:r>
        <w:rPr>
          <w:rFonts w:ascii="Times New Roman" w:hAnsi="Times New Roman" w:cs="Times New Roman"/>
          <w:sz w:val="24"/>
          <w:szCs w:val="24"/>
        </w:rPr>
        <w:t>.</w:t>
      </w:r>
      <w:r w:rsidR="005C5883">
        <w:rPr>
          <w:rFonts w:ascii="Times New Roman" w:hAnsi="Times New Roman" w:cs="Times New Roman"/>
          <w:sz w:val="24"/>
          <w:szCs w:val="24"/>
        </w:rPr>
        <w:t xml:space="preserve"> Данные мероприятия позволяют повысить уровень правовой грамотности </w:t>
      </w:r>
      <w:r w:rsidR="005C5883" w:rsidRPr="005C5883">
        <w:rPr>
          <w:rFonts w:ascii="Times New Roman" w:hAnsi="Times New Roman" w:cs="Times New Roman"/>
          <w:sz w:val="24"/>
          <w:szCs w:val="24"/>
        </w:rPr>
        <w:t>хозяйствующих субъектов, осуществляющих деятельность в сфере наружной рекламы</w:t>
      </w:r>
      <w:r w:rsidR="005C5883">
        <w:rPr>
          <w:rFonts w:ascii="Times New Roman" w:hAnsi="Times New Roman" w:cs="Times New Roman"/>
          <w:sz w:val="24"/>
          <w:szCs w:val="24"/>
        </w:rPr>
        <w:t>, а также обеспечить открытый доступ для входа на данный рынок всем заинтересованным субъектам малого и среднего предпринимательства.</w:t>
      </w:r>
    </w:p>
    <w:p w:rsidR="00ED65A4" w:rsidRPr="00ED65A4" w:rsidRDefault="00ED65A4" w:rsidP="005C5883">
      <w:pPr>
        <w:pStyle w:val="a3"/>
        <w:tabs>
          <w:tab w:val="left" w:pos="851"/>
        </w:tabs>
        <w:spacing w:after="0"/>
        <w:ind w:left="0" w:firstLine="426"/>
        <w:jc w:val="both"/>
        <w:rPr>
          <w:rFonts w:ascii="Times New Roman" w:hAnsi="Times New Roman" w:cs="Times New Roman"/>
          <w:sz w:val="24"/>
          <w:szCs w:val="24"/>
        </w:rPr>
      </w:pPr>
      <w:r w:rsidRPr="00ED65A4">
        <w:rPr>
          <w:rFonts w:ascii="Times New Roman" w:hAnsi="Times New Roman" w:cs="Times New Roman"/>
          <w:sz w:val="24"/>
          <w:szCs w:val="24"/>
        </w:rPr>
        <w:t>По дан</w:t>
      </w:r>
      <w:r>
        <w:rPr>
          <w:rFonts w:ascii="Times New Roman" w:hAnsi="Times New Roman" w:cs="Times New Roman"/>
          <w:sz w:val="24"/>
          <w:szCs w:val="24"/>
        </w:rPr>
        <w:t>ным социологического опроса 54,9</w:t>
      </w:r>
      <w:r w:rsidRPr="00ED65A4">
        <w:rPr>
          <w:rFonts w:ascii="Times New Roman" w:hAnsi="Times New Roman" w:cs="Times New Roman"/>
          <w:sz w:val="24"/>
          <w:szCs w:val="24"/>
        </w:rPr>
        <w:t>% жителей Белоярского района считают избыточным/достаточным количество организаций, предоставляющих услуги на рынке нефтепродуктов, что соответствует 9 месту в автономном округе, уровнем цен удовлетворены/скорее удовле</w:t>
      </w:r>
      <w:r>
        <w:rPr>
          <w:rFonts w:ascii="Times New Roman" w:hAnsi="Times New Roman" w:cs="Times New Roman"/>
          <w:sz w:val="24"/>
          <w:szCs w:val="24"/>
        </w:rPr>
        <w:t>творены 19,6</w:t>
      </w:r>
      <w:r w:rsidRPr="00ED65A4">
        <w:rPr>
          <w:rFonts w:ascii="Times New Roman" w:hAnsi="Times New Roman" w:cs="Times New Roman"/>
          <w:sz w:val="24"/>
          <w:szCs w:val="24"/>
        </w:rPr>
        <w:t>%</w:t>
      </w:r>
      <w:r>
        <w:rPr>
          <w:rFonts w:ascii="Times New Roman" w:hAnsi="Times New Roman" w:cs="Times New Roman"/>
          <w:sz w:val="24"/>
          <w:szCs w:val="24"/>
        </w:rPr>
        <w:t xml:space="preserve"> опрошенных, что соответствует 15</w:t>
      </w:r>
      <w:r w:rsidRPr="00ED65A4">
        <w:rPr>
          <w:rFonts w:ascii="Times New Roman" w:hAnsi="Times New Roman" w:cs="Times New Roman"/>
          <w:sz w:val="24"/>
          <w:szCs w:val="24"/>
        </w:rPr>
        <w:t xml:space="preserve"> месту среди муници</w:t>
      </w:r>
      <w:r>
        <w:rPr>
          <w:rFonts w:ascii="Times New Roman" w:hAnsi="Times New Roman" w:cs="Times New Roman"/>
          <w:sz w:val="24"/>
          <w:szCs w:val="24"/>
        </w:rPr>
        <w:t>пальных образований округа (72,5</w:t>
      </w:r>
      <w:r w:rsidRPr="00ED65A4">
        <w:rPr>
          <w:rFonts w:ascii="Times New Roman" w:hAnsi="Times New Roman" w:cs="Times New Roman"/>
          <w:sz w:val="24"/>
          <w:szCs w:val="24"/>
        </w:rPr>
        <w:t>% затруднились с ответом), качеством оказанных услуг удовлет</w:t>
      </w:r>
      <w:r>
        <w:rPr>
          <w:rFonts w:ascii="Times New Roman" w:hAnsi="Times New Roman" w:cs="Times New Roman"/>
          <w:sz w:val="24"/>
          <w:szCs w:val="24"/>
        </w:rPr>
        <w:t>ворены/скорее удовлетворены 21,6% жителей (16</w:t>
      </w:r>
      <w:r w:rsidRPr="00ED65A4">
        <w:rPr>
          <w:rFonts w:ascii="Times New Roman" w:hAnsi="Times New Roman" w:cs="Times New Roman"/>
          <w:sz w:val="24"/>
          <w:szCs w:val="24"/>
        </w:rPr>
        <w:t xml:space="preserve"> место при 72,5% затруднившихся ответить) и возможностью выбора удовлет</w:t>
      </w:r>
      <w:r>
        <w:rPr>
          <w:rFonts w:ascii="Times New Roman" w:hAnsi="Times New Roman" w:cs="Times New Roman"/>
          <w:sz w:val="24"/>
          <w:szCs w:val="24"/>
        </w:rPr>
        <w:t>ворены/скорее удовлетворены 19,6% опрошенных (19</w:t>
      </w:r>
      <w:r w:rsidRPr="00ED65A4">
        <w:rPr>
          <w:rFonts w:ascii="Times New Roman" w:hAnsi="Times New Roman" w:cs="Times New Roman"/>
          <w:sz w:val="24"/>
          <w:szCs w:val="24"/>
        </w:rPr>
        <w:t xml:space="preserve"> ме</w:t>
      </w:r>
      <w:r>
        <w:rPr>
          <w:rFonts w:ascii="Times New Roman" w:hAnsi="Times New Roman" w:cs="Times New Roman"/>
          <w:sz w:val="24"/>
          <w:szCs w:val="24"/>
        </w:rPr>
        <w:t>сто из 22 муниципалитетов при 72</w:t>
      </w:r>
      <w:r w:rsidRPr="00ED65A4">
        <w:rPr>
          <w:rFonts w:ascii="Times New Roman" w:hAnsi="Times New Roman" w:cs="Times New Roman"/>
          <w:sz w:val="24"/>
          <w:szCs w:val="24"/>
        </w:rPr>
        <w:t>,5% затруднившихся ответить).</w:t>
      </w:r>
    </w:p>
    <w:p w:rsidR="003A699F" w:rsidRDefault="003A699F" w:rsidP="005347B5">
      <w:pPr>
        <w:pStyle w:val="a3"/>
        <w:tabs>
          <w:tab w:val="left" w:pos="851"/>
        </w:tabs>
        <w:ind w:left="426" w:firstLine="426"/>
        <w:jc w:val="both"/>
        <w:rPr>
          <w:rFonts w:ascii="Times New Roman" w:hAnsi="Times New Roman" w:cs="Times New Roman"/>
          <w:sz w:val="24"/>
          <w:szCs w:val="24"/>
        </w:rPr>
      </w:pPr>
    </w:p>
    <w:p w:rsidR="00F610C4" w:rsidRDefault="00F610C4" w:rsidP="003A699F">
      <w:pPr>
        <w:pStyle w:val="a3"/>
        <w:tabs>
          <w:tab w:val="left" w:pos="851"/>
        </w:tabs>
        <w:ind w:left="426"/>
        <w:jc w:val="both"/>
        <w:rPr>
          <w:rFonts w:ascii="Times New Roman" w:hAnsi="Times New Roman" w:cs="Times New Roman"/>
          <w:b/>
          <w:sz w:val="24"/>
          <w:szCs w:val="24"/>
        </w:rPr>
      </w:pPr>
    </w:p>
    <w:p w:rsidR="00F610C4" w:rsidRDefault="00F610C4" w:rsidP="003A699F">
      <w:pPr>
        <w:pStyle w:val="a3"/>
        <w:tabs>
          <w:tab w:val="left" w:pos="851"/>
        </w:tabs>
        <w:ind w:left="426"/>
        <w:jc w:val="both"/>
        <w:rPr>
          <w:rFonts w:ascii="Times New Roman" w:hAnsi="Times New Roman" w:cs="Times New Roman"/>
          <w:b/>
          <w:sz w:val="24"/>
          <w:szCs w:val="24"/>
        </w:rPr>
      </w:pPr>
    </w:p>
    <w:p w:rsidR="003A699F" w:rsidRDefault="003A699F" w:rsidP="003A699F">
      <w:pPr>
        <w:pStyle w:val="a3"/>
        <w:tabs>
          <w:tab w:val="left" w:pos="851"/>
        </w:tabs>
        <w:ind w:left="426"/>
        <w:jc w:val="both"/>
        <w:rPr>
          <w:rFonts w:ascii="Times New Roman" w:hAnsi="Times New Roman" w:cs="Times New Roman"/>
          <w:b/>
          <w:sz w:val="24"/>
          <w:szCs w:val="24"/>
        </w:rPr>
      </w:pPr>
      <w:r w:rsidRPr="003A699F">
        <w:rPr>
          <w:rFonts w:ascii="Times New Roman" w:hAnsi="Times New Roman" w:cs="Times New Roman"/>
          <w:b/>
          <w:sz w:val="24"/>
          <w:szCs w:val="24"/>
        </w:rPr>
        <w:t>ДОПОЛНИТЕЛЬНО</w:t>
      </w:r>
    </w:p>
    <w:p w:rsidR="00F610C4" w:rsidRPr="003A699F" w:rsidRDefault="00F610C4" w:rsidP="003A699F">
      <w:pPr>
        <w:pStyle w:val="a3"/>
        <w:tabs>
          <w:tab w:val="left" w:pos="851"/>
        </w:tabs>
        <w:ind w:left="426"/>
        <w:jc w:val="both"/>
        <w:rPr>
          <w:rFonts w:ascii="Times New Roman" w:hAnsi="Times New Roman" w:cs="Times New Roman"/>
          <w:b/>
          <w:sz w:val="24"/>
          <w:szCs w:val="24"/>
        </w:rPr>
      </w:pPr>
    </w:p>
    <w:tbl>
      <w:tblPr>
        <w:tblStyle w:val="a4"/>
        <w:tblW w:w="0" w:type="auto"/>
        <w:tblInd w:w="426" w:type="dxa"/>
        <w:tblLook w:val="04A0" w:firstRow="1" w:lastRow="0" w:firstColumn="1" w:lastColumn="0" w:noHBand="0" w:noVBand="1"/>
      </w:tblPr>
      <w:tblGrid>
        <w:gridCol w:w="562"/>
        <w:gridCol w:w="5982"/>
        <w:gridCol w:w="1261"/>
        <w:gridCol w:w="1539"/>
      </w:tblGrid>
      <w:tr w:rsidR="003A699F" w:rsidRPr="00BA6ADB" w:rsidTr="003429C7">
        <w:tc>
          <w:tcPr>
            <w:tcW w:w="562" w:type="dxa"/>
          </w:tcPr>
          <w:p w:rsidR="003A699F" w:rsidRPr="00BA6ADB" w:rsidRDefault="003A699F" w:rsidP="003429C7">
            <w:pPr>
              <w:pStyle w:val="a3"/>
              <w:tabs>
                <w:tab w:val="left" w:pos="851"/>
              </w:tabs>
              <w:ind w:left="0"/>
              <w:jc w:val="center"/>
              <w:rPr>
                <w:rFonts w:ascii="Times New Roman" w:hAnsi="Times New Roman" w:cs="Times New Roman"/>
                <w:b/>
                <w:sz w:val="24"/>
                <w:szCs w:val="24"/>
              </w:rPr>
            </w:pPr>
            <w:r w:rsidRPr="00BA6ADB">
              <w:rPr>
                <w:rFonts w:ascii="Times New Roman" w:hAnsi="Times New Roman" w:cs="Times New Roman"/>
                <w:b/>
                <w:sz w:val="24"/>
                <w:szCs w:val="24"/>
                <w:lang w:val="en-US"/>
              </w:rPr>
              <w:t xml:space="preserve">N </w:t>
            </w:r>
            <w:r w:rsidRPr="00BA6ADB">
              <w:rPr>
                <w:rFonts w:ascii="Times New Roman" w:hAnsi="Times New Roman" w:cs="Times New Roman"/>
                <w:b/>
                <w:sz w:val="24"/>
                <w:szCs w:val="24"/>
              </w:rPr>
              <w:t>п/п</w:t>
            </w:r>
          </w:p>
        </w:tc>
        <w:tc>
          <w:tcPr>
            <w:tcW w:w="6095" w:type="dxa"/>
          </w:tcPr>
          <w:p w:rsidR="003A699F" w:rsidRPr="00BA6ADB" w:rsidRDefault="003A699F" w:rsidP="003429C7">
            <w:pPr>
              <w:pStyle w:val="a3"/>
              <w:tabs>
                <w:tab w:val="left" w:pos="851"/>
              </w:tabs>
              <w:ind w:left="0"/>
              <w:jc w:val="center"/>
              <w:rPr>
                <w:rFonts w:ascii="Times New Roman" w:hAnsi="Times New Roman" w:cs="Times New Roman"/>
                <w:b/>
                <w:sz w:val="24"/>
                <w:szCs w:val="24"/>
              </w:rPr>
            </w:pPr>
            <w:r w:rsidRPr="00BA6ADB">
              <w:rPr>
                <w:rFonts w:ascii="Times New Roman" w:hAnsi="Times New Roman" w:cs="Times New Roman"/>
                <w:b/>
                <w:sz w:val="24"/>
                <w:szCs w:val="24"/>
              </w:rPr>
              <w:t>Наименование целевого показателя</w:t>
            </w:r>
          </w:p>
        </w:tc>
        <w:tc>
          <w:tcPr>
            <w:tcW w:w="1276" w:type="dxa"/>
          </w:tcPr>
          <w:p w:rsidR="003A699F" w:rsidRPr="00BA6ADB" w:rsidRDefault="003A699F" w:rsidP="003429C7">
            <w:pPr>
              <w:pStyle w:val="a3"/>
              <w:tabs>
                <w:tab w:val="left" w:pos="851"/>
              </w:tabs>
              <w:ind w:left="0"/>
              <w:jc w:val="center"/>
              <w:rPr>
                <w:rFonts w:ascii="Times New Roman" w:hAnsi="Times New Roman" w:cs="Times New Roman"/>
                <w:b/>
                <w:sz w:val="24"/>
                <w:szCs w:val="24"/>
              </w:rPr>
            </w:pPr>
            <w:r w:rsidRPr="00BA6ADB">
              <w:rPr>
                <w:rFonts w:ascii="Times New Roman" w:hAnsi="Times New Roman" w:cs="Times New Roman"/>
                <w:b/>
                <w:sz w:val="24"/>
                <w:szCs w:val="24"/>
              </w:rPr>
              <w:t>План на 2020 год</w:t>
            </w:r>
          </w:p>
        </w:tc>
        <w:tc>
          <w:tcPr>
            <w:tcW w:w="1411" w:type="dxa"/>
          </w:tcPr>
          <w:p w:rsidR="003A699F" w:rsidRPr="00BA6ADB" w:rsidRDefault="003A699F" w:rsidP="003429C7">
            <w:pPr>
              <w:pStyle w:val="a3"/>
              <w:tabs>
                <w:tab w:val="left" w:pos="851"/>
              </w:tabs>
              <w:ind w:left="0"/>
              <w:jc w:val="center"/>
              <w:rPr>
                <w:rFonts w:ascii="Times New Roman" w:hAnsi="Times New Roman" w:cs="Times New Roman"/>
                <w:b/>
                <w:sz w:val="24"/>
                <w:szCs w:val="24"/>
              </w:rPr>
            </w:pPr>
            <w:r w:rsidRPr="00BA6ADB">
              <w:rPr>
                <w:rFonts w:ascii="Times New Roman" w:hAnsi="Times New Roman" w:cs="Times New Roman"/>
                <w:b/>
                <w:sz w:val="24"/>
                <w:szCs w:val="24"/>
              </w:rPr>
              <w:t>Факт за 2020 год</w:t>
            </w:r>
          </w:p>
        </w:tc>
      </w:tr>
      <w:tr w:rsidR="003A699F" w:rsidTr="003429C7">
        <w:tc>
          <w:tcPr>
            <w:tcW w:w="562" w:type="dxa"/>
          </w:tcPr>
          <w:p w:rsidR="003A699F" w:rsidRDefault="003A699F" w:rsidP="003429C7">
            <w:pPr>
              <w:pStyle w:val="a3"/>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t>1.</w:t>
            </w:r>
          </w:p>
        </w:tc>
        <w:tc>
          <w:tcPr>
            <w:tcW w:w="6095" w:type="dxa"/>
          </w:tcPr>
          <w:p w:rsidR="003A699F" w:rsidRDefault="003A699F" w:rsidP="003429C7">
            <w:pPr>
              <w:pStyle w:val="a3"/>
              <w:tabs>
                <w:tab w:val="left" w:pos="851"/>
              </w:tabs>
              <w:ind w:left="0"/>
              <w:rPr>
                <w:rFonts w:ascii="Times New Roman" w:hAnsi="Times New Roman" w:cs="Times New Roman"/>
                <w:sz w:val="24"/>
                <w:szCs w:val="24"/>
              </w:rPr>
            </w:pPr>
            <w:r w:rsidRPr="003A699F">
              <w:rPr>
                <w:rFonts w:ascii="Times New Roman" w:hAnsi="Times New Roman" w:cs="Times New Roman"/>
                <w:sz w:val="24"/>
                <w:szCs w:val="24"/>
              </w:rP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процентов по отношению к показателям 2018 года (процент)</w:t>
            </w:r>
          </w:p>
        </w:tc>
        <w:tc>
          <w:tcPr>
            <w:tcW w:w="1276" w:type="dxa"/>
          </w:tcPr>
          <w:p w:rsidR="003A699F" w:rsidRDefault="003A699F" w:rsidP="003429C7">
            <w:pPr>
              <w:pStyle w:val="a3"/>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t>20,0</w:t>
            </w:r>
          </w:p>
        </w:tc>
        <w:tc>
          <w:tcPr>
            <w:tcW w:w="1411" w:type="dxa"/>
          </w:tcPr>
          <w:p w:rsidR="003A699F" w:rsidRDefault="00C9612F" w:rsidP="003429C7">
            <w:pPr>
              <w:pStyle w:val="a3"/>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t>50,0</w:t>
            </w:r>
          </w:p>
        </w:tc>
      </w:tr>
      <w:tr w:rsidR="003A699F" w:rsidTr="003429C7">
        <w:tc>
          <w:tcPr>
            <w:tcW w:w="562" w:type="dxa"/>
          </w:tcPr>
          <w:p w:rsidR="003A699F" w:rsidRDefault="009C0878" w:rsidP="003429C7">
            <w:pPr>
              <w:pStyle w:val="a3"/>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6095" w:type="dxa"/>
          </w:tcPr>
          <w:p w:rsidR="009C0878" w:rsidRPr="003A699F" w:rsidRDefault="009C0878" w:rsidP="003429C7">
            <w:pPr>
              <w:pStyle w:val="a3"/>
              <w:tabs>
                <w:tab w:val="left" w:pos="851"/>
              </w:tabs>
              <w:ind w:left="0"/>
              <w:rPr>
                <w:rFonts w:ascii="Times New Roman" w:hAnsi="Times New Roman" w:cs="Times New Roman"/>
                <w:sz w:val="24"/>
                <w:szCs w:val="24"/>
              </w:rPr>
            </w:pPr>
            <w:r w:rsidRPr="009C0878">
              <w:rPr>
                <w:rFonts w:ascii="Times New Roman" w:hAnsi="Times New Roman" w:cs="Times New Roman"/>
                <w:sz w:val="24"/>
                <w:szCs w:val="24"/>
              </w:rPr>
              <w:t xml:space="preserve">Доля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w:t>
            </w:r>
            <w:r w:rsidRPr="009C0878">
              <w:rPr>
                <w:rFonts w:ascii="Times New Roman" w:hAnsi="Times New Roman" w:cs="Times New Roman"/>
                <w:sz w:val="24"/>
                <w:szCs w:val="24"/>
              </w:rPr>
              <w:lastRenderedPageBreak/>
              <w:t>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в общем годовом стоимостном объеме закупок, осуществляемых в соответствии с Федеральным законом от 18 июля 2011 года № 223-ФЗ «О закупках товаров, работ, услуг отдельными видами юридических лиц» (процент)</w:t>
            </w:r>
          </w:p>
        </w:tc>
        <w:tc>
          <w:tcPr>
            <w:tcW w:w="1276" w:type="dxa"/>
          </w:tcPr>
          <w:p w:rsidR="003A699F" w:rsidRDefault="009C0878" w:rsidP="003429C7">
            <w:pPr>
              <w:pStyle w:val="a3"/>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lastRenderedPageBreak/>
              <w:t>20,0</w:t>
            </w:r>
          </w:p>
        </w:tc>
        <w:tc>
          <w:tcPr>
            <w:tcW w:w="1411" w:type="dxa"/>
          </w:tcPr>
          <w:p w:rsidR="003A699F" w:rsidRDefault="00C538BE" w:rsidP="003429C7">
            <w:pPr>
              <w:pStyle w:val="a3"/>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t>Информация будет не раньше 25.12.2020 г.</w:t>
            </w:r>
          </w:p>
        </w:tc>
      </w:tr>
      <w:tr w:rsidR="003A699F" w:rsidTr="003429C7">
        <w:tc>
          <w:tcPr>
            <w:tcW w:w="562" w:type="dxa"/>
          </w:tcPr>
          <w:p w:rsidR="003A699F" w:rsidRDefault="009C0878" w:rsidP="003429C7">
            <w:pPr>
              <w:pStyle w:val="a3"/>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6095" w:type="dxa"/>
          </w:tcPr>
          <w:p w:rsidR="009C0878" w:rsidRPr="003A699F" w:rsidRDefault="009C0878" w:rsidP="003429C7">
            <w:pPr>
              <w:pStyle w:val="a3"/>
              <w:tabs>
                <w:tab w:val="left" w:pos="851"/>
              </w:tabs>
              <w:ind w:left="0"/>
              <w:rPr>
                <w:rFonts w:ascii="Times New Roman" w:hAnsi="Times New Roman" w:cs="Times New Roman"/>
                <w:sz w:val="24"/>
                <w:szCs w:val="24"/>
              </w:rPr>
            </w:pPr>
            <w:r w:rsidRPr="009C0878">
              <w:rPr>
                <w:rFonts w:ascii="Times New Roman" w:hAnsi="Times New Roman" w:cs="Times New Roman"/>
                <w:sz w:val="24"/>
                <w:szCs w:val="24"/>
              </w:rPr>
              <w:t>Доля закупок у субъектов малого предпринимательства, социально ориентированных некоммерческих организаций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(процент)</w:t>
            </w:r>
          </w:p>
        </w:tc>
        <w:tc>
          <w:tcPr>
            <w:tcW w:w="1276" w:type="dxa"/>
          </w:tcPr>
          <w:p w:rsidR="003A699F" w:rsidRDefault="00B6422B" w:rsidP="003429C7">
            <w:pPr>
              <w:pStyle w:val="a3"/>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t>31</w:t>
            </w:r>
            <w:r w:rsidR="009C0878">
              <w:rPr>
                <w:rFonts w:ascii="Times New Roman" w:hAnsi="Times New Roman" w:cs="Times New Roman"/>
                <w:sz w:val="24"/>
                <w:szCs w:val="24"/>
              </w:rPr>
              <w:t>,0</w:t>
            </w:r>
          </w:p>
        </w:tc>
        <w:tc>
          <w:tcPr>
            <w:tcW w:w="1411" w:type="dxa"/>
          </w:tcPr>
          <w:p w:rsidR="003A699F" w:rsidRDefault="00C538BE" w:rsidP="003429C7">
            <w:pPr>
              <w:pStyle w:val="a3"/>
              <w:tabs>
                <w:tab w:val="left" w:pos="851"/>
              </w:tabs>
              <w:ind w:left="0"/>
              <w:jc w:val="center"/>
              <w:rPr>
                <w:rFonts w:ascii="Times New Roman" w:hAnsi="Times New Roman" w:cs="Times New Roman"/>
                <w:sz w:val="24"/>
                <w:szCs w:val="24"/>
              </w:rPr>
            </w:pPr>
            <w:r w:rsidRPr="00C538BE">
              <w:rPr>
                <w:rFonts w:ascii="Times New Roman" w:hAnsi="Times New Roman" w:cs="Times New Roman"/>
                <w:sz w:val="24"/>
                <w:szCs w:val="24"/>
              </w:rPr>
              <w:t>Информация будет не раньше 25.12.2020 г.</w:t>
            </w:r>
          </w:p>
        </w:tc>
      </w:tr>
    </w:tbl>
    <w:p w:rsidR="00146FBF" w:rsidRPr="00C723CB" w:rsidRDefault="00146FBF" w:rsidP="00146FBF">
      <w:pPr>
        <w:pStyle w:val="a3"/>
        <w:tabs>
          <w:tab w:val="left" w:pos="851"/>
        </w:tabs>
        <w:ind w:left="426"/>
        <w:jc w:val="both"/>
        <w:rPr>
          <w:rFonts w:ascii="Times New Roman" w:hAnsi="Times New Roman" w:cs="Times New Roman"/>
          <w:sz w:val="24"/>
          <w:szCs w:val="24"/>
        </w:rPr>
      </w:pPr>
    </w:p>
    <w:p w:rsidR="00C723CB" w:rsidRDefault="00C723CB" w:rsidP="00C723CB">
      <w:pPr>
        <w:tabs>
          <w:tab w:val="left" w:pos="851"/>
        </w:tabs>
        <w:jc w:val="both"/>
        <w:rPr>
          <w:rFonts w:ascii="Times New Roman" w:hAnsi="Times New Roman" w:cs="Times New Roman"/>
          <w:b/>
          <w:sz w:val="24"/>
          <w:szCs w:val="24"/>
        </w:rPr>
      </w:pPr>
    </w:p>
    <w:p w:rsidR="00C723CB" w:rsidRPr="00C723CB" w:rsidRDefault="00C723CB" w:rsidP="00C723CB">
      <w:pPr>
        <w:tabs>
          <w:tab w:val="left" w:pos="851"/>
        </w:tabs>
        <w:jc w:val="both"/>
        <w:rPr>
          <w:rFonts w:ascii="Times New Roman" w:hAnsi="Times New Roman" w:cs="Times New Roman"/>
          <w:b/>
          <w:sz w:val="24"/>
          <w:szCs w:val="24"/>
        </w:rPr>
      </w:pPr>
    </w:p>
    <w:sectPr w:rsidR="00C723CB" w:rsidRPr="00C723CB" w:rsidSect="00C723CB">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B624D"/>
    <w:multiLevelType w:val="hybridMultilevel"/>
    <w:tmpl w:val="D3E47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17C"/>
    <w:rsid w:val="000A1449"/>
    <w:rsid w:val="000B32C9"/>
    <w:rsid w:val="000C3D3D"/>
    <w:rsid w:val="000E2012"/>
    <w:rsid w:val="00102D95"/>
    <w:rsid w:val="001207E4"/>
    <w:rsid w:val="001308D9"/>
    <w:rsid w:val="0013508B"/>
    <w:rsid w:val="00146FBF"/>
    <w:rsid w:val="00147872"/>
    <w:rsid w:val="00177062"/>
    <w:rsid w:val="00186F06"/>
    <w:rsid w:val="001A60E4"/>
    <w:rsid w:val="00222AB4"/>
    <w:rsid w:val="002A558C"/>
    <w:rsid w:val="002B4EB7"/>
    <w:rsid w:val="002C0A8E"/>
    <w:rsid w:val="00367277"/>
    <w:rsid w:val="00374F67"/>
    <w:rsid w:val="003A699F"/>
    <w:rsid w:val="003D7855"/>
    <w:rsid w:val="00407F03"/>
    <w:rsid w:val="00433E1B"/>
    <w:rsid w:val="00435FF1"/>
    <w:rsid w:val="00452729"/>
    <w:rsid w:val="004725AD"/>
    <w:rsid w:val="00474B25"/>
    <w:rsid w:val="004A3953"/>
    <w:rsid w:val="004C3E1B"/>
    <w:rsid w:val="004D3064"/>
    <w:rsid w:val="00501237"/>
    <w:rsid w:val="0051729E"/>
    <w:rsid w:val="00520F1C"/>
    <w:rsid w:val="005347B5"/>
    <w:rsid w:val="00576093"/>
    <w:rsid w:val="005778B2"/>
    <w:rsid w:val="005C2B66"/>
    <w:rsid w:val="005C548B"/>
    <w:rsid w:val="005C5883"/>
    <w:rsid w:val="005D3E32"/>
    <w:rsid w:val="005F1AB3"/>
    <w:rsid w:val="005F25C7"/>
    <w:rsid w:val="00606EAF"/>
    <w:rsid w:val="00612D17"/>
    <w:rsid w:val="00633A90"/>
    <w:rsid w:val="006760DD"/>
    <w:rsid w:val="006D5203"/>
    <w:rsid w:val="006E7211"/>
    <w:rsid w:val="006F3AC1"/>
    <w:rsid w:val="006F5A8C"/>
    <w:rsid w:val="00704103"/>
    <w:rsid w:val="007152B2"/>
    <w:rsid w:val="00716CB6"/>
    <w:rsid w:val="00750CAB"/>
    <w:rsid w:val="007676CA"/>
    <w:rsid w:val="0079417C"/>
    <w:rsid w:val="007A65D3"/>
    <w:rsid w:val="007B08CD"/>
    <w:rsid w:val="00811C16"/>
    <w:rsid w:val="00820448"/>
    <w:rsid w:val="008570BA"/>
    <w:rsid w:val="00876E72"/>
    <w:rsid w:val="0089604F"/>
    <w:rsid w:val="008A2F92"/>
    <w:rsid w:val="008A7F0F"/>
    <w:rsid w:val="008B4793"/>
    <w:rsid w:val="008C2003"/>
    <w:rsid w:val="008D1970"/>
    <w:rsid w:val="008E213E"/>
    <w:rsid w:val="009025B5"/>
    <w:rsid w:val="00903B7E"/>
    <w:rsid w:val="009242F0"/>
    <w:rsid w:val="00932C9F"/>
    <w:rsid w:val="00966B2C"/>
    <w:rsid w:val="009C0878"/>
    <w:rsid w:val="009D5B5D"/>
    <w:rsid w:val="00A822C1"/>
    <w:rsid w:val="00B10CA4"/>
    <w:rsid w:val="00B16D53"/>
    <w:rsid w:val="00B43554"/>
    <w:rsid w:val="00B610DB"/>
    <w:rsid w:val="00B6185F"/>
    <w:rsid w:val="00B6422B"/>
    <w:rsid w:val="00B97723"/>
    <w:rsid w:val="00BA6ADB"/>
    <w:rsid w:val="00C05E8F"/>
    <w:rsid w:val="00C538BE"/>
    <w:rsid w:val="00C722CF"/>
    <w:rsid w:val="00C723CB"/>
    <w:rsid w:val="00C9612F"/>
    <w:rsid w:val="00CC3716"/>
    <w:rsid w:val="00CF53C9"/>
    <w:rsid w:val="00D23478"/>
    <w:rsid w:val="00D45755"/>
    <w:rsid w:val="00D85428"/>
    <w:rsid w:val="00D95616"/>
    <w:rsid w:val="00E434E9"/>
    <w:rsid w:val="00E44E71"/>
    <w:rsid w:val="00E72068"/>
    <w:rsid w:val="00E83CA6"/>
    <w:rsid w:val="00EA7CD7"/>
    <w:rsid w:val="00ED65A4"/>
    <w:rsid w:val="00F22C5D"/>
    <w:rsid w:val="00F2541F"/>
    <w:rsid w:val="00F26F64"/>
    <w:rsid w:val="00F610C4"/>
    <w:rsid w:val="00FE2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C6A31-9B29-4D65-8246-471F1E78D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A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23CB"/>
    <w:pPr>
      <w:ind w:left="720"/>
      <w:contextualSpacing/>
    </w:pPr>
  </w:style>
  <w:style w:type="table" w:styleId="a4">
    <w:name w:val="Table Grid"/>
    <w:basedOn w:val="a1"/>
    <w:uiPriority w:val="39"/>
    <w:rsid w:val="00B97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C3E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mbel.ru/area/ecology/?ELEMENT_ID=7058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7C758-0ACA-4ED4-B071-0B819FD3E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16</Pages>
  <Words>7535</Words>
  <Characters>42956</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Плетнёва Татьяна Васильевна</dc:creator>
  <cp:keywords/>
  <dc:description/>
  <cp:lastModifiedBy>Плетнёва Татьяна Васильевна</cp:lastModifiedBy>
  <cp:revision>7</cp:revision>
  <dcterms:created xsi:type="dcterms:W3CDTF">2020-12-07T11:06:00Z</dcterms:created>
  <dcterms:modified xsi:type="dcterms:W3CDTF">2020-12-18T05:13:00Z</dcterms:modified>
</cp:coreProperties>
</file>