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B1" w:rsidRPr="007B59B1" w:rsidRDefault="007B59B1" w:rsidP="007B59B1">
      <w:pPr>
        <w:ind w:right="-54"/>
        <w:jc w:val="center"/>
        <w:rPr>
          <w:b/>
          <w:sz w:val="24"/>
          <w:szCs w:val="24"/>
        </w:rPr>
      </w:pPr>
      <w:r w:rsidRPr="007B59B1">
        <w:rPr>
          <w:noProof/>
          <w:sz w:val="24"/>
          <w:szCs w:val="24"/>
          <w:lang w:eastAsia="ru-RU"/>
        </w:rPr>
        <w:drawing>
          <wp:inline distT="0" distB="0" distL="0" distR="0" wp14:anchorId="3EAA8D7C" wp14:editId="3002947B">
            <wp:extent cx="650240" cy="881380"/>
            <wp:effectExtent l="19050" t="0" r="0" b="0"/>
            <wp:docPr id="17" name="Рисунок 1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9" cstate="print"/>
                    <a:srcRect/>
                    <a:stretch>
                      <a:fillRect/>
                    </a:stretch>
                  </pic:blipFill>
                  <pic:spPr bwMode="auto">
                    <a:xfrm>
                      <a:off x="0" y="0"/>
                      <a:ext cx="650240" cy="881380"/>
                    </a:xfrm>
                    <a:prstGeom prst="rect">
                      <a:avLst/>
                    </a:prstGeom>
                    <a:noFill/>
                    <a:ln w="9525">
                      <a:noFill/>
                      <a:miter lim="800000"/>
                      <a:headEnd/>
                      <a:tailEnd/>
                    </a:ln>
                  </pic:spPr>
                </pic:pic>
              </a:graphicData>
            </a:graphic>
          </wp:inline>
        </w:drawing>
      </w:r>
    </w:p>
    <w:p w:rsidR="007B59B1" w:rsidRPr="007B59B1" w:rsidRDefault="007B59B1" w:rsidP="007B59B1">
      <w:pPr>
        <w:ind w:right="-108" w:firstLine="709"/>
        <w:jc w:val="center"/>
        <w:rPr>
          <w:b/>
          <w:sz w:val="24"/>
          <w:szCs w:val="24"/>
          <w:lang w:val="en-US"/>
        </w:rPr>
      </w:pPr>
    </w:p>
    <w:p w:rsidR="007B59B1" w:rsidRPr="007B59B1" w:rsidRDefault="007B59B1" w:rsidP="007B59B1">
      <w:pPr>
        <w:tabs>
          <w:tab w:val="center" w:pos="4618"/>
        </w:tabs>
        <w:ind w:right="-108"/>
        <w:jc w:val="both"/>
        <w:rPr>
          <w:b/>
          <w:sz w:val="24"/>
          <w:szCs w:val="24"/>
        </w:rPr>
      </w:pPr>
      <w:r w:rsidRPr="007B59B1">
        <w:rPr>
          <w:b/>
          <w:sz w:val="24"/>
          <w:szCs w:val="24"/>
        </w:rPr>
        <w:t xml:space="preserve">                                                                БЕЛОЯРСКИЙ РАЙОН                                              ПРОЕКТ</w:t>
      </w:r>
    </w:p>
    <w:p w:rsidR="007B59B1" w:rsidRPr="007B59B1" w:rsidRDefault="007B59B1" w:rsidP="007B59B1">
      <w:pPr>
        <w:pStyle w:val="3"/>
        <w:tabs>
          <w:tab w:val="center" w:pos="4618"/>
          <w:tab w:val="left" w:pos="8300"/>
        </w:tabs>
        <w:ind w:right="-108"/>
        <w:jc w:val="center"/>
        <w:rPr>
          <w:rFonts w:ascii="Times New Roman" w:hAnsi="Times New Roman"/>
          <w:b w:val="0"/>
          <w:sz w:val="24"/>
          <w:szCs w:val="24"/>
        </w:rPr>
      </w:pPr>
      <w:r w:rsidRPr="007B59B1">
        <w:rPr>
          <w:rFonts w:ascii="Times New Roman" w:hAnsi="Times New Roman"/>
          <w:b w:val="0"/>
          <w:sz w:val="24"/>
          <w:szCs w:val="24"/>
        </w:rPr>
        <w:t>ХАНТЫ-МАНСИЙСКИЙ АВТОНОМНЫЙ ОКРУГ – ЮГРА</w:t>
      </w:r>
    </w:p>
    <w:p w:rsidR="007B59B1" w:rsidRPr="007B59B1" w:rsidRDefault="007B59B1" w:rsidP="007B59B1">
      <w:pPr>
        <w:pStyle w:val="1"/>
        <w:ind w:right="-108"/>
        <w:jc w:val="center"/>
        <w:rPr>
          <w:rFonts w:ascii="Times New Roman" w:hAnsi="Times New Roman"/>
          <w:sz w:val="24"/>
          <w:szCs w:val="24"/>
        </w:rPr>
      </w:pPr>
      <w:r w:rsidRPr="007B59B1">
        <w:rPr>
          <w:rFonts w:ascii="Times New Roman" w:hAnsi="Times New Roman"/>
          <w:sz w:val="24"/>
          <w:szCs w:val="24"/>
        </w:rPr>
        <w:t>АДМИНИСТРАЦИЯ  БЕЛОЯРСКОГО РАЙОНА</w:t>
      </w:r>
    </w:p>
    <w:p w:rsidR="007B59B1" w:rsidRPr="007B59B1" w:rsidRDefault="007B59B1" w:rsidP="007B59B1">
      <w:pPr>
        <w:pStyle w:val="1"/>
        <w:ind w:right="-108"/>
        <w:jc w:val="center"/>
        <w:rPr>
          <w:rFonts w:ascii="Times New Roman" w:hAnsi="Times New Roman"/>
          <w:sz w:val="24"/>
          <w:szCs w:val="24"/>
        </w:rPr>
      </w:pPr>
      <w:r w:rsidRPr="007B59B1">
        <w:rPr>
          <w:rFonts w:ascii="Times New Roman" w:hAnsi="Times New Roman"/>
          <w:sz w:val="24"/>
          <w:szCs w:val="24"/>
        </w:rPr>
        <w:t>ПОСТАНОВЛЕНИЕ</w:t>
      </w:r>
    </w:p>
    <w:p w:rsidR="007B59B1" w:rsidRPr="007B59B1" w:rsidRDefault="007B59B1" w:rsidP="007B59B1">
      <w:pPr>
        <w:ind w:right="-108" w:firstLine="709"/>
        <w:rPr>
          <w:sz w:val="24"/>
          <w:szCs w:val="24"/>
        </w:rPr>
      </w:pPr>
    </w:p>
    <w:p w:rsidR="007B59B1" w:rsidRPr="007B59B1" w:rsidRDefault="007B59B1" w:rsidP="007B59B1">
      <w:pPr>
        <w:pStyle w:val="33"/>
        <w:ind w:right="-1" w:firstLine="709"/>
        <w:rPr>
          <w:sz w:val="24"/>
          <w:szCs w:val="24"/>
        </w:rPr>
      </w:pPr>
      <w:r w:rsidRPr="007B59B1">
        <w:rPr>
          <w:sz w:val="24"/>
          <w:szCs w:val="24"/>
        </w:rPr>
        <w:t xml:space="preserve">от                 2016года                                                                 №                                                                                                      </w:t>
      </w:r>
    </w:p>
    <w:p w:rsidR="007B59B1" w:rsidRPr="007B59B1" w:rsidRDefault="007B59B1" w:rsidP="007B59B1">
      <w:pPr>
        <w:pStyle w:val="ConsPlusTitle"/>
        <w:ind w:firstLine="709"/>
        <w:jc w:val="center"/>
        <w:rPr>
          <w:rFonts w:ascii="Times New Roman" w:hAnsi="Times New Roman" w:cs="Times New Roman"/>
          <w:sz w:val="24"/>
          <w:szCs w:val="24"/>
        </w:rPr>
      </w:pPr>
    </w:p>
    <w:p w:rsidR="007B59B1" w:rsidRPr="007B59B1" w:rsidRDefault="007B59B1" w:rsidP="007B59B1">
      <w:pPr>
        <w:pStyle w:val="ConsPlusTitle"/>
        <w:ind w:firstLine="709"/>
        <w:jc w:val="center"/>
        <w:rPr>
          <w:rFonts w:ascii="Times New Roman" w:hAnsi="Times New Roman" w:cs="Times New Roman"/>
          <w:sz w:val="24"/>
          <w:szCs w:val="24"/>
        </w:rPr>
      </w:pPr>
    </w:p>
    <w:p w:rsidR="007B59B1" w:rsidRPr="007B59B1" w:rsidRDefault="007B59B1" w:rsidP="007B59B1">
      <w:pPr>
        <w:pStyle w:val="ConsPlusTitle"/>
        <w:ind w:firstLine="709"/>
        <w:jc w:val="center"/>
        <w:rPr>
          <w:rFonts w:ascii="Times New Roman" w:hAnsi="Times New Roman" w:cs="Times New Roman"/>
          <w:sz w:val="24"/>
          <w:szCs w:val="24"/>
        </w:rPr>
      </w:pPr>
      <w:r w:rsidRPr="007B59B1">
        <w:rPr>
          <w:rFonts w:ascii="Times New Roman" w:hAnsi="Times New Roman" w:cs="Times New Roman"/>
          <w:sz w:val="24"/>
          <w:szCs w:val="24"/>
        </w:rPr>
        <w:t>О внесении изменений в постановление администрации Белоярского района от 16 июня 2011 года № 886 «Об утверждении административного регламента предоставления муниципальной услуги</w:t>
      </w:r>
      <w:r w:rsidRPr="007B59B1">
        <w:rPr>
          <w:rFonts w:ascii="Times New Roman" w:hAnsi="Times New Roman" w:cs="Times New Roman"/>
          <w:b w:val="0"/>
          <w:sz w:val="24"/>
          <w:szCs w:val="24"/>
        </w:rPr>
        <w:t xml:space="preserve"> </w:t>
      </w:r>
      <w:r w:rsidRPr="007B59B1">
        <w:rPr>
          <w:rFonts w:ascii="Times New Roman" w:hAnsi="Times New Roman" w:cs="Times New Roman"/>
          <w:sz w:val="24"/>
          <w:szCs w:val="24"/>
        </w:rPr>
        <w:t>«</w:t>
      </w:r>
      <w:r w:rsidRPr="007B59B1">
        <w:rPr>
          <w:rFonts w:ascii="Times New Roman" w:hAnsi="Times New Roman" w:cs="Times New Roman"/>
          <w:bCs w:val="0"/>
          <w:sz w:val="24"/>
          <w:szCs w:val="24"/>
        </w:rPr>
        <w:t>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r w:rsidRPr="007B59B1">
        <w:rPr>
          <w:rFonts w:ascii="Times New Roman" w:hAnsi="Times New Roman" w:cs="Times New Roman"/>
          <w:sz w:val="24"/>
          <w:szCs w:val="24"/>
        </w:rPr>
        <w:t>»</w:t>
      </w:r>
    </w:p>
    <w:p w:rsidR="007B59B1" w:rsidRPr="007B59B1" w:rsidRDefault="007B59B1" w:rsidP="007B59B1">
      <w:pPr>
        <w:pStyle w:val="ConsPlusNormal"/>
        <w:ind w:firstLine="709"/>
        <w:jc w:val="center"/>
        <w:rPr>
          <w:rFonts w:ascii="Times New Roman" w:hAnsi="Times New Roman" w:cs="Times New Roman"/>
          <w:b/>
          <w:sz w:val="24"/>
          <w:szCs w:val="24"/>
        </w:rPr>
      </w:pPr>
    </w:p>
    <w:p w:rsidR="007B59B1" w:rsidRPr="007B59B1" w:rsidRDefault="007B59B1" w:rsidP="007B59B1">
      <w:pPr>
        <w:pStyle w:val="33"/>
        <w:spacing w:before="0"/>
        <w:ind w:firstLine="709"/>
        <w:rPr>
          <w:sz w:val="24"/>
          <w:szCs w:val="24"/>
        </w:rPr>
      </w:pPr>
      <w:proofErr w:type="gramStart"/>
      <w:r w:rsidRPr="007B59B1">
        <w:rPr>
          <w:sz w:val="24"/>
          <w:szCs w:val="24"/>
        </w:rPr>
        <w:t>В  соответствии  с  требованиями Федерального  закона  от  27  июля  2010  года   № 210-ФЗ «</w:t>
      </w:r>
      <w:r w:rsidRPr="007B59B1">
        <w:rPr>
          <w:rFonts w:eastAsia="Calibri"/>
          <w:iCs/>
          <w:sz w:val="24"/>
          <w:szCs w:val="24"/>
        </w:rPr>
        <w:t>Об организации предоставления государственных и муниципальных услуг</w:t>
      </w:r>
      <w:r w:rsidRPr="007B59B1">
        <w:rPr>
          <w:sz w:val="24"/>
          <w:szCs w:val="24"/>
        </w:rPr>
        <w:t>», постановлением Правительства Российской Федерации от 8 апреля 2013 года  № 311 «О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администрации Белоярского района от 30 сентября</w:t>
      </w:r>
      <w:proofErr w:type="gramEnd"/>
      <w:r w:rsidRPr="007B59B1">
        <w:rPr>
          <w:sz w:val="24"/>
          <w:szCs w:val="24"/>
        </w:rPr>
        <w:t xml:space="preserve"> 2010 года № 1381 «О Порядке разработки и утверждения </w:t>
      </w:r>
      <w:r w:rsidRPr="007B59B1">
        <w:rPr>
          <w:spacing w:val="-4"/>
          <w:sz w:val="24"/>
          <w:szCs w:val="24"/>
        </w:rPr>
        <w:t>административных регламентов предоставления муниципальных услуг»,</w:t>
      </w:r>
      <w:r w:rsidRPr="007B59B1">
        <w:rPr>
          <w:b/>
          <w:spacing w:val="-4"/>
          <w:sz w:val="24"/>
          <w:szCs w:val="24"/>
        </w:rPr>
        <w:t xml:space="preserve"> </w:t>
      </w:r>
      <w:proofErr w:type="gramStart"/>
      <w:r w:rsidRPr="007B59B1">
        <w:rPr>
          <w:spacing w:val="-4"/>
          <w:sz w:val="24"/>
          <w:szCs w:val="24"/>
        </w:rPr>
        <w:t>п</w:t>
      </w:r>
      <w:proofErr w:type="gramEnd"/>
      <w:r w:rsidRPr="007B59B1">
        <w:rPr>
          <w:spacing w:val="-4"/>
          <w:sz w:val="24"/>
          <w:szCs w:val="24"/>
        </w:rPr>
        <w:t xml:space="preserve"> о с т а н о в л я</w:t>
      </w:r>
      <w:r w:rsidRPr="007B59B1">
        <w:rPr>
          <w:spacing w:val="-2"/>
          <w:sz w:val="24"/>
          <w:szCs w:val="24"/>
        </w:rPr>
        <w:t xml:space="preserve"> </w:t>
      </w:r>
      <w:r w:rsidRPr="007B59B1">
        <w:rPr>
          <w:sz w:val="24"/>
          <w:szCs w:val="24"/>
        </w:rPr>
        <w:t>ю:</w:t>
      </w:r>
    </w:p>
    <w:p w:rsidR="0055506C" w:rsidRDefault="007B59B1" w:rsidP="0055506C">
      <w:pPr>
        <w:pStyle w:val="ConsPlusTitle"/>
        <w:ind w:firstLine="709"/>
        <w:jc w:val="both"/>
        <w:rPr>
          <w:rFonts w:ascii="Times New Roman" w:hAnsi="Times New Roman" w:cs="Times New Roman"/>
          <w:b w:val="0"/>
          <w:sz w:val="24"/>
          <w:szCs w:val="24"/>
        </w:rPr>
      </w:pPr>
      <w:r w:rsidRPr="007B59B1">
        <w:rPr>
          <w:rFonts w:ascii="Times New Roman" w:hAnsi="Times New Roman" w:cs="Times New Roman"/>
          <w:b w:val="0"/>
          <w:sz w:val="24"/>
          <w:szCs w:val="24"/>
        </w:rPr>
        <w:t xml:space="preserve">1. Постановление администрации Белоярского района от 16 июня 2011 года </w:t>
      </w:r>
      <w:r w:rsidR="0055506C">
        <w:rPr>
          <w:rFonts w:ascii="Times New Roman" w:hAnsi="Times New Roman" w:cs="Times New Roman"/>
          <w:b w:val="0"/>
          <w:sz w:val="24"/>
          <w:szCs w:val="24"/>
        </w:rPr>
        <w:t xml:space="preserve">       </w:t>
      </w:r>
      <w:r w:rsidRPr="007B59B1">
        <w:rPr>
          <w:rFonts w:ascii="Times New Roman" w:hAnsi="Times New Roman" w:cs="Times New Roman"/>
          <w:b w:val="0"/>
          <w:sz w:val="24"/>
          <w:szCs w:val="24"/>
        </w:rPr>
        <w:t>№</w:t>
      </w:r>
      <w:r w:rsidR="0055506C">
        <w:rPr>
          <w:rFonts w:ascii="Times New Roman" w:hAnsi="Times New Roman" w:cs="Times New Roman"/>
          <w:b w:val="0"/>
          <w:sz w:val="24"/>
          <w:szCs w:val="24"/>
        </w:rPr>
        <w:t xml:space="preserve"> </w:t>
      </w:r>
      <w:r w:rsidRPr="007B59B1">
        <w:rPr>
          <w:rFonts w:ascii="Times New Roman" w:hAnsi="Times New Roman" w:cs="Times New Roman"/>
          <w:b w:val="0"/>
          <w:sz w:val="24"/>
          <w:szCs w:val="24"/>
        </w:rPr>
        <w:t>886 «Об утверждении административного регламента предоставления муниципальной услуги «</w:t>
      </w:r>
      <w:r w:rsidRPr="007B59B1">
        <w:rPr>
          <w:rFonts w:ascii="Times New Roman" w:hAnsi="Times New Roman" w:cs="Times New Roman"/>
          <w:b w:val="0"/>
          <w:bCs w:val="0"/>
          <w:sz w:val="24"/>
          <w:szCs w:val="24"/>
        </w:rPr>
        <w:t>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r w:rsidRPr="007B59B1">
        <w:rPr>
          <w:rFonts w:ascii="Times New Roman" w:hAnsi="Times New Roman" w:cs="Times New Roman"/>
          <w:b w:val="0"/>
          <w:sz w:val="24"/>
          <w:szCs w:val="24"/>
        </w:rPr>
        <w:t>»</w:t>
      </w:r>
      <w:r w:rsidR="0055506C">
        <w:rPr>
          <w:rFonts w:ascii="Times New Roman" w:hAnsi="Times New Roman" w:cs="Times New Roman"/>
          <w:b w:val="0"/>
          <w:sz w:val="24"/>
          <w:szCs w:val="24"/>
        </w:rPr>
        <w:t xml:space="preserve"> изложить в новой редакции.</w:t>
      </w:r>
    </w:p>
    <w:p w:rsidR="007B59B1" w:rsidRPr="007B59B1" w:rsidRDefault="007B59B1" w:rsidP="0055506C">
      <w:pPr>
        <w:pStyle w:val="ConsPlusTitle"/>
        <w:ind w:firstLine="709"/>
        <w:jc w:val="both"/>
        <w:rPr>
          <w:sz w:val="24"/>
          <w:szCs w:val="24"/>
        </w:rPr>
      </w:pPr>
      <w:r w:rsidRPr="0055506C">
        <w:rPr>
          <w:rFonts w:ascii="Times New Roman" w:hAnsi="Times New Roman" w:cs="Times New Roman"/>
          <w:b w:val="0"/>
          <w:sz w:val="24"/>
          <w:szCs w:val="24"/>
        </w:rPr>
        <w:t>2. Опубликовать     настоящее    постановление    в    газете    «Белоярские     вести. Официальный выпуск».</w:t>
      </w:r>
    </w:p>
    <w:p w:rsidR="007B59B1" w:rsidRPr="007B59B1" w:rsidRDefault="0055506C" w:rsidP="007B59B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bookmarkStart w:id="0" w:name="_GoBack"/>
      <w:bookmarkEnd w:id="0"/>
      <w:r w:rsidR="007B59B1" w:rsidRPr="007B59B1">
        <w:rPr>
          <w:rFonts w:ascii="Times New Roman" w:hAnsi="Times New Roman" w:cs="Times New Roman"/>
          <w:sz w:val="24"/>
          <w:szCs w:val="24"/>
        </w:rPr>
        <w:t>Настоящее постановление вступает в силу после его официального опубликования.</w:t>
      </w:r>
    </w:p>
    <w:p w:rsidR="007B59B1" w:rsidRPr="007B59B1" w:rsidRDefault="007B59B1" w:rsidP="007B59B1">
      <w:pPr>
        <w:pStyle w:val="ConsPlusNormal"/>
        <w:ind w:firstLine="709"/>
        <w:jc w:val="both"/>
        <w:rPr>
          <w:rFonts w:ascii="Times New Roman" w:hAnsi="Times New Roman" w:cs="Times New Roman"/>
          <w:sz w:val="24"/>
          <w:szCs w:val="24"/>
        </w:rPr>
      </w:pPr>
      <w:r w:rsidRPr="007B59B1">
        <w:rPr>
          <w:rFonts w:ascii="Times New Roman" w:hAnsi="Times New Roman" w:cs="Times New Roman"/>
          <w:sz w:val="24"/>
          <w:szCs w:val="24"/>
        </w:rPr>
        <w:t xml:space="preserve">4. </w:t>
      </w:r>
      <w:proofErr w:type="gramStart"/>
      <w:r w:rsidRPr="007B59B1">
        <w:rPr>
          <w:rFonts w:ascii="Times New Roman" w:hAnsi="Times New Roman" w:cs="Times New Roman"/>
          <w:sz w:val="24"/>
          <w:szCs w:val="24"/>
        </w:rPr>
        <w:t>Контроль за</w:t>
      </w:r>
      <w:proofErr w:type="gramEnd"/>
      <w:r w:rsidRPr="007B59B1">
        <w:rPr>
          <w:rFonts w:ascii="Times New Roman" w:hAnsi="Times New Roman" w:cs="Times New Roman"/>
          <w:sz w:val="24"/>
          <w:szCs w:val="24"/>
        </w:rPr>
        <w:t xml:space="preserve"> выполнением постановления возложить на первого заместителя главы  Белоярского района  </w:t>
      </w:r>
      <w:proofErr w:type="spellStart"/>
      <w:r w:rsidRPr="007B59B1">
        <w:rPr>
          <w:rFonts w:ascii="Times New Roman" w:hAnsi="Times New Roman" w:cs="Times New Roman"/>
          <w:sz w:val="24"/>
          <w:szCs w:val="24"/>
        </w:rPr>
        <w:t>Ойнеца</w:t>
      </w:r>
      <w:proofErr w:type="spellEnd"/>
      <w:r w:rsidRPr="007B59B1">
        <w:rPr>
          <w:rFonts w:ascii="Times New Roman" w:hAnsi="Times New Roman" w:cs="Times New Roman"/>
          <w:sz w:val="24"/>
          <w:szCs w:val="24"/>
        </w:rPr>
        <w:t xml:space="preserve"> А.В.</w:t>
      </w:r>
    </w:p>
    <w:p w:rsidR="007B59B1" w:rsidRPr="007B59B1" w:rsidRDefault="007B59B1" w:rsidP="007B59B1">
      <w:pPr>
        <w:pStyle w:val="13"/>
        <w:ind w:firstLine="709"/>
        <w:rPr>
          <w:sz w:val="24"/>
          <w:szCs w:val="24"/>
        </w:rPr>
      </w:pPr>
      <w:r w:rsidRPr="007B59B1">
        <w:rPr>
          <w:sz w:val="24"/>
          <w:szCs w:val="24"/>
        </w:rPr>
        <w:t xml:space="preserve">                    </w:t>
      </w:r>
    </w:p>
    <w:p w:rsidR="007B59B1" w:rsidRPr="007B59B1" w:rsidRDefault="007B59B1" w:rsidP="007B59B1">
      <w:pPr>
        <w:pStyle w:val="33"/>
        <w:ind w:right="-54" w:firstLine="709"/>
        <w:rPr>
          <w:sz w:val="24"/>
          <w:szCs w:val="24"/>
        </w:rPr>
      </w:pPr>
      <w:r>
        <w:rPr>
          <w:sz w:val="24"/>
          <w:szCs w:val="24"/>
        </w:rPr>
        <w:t>Глава</w:t>
      </w:r>
      <w:r w:rsidR="0055506C">
        <w:rPr>
          <w:sz w:val="24"/>
          <w:szCs w:val="24"/>
        </w:rPr>
        <w:t xml:space="preserve"> </w:t>
      </w:r>
      <w:r>
        <w:rPr>
          <w:sz w:val="24"/>
          <w:szCs w:val="24"/>
        </w:rPr>
        <w:t>Белоярского</w:t>
      </w:r>
      <w:r w:rsidR="0055506C">
        <w:rPr>
          <w:sz w:val="24"/>
          <w:szCs w:val="24"/>
        </w:rPr>
        <w:t xml:space="preserve"> </w:t>
      </w:r>
      <w:r w:rsidRPr="007B59B1">
        <w:rPr>
          <w:sz w:val="24"/>
          <w:szCs w:val="24"/>
        </w:rPr>
        <w:t xml:space="preserve">района        </w:t>
      </w:r>
      <w:r w:rsidR="0055506C">
        <w:rPr>
          <w:sz w:val="24"/>
          <w:szCs w:val="24"/>
        </w:rPr>
        <w:t xml:space="preserve">                          </w:t>
      </w:r>
      <w:r w:rsidRPr="007B59B1">
        <w:rPr>
          <w:sz w:val="24"/>
          <w:szCs w:val="24"/>
        </w:rPr>
        <w:t xml:space="preserve">       </w:t>
      </w:r>
      <w:r w:rsidR="008D0666">
        <w:rPr>
          <w:sz w:val="24"/>
          <w:szCs w:val="24"/>
        </w:rPr>
        <w:t xml:space="preserve">                         </w:t>
      </w:r>
      <w:proofErr w:type="spellStart"/>
      <w:r w:rsidRPr="007B59B1">
        <w:rPr>
          <w:sz w:val="24"/>
          <w:szCs w:val="24"/>
        </w:rPr>
        <w:t>С.П.Маненков</w:t>
      </w:r>
      <w:proofErr w:type="spellEnd"/>
      <w:r w:rsidRPr="007B59B1">
        <w:rPr>
          <w:sz w:val="24"/>
          <w:szCs w:val="24"/>
        </w:rPr>
        <w:t xml:space="preserve">   </w:t>
      </w:r>
    </w:p>
    <w:p w:rsidR="007B59B1" w:rsidRDefault="007B59B1" w:rsidP="00E00EC3">
      <w:pPr>
        <w:widowControl w:val="0"/>
        <w:autoSpaceDE w:val="0"/>
        <w:autoSpaceDN w:val="0"/>
        <w:adjustRightInd w:val="0"/>
        <w:spacing w:line="240" w:lineRule="auto"/>
        <w:jc w:val="right"/>
        <w:rPr>
          <w:rFonts w:cs="Calibri"/>
          <w:szCs w:val="28"/>
        </w:rPr>
      </w:pPr>
    </w:p>
    <w:p w:rsidR="007B59B1" w:rsidRDefault="007B59B1" w:rsidP="00E00EC3">
      <w:pPr>
        <w:widowControl w:val="0"/>
        <w:autoSpaceDE w:val="0"/>
        <w:autoSpaceDN w:val="0"/>
        <w:adjustRightInd w:val="0"/>
        <w:spacing w:line="240" w:lineRule="auto"/>
        <w:jc w:val="right"/>
        <w:rPr>
          <w:rFonts w:cs="Calibri"/>
          <w:szCs w:val="28"/>
        </w:rPr>
      </w:pPr>
    </w:p>
    <w:p w:rsidR="008D0666" w:rsidRDefault="008D0666" w:rsidP="00E00EC3">
      <w:pPr>
        <w:widowControl w:val="0"/>
        <w:autoSpaceDE w:val="0"/>
        <w:autoSpaceDN w:val="0"/>
        <w:adjustRightInd w:val="0"/>
        <w:spacing w:line="240" w:lineRule="auto"/>
        <w:jc w:val="right"/>
        <w:rPr>
          <w:rFonts w:cs="Calibri"/>
          <w:szCs w:val="28"/>
        </w:rPr>
      </w:pPr>
    </w:p>
    <w:p w:rsidR="00426267" w:rsidRDefault="0096356E" w:rsidP="00E00EC3">
      <w:pPr>
        <w:widowControl w:val="0"/>
        <w:autoSpaceDE w:val="0"/>
        <w:autoSpaceDN w:val="0"/>
        <w:adjustRightInd w:val="0"/>
        <w:spacing w:line="240" w:lineRule="auto"/>
        <w:jc w:val="right"/>
        <w:rPr>
          <w:rFonts w:cs="Calibri"/>
          <w:szCs w:val="28"/>
        </w:rPr>
      </w:pPr>
      <w:r>
        <w:rPr>
          <w:rFonts w:cs="Calibri"/>
          <w:szCs w:val="28"/>
        </w:rPr>
        <w:lastRenderedPageBreak/>
        <w:t>УТВЕРЖДЕН</w:t>
      </w:r>
    </w:p>
    <w:p w:rsidR="0096356E" w:rsidRDefault="0096356E" w:rsidP="00E00EC3">
      <w:pPr>
        <w:widowControl w:val="0"/>
        <w:autoSpaceDE w:val="0"/>
        <w:autoSpaceDN w:val="0"/>
        <w:adjustRightInd w:val="0"/>
        <w:spacing w:line="240" w:lineRule="auto"/>
        <w:jc w:val="right"/>
        <w:rPr>
          <w:rFonts w:cs="Calibri"/>
          <w:szCs w:val="28"/>
        </w:rPr>
      </w:pPr>
      <w:r>
        <w:rPr>
          <w:rFonts w:cs="Calibri"/>
          <w:szCs w:val="28"/>
        </w:rPr>
        <w:t>постановлением администрации</w:t>
      </w:r>
    </w:p>
    <w:p w:rsidR="0096356E" w:rsidRDefault="0096356E" w:rsidP="00E00EC3">
      <w:pPr>
        <w:widowControl w:val="0"/>
        <w:autoSpaceDE w:val="0"/>
        <w:autoSpaceDN w:val="0"/>
        <w:adjustRightInd w:val="0"/>
        <w:spacing w:line="240" w:lineRule="auto"/>
        <w:jc w:val="right"/>
        <w:rPr>
          <w:rFonts w:cs="Calibri"/>
          <w:szCs w:val="28"/>
        </w:rPr>
      </w:pPr>
      <w:r>
        <w:rPr>
          <w:rFonts w:cs="Calibri"/>
          <w:szCs w:val="28"/>
        </w:rPr>
        <w:t xml:space="preserve">Белоярского района </w:t>
      </w:r>
    </w:p>
    <w:p w:rsidR="0096356E" w:rsidRPr="00426267" w:rsidRDefault="0096356E" w:rsidP="00E00EC3">
      <w:pPr>
        <w:widowControl w:val="0"/>
        <w:autoSpaceDE w:val="0"/>
        <w:autoSpaceDN w:val="0"/>
        <w:adjustRightInd w:val="0"/>
        <w:spacing w:line="240" w:lineRule="auto"/>
        <w:jc w:val="right"/>
        <w:rPr>
          <w:sz w:val="24"/>
          <w:szCs w:val="24"/>
          <w:lang w:eastAsia="ru-RU"/>
        </w:rPr>
      </w:pPr>
      <w:r>
        <w:rPr>
          <w:rFonts w:cs="Calibri"/>
          <w:szCs w:val="28"/>
        </w:rPr>
        <w:t>от «___» __________ 2016 №___</w:t>
      </w:r>
    </w:p>
    <w:p w:rsidR="00426267" w:rsidRDefault="00426267" w:rsidP="00E00EC3">
      <w:pPr>
        <w:widowControl w:val="0"/>
        <w:autoSpaceDE w:val="0"/>
        <w:autoSpaceDN w:val="0"/>
        <w:adjustRightInd w:val="0"/>
        <w:spacing w:line="240" w:lineRule="auto"/>
        <w:jc w:val="right"/>
        <w:rPr>
          <w:sz w:val="24"/>
          <w:szCs w:val="24"/>
          <w:lang w:eastAsia="ru-RU"/>
        </w:rPr>
      </w:pPr>
    </w:p>
    <w:p w:rsidR="00426267" w:rsidRDefault="00426267" w:rsidP="00E00EC3">
      <w:pPr>
        <w:widowControl w:val="0"/>
        <w:autoSpaceDE w:val="0"/>
        <w:autoSpaceDN w:val="0"/>
        <w:adjustRightInd w:val="0"/>
        <w:spacing w:line="240" w:lineRule="auto"/>
        <w:jc w:val="right"/>
        <w:rPr>
          <w:sz w:val="24"/>
          <w:szCs w:val="24"/>
          <w:lang w:eastAsia="ru-RU"/>
        </w:rPr>
      </w:pPr>
    </w:p>
    <w:p w:rsidR="0067510B" w:rsidRPr="00426267" w:rsidRDefault="0067510B" w:rsidP="00E00EC3">
      <w:pPr>
        <w:widowControl w:val="0"/>
        <w:autoSpaceDE w:val="0"/>
        <w:autoSpaceDN w:val="0"/>
        <w:adjustRightInd w:val="0"/>
        <w:spacing w:line="240" w:lineRule="auto"/>
        <w:jc w:val="right"/>
        <w:rPr>
          <w:sz w:val="24"/>
          <w:szCs w:val="24"/>
          <w:lang w:eastAsia="ru-RU"/>
        </w:rPr>
      </w:pPr>
    </w:p>
    <w:p w:rsidR="000C1CE5" w:rsidRDefault="000C1CE5" w:rsidP="00E00EC3">
      <w:pPr>
        <w:widowControl w:val="0"/>
        <w:autoSpaceDE w:val="0"/>
        <w:autoSpaceDN w:val="0"/>
        <w:adjustRightInd w:val="0"/>
        <w:spacing w:line="240" w:lineRule="auto"/>
        <w:jc w:val="center"/>
        <w:rPr>
          <w:b/>
          <w:bCs/>
          <w:szCs w:val="28"/>
          <w:lang w:eastAsia="ru-RU"/>
        </w:rPr>
      </w:pPr>
      <w:bookmarkStart w:id="1" w:name="Par30"/>
      <w:bookmarkEnd w:id="1"/>
      <w:r w:rsidRPr="00426267">
        <w:rPr>
          <w:b/>
          <w:bCs/>
          <w:szCs w:val="28"/>
          <w:lang w:eastAsia="ru-RU"/>
        </w:rPr>
        <w:t>АДМИНИСТРАТИВНЫЙ РЕГЛАМЕНТ</w:t>
      </w:r>
    </w:p>
    <w:p w:rsidR="0096356E" w:rsidRDefault="0096356E" w:rsidP="00E00EC3">
      <w:pPr>
        <w:widowControl w:val="0"/>
        <w:autoSpaceDE w:val="0"/>
        <w:autoSpaceDN w:val="0"/>
        <w:adjustRightInd w:val="0"/>
        <w:spacing w:line="240" w:lineRule="auto"/>
        <w:jc w:val="center"/>
        <w:rPr>
          <w:b/>
          <w:bCs/>
          <w:sz w:val="24"/>
          <w:szCs w:val="24"/>
          <w:lang w:eastAsia="ru-RU"/>
        </w:rPr>
      </w:pPr>
      <w:r>
        <w:rPr>
          <w:b/>
          <w:bCs/>
          <w:sz w:val="24"/>
          <w:szCs w:val="24"/>
          <w:lang w:eastAsia="ru-RU"/>
        </w:rPr>
        <w:t>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6356E" w:rsidRPr="0096356E" w:rsidRDefault="0096356E" w:rsidP="00E00EC3">
      <w:pPr>
        <w:widowControl w:val="0"/>
        <w:autoSpaceDE w:val="0"/>
        <w:autoSpaceDN w:val="0"/>
        <w:adjustRightInd w:val="0"/>
        <w:spacing w:line="240" w:lineRule="auto"/>
        <w:jc w:val="center"/>
        <w:rPr>
          <w:b/>
          <w:bCs/>
          <w:sz w:val="24"/>
          <w:szCs w:val="24"/>
          <w:lang w:eastAsia="ru-RU"/>
        </w:rPr>
      </w:pPr>
    </w:p>
    <w:p w:rsidR="000C1CE5" w:rsidRPr="00426267" w:rsidRDefault="000C1CE5" w:rsidP="00E00EC3">
      <w:pPr>
        <w:autoSpaceDE w:val="0"/>
        <w:autoSpaceDN w:val="0"/>
        <w:adjustRightInd w:val="0"/>
        <w:spacing w:line="240" w:lineRule="auto"/>
        <w:jc w:val="center"/>
        <w:outlineLvl w:val="1"/>
        <w:rPr>
          <w:rFonts w:eastAsia="Calibri"/>
          <w:szCs w:val="28"/>
        </w:rPr>
      </w:pPr>
    </w:p>
    <w:p w:rsidR="000C1CE5" w:rsidRPr="00426267" w:rsidRDefault="000C1CE5" w:rsidP="00E00EC3">
      <w:pPr>
        <w:pStyle w:val="aff1"/>
        <w:numPr>
          <w:ilvl w:val="0"/>
          <w:numId w:val="5"/>
        </w:numPr>
        <w:autoSpaceDE w:val="0"/>
        <w:autoSpaceDN w:val="0"/>
        <w:adjustRightInd w:val="0"/>
        <w:ind w:left="0" w:firstLine="0"/>
        <w:jc w:val="center"/>
        <w:outlineLvl w:val="1"/>
        <w:rPr>
          <w:rFonts w:eastAsia="Calibri"/>
          <w:b/>
          <w:sz w:val="28"/>
          <w:szCs w:val="28"/>
        </w:rPr>
      </w:pPr>
      <w:r w:rsidRPr="00426267">
        <w:rPr>
          <w:rFonts w:eastAsia="Calibri"/>
          <w:b/>
          <w:sz w:val="28"/>
          <w:szCs w:val="28"/>
        </w:rPr>
        <w:t>Общие положения</w:t>
      </w:r>
    </w:p>
    <w:p w:rsidR="000C1CE5" w:rsidRPr="00426267" w:rsidRDefault="000C1CE5" w:rsidP="00E00EC3">
      <w:pPr>
        <w:autoSpaceDE w:val="0"/>
        <w:autoSpaceDN w:val="0"/>
        <w:adjustRightInd w:val="0"/>
        <w:spacing w:line="240" w:lineRule="auto"/>
        <w:jc w:val="center"/>
        <w:rPr>
          <w:rFonts w:eastAsia="Calibri"/>
          <w:szCs w:val="28"/>
        </w:rPr>
      </w:pPr>
    </w:p>
    <w:p w:rsidR="007B1B65" w:rsidRPr="001E3932" w:rsidRDefault="000C1CE5" w:rsidP="001E3932">
      <w:pPr>
        <w:pStyle w:val="aff1"/>
        <w:numPr>
          <w:ilvl w:val="1"/>
          <w:numId w:val="26"/>
        </w:numPr>
        <w:autoSpaceDE w:val="0"/>
        <w:autoSpaceDN w:val="0"/>
        <w:adjustRightInd w:val="0"/>
        <w:jc w:val="center"/>
        <w:rPr>
          <w:rFonts w:eastAsia="Calibri"/>
          <w:b/>
          <w:sz w:val="28"/>
          <w:szCs w:val="28"/>
        </w:rPr>
      </w:pPr>
      <w:r w:rsidRPr="001E3932">
        <w:rPr>
          <w:rFonts w:eastAsia="Calibri"/>
          <w:b/>
          <w:sz w:val="28"/>
          <w:szCs w:val="28"/>
        </w:rPr>
        <w:t>Предмет регулирования административного регламента</w:t>
      </w:r>
    </w:p>
    <w:p w:rsidR="007B1B65" w:rsidRDefault="007B1B65" w:rsidP="007B1B65">
      <w:pPr>
        <w:autoSpaceDE w:val="0"/>
        <w:autoSpaceDN w:val="0"/>
        <w:adjustRightInd w:val="0"/>
        <w:spacing w:line="240" w:lineRule="auto"/>
        <w:jc w:val="center"/>
        <w:rPr>
          <w:rFonts w:eastAsia="Calibri"/>
          <w:szCs w:val="28"/>
        </w:rPr>
      </w:pPr>
    </w:p>
    <w:p w:rsidR="001E3932" w:rsidRDefault="007258F3" w:rsidP="001E3932">
      <w:pPr>
        <w:pStyle w:val="aff1"/>
        <w:autoSpaceDE w:val="0"/>
        <w:autoSpaceDN w:val="0"/>
        <w:adjustRightInd w:val="0"/>
        <w:ind w:left="709"/>
        <w:jc w:val="both"/>
        <w:rPr>
          <w:rFonts w:eastAsia="Calibri"/>
          <w:sz w:val="28"/>
          <w:szCs w:val="28"/>
        </w:rPr>
      </w:pPr>
      <w:r w:rsidRPr="007B1B65">
        <w:rPr>
          <w:rFonts w:eastAsia="Calibri"/>
          <w:sz w:val="28"/>
          <w:szCs w:val="28"/>
        </w:rPr>
        <w:t xml:space="preserve">Настоящий </w:t>
      </w:r>
      <w:r w:rsidR="000C1CE5" w:rsidRPr="007B1B65">
        <w:rPr>
          <w:rFonts w:eastAsia="Calibri"/>
          <w:sz w:val="28"/>
          <w:szCs w:val="28"/>
        </w:rPr>
        <w:t>Административный регламент устанавливает сроки и</w:t>
      </w:r>
    </w:p>
    <w:p w:rsidR="000C1CE5" w:rsidRPr="001E3932" w:rsidRDefault="000C1CE5" w:rsidP="001E3932">
      <w:pPr>
        <w:autoSpaceDE w:val="0"/>
        <w:autoSpaceDN w:val="0"/>
        <w:adjustRightInd w:val="0"/>
        <w:jc w:val="both"/>
        <w:rPr>
          <w:rFonts w:eastAsia="Calibri"/>
          <w:szCs w:val="28"/>
        </w:rPr>
      </w:pPr>
      <w:proofErr w:type="gramStart"/>
      <w:r w:rsidRPr="001E3932">
        <w:rPr>
          <w:rFonts w:eastAsia="Calibri"/>
          <w:szCs w:val="28"/>
        </w:rPr>
        <w:t>последовательн</w:t>
      </w:r>
      <w:r w:rsidR="00143D7E" w:rsidRPr="001E3932">
        <w:rPr>
          <w:rFonts w:eastAsia="Calibri"/>
          <w:szCs w:val="28"/>
        </w:rPr>
        <w:t xml:space="preserve">ость административных процедур и административных </w:t>
      </w:r>
      <w:r w:rsidRPr="001E3932">
        <w:rPr>
          <w:rFonts w:eastAsia="Calibri"/>
          <w:szCs w:val="28"/>
        </w:rPr>
        <w:t xml:space="preserve">действий </w:t>
      </w:r>
      <w:r w:rsidR="0096356E" w:rsidRPr="001E3932">
        <w:rPr>
          <w:rFonts w:eastAsia="Calibri"/>
          <w:iCs/>
          <w:szCs w:val="28"/>
        </w:rPr>
        <w:t>управления жилищно-коммунального хозяйства администрации Белоярского района</w:t>
      </w:r>
      <w:r w:rsidR="00222E98" w:rsidRPr="001E3932">
        <w:rPr>
          <w:szCs w:val="28"/>
        </w:rPr>
        <w:t xml:space="preserve"> </w:t>
      </w:r>
      <w:r w:rsidR="008E58AB" w:rsidRPr="001E3932">
        <w:rPr>
          <w:szCs w:val="28"/>
        </w:rPr>
        <w:t>(далее – уполномоченный орган),</w:t>
      </w:r>
      <w:r w:rsidR="007B1B65" w:rsidRPr="001E3932">
        <w:rPr>
          <w:rFonts w:eastAsia="Calibri"/>
          <w:szCs w:val="28"/>
        </w:rPr>
        <w:t xml:space="preserve"> </w:t>
      </w:r>
      <w:r w:rsidRPr="001E3932">
        <w:rPr>
          <w:rFonts w:eastAsia="Calibri"/>
          <w:szCs w:val="28"/>
        </w:rPr>
        <w:t>а также порядок</w:t>
      </w:r>
      <w:r w:rsidR="00F96658" w:rsidRPr="001E3932">
        <w:rPr>
          <w:rFonts w:eastAsia="Calibri"/>
          <w:szCs w:val="28"/>
        </w:rPr>
        <w:t xml:space="preserve"> </w:t>
      </w:r>
      <w:r w:rsidRPr="001E3932">
        <w:rPr>
          <w:rFonts w:eastAsia="Calibri"/>
          <w:szCs w:val="28"/>
        </w:rPr>
        <w:t>его взаимодействия с заявителями, органами власти</w:t>
      </w:r>
      <w:r w:rsidR="00100CCB" w:rsidRPr="001E3932">
        <w:rPr>
          <w:rFonts w:eastAsia="Calibri"/>
          <w:szCs w:val="28"/>
        </w:rPr>
        <w:t xml:space="preserve"> </w:t>
      </w:r>
      <w:r w:rsidRPr="001E3932">
        <w:rPr>
          <w:rFonts w:eastAsia="Calibri"/>
          <w:szCs w:val="28"/>
        </w:rPr>
        <w:t>и организациями</w:t>
      </w:r>
      <w:r w:rsidR="00F96658" w:rsidRPr="001E3932">
        <w:rPr>
          <w:rFonts w:eastAsia="Calibri"/>
          <w:szCs w:val="28"/>
        </w:rPr>
        <w:t xml:space="preserve"> </w:t>
      </w:r>
      <w:r w:rsidRPr="001E3932">
        <w:rPr>
          <w:rFonts w:eastAsia="Calibri"/>
          <w:szCs w:val="28"/>
        </w:rPr>
        <w:t>при предоставлении муниципальной услуги</w:t>
      </w:r>
      <w:r w:rsidR="007258F3" w:rsidRPr="001E3932">
        <w:rPr>
          <w:rFonts w:eastAsia="Calibri"/>
          <w:szCs w:val="28"/>
        </w:rPr>
        <w:t xml:space="preserve"> </w:t>
      </w:r>
      <w:r w:rsidR="007258F3" w:rsidRPr="001E3932">
        <w:rPr>
          <w:bCs/>
          <w:szCs w:val="28"/>
        </w:rPr>
        <w:t>по признанию помещения жилым помещением, жилого помещения непригодным для проживания</w:t>
      </w:r>
      <w:r w:rsidR="00F96658" w:rsidRPr="001E3932">
        <w:rPr>
          <w:bCs/>
          <w:szCs w:val="28"/>
        </w:rPr>
        <w:t xml:space="preserve"> </w:t>
      </w:r>
      <w:r w:rsidR="007258F3" w:rsidRPr="001E3932">
        <w:rPr>
          <w:bCs/>
          <w:szCs w:val="28"/>
        </w:rPr>
        <w:t>и многоквартирного дома аварийным и подлежащим сносу или реконструкции</w:t>
      </w:r>
      <w:r w:rsidR="007258F3" w:rsidRPr="001E3932">
        <w:rPr>
          <w:rFonts w:eastAsia="Calibri"/>
          <w:szCs w:val="28"/>
        </w:rPr>
        <w:t xml:space="preserve"> (далее</w:t>
      </w:r>
      <w:r w:rsidR="003967C2" w:rsidRPr="001E3932">
        <w:rPr>
          <w:rFonts w:eastAsia="Calibri"/>
          <w:szCs w:val="28"/>
        </w:rPr>
        <w:t xml:space="preserve"> </w:t>
      </w:r>
      <w:r w:rsidR="007258F3" w:rsidRPr="001E3932">
        <w:rPr>
          <w:rFonts w:eastAsia="Calibri"/>
          <w:szCs w:val="28"/>
        </w:rPr>
        <w:t>–</w:t>
      </w:r>
      <w:r w:rsidR="003967C2" w:rsidRPr="001E3932">
        <w:rPr>
          <w:rFonts w:eastAsia="Calibri"/>
          <w:szCs w:val="28"/>
        </w:rPr>
        <w:t xml:space="preserve"> </w:t>
      </w:r>
      <w:r w:rsidR="007258F3" w:rsidRPr="001E3932">
        <w:rPr>
          <w:rFonts w:eastAsia="Calibri"/>
          <w:szCs w:val="28"/>
        </w:rPr>
        <w:t>муниципальная услуга)</w:t>
      </w:r>
      <w:r w:rsidRPr="001E3932">
        <w:rPr>
          <w:rFonts w:eastAsia="Calibri"/>
          <w:szCs w:val="28"/>
        </w:rPr>
        <w:t>.</w:t>
      </w:r>
      <w:proofErr w:type="gramEnd"/>
    </w:p>
    <w:p w:rsidR="00E57873" w:rsidRPr="00792773" w:rsidRDefault="00E57873" w:rsidP="00E00EC3">
      <w:pPr>
        <w:autoSpaceDE w:val="0"/>
        <w:autoSpaceDN w:val="0"/>
        <w:adjustRightInd w:val="0"/>
        <w:spacing w:line="240" w:lineRule="auto"/>
        <w:ind w:firstLine="709"/>
        <w:jc w:val="both"/>
        <w:rPr>
          <w:rFonts w:eastAsiaTheme="minorHAnsi"/>
          <w:szCs w:val="28"/>
        </w:rPr>
      </w:pPr>
      <w:r>
        <w:rPr>
          <w:rFonts w:eastAsiaTheme="minorHAnsi"/>
          <w:szCs w:val="28"/>
        </w:rPr>
        <w:t>Действие Административного регламента распространяется на жилые помещения муниципального жилищного фонда, помещения, находящиес</w:t>
      </w:r>
      <w:r w:rsidR="0096356E">
        <w:rPr>
          <w:rFonts w:eastAsiaTheme="minorHAnsi"/>
          <w:szCs w:val="28"/>
        </w:rPr>
        <w:t>я в муниципальной собственности администрации Белоярского района</w:t>
      </w:r>
      <w:r w:rsidRPr="00792773">
        <w:rPr>
          <w:rFonts w:eastAsiaTheme="minorHAnsi"/>
          <w:szCs w:val="28"/>
        </w:rPr>
        <w:t xml:space="preserve">, а также частные жилые помещения, находящиеся на территории </w:t>
      </w:r>
      <w:r w:rsidR="001E3932" w:rsidRPr="001E3932">
        <w:rPr>
          <w:rFonts w:eastAsia="Calibri"/>
          <w:iCs/>
          <w:szCs w:val="28"/>
        </w:rPr>
        <w:t>Белоярского района</w:t>
      </w:r>
      <w:r w:rsidRPr="00792773">
        <w:rPr>
          <w:rFonts w:eastAsiaTheme="minorHAnsi"/>
          <w:szCs w:val="28"/>
        </w:rPr>
        <w:t xml:space="preserve">, в целях признания их </w:t>
      </w:r>
      <w:proofErr w:type="gramStart"/>
      <w:r w:rsidRPr="00792773">
        <w:rPr>
          <w:rFonts w:eastAsiaTheme="minorHAnsi"/>
          <w:szCs w:val="28"/>
        </w:rPr>
        <w:t>пригодными</w:t>
      </w:r>
      <w:proofErr w:type="gramEnd"/>
      <w:r w:rsidRPr="00792773">
        <w:rPr>
          <w:rFonts w:eastAsiaTheme="minorHAnsi"/>
          <w:szCs w:val="28"/>
        </w:rPr>
        <w:t xml:space="preserve"> (непригодными) для проживания граждан.</w:t>
      </w:r>
    </w:p>
    <w:p w:rsidR="00005A72" w:rsidRPr="007D0533" w:rsidRDefault="00005A72" w:rsidP="00E00EC3">
      <w:pPr>
        <w:autoSpaceDE w:val="0"/>
        <w:autoSpaceDN w:val="0"/>
        <w:adjustRightInd w:val="0"/>
        <w:spacing w:line="240" w:lineRule="auto"/>
        <w:ind w:firstLine="709"/>
        <w:jc w:val="both"/>
        <w:rPr>
          <w:rFonts w:eastAsiaTheme="minorHAnsi"/>
          <w:i/>
          <w:color w:val="FF0000"/>
          <w:szCs w:val="28"/>
        </w:rPr>
      </w:pPr>
    </w:p>
    <w:p w:rsidR="00E57873" w:rsidRPr="00E57873" w:rsidRDefault="00E57873" w:rsidP="00E00EC3">
      <w:pPr>
        <w:autoSpaceDE w:val="0"/>
        <w:autoSpaceDN w:val="0"/>
        <w:adjustRightInd w:val="0"/>
        <w:spacing w:line="240" w:lineRule="auto"/>
        <w:jc w:val="center"/>
        <w:rPr>
          <w:rFonts w:eastAsia="Calibri"/>
          <w:szCs w:val="28"/>
          <w:highlight w:val="yellow"/>
        </w:rPr>
      </w:pPr>
    </w:p>
    <w:p w:rsidR="000C1CE5" w:rsidRPr="001E3932" w:rsidRDefault="000C1CE5" w:rsidP="001E3932">
      <w:pPr>
        <w:pStyle w:val="aff1"/>
        <w:numPr>
          <w:ilvl w:val="1"/>
          <w:numId w:val="26"/>
        </w:numPr>
        <w:autoSpaceDE w:val="0"/>
        <w:autoSpaceDN w:val="0"/>
        <w:adjustRightInd w:val="0"/>
        <w:jc w:val="center"/>
        <w:rPr>
          <w:rFonts w:eastAsia="Calibri"/>
          <w:b/>
          <w:sz w:val="28"/>
          <w:szCs w:val="28"/>
        </w:rPr>
      </w:pPr>
      <w:r w:rsidRPr="001E3932">
        <w:rPr>
          <w:rFonts w:eastAsia="Calibri"/>
          <w:b/>
          <w:sz w:val="28"/>
          <w:szCs w:val="28"/>
        </w:rPr>
        <w:t>Круг заявителей</w:t>
      </w:r>
    </w:p>
    <w:p w:rsidR="00E57873" w:rsidRPr="00792773" w:rsidRDefault="00E57873" w:rsidP="00E00EC3">
      <w:pPr>
        <w:autoSpaceDE w:val="0"/>
        <w:autoSpaceDN w:val="0"/>
        <w:adjustRightInd w:val="0"/>
        <w:spacing w:line="240" w:lineRule="auto"/>
        <w:jc w:val="center"/>
        <w:rPr>
          <w:rFonts w:eastAsia="Calibri"/>
          <w:szCs w:val="28"/>
        </w:rPr>
      </w:pPr>
    </w:p>
    <w:p w:rsidR="001E3932" w:rsidRDefault="007B1B65" w:rsidP="001E3932">
      <w:pPr>
        <w:pStyle w:val="aff1"/>
        <w:autoSpaceDE w:val="0"/>
        <w:autoSpaceDN w:val="0"/>
        <w:adjustRightInd w:val="0"/>
        <w:ind w:left="709"/>
        <w:jc w:val="both"/>
        <w:rPr>
          <w:rFonts w:eastAsiaTheme="minorHAnsi"/>
          <w:sz w:val="28"/>
          <w:szCs w:val="28"/>
        </w:rPr>
      </w:pPr>
      <w:r w:rsidRPr="007B1B65">
        <w:rPr>
          <w:rFonts w:eastAsiaTheme="minorHAnsi"/>
          <w:sz w:val="28"/>
          <w:szCs w:val="28"/>
        </w:rPr>
        <w:t xml:space="preserve"> </w:t>
      </w:r>
      <w:r w:rsidR="009B2873" w:rsidRPr="007B1B65">
        <w:rPr>
          <w:rFonts w:eastAsiaTheme="minorHAnsi"/>
          <w:sz w:val="28"/>
          <w:szCs w:val="28"/>
        </w:rPr>
        <w:t xml:space="preserve">Муниципальная услуга предоставляется </w:t>
      </w:r>
      <w:proofErr w:type="gramStart"/>
      <w:r w:rsidR="009B2873" w:rsidRPr="007B1B65">
        <w:rPr>
          <w:rFonts w:eastAsiaTheme="minorHAnsi"/>
          <w:sz w:val="28"/>
          <w:szCs w:val="28"/>
        </w:rPr>
        <w:t>физическим</w:t>
      </w:r>
      <w:proofErr w:type="gramEnd"/>
      <w:r w:rsidR="009B2873" w:rsidRPr="007B1B65">
        <w:rPr>
          <w:rFonts w:eastAsiaTheme="minorHAnsi"/>
          <w:sz w:val="28"/>
          <w:szCs w:val="28"/>
        </w:rPr>
        <w:t xml:space="preserve"> и юридическим</w:t>
      </w:r>
    </w:p>
    <w:p w:rsidR="009B2873" w:rsidRPr="001E3932" w:rsidRDefault="009B2873" w:rsidP="001E3932">
      <w:pPr>
        <w:autoSpaceDE w:val="0"/>
        <w:autoSpaceDN w:val="0"/>
        <w:adjustRightInd w:val="0"/>
        <w:jc w:val="both"/>
        <w:rPr>
          <w:rFonts w:eastAsiaTheme="minorHAnsi"/>
          <w:szCs w:val="28"/>
        </w:rPr>
      </w:pPr>
      <w:r w:rsidRPr="001E3932">
        <w:rPr>
          <w:rFonts w:eastAsiaTheme="minorHAnsi"/>
          <w:szCs w:val="28"/>
        </w:rPr>
        <w:t>лицам, являющимся собственниками помещений, нанимателями жилых помещений муниципального жилищного фонда, расположенных на террит</w:t>
      </w:r>
      <w:r w:rsidR="00792773" w:rsidRPr="001E3932">
        <w:rPr>
          <w:rFonts w:eastAsiaTheme="minorHAnsi"/>
          <w:szCs w:val="28"/>
        </w:rPr>
        <w:t>ории муниципального образования</w:t>
      </w:r>
      <w:r w:rsidR="007B1B65" w:rsidRPr="001E3932">
        <w:rPr>
          <w:rFonts w:eastAsiaTheme="minorHAnsi"/>
          <w:szCs w:val="28"/>
        </w:rPr>
        <w:t>.</w:t>
      </w:r>
    </w:p>
    <w:p w:rsidR="002374DB" w:rsidRPr="008C780C" w:rsidRDefault="002374DB" w:rsidP="001E3932">
      <w:pPr>
        <w:autoSpaceDE w:val="0"/>
        <w:autoSpaceDN w:val="0"/>
        <w:adjustRightInd w:val="0"/>
        <w:spacing w:line="240" w:lineRule="auto"/>
        <w:ind w:firstLine="709"/>
        <w:jc w:val="both"/>
        <w:rPr>
          <w:rFonts w:eastAsia="Calibri"/>
          <w:szCs w:val="28"/>
        </w:rPr>
      </w:pPr>
      <w:r w:rsidRPr="007B1B65">
        <w:rPr>
          <w:rFonts w:eastAsia="Calibri"/>
          <w:szCs w:val="28"/>
        </w:rPr>
        <w:t>От имени</w:t>
      </w:r>
      <w:r w:rsidRPr="008C780C">
        <w:rPr>
          <w:rFonts w:eastAsia="Calibri"/>
          <w:szCs w:val="28"/>
        </w:rPr>
        <w:t xml:space="preserve"> заявителей могут выступать уполномоченные ими представители, действующие в силу закона или на основании доверенности (далее – представители заявителей).</w:t>
      </w:r>
    </w:p>
    <w:p w:rsidR="00E57873" w:rsidRDefault="00E57873" w:rsidP="00E00EC3">
      <w:pPr>
        <w:autoSpaceDE w:val="0"/>
        <w:autoSpaceDN w:val="0"/>
        <w:adjustRightInd w:val="0"/>
        <w:spacing w:line="240" w:lineRule="auto"/>
        <w:jc w:val="center"/>
        <w:rPr>
          <w:rFonts w:eastAsia="Calibri"/>
          <w:szCs w:val="28"/>
        </w:rPr>
      </w:pPr>
    </w:p>
    <w:p w:rsidR="000C1CE5" w:rsidRPr="001E3932" w:rsidRDefault="000C1CE5" w:rsidP="001E3932">
      <w:pPr>
        <w:pStyle w:val="aff1"/>
        <w:numPr>
          <w:ilvl w:val="1"/>
          <w:numId w:val="7"/>
        </w:numPr>
        <w:autoSpaceDE w:val="0"/>
        <w:autoSpaceDN w:val="0"/>
        <w:adjustRightInd w:val="0"/>
        <w:ind w:left="1276" w:hanging="567"/>
        <w:jc w:val="center"/>
        <w:rPr>
          <w:rFonts w:eastAsia="Calibri"/>
          <w:b/>
          <w:sz w:val="28"/>
          <w:szCs w:val="28"/>
        </w:rPr>
      </w:pPr>
      <w:r w:rsidRPr="001E3932">
        <w:rPr>
          <w:rFonts w:eastAsia="Calibri"/>
          <w:b/>
          <w:sz w:val="28"/>
          <w:szCs w:val="28"/>
        </w:rPr>
        <w:t>Требования к порядку информирования о правилах предоставления муниципальной услуги</w:t>
      </w:r>
    </w:p>
    <w:p w:rsidR="00E57873" w:rsidRPr="005C51B6" w:rsidRDefault="00E57873" w:rsidP="00E00EC3">
      <w:pPr>
        <w:autoSpaceDE w:val="0"/>
        <w:autoSpaceDN w:val="0"/>
        <w:adjustRightInd w:val="0"/>
        <w:spacing w:line="240" w:lineRule="auto"/>
        <w:jc w:val="center"/>
        <w:rPr>
          <w:rFonts w:eastAsia="Calibri"/>
          <w:szCs w:val="28"/>
        </w:rPr>
      </w:pPr>
    </w:p>
    <w:p w:rsidR="001E3932" w:rsidRDefault="00F64149" w:rsidP="001E3932">
      <w:pPr>
        <w:pStyle w:val="aff1"/>
        <w:numPr>
          <w:ilvl w:val="2"/>
          <w:numId w:val="27"/>
        </w:numPr>
        <w:shd w:val="clear" w:color="auto" w:fill="FFFFFF"/>
        <w:jc w:val="both"/>
        <w:rPr>
          <w:sz w:val="28"/>
          <w:szCs w:val="28"/>
        </w:rPr>
      </w:pPr>
      <w:r w:rsidRPr="009C69A4">
        <w:rPr>
          <w:sz w:val="28"/>
          <w:szCs w:val="28"/>
        </w:rPr>
        <w:t xml:space="preserve">Информация </w:t>
      </w:r>
      <w:r w:rsidR="001E3932">
        <w:rPr>
          <w:sz w:val="28"/>
          <w:szCs w:val="28"/>
        </w:rPr>
        <w:t xml:space="preserve">   </w:t>
      </w:r>
      <w:r w:rsidRPr="009C69A4">
        <w:rPr>
          <w:sz w:val="28"/>
          <w:szCs w:val="28"/>
        </w:rPr>
        <w:t>о</w:t>
      </w:r>
      <w:r w:rsidR="001E3932">
        <w:rPr>
          <w:sz w:val="28"/>
          <w:szCs w:val="28"/>
        </w:rPr>
        <w:t xml:space="preserve">   </w:t>
      </w:r>
      <w:r w:rsidRPr="009C69A4">
        <w:rPr>
          <w:sz w:val="28"/>
          <w:szCs w:val="28"/>
        </w:rPr>
        <w:t xml:space="preserve"> месте </w:t>
      </w:r>
      <w:r w:rsidR="001E3932">
        <w:rPr>
          <w:sz w:val="28"/>
          <w:szCs w:val="28"/>
        </w:rPr>
        <w:t xml:space="preserve">   </w:t>
      </w:r>
      <w:r w:rsidRPr="009C69A4">
        <w:rPr>
          <w:sz w:val="28"/>
          <w:szCs w:val="28"/>
        </w:rPr>
        <w:t>нахождения, справочных телефонах,</w:t>
      </w:r>
    </w:p>
    <w:p w:rsidR="00F64149" w:rsidRPr="001E3932" w:rsidRDefault="00F64149" w:rsidP="001E3932">
      <w:pPr>
        <w:shd w:val="clear" w:color="auto" w:fill="FFFFFF"/>
        <w:jc w:val="both"/>
        <w:rPr>
          <w:szCs w:val="28"/>
        </w:rPr>
      </w:pPr>
      <w:r w:rsidRPr="001E3932">
        <w:rPr>
          <w:szCs w:val="28"/>
        </w:rPr>
        <w:t>графике работы, адресах электронной почты уполномоченного органа</w:t>
      </w:r>
      <w:r w:rsidR="00F929F2" w:rsidRPr="001E3932">
        <w:rPr>
          <w:szCs w:val="28"/>
        </w:rPr>
        <w:t xml:space="preserve"> </w:t>
      </w:r>
      <w:r w:rsidR="001E3932">
        <w:rPr>
          <w:szCs w:val="28"/>
        </w:rPr>
        <w:t xml:space="preserve"> предоставляющего муниципальную услугу</w:t>
      </w:r>
      <w:r w:rsidRPr="001E3932">
        <w:rPr>
          <w:szCs w:val="28"/>
        </w:rPr>
        <w:t>:</w:t>
      </w:r>
    </w:p>
    <w:p w:rsidR="008347C0" w:rsidRPr="008347C0" w:rsidRDefault="00F64149" w:rsidP="008347C0">
      <w:pPr>
        <w:autoSpaceDE w:val="0"/>
        <w:autoSpaceDN w:val="0"/>
        <w:adjustRightInd w:val="0"/>
        <w:spacing w:line="240" w:lineRule="auto"/>
        <w:ind w:firstLine="709"/>
        <w:jc w:val="both"/>
        <w:rPr>
          <w:rFonts w:eastAsia="Calibri"/>
          <w:szCs w:val="28"/>
        </w:rPr>
      </w:pPr>
      <w:r w:rsidRPr="009C69A4">
        <w:rPr>
          <w:szCs w:val="28"/>
          <w:lang w:eastAsia="ru-RU"/>
        </w:rPr>
        <w:t xml:space="preserve">место нахождения </w:t>
      </w:r>
      <w:r w:rsidR="00F929F2" w:rsidRPr="008C780C">
        <w:rPr>
          <w:szCs w:val="28"/>
        </w:rPr>
        <w:t>уполномоченного органа</w:t>
      </w:r>
      <w:r w:rsidRPr="009C69A4">
        <w:rPr>
          <w:szCs w:val="28"/>
          <w:lang w:eastAsia="ru-RU"/>
        </w:rPr>
        <w:t xml:space="preserve">: </w:t>
      </w:r>
      <w:r w:rsidR="008347C0" w:rsidRPr="008347C0">
        <w:rPr>
          <w:rFonts w:eastAsia="Calibri"/>
          <w:szCs w:val="28"/>
        </w:rPr>
        <w:t>628162,  Тюменская область, Ханты-Мансийский автономный округ  - Югра, город Белоярский, улица Центральная, дом 9, 2 этаж.</w:t>
      </w:r>
    </w:p>
    <w:p w:rsidR="008347C0" w:rsidRPr="008347C0" w:rsidRDefault="008347C0" w:rsidP="008347C0">
      <w:pPr>
        <w:autoSpaceDE w:val="0"/>
        <w:autoSpaceDN w:val="0"/>
        <w:adjustRightInd w:val="0"/>
        <w:spacing w:line="240" w:lineRule="auto"/>
        <w:ind w:firstLine="709"/>
        <w:jc w:val="both"/>
        <w:rPr>
          <w:rFonts w:eastAsia="Calibri"/>
          <w:szCs w:val="28"/>
        </w:rPr>
      </w:pPr>
      <w:r w:rsidRPr="008347C0">
        <w:rPr>
          <w:rFonts w:eastAsia="Calibri"/>
          <w:szCs w:val="28"/>
        </w:rPr>
        <w:t>Контактные телефоны: 8(34670) 62-192, 41-457.</w:t>
      </w:r>
    </w:p>
    <w:p w:rsidR="008347C0" w:rsidRPr="008347C0" w:rsidRDefault="008347C0" w:rsidP="008347C0">
      <w:pPr>
        <w:autoSpaceDE w:val="0"/>
        <w:autoSpaceDN w:val="0"/>
        <w:adjustRightInd w:val="0"/>
        <w:spacing w:line="240" w:lineRule="auto"/>
        <w:ind w:firstLine="709"/>
        <w:jc w:val="both"/>
        <w:rPr>
          <w:rFonts w:eastAsia="Calibri"/>
          <w:szCs w:val="28"/>
        </w:rPr>
      </w:pPr>
      <w:r w:rsidRPr="008347C0">
        <w:rPr>
          <w:rFonts w:eastAsia="Calibri"/>
          <w:szCs w:val="28"/>
        </w:rPr>
        <w:t>Адрес официального сайта органов местного самоуправления Белоярского района www.admbel.ru/муниципальные услуги.</w:t>
      </w:r>
    </w:p>
    <w:p w:rsidR="008347C0" w:rsidRPr="008347C0" w:rsidRDefault="008347C0" w:rsidP="008347C0">
      <w:pPr>
        <w:autoSpaceDE w:val="0"/>
        <w:autoSpaceDN w:val="0"/>
        <w:adjustRightInd w:val="0"/>
        <w:spacing w:line="240" w:lineRule="auto"/>
        <w:ind w:firstLine="709"/>
        <w:jc w:val="both"/>
        <w:rPr>
          <w:rFonts w:eastAsia="Calibri"/>
          <w:szCs w:val="28"/>
        </w:rPr>
      </w:pPr>
      <w:r>
        <w:rPr>
          <w:rFonts w:eastAsia="Calibri"/>
          <w:szCs w:val="28"/>
        </w:rPr>
        <w:t>Электронная почта e-</w:t>
      </w:r>
      <w:proofErr w:type="spellStart"/>
      <w:r>
        <w:rPr>
          <w:rFonts w:eastAsia="Calibri"/>
          <w:szCs w:val="28"/>
        </w:rPr>
        <w:t>mail</w:t>
      </w:r>
      <w:proofErr w:type="spellEnd"/>
      <w:r>
        <w:rPr>
          <w:rFonts w:eastAsia="Calibri"/>
          <w:szCs w:val="28"/>
        </w:rPr>
        <w:t xml:space="preserve">: </w:t>
      </w:r>
      <w:r w:rsidRPr="008347C0">
        <w:rPr>
          <w:rFonts w:eastAsia="Calibri"/>
          <w:szCs w:val="28"/>
        </w:rPr>
        <w:t>@admbel.ru, OrlovAA@admbel.ru</w:t>
      </w:r>
    </w:p>
    <w:p w:rsidR="008347C0" w:rsidRPr="008347C0" w:rsidRDefault="008347C0" w:rsidP="008347C0">
      <w:pPr>
        <w:autoSpaceDE w:val="0"/>
        <w:autoSpaceDN w:val="0"/>
        <w:adjustRightInd w:val="0"/>
        <w:spacing w:line="240" w:lineRule="auto"/>
        <w:ind w:firstLine="709"/>
        <w:jc w:val="both"/>
        <w:rPr>
          <w:rFonts w:eastAsia="Calibri"/>
          <w:szCs w:val="28"/>
        </w:rPr>
      </w:pPr>
      <w:r w:rsidRPr="008347C0">
        <w:rPr>
          <w:rFonts w:eastAsia="Calibri"/>
          <w:szCs w:val="28"/>
        </w:rPr>
        <w:t>График работы:</w:t>
      </w:r>
    </w:p>
    <w:p w:rsidR="008347C0" w:rsidRPr="008347C0" w:rsidRDefault="008347C0" w:rsidP="008347C0">
      <w:pPr>
        <w:autoSpaceDE w:val="0"/>
        <w:autoSpaceDN w:val="0"/>
        <w:adjustRightInd w:val="0"/>
        <w:spacing w:line="240" w:lineRule="auto"/>
        <w:ind w:firstLine="709"/>
        <w:jc w:val="both"/>
        <w:rPr>
          <w:rFonts w:eastAsia="Calibri"/>
          <w:szCs w:val="28"/>
        </w:rPr>
      </w:pPr>
      <w:r w:rsidRPr="008347C0">
        <w:rPr>
          <w:rFonts w:eastAsia="Calibri"/>
          <w:szCs w:val="28"/>
        </w:rPr>
        <w:t>Понедельник - пятница с 9-00 до 18-00 часов.</w:t>
      </w:r>
    </w:p>
    <w:p w:rsidR="008347C0" w:rsidRPr="008347C0" w:rsidRDefault="008347C0" w:rsidP="008347C0">
      <w:pPr>
        <w:autoSpaceDE w:val="0"/>
        <w:autoSpaceDN w:val="0"/>
        <w:adjustRightInd w:val="0"/>
        <w:spacing w:line="240" w:lineRule="auto"/>
        <w:ind w:firstLine="709"/>
        <w:jc w:val="both"/>
        <w:rPr>
          <w:rFonts w:eastAsia="Calibri"/>
          <w:szCs w:val="28"/>
        </w:rPr>
      </w:pPr>
      <w:r w:rsidRPr="008347C0">
        <w:rPr>
          <w:rFonts w:eastAsia="Calibri"/>
          <w:szCs w:val="28"/>
        </w:rPr>
        <w:t>Перерыв с 13-00 до 14-00 часов.</w:t>
      </w:r>
    </w:p>
    <w:p w:rsidR="00F64149" w:rsidRPr="008347C0" w:rsidRDefault="008347C0" w:rsidP="008347C0">
      <w:pPr>
        <w:autoSpaceDE w:val="0"/>
        <w:autoSpaceDN w:val="0"/>
        <w:adjustRightInd w:val="0"/>
        <w:spacing w:line="240" w:lineRule="auto"/>
        <w:ind w:firstLine="709"/>
        <w:jc w:val="both"/>
        <w:rPr>
          <w:szCs w:val="28"/>
        </w:rPr>
      </w:pPr>
      <w:r w:rsidRPr="008347C0">
        <w:rPr>
          <w:rFonts w:eastAsia="Calibri"/>
          <w:szCs w:val="28"/>
        </w:rPr>
        <w:t>Выходной – суббота, воскресенье.</w:t>
      </w:r>
    </w:p>
    <w:p w:rsidR="00990AA8" w:rsidRDefault="00F64149" w:rsidP="00990AA8">
      <w:pPr>
        <w:pStyle w:val="aff1"/>
        <w:numPr>
          <w:ilvl w:val="2"/>
          <w:numId w:val="27"/>
        </w:numPr>
        <w:jc w:val="both"/>
        <w:rPr>
          <w:sz w:val="28"/>
          <w:szCs w:val="28"/>
        </w:rPr>
      </w:pPr>
      <w:r w:rsidRPr="00990AA8">
        <w:rPr>
          <w:sz w:val="28"/>
          <w:szCs w:val="28"/>
        </w:rPr>
        <w:t>Способы получения информации о месте нахождения,</w:t>
      </w:r>
    </w:p>
    <w:p w:rsidR="00F64149" w:rsidRPr="00990AA8" w:rsidRDefault="00F64149" w:rsidP="00990AA8">
      <w:pPr>
        <w:jc w:val="both"/>
        <w:rPr>
          <w:szCs w:val="28"/>
        </w:rPr>
      </w:pPr>
      <w:r w:rsidRPr="00990AA8">
        <w:rPr>
          <w:szCs w:val="28"/>
        </w:rPr>
        <w:t xml:space="preserve">справочных телефонах, графике работы </w:t>
      </w:r>
      <w:r w:rsidR="0003421C" w:rsidRPr="00990AA8">
        <w:rPr>
          <w:szCs w:val="28"/>
        </w:rPr>
        <w:t>многофункционального центра предоставления государственных и муниципальных услуг (далее – МФЦ)</w:t>
      </w:r>
      <w:r w:rsidRPr="00990AA8">
        <w:rPr>
          <w:szCs w:val="28"/>
        </w:rPr>
        <w:t>:</w:t>
      </w:r>
    </w:p>
    <w:p w:rsidR="00990AA8" w:rsidRPr="00990AA8" w:rsidRDefault="00990AA8" w:rsidP="00990AA8">
      <w:pPr>
        <w:shd w:val="clear" w:color="auto" w:fill="FFFFFF"/>
        <w:ind w:firstLine="709"/>
        <w:jc w:val="both"/>
        <w:rPr>
          <w:rFonts w:eastAsia="Calibri"/>
          <w:szCs w:val="28"/>
        </w:rPr>
      </w:pPr>
      <w:r w:rsidRPr="00990AA8">
        <w:rPr>
          <w:rFonts w:eastAsia="Calibri"/>
          <w:szCs w:val="28"/>
        </w:rPr>
        <w:t>Место нахождения: г. Белоярский, 1 микрорайон, д. 15/1</w:t>
      </w:r>
    </w:p>
    <w:p w:rsidR="00990AA8" w:rsidRPr="00990AA8" w:rsidRDefault="00990AA8" w:rsidP="00990AA8">
      <w:pPr>
        <w:shd w:val="clear" w:color="auto" w:fill="FFFFFF"/>
        <w:jc w:val="both"/>
        <w:rPr>
          <w:rFonts w:eastAsia="Calibri"/>
          <w:szCs w:val="28"/>
        </w:rPr>
      </w:pPr>
      <w:r w:rsidRPr="00990AA8">
        <w:rPr>
          <w:rFonts w:eastAsia="Calibri"/>
          <w:szCs w:val="28"/>
        </w:rPr>
        <w:t xml:space="preserve">(первый этаж) по адресу: 628162, Ханты-Мансийский автономный округ – Югра, город Белоярский, 1 микрорайон, д. 15/1. </w:t>
      </w:r>
    </w:p>
    <w:p w:rsidR="00990AA8" w:rsidRPr="00990AA8" w:rsidRDefault="00990AA8" w:rsidP="00990AA8">
      <w:pPr>
        <w:shd w:val="clear" w:color="auto" w:fill="FFFFFF"/>
        <w:ind w:firstLine="709"/>
        <w:jc w:val="both"/>
        <w:rPr>
          <w:rFonts w:eastAsia="Calibri"/>
          <w:szCs w:val="28"/>
        </w:rPr>
      </w:pPr>
      <w:r w:rsidRPr="00990AA8">
        <w:rPr>
          <w:rFonts w:eastAsia="Calibri"/>
          <w:szCs w:val="28"/>
        </w:rPr>
        <w:t>Телефон/факс 8 (34670) 2-25-00.</w:t>
      </w:r>
    </w:p>
    <w:p w:rsidR="00990AA8" w:rsidRPr="00990AA8" w:rsidRDefault="00990AA8" w:rsidP="00990AA8">
      <w:pPr>
        <w:shd w:val="clear" w:color="auto" w:fill="FFFFFF"/>
        <w:ind w:firstLine="709"/>
        <w:jc w:val="both"/>
        <w:rPr>
          <w:rFonts w:eastAsia="Calibri"/>
          <w:szCs w:val="28"/>
        </w:rPr>
      </w:pPr>
      <w:r w:rsidRPr="00990AA8">
        <w:rPr>
          <w:rFonts w:eastAsia="Calibri"/>
          <w:szCs w:val="28"/>
        </w:rPr>
        <w:t>Телефон Центра телефонного обслуживания</w:t>
      </w:r>
    </w:p>
    <w:p w:rsidR="00990AA8" w:rsidRPr="00990AA8" w:rsidRDefault="00990AA8" w:rsidP="00990AA8">
      <w:pPr>
        <w:shd w:val="clear" w:color="auto" w:fill="FFFFFF"/>
        <w:jc w:val="both"/>
        <w:rPr>
          <w:rFonts w:eastAsia="Calibri"/>
          <w:szCs w:val="28"/>
        </w:rPr>
      </w:pPr>
      <w:r w:rsidRPr="00990AA8">
        <w:rPr>
          <w:rFonts w:eastAsia="Calibri"/>
          <w:szCs w:val="28"/>
        </w:rPr>
        <w:t>(консультирование по вопросам предоставления муниципальной услуги) 8-800-101-0001 (звонок с городского телефона бесплатный).</w:t>
      </w:r>
    </w:p>
    <w:p w:rsidR="00990AA8" w:rsidRPr="00990AA8" w:rsidRDefault="00990AA8" w:rsidP="00990AA8">
      <w:pPr>
        <w:shd w:val="clear" w:color="auto" w:fill="FFFFFF"/>
        <w:ind w:firstLine="708"/>
        <w:jc w:val="both"/>
        <w:rPr>
          <w:rFonts w:eastAsia="Calibri"/>
          <w:szCs w:val="28"/>
        </w:rPr>
      </w:pPr>
      <w:r w:rsidRPr="00990AA8">
        <w:rPr>
          <w:rFonts w:eastAsia="Calibri"/>
          <w:szCs w:val="28"/>
        </w:rPr>
        <w:t>Адрес официального сайта:  www.admbel.ru/</w:t>
      </w:r>
      <w:proofErr w:type="spellStart"/>
      <w:r w:rsidRPr="00990AA8">
        <w:rPr>
          <w:rFonts w:eastAsia="Calibri"/>
          <w:szCs w:val="28"/>
        </w:rPr>
        <w:t>mfc</w:t>
      </w:r>
      <w:proofErr w:type="spellEnd"/>
      <w:r w:rsidRPr="00990AA8">
        <w:rPr>
          <w:rFonts w:eastAsia="Calibri"/>
          <w:szCs w:val="28"/>
        </w:rPr>
        <w:t>/.</w:t>
      </w:r>
    </w:p>
    <w:p w:rsidR="00990AA8" w:rsidRPr="00990AA8" w:rsidRDefault="00990AA8" w:rsidP="00990AA8">
      <w:pPr>
        <w:shd w:val="clear" w:color="auto" w:fill="FFFFFF"/>
        <w:ind w:firstLine="708"/>
        <w:jc w:val="both"/>
        <w:rPr>
          <w:rFonts w:eastAsia="Calibri"/>
          <w:szCs w:val="28"/>
        </w:rPr>
      </w:pPr>
      <w:r w:rsidRPr="00990AA8">
        <w:rPr>
          <w:rFonts w:eastAsia="Calibri"/>
          <w:szCs w:val="28"/>
        </w:rPr>
        <w:t>Адрес электронной почты: mfc@admbel.ru</w:t>
      </w:r>
    </w:p>
    <w:p w:rsidR="00990AA8" w:rsidRPr="00990AA8" w:rsidRDefault="00990AA8" w:rsidP="00990AA8">
      <w:pPr>
        <w:shd w:val="clear" w:color="auto" w:fill="FFFFFF"/>
        <w:ind w:firstLine="708"/>
        <w:jc w:val="both"/>
        <w:rPr>
          <w:rFonts w:eastAsia="Calibri"/>
          <w:szCs w:val="28"/>
        </w:rPr>
      </w:pPr>
      <w:r w:rsidRPr="00990AA8">
        <w:rPr>
          <w:rFonts w:eastAsia="Calibri"/>
          <w:szCs w:val="28"/>
        </w:rPr>
        <w:t xml:space="preserve">График работы: </w:t>
      </w:r>
    </w:p>
    <w:p w:rsidR="00990AA8" w:rsidRPr="00990AA8" w:rsidRDefault="00990AA8" w:rsidP="00990AA8">
      <w:pPr>
        <w:shd w:val="clear" w:color="auto" w:fill="FFFFFF"/>
        <w:ind w:firstLine="708"/>
        <w:jc w:val="both"/>
        <w:rPr>
          <w:rFonts w:eastAsia="Calibri"/>
          <w:szCs w:val="28"/>
        </w:rPr>
      </w:pPr>
      <w:r w:rsidRPr="00990AA8">
        <w:rPr>
          <w:rFonts w:eastAsia="Calibri"/>
          <w:szCs w:val="28"/>
        </w:rPr>
        <w:t>Вторник-суббота 8.00 – 20.00 часов.</w:t>
      </w:r>
    </w:p>
    <w:p w:rsidR="00990AA8" w:rsidRDefault="00990AA8" w:rsidP="00990AA8">
      <w:pPr>
        <w:shd w:val="clear" w:color="auto" w:fill="FFFFFF"/>
        <w:ind w:firstLine="708"/>
        <w:jc w:val="both"/>
        <w:rPr>
          <w:rFonts w:eastAsia="Calibri"/>
          <w:szCs w:val="28"/>
        </w:rPr>
      </w:pPr>
      <w:r w:rsidRPr="00990AA8">
        <w:rPr>
          <w:rFonts w:eastAsia="Calibri"/>
          <w:szCs w:val="28"/>
        </w:rPr>
        <w:t>Воскресенье, понедельник – выходной день.</w:t>
      </w:r>
      <w:r>
        <w:rPr>
          <w:rFonts w:eastAsia="Calibri"/>
          <w:szCs w:val="28"/>
        </w:rPr>
        <w:t xml:space="preserve"> </w:t>
      </w:r>
    </w:p>
    <w:p w:rsidR="00F64149" w:rsidRPr="00990AA8" w:rsidRDefault="00990AA8" w:rsidP="00990AA8">
      <w:pPr>
        <w:shd w:val="clear" w:color="auto" w:fill="FFFFFF"/>
        <w:ind w:firstLine="708"/>
        <w:jc w:val="both"/>
        <w:rPr>
          <w:szCs w:val="28"/>
        </w:rPr>
      </w:pPr>
      <w:r>
        <w:rPr>
          <w:rFonts w:eastAsia="Calibri"/>
          <w:szCs w:val="28"/>
        </w:rPr>
        <w:t xml:space="preserve">1.3.3. </w:t>
      </w:r>
      <w:r w:rsidR="00F64149" w:rsidRPr="00990AA8">
        <w:rPr>
          <w:szCs w:val="28"/>
        </w:rPr>
        <w:t>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990AA8" w:rsidRPr="00990AA8" w:rsidRDefault="00990AA8" w:rsidP="00990AA8">
      <w:pPr>
        <w:shd w:val="clear" w:color="auto" w:fill="FFFFFF"/>
        <w:ind w:firstLine="708"/>
        <w:jc w:val="both"/>
        <w:rPr>
          <w:bCs/>
          <w:szCs w:val="28"/>
        </w:rPr>
      </w:pPr>
      <w:r w:rsidRPr="00990AA8">
        <w:rPr>
          <w:bCs/>
          <w:szCs w:val="28"/>
        </w:rPr>
        <w:t xml:space="preserve">1) Управление Федеральной службы государственной регистрации, кадастра и картографии по Ханты-Мансийскому автономному округу - Югре: 628162, г. Белоярский, ул. </w:t>
      </w:r>
      <w:proofErr w:type="gramStart"/>
      <w:r w:rsidRPr="00990AA8">
        <w:rPr>
          <w:bCs/>
          <w:szCs w:val="28"/>
        </w:rPr>
        <w:t>Центральная</w:t>
      </w:r>
      <w:proofErr w:type="gramEnd"/>
      <w:r w:rsidRPr="00990AA8">
        <w:rPr>
          <w:bCs/>
          <w:szCs w:val="28"/>
        </w:rPr>
        <w:t xml:space="preserve">, дом 11. </w:t>
      </w:r>
    </w:p>
    <w:p w:rsidR="00990AA8" w:rsidRPr="00990AA8" w:rsidRDefault="00990AA8" w:rsidP="00990AA8">
      <w:pPr>
        <w:shd w:val="clear" w:color="auto" w:fill="FFFFFF"/>
        <w:ind w:firstLine="708"/>
        <w:jc w:val="both"/>
        <w:rPr>
          <w:bCs/>
          <w:szCs w:val="28"/>
        </w:rPr>
      </w:pPr>
      <w:r w:rsidRPr="00990AA8">
        <w:rPr>
          <w:bCs/>
          <w:szCs w:val="28"/>
        </w:rPr>
        <w:lastRenderedPageBreak/>
        <w:t>Телефоны: 8(34670) 2-47-51.</w:t>
      </w:r>
    </w:p>
    <w:p w:rsidR="00990AA8" w:rsidRPr="00990AA8" w:rsidRDefault="00990AA8" w:rsidP="00990AA8">
      <w:pPr>
        <w:shd w:val="clear" w:color="auto" w:fill="FFFFFF"/>
        <w:ind w:firstLine="708"/>
        <w:jc w:val="both"/>
        <w:rPr>
          <w:bCs/>
          <w:szCs w:val="28"/>
        </w:rPr>
      </w:pPr>
      <w:r w:rsidRPr="00990AA8">
        <w:rPr>
          <w:bCs/>
          <w:szCs w:val="28"/>
        </w:rPr>
        <w:t>Адрес официальногосайта:www.to86.rosreestr.ru.</w:t>
      </w:r>
    </w:p>
    <w:p w:rsidR="00990AA8" w:rsidRPr="00990AA8" w:rsidRDefault="00990AA8" w:rsidP="00990AA8">
      <w:pPr>
        <w:shd w:val="clear" w:color="auto" w:fill="FFFFFF"/>
        <w:ind w:firstLine="708"/>
        <w:jc w:val="both"/>
        <w:rPr>
          <w:bCs/>
          <w:szCs w:val="28"/>
        </w:rPr>
      </w:pPr>
      <w:r w:rsidRPr="00990AA8">
        <w:rPr>
          <w:bCs/>
          <w:szCs w:val="28"/>
        </w:rPr>
        <w:t>Адрес электронной почты: 86_upr@rosreestr.ru.</w:t>
      </w:r>
    </w:p>
    <w:p w:rsidR="00990AA8" w:rsidRPr="00990AA8" w:rsidRDefault="00990AA8" w:rsidP="00990AA8">
      <w:pPr>
        <w:shd w:val="clear" w:color="auto" w:fill="FFFFFF"/>
        <w:ind w:firstLine="708"/>
        <w:jc w:val="both"/>
        <w:rPr>
          <w:bCs/>
          <w:szCs w:val="28"/>
        </w:rPr>
      </w:pPr>
      <w:r w:rsidRPr="00990AA8">
        <w:rPr>
          <w:bCs/>
          <w:szCs w:val="28"/>
        </w:rPr>
        <w:t>2) Белоярское отделение филиала Федерального Государственного унитарного предприятия  «</w:t>
      </w:r>
      <w:proofErr w:type="spellStart"/>
      <w:r w:rsidRPr="00990AA8">
        <w:rPr>
          <w:bCs/>
          <w:szCs w:val="28"/>
        </w:rPr>
        <w:t>Ростехинвентаризация</w:t>
      </w:r>
      <w:proofErr w:type="spellEnd"/>
      <w:r w:rsidRPr="00990AA8">
        <w:rPr>
          <w:bCs/>
          <w:szCs w:val="28"/>
        </w:rPr>
        <w:t xml:space="preserve">-Федеральное БТИ»: 628162, г. Белоярский, ул. </w:t>
      </w:r>
      <w:proofErr w:type="gramStart"/>
      <w:r w:rsidRPr="00990AA8">
        <w:rPr>
          <w:bCs/>
          <w:szCs w:val="28"/>
        </w:rPr>
        <w:t>Центральная</w:t>
      </w:r>
      <w:proofErr w:type="gramEnd"/>
      <w:r w:rsidRPr="00990AA8">
        <w:rPr>
          <w:bCs/>
          <w:szCs w:val="28"/>
        </w:rPr>
        <w:t>, дом 11.</w:t>
      </w:r>
    </w:p>
    <w:p w:rsidR="00990AA8" w:rsidRPr="00990AA8" w:rsidRDefault="00990AA8" w:rsidP="00990AA8">
      <w:pPr>
        <w:shd w:val="clear" w:color="auto" w:fill="FFFFFF"/>
        <w:ind w:firstLine="708"/>
        <w:jc w:val="both"/>
        <w:rPr>
          <w:bCs/>
          <w:szCs w:val="28"/>
        </w:rPr>
      </w:pPr>
      <w:r w:rsidRPr="00990AA8">
        <w:rPr>
          <w:bCs/>
          <w:szCs w:val="28"/>
        </w:rPr>
        <w:t>Телефон: 8(34670) 2-17-12.</w:t>
      </w:r>
    </w:p>
    <w:p w:rsidR="00990AA8" w:rsidRPr="00990AA8" w:rsidRDefault="00990AA8" w:rsidP="00990AA8">
      <w:pPr>
        <w:shd w:val="clear" w:color="auto" w:fill="FFFFFF"/>
        <w:ind w:firstLine="708"/>
        <w:jc w:val="both"/>
        <w:rPr>
          <w:bCs/>
          <w:szCs w:val="28"/>
        </w:rPr>
      </w:pPr>
      <w:r w:rsidRPr="00990AA8">
        <w:rPr>
          <w:bCs/>
          <w:szCs w:val="28"/>
        </w:rPr>
        <w:t xml:space="preserve">Адрес официального сайта: www.rosinv.ru. </w:t>
      </w:r>
    </w:p>
    <w:p w:rsidR="00990AA8" w:rsidRPr="00990AA8" w:rsidRDefault="00990AA8" w:rsidP="00990AA8">
      <w:pPr>
        <w:shd w:val="clear" w:color="auto" w:fill="FFFFFF"/>
        <w:ind w:firstLine="708"/>
        <w:jc w:val="both"/>
        <w:rPr>
          <w:bCs/>
          <w:szCs w:val="28"/>
        </w:rPr>
      </w:pPr>
      <w:r w:rsidRPr="00990AA8">
        <w:rPr>
          <w:bCs/>
          <w:szCs w:val="28"/>
        </w:rPr>
        <w:t>Адрес электронной почты: hanti-mansiiskiy_ao@rosinv.ru.</w:t>
      </w:r>
    </w:p>
    <w:p w:rsidR="00990AA8" w:rsidRPr="005C05B7" w:rsidRDefault="00990AA8" w:rsidP="005C05B7">
      <w:pPr>
        <w:shd w:val="clear" w:color="auto" w:fill="FFFFFF"/>
        <w:ind w:firstLine="708"/>
        <w:jc w:val="both"/>
        <w:rPr>
          <w:bCs/>
          <w:szCs w:val="28"/>
        </w:rPr>
      </w:pPr>
      <w:r w:rsidRPr="005C05B7">
        <w:rPr>
          <w:bCs/>
          <w:szCs w:val="28"/>
        </w:rPr>
        <w:t xml:space="preserve">3) Управление Федеральной службы по надзору в сфере защиты прав потребителей и благополучия человека по Ханты-Мансийскому автономному округу – Югре: 628162, г. Белоярский, </w:t>
      </w:r>
      <w:proofErr w:type="spellStart"/>
      <w:r w:rsidRPr="005C05B7">
        <w:rPr>
          <w:bCs/>
          <w:szCs w:val="28"/>
        </w:rPr>
        <w:t>кв</w:t>
      </w:r>
      <w:proofErr w:type="spellEnd"/>
      <w:r w:rsidRPr="005C05B7">
        <w:rPr>
          <w:bCs/>
          <w:szCs w:val="28"/>
        </w:rPr>
        <w:t xml:space="preserve">-л Молодежный, дом 1а. </w:t>
      </w:r>
    </w:p>
    <w:p w:rsidR="00990AA8" w:rsidRPr="005C05B7" w:rsidRDefault="00990AA8" w:rsidP="005C05B7">
      <w:pPr>
        <w:shd w:val="clear" w:color="auto" w:fill="FFFFFF"/>
        <w:ind w:firstLine="708"/>
        <w:jc w:val="both"/>
        <w:rPr>
          <w:bCs/>
          <w:szCs w:val="28"/>
        </w:rPr>
      </w:pPr>
      <w:r w:rsidRPr="005C05B7">
        <w:rPr>
          <w:bCs/>
          <w:szCs w:val="28"/>
        </w:rPr>
        <w:t>Телефоны: 8(34670) 2-65-83, 2-60-03.</w:t>
      </w:r>
    </w:p>
    <w:p w:rsidR="00990AA8" w:rsidRPr="005C05B7" w:rsidRDefault="00990AA8" w:rsidP="005C05B7">
      <w:pPr>
        <w:shd w:val="clear" w:color="auto" w:fill="FFFFFF"/>
        <w:ind w:firstLine="708"/>
        <w:jc w:val="both"/>
        <w:rPr>
          <w:bCs/>
          <w:szCs w:val="28"/>
        </w:rPr>
      </w:pPr>
      <w:r w:rsidRPr="005C05B7">
        <w:rPr>
          <w:bCs/>
          <w:szCs w:val="28"/>
        </w:rPr>
        <w:t>Адрес электронной почты: beloyarsky@86.rospotrebnadzor.ru.</w:t>
      </w:r>
    </w:p>
    <w:p w:rsidR="00990AA8" w:rsidRPr="005C05B7" w:rsidRDefault="005C05B7" w:rsidP="005C05B7">
      <w:pPr>
        <w:shd w:val="clear" w:color="auto" w:fill="FFFFFF"/>
        <w:ind w:firstLine="708"/>
        <w:jc w:val="both"/>
        <w:rPr>
          <w:bCs/>
          <w:szCs w:val="28"/>
        </w:rPr>
      </w:pPr>
      <w:r>
        <w:rPr>
          <w:bCs/>
          <w:szCs w:val="28"/>
        </w:rPr>
        <w:t xml:space="preserve"> </w:t>
      </w:r>
      <w:proofErr w:type="gramStart"/>
      <w:r>
        <w:rPr>
          <w:bCs/>
          <w:szCs w:val="28"/>
        </w:rPr>
        <w:t xml:space="preserve">4) </w:t>
      </w:r>
      <w:r w:rsidR="00990AA8" w:rsidRPr="005C05B7">
        <w:rPr>
          <w:bCs/>
          <w:szCs w:val="28"/>
        </w:rPr>
        <w:t xml:space="preserve">Березовский отдел инспектирования Службы жилищного и строительного надзора Ханты-Мансийского автономного округа – Югры: 628162, г. Белоярский, ул. Таежная, дом 10. </w:t>
      </w:r>
      <w:proofErr w:type="gramEnd"/>
    </w:p>
    <w:p w:rsidR="00990AA8" w:rsidRPr="005C05B7" w:rsidRDefault="00990AA8" w:rsidP="005C05B7">
      <w:pPr>
        <w:shd w:val="clear" w:color="auto" w:fill="FFFFFF"/>
        <w:ind w:firstLine="708"/>
        <w:jc w:val="both"/>
        <w:rPr>
          <w:bCs/>
          <w:szCs w:val="28"/>
        </w:rPr>
      </w:pPr>
      <w:r w:rsidRPr="005C05B7">
        <w:rPr>
          <w:bCs/>
          <w:szCs w:val="28"/>
        </w:rPr>
        <w:t>Телефоны: 8(34670) 2-14-46.</w:t>
      </w:r>
    </w:p>
    <w:p w:rsidR="005C05B7" w:rsidRDefault="00990AA8" w:rsidP="005C05B7">
      <w:pPr>
        <w:shd w:val="clear" w:color="auto" w:fill="FFFFFF"/>
        <w:ind w:firstLine="708"/>
        <w:jc w:val="both"/>
        <w:rPr>
          <w:bCs/>
          <w:szCs w:val="28"/>
        </w:rPr>
      </w:pPr>
      <w:r w:rsidRPr="005C05B7">
        <w:rPr>
          <w:bCs/>
          <w:szCs w:val="28"/>
        </w:rPr>
        <w:t xml:space="preserve">Адрес электронной почты: </w:t>
      </w:r>
      <w:hyperlink r:id="rId10" w:history="1">
        <w:r w:rsidR="005C05B7" w:rsidRPr="00B8593D">
          <w:rPr>
            <w:rStyle w:val="afb"/>
            <w:bCs/>
            <w:szCs w:val="28"/>
          </w:rPr>
          <w:t>gjiby@yandex.ru</w:t>
        </w:r>
      </w:hyperlink>
      <w:r w:rsidRPr="005C05B7">
        <w:rPr>
          <w:bCs/>
          <w:szCs w:val="28"/>
        </w:rPr>
        <w:t>.</w:t>
      </w:r>
    </w:p>
    <w:p w:rsidR="005C05B7" w:rsidRDefault="00F64149" w:rsidP="005C05B7">
      <w:pPr>
        <w:pStyle w:val="aff1"/>
        <w:numPr>
          <w:ilvl w:val="2"/>
          <w:numId w:val="27"/>
        </w:numPr>
        <w:shd w:val="clear" w:color="auto" w:fill="FFFFFF"/>
        <w:jc w:val="both"/>
        <w:rPr>
          <w:sz w:val="28"/>
          <w:szCs w:val="28"/>
        </w:rPr>
      </w:pPr>
      <w:r w:rsidRPr="005C05B7">
        <w:rPr>
          <w:sz w:val="28"/>
          <w:szCs w:val="28"/>
        </w:rPr>
        <w:t xml:space="preserve">Сведения, указанные в </w:t>
      </w:r>
      <w:hyperlink r:id="rId11" w:history="1">
        <w:proofErr w:type="gramStart"/>
        <w:r w:rsidRPr="005C05B7">
          <w:rPr>
            <w:sz w:val="28"/>
            <w:szCs w:val="28"/>
          </w:rPr>
          <w:t>пунктах</w:t>
        </w:r>
        <w:proofErr w:type="gramEnd"/>
      </w:hyperlink>
      <w:r w:rsidRPr="005C05B7">
        <w:rPr>
          <w:sz w:val="28"/>
          <w:szCs w:val="28"/>
        </w:rPr>
        <w:t xml:space="preserve"> </w:t>
      </w:r>
      <w:r w:rsidR="00664190" w:rsidRPr="005C05B7">
        <w:rPr>
          <w:sz w:val="28"/>
          <w:szCs w:val="28"/>
        </w:rPr>
        <w:t>3 - 5</w:t>
      </w:r>
      <w:r w:rsidRPr="005C05B7">
        <w:rPr>
          <w:sz w:val="28"/>
          <w:szCs w:val="28"/>
        </w:rPr>
        <w:t xml:space="preserve"> настоящего </w:t>
      </w:r>
    </w:p>
    <w:p w:rsidR="00F64149" w:rsidRPr="005C05B7" w:rsidRDefault="00664190" w:rsidP="005C05B7">
      <w:pPr>
        <w:shd w:val="clear" w:color="auto" w:fill="FFFFFF"/>
        <w:jc w:val="both"/>
        <w:rPr>
          <w:szCs w:val="28"/>
        </w:rPr>
      </w:pPr>
      <w:r w:rsidRPr="005C05B7">
        <w:rPr>
          <w:szCs w:val="28"/>
        </w:rPr>
        <w:t>А</w:t>
      </w:r>
      <w:r w:rsidR="00F64149" w:rsidRPr="005C05B7">
        <w:rPr>
          <w:szCs w:val="28"/>
        </w:rPr>
        <w:t>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F64149" w:rsidRPr="000C689A" w:rsidRDefault="00F64149" w:rsidP="000C689A">
      <w:pPr>
        <w:autoSpaceDE w:val="0"/>
        <w:autoSpaceDN w:val="0"/>
        <w:adjustRightInd w:val="0"/>
        <w:spacing w:line="240" w:lineRule="auto"/>
        <w:ind w:firstLine="708"/>
        <w:jc w:val="both"/>
        <w:rPr>
          <w:szCs w:val="28"/>
          <w:lang w:eastAsia="ru-RU"/>
        </w:rPr>
      </w:pPr>
      <w:r w:rsidRPr="009C69A4">
        <w:rPr>
          <w:rFonts w:eastAsia="Calibri"/>
          <w:szCs w:val="28"/>
          <w:lang w:eastAsia="ru-RU"/>
        </w:rPr>
        <w:t xml:space="preserve">на официальном сайте </w:t>
      </w:r>
      <w:r w:rsidR="000C689A">
        <w:rPr>
          <w:szCs w:val="28"/>
          <w:lang w:eastAsia="ru-RU"/>
        </w:rPr>
        <w:t xml:space="preserve">муниципального образования Белоярский район </w:t>
      </w:r>
      <w:hyperlink r:id="rId12" w:history="1">
        <w:r w:rsidR="000C689A" w:rsidRPr="00427E25">
          <w:rPr>
            <w:rStyle w:val="afb"/>
            <w:szCs w:val="28"/>
            <w:lang w:val="en-US" w:eastAsia="ru-RU"/>
          </w:rPr>
          <w:t>www</w:t>
        </w:r>
        <w:r w:rsidR="000C689A" w:rsidRPr="00427E25">
          <w:rPr>
            <w:rStyle w:val="afb"/>
            <w:szCs w:val="28"/>
            <w:lang w:eastAsia="ru-RU"/>
          </w:rPr>
          <w:t>.</w:t>
        </w:r>
        <w:proofErr w:type="spellStart"/>
        <w:r w:rsidR="000C689A" w:rsidRPr="00427E25">
          <w:rPr>
            <w:rStyle w:val="afb"/>
            <w:szCs w:val="28"/>
            <w:lang w:val="en-US" w:eastAsia="ru-RU"/>
          </w:rPr>
          <w:t>admbel</w:t>
        </w:r>
        <w:proofErr w:type="spellEnd"/>
        <w:r w:rsidR="000C689A" w:rsidRPr="00427E25">
          <w:rPr>
            <w:rStyle w:val="afb"/>
            <w:szCs w:val="28"/>
            <w:lang w:eastAsia="ru-RU"/>
          </w:rPr>
          <w:t>.</w:t>
        </w:r>
        <w:proofErr w:type="spellStart"/>
        <w:r w:rsidR="000C689A" w:rsidRPr="00427E25">
          <w:rPr>
            <w:rStyle w:val="afb"/>
            <w:szCs w:val="28"/>
            <w:lang w:val="en-US" w:eastAsia="ru-RU"/>
          </w:rPr>
          <w:t>ru</w:t>
        </w:r>
        <w:proofErr w:type="spellEnd"/>
      </w:hyperlink>
      <w:r w:rsidR="000C689A" w:rsidRPr="000C689A">
        <w:rPr>
          <w:szCs w:val="28"/>
          <w:lang w:eastAsia="ru-RU"/>
        </w:rPr>
        <w:t xml:space="preserve"> </w:t>
      </w:r>
      <w:r w:rsidR="000C689A" w:rsidRPr="000C689A">
        <w:rPr>
          <w:i/>
          <w:sz w:val="24"/>
          <w:szCs w:val="24"/>
        </w:rPr>
        <w:t xml:space="preserve"> </w:t>
      </w:r>
      <w:r w:rsidRPr="009C69A4">
        <w:rPr>
          <w:rFonts w:eastAsia="Calibri"/>
          <w:szCs w:val="28"/>
          <w:lang w:eastAsia="ru-RU"/>
        </w:rPr>
        <w:t xml:space="preserve">(далее </w:t>
      </w:r>
      <w:r w:rsidR="000D6B19" w:rsidRPr="008C780C">
        <w:rPr>
          <w:rFonts w:eastAsia="Calibri"/>
          <w:szCs w:val="28"/>
          <w:lang w:eastAsia="ru-RU"/>
        </w:rPr>
        <w:t>–</w:t>
      </w:r>
      <w:r w:rsidRPr="009C69A4">
        <w:rPr>
          <w:rFonts w:eastAsia="Calibri"/>
          <w:szCs w:val="28"/>
          <w:lang w:eastAsia="ru-RU"/>
        </w:rPr>
        <w:t xml:space="preserve"> официальный</w:t>
      </w:r>
      <w:r w:rsidR="000D6B19">
        <w:rPr>
          <w:rFonts w:eastAsia="Calibri"/>
          <w:szCs w:val="28"/>
          <w:lang w:eastAsia="ru-RU"/>
        </w:rPr>
        <w:t xml:space="preserve"> </w:t>
      </w:r>
      <w:r w:rsidRPr="009C69A4">
        <w:rPr>
          <w:rFonts w:eastAsia="Calibri"/>
          <w:szCs w:val="28"/>
          <w:lang w:eastAsia="ru-RU"/>
        </w:rPr>
        <w:t>сайт);</w:t>
      </w:r>
    </w:p>
    <w:p w:rsidR="00F64149" w:rsidRPr="009C69A4" w:rsidRDefault="00F64149" w:rsidP="00E00EC3">
      <w:pPr>
        <w:shd w:val="clear" w:color="auto" w:fill="FFFFFF"/>
        <w:autoSpaceDE w:val="0"/>
        <w:autoSpaceDN w:val="0"/>
        <w:adjustRightInd w:val="0"/>
        <w:spacing w:line="240" w:lineRule="auto"/>
        <w:ind w:firstLine="708"/>
        <w:jc w:val="both"/>
        <w:rPr>
          <w:rFonts w:eastAsia="Calibri"/>
          <w:szCs w:val="28"/>
        </w:rPr>
      </w:pPr>
      <w:r w:rsidRPr="009C69A4">
        <w:rPr>
          <w:rFonts w:eastAsia="Calibri"/>
          <w:szCs w:val="28"/>
        </w:rPr>
        <w:t xml:space="preserve">в федеральной государственной информационной системе «Единый портал государственных и муниципальных услуг (функций)» </w:t>
      </w:r>
      <w:hyperlink r:id="rId13" w:history="1">
        <w:r w:rsidRPr="009C69A4">
          <w:rPr>
            <w:rFonts w:eastAsia="Calibri"/>
            <w:szCs w:val="28"/>
            <w:u w:val="single"/>
          </w:rPr>
          <w:t>www.gosuslugi.ru</w:t>
        </w:r>
      </w:hyperlink>
      <w:r w:rsidRPr="009C69A4">
        <w:rPr>
          <w:rFonts w:eastAsia="Calibri"/>
          <w:szCs w:val="28"/>
        </w:rPr>
        <w:t xml:space="preserve"> (далее</w:t>
      </w:r>
      <w:r w:rsidR="000D6B19">
        <w:rPr>
          <w:rFonts w:eastAsia="Calibri"/>
          <w:szCs w:val="28"/>
        </w:rPr>
        <w:t xml:space="preserve"> </w:t>
      </w:r>
      <w:r w:rsidRPr="009C69A4">
        <w:rPr>
          <w:rFonts w:eastAsia="Calibri"/>
          <w:szCs w:val="28"/>
        </w:rPr>
        <w:noBreakHyphen/>
      </w:r>
      <w:r w:rsidR="000D6B19">
        <w:rPr>
          <w:rFonts w:eastAsia="Calibri"/>
          <w:szCs w:val="28"/>
        </w:rPr>
        <w:t xml:space="preserve"> </w:t>
      </w:r>
      <w:r w:rsidRPr="009C69A4">
        <w:rPr>
          <w:rFonts w:eastAsia="Calibri"/>
          <w:szCs w:val="28"/>
        </w:rPr>
        <w:t>Единый портал);</w:t>
      </w:r>
    </w:p>
    <w:p w:rsidR="00F64149" w:rsidRPr="009C69A4" w:rsidRDefault="00F64149" w:rsidP="00E00EC3">
      <w:pPr>
        <w:shd w:val="clear" w:color="auto" w:fill="FFFFFF"/>
        <w:autoSpaceDE w:val="0"/>
        <w:autoSpaceDN w:val="0"/>
        <w:adjustRightInd w:val="0"/>
        <w:spacing w:line="240" w:lineRule="auto"/>
        <w:ind w:firstLine="708"/>
        <w:jc w:val="both"/>
        <w:rPr>
          <w:rFonts w:eastAsia="Calibri"/>
          <w:szCs w:val="28"/>
        </w:rPr>
      </w:pPr>
      <w:r w:rsidRPr="009C69A4">
        <w:rPr>
          <w:rFonts w:eastAsia="Calibri"/>
          <w:szCs w:val="28"/>
        </w:rPr>
        <w:t>в региональной информационной системе Ханты-Мансийского автономного округа</w:t>
      </w:r>
      <w:r w:rsidR="000D6B19">
        <w:rPr>
          <w:rFonts w:eastAsia="Calibri"/>
          <w:szCs w:val="28"/>
        </w:rPr>
        <w:t xml:space="preserve"> </w:t>
      </w:r>
      <w:r w:rsidRPr="009C69A4">
        <w:rPr>
          <w:rFonts w:eastAsia="Calibri"/>
          <w:szCs w:val="28"/>
        </w:rPr>
        <w:noBreakHyphen/>
      </w:r>
      <w:r w:rsidR="000D6B19">
        <w:rPr>
          <w:rFonts w:eastAsia="Calibri"/>
          <w:szCs w:val="28"/>
        </w:rPr>
        <w:t xml:space="preserve"> </w:t>
      </w:r>
      <w:r w:rsidRPr="009C69A4">
        <w:rPr>
          <w:rFonts w:eastAsia="Calibri"/>
          <w:szCs w:val="28"/>
        </w:rPr>
        <w:t xml:space="preserve">Югры «Портал государственных и муниципальных услуг (функций) Ханты-Мансийского автономного округа – Югры» </w:t>
      </w:r>
      <w:hyperlink r:id="rId14" w:history="1">
        <w:r w:rsidRPr="009C69A4">
          <w:rPr>
            <w:rFonts w:eastAsia="Calibri"/>
            <w:szCs w:val="28"/>
            <w:u w:val="single"/>
          </w:rPr>
          <w:t>86.gosuslugi.ru</w:t>
        </w:r>
      </w:hyperlink>
      <w:r w:rsidRPr="009C69A4">
        <w:rPr>
          <w:rFonts w:eastAsia="Calibri"/>
          <w:szCs w:val="28"/>
        </w:rPr>
        <w:t xml:space="preserve"> (далее</w:t>
      </w:r>
      <w:r w:rsidR="000D6B19">
        <w:rPr>
          <w:rFonts w:eastAsia="Calibri"/>
          <w:szCs w:val="28"/>
        </w:rPr>
        <w:t xml:space="preserve"> </w:t>
      </w:r>
      <w:r w:rsidRPr="009C69A4">
        <w:rPr>
          <w:rFonts w:eastAsia="Calibri"/>
          <w:szCs w:val="28"/>
        </w:rPr>
        <w:t>–</w:t>
      </w:r>
      <w:r w:rsidR="000D6B19">
        <w:rPr>
          <w:rFonts w:eastAsia="Calibri"/>
          <w:szCs w:val="28"/>
        </w:rPr>
        <w:t xml:space="preserve"> </w:t>
      </w:r>
      <w:r w:rsidRPr="009C69A4">
        <w:rPr>
          <w:rFonts w:eastAsia="Calibri"/>
          <w:szCs w:val="28"/>
        </w:rPr>
        <w:t>региональный портал).</w:t>
      </w:r>
    </w:p>
    <w:p w:rsidR="0097205A" w:rsidRPr="009C69A4" w:rsidRDefault="0097205A" w:rsidP="00990AA8">
      <w:pPr>
        <w:pStyle w:val="aff1"/>
        <w:numPr>
          <w:ilvl w:val="2"/>
          <w:numId w:val="27"/>
        </w:numPr>
        <w:shd w:val="clear" w:color="auto" w:fill="FFFFFF"/>
        <w:ind w:left="0" w:firstLine="708"/>
        <w:jc w:val="both"/>
        <w:rPr>
          <w:sz w:val="28"/>
          <w:szCs w:val="28"/>
        </w:rPr>
      </w:pPr>
      <w:r w:rsidRPr="009C69A4">
        <w:rPr>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7205A" w:rsidRPr="009C69A4" w:rsidRDefault="0097205A" w:rsidP="00E00EC3">
      <w:pPr>
        <w:spacing w:line="240" w:lineRule="auto"/>
        <w:ind w:firstLine="708"/>
        <w:jc w:val="both"/>
        <w:rPr>
          <w:szCs w:val="28"/>
        </w:rPr>
      </w:pPr>
      <w:proofErr w:type="gramStart"/>
      <w:r w:rsidRPr="009C69A4">
        <w:rPr>
          <w:szCs w:val="28"/>
        </w:rPr>
        <w:t>устной</w:t>
      </w:r>
      <w:proofErr w:type="gramEnd"/>
      <w:r w:rsidRPr="009C69A4">
        <w:rPr>
          <w:szCs w:val="28"/>
        </w:rPr>
        <w:t xml:space="preserve"> (при личном об</w:t>
      </w:r>
      <w:r w:rsidR="00143D7E" w:rsidRPr="009C69A4">
        <w:rPr>
          <w:szCs w:val="28"/>
        </w:rPr>
        <w:t>ра</w:t>
      </w:r>
      <w:r w:rsidRPr="009C69A4">
        <w:rPr>
          <w:szCs w:val="28"/>
        </w:rPr>
        <w:t>щении заявителя и/или по телефону);</w:t>
      </w:r>
    </w:p>
    <w:p w:rsidR="0097205A" w:rsidRPr="009C69A4" w:rsidRDefault="0097205A" w:rsidP="00E00EC3">
      <w:pPr>
        <w:spacing w:line="240" w:lineRule="auto"/>
        <w:ind w:firstLine="708"/>
        <w:jc w:val="both"/>
        <w:rPr>
          <w:szCs w:val="28"/>
        </w:rPr>
      </w:pPr>
      <w:r w:rsidRPr="009C69A4">
        <w:rPr>
          <w:szCs w:val="28"/>
        </w:rPr>
        <w:t>письменной (при письменном обращении заявителя по почте, электронной почте, факсу);</w:t>
      </w:r>
    </w:p>
    <w:p w:rsidR="0097205A" w:rsidRPr="009C69A4" w:rsidRDefault="0097205A" w:rsidP="00E00EC3">
      <w:pPr>
        <w:spacing w:line="240" w:lineRule="auto"/>
        <w:ind w:firstLine="708"/>
        <w:jc w:val="both"/>
        <w:rPr>
          <w:szCs w:val="28"/>
        </w:rPr>
      </w:pPr>
      <w:r w:rsidRPr="009C69A4">
        <w:rPr>
          <w:szCs w:val="28"/>
        </w:rPr>
        <w:lastRenderedPageBreak/>
        <w:t xml:space="preserve">в форме информационных (мультимедийных) материалов в информационно-телекоммуникационной сети </w:t>
      </w:r>
      <w:r w:rsidR="00AC5F5C" w:rsidRPr="009C69A4">
        <w:rPr>
          <w:szCs w:val="28"/>
        </w:rPr>
        <w:t>«</w:t>
      </w:r>
      <w:r w:rsidRPr="009C69A4">
        <w:rPr>
          <w:szCs w:val="28"/>
        </w:rPr>
        <w:t>Интернет</w:t>
      </w:r>
      <w:r w:rsidR="00AC5F5C" w:rsidRPr="009C69A4">
        <w:rPr>
          <w:szCs w:val="28"/>
        </w:rPr>
        <w:t>»</w:t>
      </w:r>
      <w:r w:rsidRPr="009C69A4">
        <w:rPr>
          <w:szCs w:val="28"/>
        </w:rPr>
        <w:t xml:space="preserve"> на официальном </w:t>
      </w:r>
      <w:r w:rsidR="00AC5F5C" w:rsidRPr="009C69A4">
        <w:rPr>
          <w:szCs w:val="28"/>
        </w:rPr>
        <w:t>сайте</w:t>
      </w:r>
      <w:r w:rsidRPr="009C69A4">
        <w:rPr>
          <w:szCs w:val="28"/>
        </w:rPr>
        <w:t>, Едином и региональном порталах.</w:t>
      </w:r>
    </w:p>
    <w:p w:rsidR="0097205A" w:rsidRPr="009C69A4" w:rsidRDefault="0097205A" w:rsidP="00E00EC3">
      <w:pPr>
        <w:spacing w:line="240" w:lineRule="auto"/>
        <w:ind w:firstLine="708"/>
        <w:jc w:val="both"/>
        <w:rPr>
          <w:szCs w:val="28"/>
        </w:rPr>
      </w:pPr>
      <w:r w:rsidRPr="009C69A4">
        <w:rPr>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F32F3" w:rsidRPr="007B3799" w:rsidRDefault="008F32F3" w:rsidP="00E00EC3">
      <w:pPr>
        <w:numPr>
          <w:ilvl w:val="0"/>
          <w:numId w:val="16"/>
        </w:numPr>
        <w:spacing w:line="240" w:lineRule="auto"/>
        <w:ind w:left="0" w:firstLine="708"/>
        <w:contextualSpacing/>
        <w:jc w:val="both"/>
        <w:rPr>
          <w:szCs w:val="28"/>
        </w:rPr>
      </w:pPr>
      <w:r w:rsidRPr="007B3799">
        <w:rPr>
          <w:szCs w:val="28"/>
        </w:rPr>
        <w:t xml:space="preserve">В случае устного обращения (лично или по телефону) заявителя </w:t>
      </w:r>
      <w:r w:rsidRPr="008C780C">
        <w:rPr>
          <w:szCs w:val="28"/>
        </w:rPr>
        <w:t>(представителя</w:t>
      </w:r>
      <w:r w:rsidR="004566D3" w:rsidRPr="008C780C">
        <w:rPr>
          <w:szCs w:val="28"/>
        </w:rPr>
        <w:t xml:space="preserve"> заявителя</w:t>
      </w:r>
      <w:r w:rsidRPr="008C780C">
        <w:rPr>
          <w:szCs w:val="28"/>
        </w:rPr>
        <w:t>) специали</w:t>
      </w:r>
      <w:proofErr w:type="gramStart"/>
      <w:r w:rsidRPr="008C780C">
        <w:rPr>
          <w:szCs w:val="28"/>
        </w:rPr>
        <w:t>ст стр</w:t>
      </w:r>
      <w:proofErr w:type="gramEnd"/>
      <w:r w:rsidRPr="008C780C">
        <w:rPr>
          <w:szCs w:val="28"/>
        </w:rPr>
        <w:t>уктурного подразделения уполномоченного органа, ответственный за предоставление муниципальной услуги, осуществляет</w:t>
      </w:r>
      <w:r w:rsidRPr="007B3799">
        <w:rPr>
          <w:szCs w:val="28"/>
        </w:rPr>
        <w:t xml:space="preserve"> устное информирование (соответственно лично или по телефону) обратившегося за информацией заявителя.</w:t>
      </w:r>
    </w:p>
    <w:p w:rsidR="000C689A" w:rsidRDefault="008F32F3" w:rsidP="000C689A">
      <w:pPr>
        <w:autoSpaceDE w:val="0"/>
        <w:autoSpaceDN w:val="0"/>
        <w:adjustRightInd w:val="0"/>
        <w:spacing w:line="240" w:lineRule="auto"/>
        <w:ind w:firstLine="709"/>
        <w:jc w:val="both"/>
        <w:rPr>
          <w:szCs w:val="28"/>
        </w:rPr>
      </w:pPr>
      <w:r w:rsidRPr="007B3799">
        <w:rPr>
          <w:szCs w:val="28"/>
        </w:rPr>
        <w:t xml:space="preserve">Устное информирование осуществляется в </w:t>
      </w:r>
      <w:proofErr w:type="gramStart"/>
      <w:r w:rsidRPr="007B3799">
        <w:rPr>
          <w:szCs w:val="28"/>
        </w:rPr>
        <w:t>соответствии</w:t>
      </w:r>
      <w:proofErr w:type="gramEnd"/>
      <w:r w:rsidRPr="007B3799">
        <w:rPr>
          <w:szCs w:val="28"/>
        </w:rPr>
        <w:t xml:space="preserve"> с графиком</w:t>
      </w:r>
      <w:r w:rsidR="000C689A" w:rsidRPr="000C689A">
        <w:rPr>
          <w:szCs w:val="28"/>
        </w:rPr>
        <w:t xml:space="preserve"> </w:t>
      </w:r>
      <w:r w:rsidR="000C689A">
        <w:rPr>
          <w:szCs w:val="28"/>
        </w:rPr>
        <w:t>работы:</w:t>
      </w:r>
    </w:p>
    <w:p w:rsidR="000C689A" w:rsidRPr="008347C0" w:rsidRDefault="000C689A" w:rsidP="000C689A">
      <w:pPr>
        <w:autoSpaceDE w:val="0"/>
        <w:autoSpaceDN w:val="0"/>
        <w:adjustRightInd w:val="0"/>
        <w:spacing w:line="240" w:lineRule="auto"/>
        <w:jc w:val="both"/>
        <w:rPr>
          <w:rFonts w:eastAsia="Calibri"/>
          <w:szCs w:val="28"/>
        </w:rPr>
      </w:pPr>
      <w:r>
        <w:rPr>
          <w:szCs w:val="28"/>
        </w:rPr>
        <w:t xml:space="preserve">          </w:t>
      </w:r>
      <w:r w:rsidRPr="008347C0">
        <w:rPr>
          <w:rFonts w:eastAsia="Calibri"/>
          <w:szCs w:val="28"/>
        </w:rPr>
        <w:t>Понедельник - пятница с 9-00 до 18-00 часов.</w:t>
      </w:r>
    </w:p>
    <w:p w:rsidR="000C689A" w:rsidRPr="008347C0" w:rsidRDefault="000C689A" w:rsidP="000C689A">
      <w:pPr>
        <w:autoSpaceDE w:val="0"/>
        <w:autoSpaceDN w:val="0"/>
        <w:adjustRightInd w:val="0"/>
        <w:spacing w:line="240" w:lineRule="auto"/>
        <w:ind w:firstLine="709"/>
        <w:jc w:val="both"/>
        <w:rPr>
          <w:rFonts w:eastAsia="Calibri"/>
          <w:szCs w:val="28"/>
        </w:rPr>
      </w:pPr>
      <w:r w:rsidRPr="008347C0">
        <w:rPr>
          <w:rFonts w:eastAsia="Calibri"/>
          <w:szCs w:val="28"/>
        </w:rPr>
        <w:t>Перерыв с 13-00 до 14-00 часов.</w:t>
      </w:r>
    </w:p>
    <w:p w:rsidR="000C689A" w:rsidRPr="008347C0" w:rsidRDefault="000C689A" w:rsidP="000C689A">
      <w:pPr>
        <w:autoSpaceDE w:val="0"/>
        <w:autoSpaceDN w:val="0"/>
        <w:adjustRightInd w:val="0"/>
        <w:spacing w:line="240" w:lineRule="auto"/>
        <w:ind w:firstLine="709"/>
        <w:jc w:val="both"/>
        <w:rPr>
          <w:szCs w:val="28"/>
        </w:rPr>
      </w:pPr>
      <w:r w:rsidRPr="008347C0">
        <w:rPr>
          <w:rFonts w:eastAsia="Calibri"/>
          <w:szCs w:val="28"/>
        </w:rPr>
        <w:t>Выходной – суббота, воскресенье.</w:t>
      </w:r>
    </w:p>
    <w:p w:rsidR="005A1043" w:rsidRPr="008F32F3" w:rsidRDefault="008F32F3" w:rsidP="000C689A">
      <w:pPr>
        <w:spacing w:line="240" w:lineRule="auto"/>
        <w:ind w:firstLine="708"/>
        <w:contextualSpacing/>
        <w:jc w:val="both"/>
        <w:rPr>
          <w:rFonts w:eastAsia="Calibri"/>
          <w:szCs w:val="28"/>
        </w:rPr>
      </w:pPr>
      <w:proofErr w:type="gramStart"/>
      <w:r w:rsidRPr="008F32F3">
        <w:rPr>
          <w:szCs w:val="28"/>
        </w:rPr>
        <w:t>указанным</w:t>
      </w:r>
      <w:proofErr w:type="gramEnd"/>
      <w:r w:rsidRPr="008F32F3">
        <w:rPr>
          <w:szCs w:val="28"/>
        </w:rPr>
        <w:t xml:space="preserve"> </w:t>
      </w:r>
      <w:r w:rsidRPr="008F3F82">
        <w:rPr>
          <w:szCs w:val="28"/>
        </w:rPr>
        <w:t xml:space="preserve">в пункте </w:t>
      </w:r>
      <w:r w:rsidR="000D6B19" w:rsidRPr="008F3F82">
        <w:rPr>
          <w:szCs w:val="28"/>
        </w:rPr>
        <w:t>3</w:t>
      </w:r>
      <w:r w:rsidRPr="008F32F3">
        <w:rPr>
          <w:szCs w:val="28"/>
        </w:rPr>
        <w:t xml:space="preserve"> настоящего </w:t>
      </w:r>
      <w:r w:rsidRPr="008F3F82">
        <w:rPr>
          <w:szCs w:val="28"/>
        </w:rPr>
        <w:t>Ад</w:t>
      </w:r>
      <w:r w:rsidRPr="008F32F3">
        <w:rPr>
          <w:szCs w:val="28"/>
        </w:rPr>
        <w:t>министративного регламента, продолжительностью не более 15 минут.</w:t>
      </w:r>
    </w:p>
    <w:p w:rsidR="000C1CE5" w:rsidRPr="009C69A4" w:rsidRDefault="000C1CE5" w:rsidP="00E00EC3">
      <w:pPr>
        <w:spacing w:line="240" w:lineRule="auto"/>
        <w:ind w:firstLine="708"/>
        <w:jc w:val="both"/>
        <w:rPr>
          <w:rFonts w:eastAsia="Calibri"/>
          <w:szCs w:val="28"/>
        </w:rPr>
      </w:pPr>
      <w:r w:rsidRPr="009C69A4">
        <w:rPr>
          <w:rFonts w:eastAsia="Calibri"/>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A1043" w:rsidRPr="009C69A4" w:rsidRDefault="005A1043" w:rsidP="00E00EC3">
      <w:pPr>
        <w:shd w:val="clear" w:color="auto" w:fill="FFFFFF"/>
        <w:tabs>
          <w:tab w:val="left" w:pos="567"/>
        </w:tabs>
        <w:spacing w:line="240" w:lineRule="auto"/>
        <w:ind w:firstLine="708"/>
        <w:jc w:val="both"/>
        <w:rPr>
          <w:rFonts w:eastAsia="Calibri"/>
          <w:szCs w:val="28"/>
        </w:rPr>
      </w:pPr>
      <w:r w:rsidRPr="009C69A4">
        <w:rPr>
          <w:rFonts w:eastAsia="Calibri"/>
          <w:szCs w:val="28"/>
        </w:rPr>
        <w:t>При общении с заявителями (по телефону или лично) специалист</w:t>
      </w:r>
      <w:r w:rsidR="000E548C">
        <w:rPr>
          <w:rFonts w:eastAsia="Calibri"/>
          <w:szCs w:val="28"/>
        </w:rPr>
        <w:t xml:space="preserve"> </w:t>
      </w:r>
      <w:r w:rsidR="00ED472A" w:rsidRPr="00ED472A">
        <w:rPr>
          <w:rFonts w:eastAsia="Calibri"/>
          <w:szCs w:val="28"/>
        </w:rPr>
        <w:t>Управления</w:t>
      </w:r>
      <w:r w:rsidRPr="009C69A4">
        <w:rPr>
          <w:rFonts w:eastAsia="Calibri"/>
          <w:szCs w:val="28"/>
        </w:rPr>
        <w:t xml:space="preserve"> ответственный за предоставление муниципальной услуги </w:t>
      </w:r>
      <w:r w:rsidRPr="008F3F82">
        <w:rPr>
          <w:rFonts w:eastAsia="Calibri"/>
          <w:szCs w:val="28"/>
        </w:rPr>
        <w:t>долж</w:t>
      </w:r>
      <w:r w:rsidR="007D13AE" w:rsidRPr="008F3F82">
        <w:rPr>
          <w:rFonts w:eastAsia="Calibri"/>
          <w:szCs w:val="28"/>
        </w:rPr>
        <w:t>ен</w:t>
      </w:r>
      <w:r w:rsidRPr="009C69A4">
        <w:rPr>
          <w:rFonts w:eastAsia="Calibri"/>
          <w:szCs w:val="28"/>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1043" w:rsidRPr="009C69A4" w:rsidRDefault="005A1043" w:rsidP="00E00EC3">
      <w:pPr>
        <w:shd w:val="clear" w:color="auto" w:fill="FFFFFF"/>
        <w:tabs>
          <w:tab w:val="left" w:pos="0"/>
        </w:tabs>
        <w:spacing w:line="240" w:lineRule="auto"/>
        <w:ind w:firstLine="708"/>
        <w:jc w:val="both"/>
        <w:rPr>
          <w:rFonts w:eastAsia="Calibri"/>
          <w:szCs w:val="28"/>
        </w:rPr>
      </w:pPr>
      <w:r w:rsidRPr="009C69A4">
        <w:rPr>
          <w:rFonts w:eastAsia="Calibri"/>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8F3F82">
        <w:rPr>
          <w:rFonts w:eastAsia="Calibri"/>
          <w:szCs w:val="28"/>
        </w:rPr>
        <w:t>уполномоченный орган</w:t>
      </w:r>
      <w:r w:rsidR="000E548C" w:rsidRPr="00C54F2B">
        <w:rPr>
          <w:rFonts w:eastAsia="Calibri"/>
          <w:szCs w:val="28"/>
          <w:shd w:val="clear" w:color="auto" w:fill="FFFFFF"/>
        </w:rPr>
        <w:t xml:space="preserve"> </w:t>
      </w:r>
      <w:r w:rsidRPr="009C69A4">
        <w:rPr>
          <w:rFonts w:eastAsia="Calibri"/>
          <w:szCs w:val="28"/>
        </w:rPr>
        <w:t>письменное обращение о</w:t>
      </w:r>
      <w:r w:rsidR="000E548C">
        <w:rPr>
          <w:rFonts w:eastAsia="Calibri"/>
          <w:szCs w:val="28"/>
        </w:rPr>
        <w:t xml:space="preserve"> </w:t>
      </w:r>
      <w:r w:rsidRPr="009C69A4">
        <w:rPr>
          <w:rFonts w:eastAsia="Calibri"/>
          <w:szCs w:val="28"/>
        </w:rPr>
        <w:t>предоставлении ему письменного ответа либо назначить другое удобное для</w:t>
      </w:r>
      <w:r w:rsidR="000E548C">
        <w:rPr>
          <w:rFonts w:eastAsia="Calibri"/>
          <w:szCs w:val="28"/>
        </w:rPr>
        <w:t xml:space="preserve"> </w:t>
      </w:r>
      <w:r w:rsidRPr="009C69A4">
        <w:rPr>
          <w:rFonts w:eastAsia="Calibri"/>
          <w:szCs w:val="28"/>
        </w:rPr>
        <w:t>заявителя время для устного информирования.</w:t>
      </w:r>
    </w:p>
    <w:p w:rsidR="005A1043" w:rsidRPr="009C69A4" w:rsidRDefault="005A1043" w:rsidP="00E00EC3">
      <w:pPr>
        <w:pStyle w:val="ConsPlusNormal"/>
        <w:numPr>
          <w:ilvl w:val="2"/>
          <w:numId w:val="17"/>
        </w:numPr>
        <w:tabs>
          <w:tab w:val="left" w:pos="0"/>
        </w:tabs>
        <w:ind w:left="0" w:firstLine="708"/>
        <w:jc w:val="both"/>
        <w:rPr>
          <w:rFonts w:ascii="Times New Roman" w:eastAsia="Calibri" w:hAnsi="Times New Roman" w:cs="Times New Roman"/>
          <w:sz w:val="28"/>
          <w:szCs w:val="28"/>
        </w:rPr>
      </w:pPr>
      <w:r w:rsidRPr="009C69A4">
        <w:rPr>
          <w:rFonts w:ascii="Times New Roman" w:eastAsia="Calibri" w:hAnsi="Times New Roman" w:cs="Times New Roman"/>
          <w:sz w:val="28"/>
          <w:szCs w:val="28"/>
        </w:rPr>
        <w:t>Для получения информации по вопросам предоставления муниципальной услуги, сведений о ходе е</w:t>
      </w:r>
      <w:r w:rsidR="00A622B6">
        <w:rPr>
          <w:rFonts w:ascii="Times New Roman" w:eastAsia="Calibri" w:hAnsi="Times New Roman" w:cs="Times New Roman"/>
          <w:sz w:val="28"/>
          <w:szCs w:val="28"/>
        </w:rPr>
        <w:t xml:space="preserve">е </w:t>
      </w:r>
      <w:r w:rsidR="0030208C" w:rsidRPr="008F3F82">
        <w:rPr>
          <w:rFonts w:ascii="Times New Roman" w:eastAsia="Calibri" w:hAnsi="Times New Roman" w:cs="Times New Roman"/>
          <w:sz w:val="28"/>
          <w:szCs w:val="28"/>
        </w:rPr>
        <w:t>предоставления</w:t>
      </w:r>
      <w:r w:rsidR="00C550BF" w:rsidRPr="008F3F82">
        <w:rPr>
          <w:rFonts w:ascii="Times New Roman" w:eastAsia="Calibri" w:hAnsi="Times New Roman" w:cs="Times New Roman"/>
          <w:sz w:val="28"/>
          <w:szCs w:val="28"/>
        </w:rPr>
        <w:t>,</w:t>
      </w:r>
      <w:r w:rsidR="00C550BF" w:rsidRPr="009C69A4">
        <w:rPr>
          <w:rFonts w:ascii="Times New Roman" w:eastAsia="Calibri" w:hAnsi="Times New Roman" w:cs="Times New Roman"/>
          <w:sz w:val="28"/>
          <w:szCs w:val="28"/>
        </w:rPr>
        <w:t xml:space="preserve"> в письменной форме </w:t>
      </w:r>
      <w:r w:rsidRPr="009C69A4">
        <w:rPr>
          <w:rFonts w:ascii="Times New Roman" w:eastAsia="Calibri" w:hAnsi="Times New Roman" w:cs="Times New Roman"/>
          <w:sz w:val="28"/>
          <w:szCs w:val="28"/>
        </w:rPr>
        <w:t xml:space="preserve">заявителям необходимо обратиться </w:t>
      </w:r>
      <w:r w:rsidR="00CA1779">
        <w:rPr>
          <w:rFonts w:ascii="Times New Roman" w:eastAsia="Calibri" w:hAnsi="Times New Roman" w:cs="Times New Roman"/>
          <w:sz w:val="28"/>
          <w:szCs w:val="28"/>
        </w:rPr>
        <w:t>Управление</w:t>
      </w:r>
      <w:r w:rsidRPr="009C69A4">
        <w:rPr>
          <w:rFonts w:ascii="Times New Roman" w:eastAsia="Calibri" w:hAnsi="Times New Roman" w:cs="Times New Roman"/>
          <w:sz w:val="28"/>
          <w:szCs w:val="28"/>
        </w:rPr>
        <w:t>.</w:t>
      </w:r>
    </w:p>
    <w:p w:rsidR="00F06A9E" w:rsidRPr="009C69A4" w:rsidRDefault="00F06A9E" w:rsidP="00E00EC3">
      <w:pPr>
        <w:tabs>
          <w:tab w:val="left" w:pos="0"/>
        </w:tabs>
        <w:spacing w:line="240" w:lineRule="auto"/>
        <w:ind w:firstLine="708"/>
        <w:jc w:val="both"/>
        <w:rPr>
          <w:rFonts w:eastAsia="Calibri"/>
          <w:szCs w:val="28"/>
          <w:lang w:eastAsia="ru-RU"/>
        </w:rPr>
      </w:pPr>
      <w:r w:rsidRPr="009C69A4">
        <w:rPr>
          <w:rFonts w:eastAsia="Calibri"/>
          <w:szCs w:val="28"/>
          <w:lang w:eastAsia="ru-RU"/>
        </w:rPr>
        <w:t xml:space="preserve">При консультировании в письменной форме, в том числе электронной, ответ на обращение заявителя направляется на указанный им </w:t>
      </w:r>
      <w:r w:rsidRPr="009C69A4">
        <w:rPr>
          <w:rFonts w:eastAsia="Calibri"/>
          <w:szCs w:val="28"/>
          <w:lang w:eastAsia="ru-RU"/>
        </w:rPr>
        <w:lastRenderedPageBreak/>
        <w:t>адрес (по письменному запросу заявителей на почтовый адрес или адрес электронной почты, указанный в запросе).</w:t>
      </w:r>
    </w:p>
    <w:p w:rsidR="00F06A9E" w:rsidRPr="009C69A4" w:rsidRDefault="00F06A9E" w:rsidP="00E00EC3">
      <w:pPr>
        <w:tabs>
          <w:tab w:val="left" w:pos="567"/>
        </w:tabs>
        <w:spacing w:line="240" w:lineRule="auto"/>
        <w:ind w:firstLine="708"/>
        <w:jc w:val="both"/>
        <w:rPr>
          <w:rFonts w:eastAsia="Calibri"/>
          <w:szCs w:val="28"/>
          <w:shd w:val="clear" w:color="auto" w:fill="FFFFFF"/>
        </w:rPr>
      </w:pPr>
      <w:r w:rsidRPr="009C69A4">
        <w:rPr>
          <w:rFonts w:eastAsia="Calibri"/>
          <w:szCs w:val="28"/>
          <w:lang w:eastAsia="ru-RU"/>
        </w:rPr>
        <w:t xml:space="preserve">Срок ответа на письменное обращение заявителя по вопросам предоставления муниципальной услуги составляет </w:t>
      </w:r>
      <w:r w:rsidR="003B524E" w:rsidRPr="009C69A4">
        <w:rPr>
          <w:rFonts w:eastAsia="Calibri"/>
          <w:szCs w:val="28"/>
          <w:lang w:eastAsia="ru-RU"/>
        </w:rPr>
        <w:t xml:space="preserve">не </w:t>
      </w:r>
      <w:r w:rsidR="00CA1779">
        <w:rPr>
          <w:rFonts w:eastAsia="Calibri"/>
          <w:szCs w:val="28"/>
          <w:lang w:eastAsia="ru-RU"/>
        </w:rPr>
        <w:t>более 5 рабочих дней</w:t>
      </w:r>
      <w:r w:rsidR="003B524E" w:rsidRPr="008F3F82">
        <w:rPr>
          <w:szCs w:val="28"/>
        </w:rPr>
        <w:t xml:space="preserve"> </w:t>
      </w:r>
      <w:proofErr w:type="gramStart"/>
      <w:r w:rsidRPr="008F3F82">
        <w:rPr>
          <w:rFonts w:eastAsia="Calibri"/>
          <w:szCs w:val="28"/>
          <w:lang w:eastAsia="ru-RU"/>
        </w:rPr>
        <w:t>с</w:t>
      </w:r>
      <w:r w:rsidRPr="009C69A4">
        <w:rPr>
          <w:rFonts w:eastAsia="Calibri"/>
          <w:szCs w:val="28"/>
          <w:lang w:eastAsia="ru-RU"/>
        </w:rPr>
        <w:t xml:space="preserve"> даты поступления</w:t>
      </w:r>
      <w:proofErr w:type="gramEnd"/>
      <w:r w:rsidRPr="009C69A4">
        <w:rPr>
          <w:rFonts w:eastAsia="Calibri"/>
          <w:szCs w:val="28"/>
          <w:lang w:eastAsia="ru-RU"/>
        </w:rPr>
        <w:t xml:space="preserve"> обращения (регистрации) </w:t>
      </w:r>
      <w:r w:rsidRPr="008F3F82">
        <w:rPr>
          <w:rFonts w:eastAsia="Calibri"/>
          <w:szCs w:val="28"/>
          <w:lang w:eastAsia="ru-RU"/>
        </w:rPr>
        <w:t xml:space="preserve">в </w:t>
      </w:r>
      <w:r w:rsidR="003B524E" w:rsidRPr="008F3F82">
        <w:rPr>
          <w:rFonts w:eastAsia="Calibri"/>
          <w:szCs w:val="28"/>
          <w:shd w:val="clear" w:color="auto" w:fill="FFFFFF"/>
        </w:rPr>
        <w:t>уполномоченный орган</w:t>
      </w:r>
      <w:r w:rsidRPr="008F3F82">
        <w:rPr>
          <w:rFonts w:eastAsia="Calibri"/>
          <w:szCs w:val="28"/>
          <w:shd w:val="clear" w:color="auto" w:fill="FFFFFF"/>
        </w:rPr>
        <w:t>.</w:t>
      </w:r>
    </w:p>
    <w:p w:rsidR="00F06A9E" w:rsidRPr="003B524E" w:rsidRDefault="00F06A9E" w:rsidP="00E00EC3">
      <w:pPr>
        <w:tabs>
          <w:tab w:val="left" w:pos="0"/>
        </w:tabs>
        <w:spacing w:line="240" w:lineRule="auto"/>
        <w:ind w:firstLine="708"/>
        <w:jc w:val="both"/>
        <w:rPr>
          <w:rFonts w:eastAsia="Calibri"/>
          <w:i/>
          <w:color w:val="FF0000"/>
          <w:sz w:val="24"/>
          <w:szCs w:val="24"/>
          <w:shd w:val="clear" w:color="auto" w:fill="FFFFFF"/>
        </w:rPr>
      </w:pPr>
      <w:r w:rsidRPr="009C69A4">
        <w:rPr>
          <w:rFonts w:eastAsia="Calibri"/>
          <w:szCs w:val="28"/>
          <w:lang w:eastAsia="ru-RU"/>
        </w:rPr>
        <w:t xml:space="preserve">Срок ответа на письменное обращение заявителя о ходе предоставления муниципальной услуги – </w:t>
      </w:r>
      <w:r w:rsidRPr="00120B99">
        <w:rPr>
          <w:rFonts w:eastAsia="Calibri"/>
          <w:szCs w:val="28"/>
          <w:u w:val="single"/>
          <w:lang w:eastAsia="ru-RU"/>
        </w:rPr>
        <w:t>не позднее дня поступления обращения (регистрации)</w:t>
      </w:r>
      <w:r w:rsidRPr="009C69A4">
        <w:rPr>
          <w:rFonts w:eastAsia="Calibri"/>
          <w:szCs w:val="28"/>
          <w:lang w:eastAsia="ru-RU"/>
        </w:rPr>
        <w:t xml:space="preserve"> в </w:t>
      </w:r>
      <w:r w:rsidRPr="008F3F82">
        <w:rPr>
          <w:rFonts w:eastAsia="Calibri"/>
          <w:szCs w:val="28"/>
          <w:shd w:val="clear" w:color="auto" w:fill="FFFFFF"/>
        </w:rPr>
        <w:t>уполномоченный орган.</w:t>
      </w:r>
      <w:r w:rsidR="001F2693">
        <w:rPr>
          <w:rFonts w:eastAsia="Calibri"/>
          <w:i/>
          <w:color w:val="FF0000"/>
          <w:sz w:val="24"/>
          <w:szCs w:val="24"/>
          <w:shd w:val="clear" w:color="auto" w:fill="FFFFFF"/>
        </w:rPr>
        <w:t xml:space="preserve"> </w:t>
      </w:r>
    </w:p>
    <w:p w:rsidR="000C1CE5" w:rsidRPr="009C69A4" w:rsidRDefault="000C1CE5" w:rsidP="00E00EC3">
      <w:pPr>
        <w:pStyle w:val="aff1"/>
        <w:numPr>
          <w:ilvl w:val="2"/>
          <w:numId w:val="17"/>
        </w:numPr>
        <w:tabs>
          <w:tab w:val="left" w:pos="567"/>
        </w:tabs>
        <w:ind w:left="0" w:firstLine="708"/>
        <w:jc w:val="both"/>
        <w:rPr>
          <w:rFonts w:eastAsia="Calibri"/>
          <w:sz w:val="28"/>
          <w:szCs w:val="28"/>
        </w:rPr>
      </w:pPr>
      <w:r w:rsidRPr="009C69A4">
        <w:rPr>
          <w:rFonts w:eastAsia="Calibri"/>
          <w:sz w:val="28"/>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w:t>
      </w:r>
      <w:r w:rsidR="009916BB" w:rsidRPr="009C69A4">
        <w:rPr>
          <w:rFonts w:eastAsia="Calibri"/>
          <w:sz w:val="28"/>
          <w:szCs w:val="28"/>
        </w:rPr>
        <w:t>ли</w:t>
      </w:r>
      <w:r w:rsidRPr="009C69A4">
        <w:rPr>
          <w:rFonts w:eastAsia="Calibri"/>
          <w:sz w:val="28"/>
          <w:szCs w:val="28"/>
        </w:rPr>
        <w:t xml:space="preserve"> регионального порталов заявителям необходимо использовать адреса в информационно-телекоммуникационной се</w:t>
      </w:r>
      <w:r w:rsidR="00842CC1" w:rsidRPr="009C69A4">
        <w:rPr>
          <w:rFonts w:eastAsia="Calibri"/>
          <w:sz w:val="28"/>
          <w:szCs w:val="28"/>
        </w:rPr>
        <w:t xml:space="preserve">ти </w:t>
      </w:r>
      <w:r w:rsidR="00AC5F5C" w:rsidRPr="009C69A4">
        <w:rPr>
          <w:rFonts w:eastAsia="Calibri"/>
          <w:sz w:val="28"/>
          <w:szCs w:val="28"/>
        </w:rPr>
        <w:t>«</w:t>
      </w:r>
      <w:r w:rsidR="00842CC1" w:rsidRPr="009C69A4">
        <w:rPr>
          <w:rFonts w:eastAsia="Calibri"/>
          <w:sz w:val="28"/>
          <w:szCs w:val="28"/>
        </w:rPr>
        <w:t>Интернет</w:t>
      </w:r>
      <w:r w:rsidR="00AC5F5C" w:rsidRPr="009C69A4">
        <w:rPr>
          <w:rFonts w:eastAsia="Calibri"/>
          <w:sz w:val="28"/>
          <w:szCs w:val="28"/>
        </w:rPr>
        <w:t>»</w:t>
      </w:r>
      <w:r w:rsidR="00842CC1" w:rsidRPr="009C69A4">
        <w:rPr>
          <w:rFonts w:eastAsia="Calibri"/>
          <w:sz w:val="28"/>
          <w:szCs w:val="28"/>
        </w:rPr>
        <w:t xml:space="preserve">, указанные в </w:t>
      </w:r>
      <w:r w:rsidR="00842CC1" w:rsidRPr="008F3F82">
        <w:rPr>
          <w:rFonts w:eastAsia="Calibri"/>
          <w:sz w:val="28"/>
          <w:szCs w:val="28"/>
          <w:shd w:val="clear" w:color="auto" w:fill="FFFFFF"/>
          <w:lang w:eastAsia="en-US"/>
        </w:rPr>
        <w:t>пункте</w:t>
      </w:r>
      <w:r w:rsidRPr="008F3F82">
        <w:rPr>
          <w:rFonts w:eastAsia="Calibri"/>
          <w:sz w:val="28"/>
          <w:szCs w:val="28"/>
          <w:shd w:val="clear" w:color="auto" w:fill="FFFFFF"/>
          <w:lang w:eastAsia="en-US"/>
        </w:rPr>
        <w:t xml:space="preserve"> </w:t>
      </w:r>
      <w:r w:rsidR="00BE20EB" w:rsidRPr="008F3F82">
        <w:rPr>
          <w:rFonts w:eastAsia="Calibri"/>
          <w:sz w:val="28"/>
          <w:szCs w:val="28"/>
          <w:shd w:val="clear" w:color="auto" w:fill="FFFFFF"/>
          <w:lang w:eastAsia="en-US"/>
        </w:rPr>
        <w:t>6</w:t>
      </w:r>
      <w:r w:rsidR="00BE20EB">
        <w:rPr>
          <w:rFonts w:eastAsia="Calibri"/>
          <w:sz w:val="28"/>
          <w:szCs w:val="28"/>
        </w:rPr>
        <w:t xml:space="preserve"> </w:t>
      </w:r>
      <w:r w:rsidRPr="008F3F82">
        <w:rPr>
          <w:rFonts w:eastAsia="Calibri"/>
          <w:sz w:val="28"/>
          <w:szCs w:val="28"/>
        </w:rPr>
        <w:t xml:space="preserve">настоящего </w:t>
      </w:r>
      <w:r w:rsidR="0002038C" w:rsidRPr="008F3F82">
        <w:rPr>
          <w:rFonts w:eastAsia="Calibri"/>
          <w:sz w:val="28"/>
          <w:szCs w:val="28"/>
        </w:rPr>
        <w:t>А</w:t>
      </w:r>
      <w:r w:rsidRPr="008F3F82">
        <w:rPr>
          <w:rFonts w:eastAsia="Calibri"/>
          <w:sz w:val="28"/>
          <w:szCs w:val="28"/>
        </w:rPr>
        <w:t>дминистративного</w:t>
      </w:r>
      <w:r w:rsidRPr="009C69A4">
        <w:rPr>
          <w:rFonts w:eastAsia="Calibri"/>
          <w:sz w:val="28"/>
          <w:szCs w:val="28"/>
        </w:rPr>
        <w:t xml:space="preserve"> регламента.</w:t>
      </w:r>
    </w:p>
    <w:p w:rsidR="000C1CE5" w:rsidRPr="009C69A4" w:rsidRDefault="000C1CE5" w:rsidP="00E00EC3">
      <w:pPr>
        <w:pStyle w:val="aff1"/>
        <w:numPr>
          <w:ilvl w:val="2"/>
          <w:numId w:val="17"/>
        </w:numPr>
        <w:autoSpaceDE w:val="0"/>
        <w:autoSpaceDN w:val="0"/>
        <w:adjustRightInd w:val="0"/>
        <w:ind w:left="0" w:firstLine="708"/>
        <w:jc w:val="both"/>
        <w:outlineLvl w:val="1"/>
        <w:rPr>
          <w:sz w:val="28"/>
          <w:szCs w:val="28"/>
        </w:rPr>
      </w:pPr>
      <w:r w:rsidRPr="009C69A4">
        <w:rPr>
          <w:sz w:val="28"/>
          <w:szCs w:val="28"/>
        </w:rPr>
        <w:t xml:space="preserve">На стенде в местах предоставления муниципальной услуги и в информационно-телекоммуникационной сети </w:t>
      </w:r>
      <w:r w:rsidR="00AC5F5C" w:rsidRPr="009C69A4">
        <w:rPr>
          <w:sz w:val="28"/>
          <w:szCs w:val="28"/>
        </w:rPr>
        <w:t>«</w:t>
      </w:r>
      <w:r w:rsidRPr="009C69A4">
        <w:rPr>
          <w:sz w:val="28"/>
          <w:szCs w:val="28"/>
        </w:rPr>
        <w:t>Интернет</w:t>
      </w:r>
      <w:r w:rsidR="00AC5F5C" w:rsidRPr="009C69A4">
        <w:rPr>
          <w:sz w:val="28"/>
          <w:szCs w:val="28"/>
        </w:rPr>
        <w:t>»</w:t>
      </w:r>
      <w:r w:rsidRPr="009C69A4">
        <w:rPr>
          <w:sz w:val="28"/>
          <w:szCs w:val="28"/>
        </w:rPr>
        <w:t xml:space="preserve"> размещается следующая информация:</w:t>
      </w:r>
    </w:p>
    <w:p w:rsidR="000C1CE5" w:rsidRPr="009C69A4" w:rsidRDefault="000C1CE5" w:rsidP="00E00EC3">
      <w:pPr>
        <w:spacing w:line="240" w:lineRule="auto"/>
        <w:ind w:firstLine="708"/>
        <w:jc w:val="both"/>
        <w:rPr>
          <w:rFonts w:eastAsia="Calibri"/>
          <w:szCs w:val="28"/>
        </w:rPr>
      </w:pPr>
      <w:r w:rsidRPr="009C69A4">
        <w:rPr>
          <w:rFonts w:eastAsia="Calibri"/>
          <w:szCs w:val="28"/>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9C69A4">
        <w:rPr>
          <w:szCs w:val="28"/>
        </w:rPr>
        <w:t>муниципальной</w:t>
      </w:r>
      <w:r w:rsidRPr="009C69A4">
        <w:rPr>
          <w:rFonts w:eastAsia="Calibri"/>
          <w:szCs w:val="28"/>
        </w:rPr>
        <w:t xml:space="preserve"> услуги;</w:t>
      </w:r>
    </w:p>
    <w:p w:rsidR="005A1043" w:rsidRPr="009C69A4" w:rsidRDefault="005A1043" w:rsidP="00E00EC3">
      <w:pPr>
        <w:shd w:val="clear" w:color="auto" w:fill="FFFFFF"/>
        <w:spacing w:line="240" w:lineRule="auto"/>
        <w:ind w:firstLine="708"/>
        <w:jc w:val="both"/>
        <w:rPr>
          <w:rFonts w:eastAsia="Calibri"/>
          <w:szCs w:val="28"/>
        </w:rPr>
      </w:pPr>
      <w:r w:rsidRPr="009C69A4">
        <w:rPr>
          <w:rFonts w:eastAsia="Calibri"/>
          <w:szCs w:val="28"/>
        </w:rPr>
        <w:t xml:space="preserve">место нахождения, график работы, справочные телефоны, адреса электронной почты </w:t>
      </w:r>
      <w:r w:rsidRPr="008F3F82">
        <w:rPr>
          <w:rFonts w:eastAsia="Calibri"/>
          <w:szCs w:val="28"/>
        </w:rPr>
        <w:t>уполномоченного органа и его структурног</w:t>
      </w:r>
      <w:proofErr w:type="gramStart"/>
      <w:r w:rsidRPr="008F3F82">
        <w:rPr>
          <w:rFonts w:eastAsia="Calibri"/>
          <w:szCs w:val="28"/>
        </w:rPr>
        <w:t>о(</w:t>
      </w:r>
      <w:proofErr w:type="spellStart"/>
      <w:proofErr w:type="gramEnd"/>
      <w:r w:rsidRPr="008F3F82">
        <w:rPr>
          <w:rFonts w:eastAsia="Calibri"/>
          <w:szCs w:val="28"/>
        </w:rPr>
        <w:t>ых</w:t>
      </w:r>
      <w:proofErr w:type="spellEnd"/>
      <w:r w:rsidRPr="008F3F82">
        <w:rPr>
          <w:rFonts w:eastAsia="Calibri"/>
          <w:szCs w:val="28"/>
        </w:rPr>
        <w:t>) подразделения(й), участвующего(их) в предоставлении муниципальной услуги</w:t>
      </w:r>
      <w:r w:rsidR="00944F3C" w:rsidRPr="008F3F82">
        <w:rPr>
          <w:rFonts w:eastAsia="Calibri"/>
          <w:szCs w:val="28"/>
        </w:rPr>
        <w:t>, а также МФЦ</w:t>
      </w:r>
      <w:r w:rsidRPr="008F3F82">
        <w:rPr>
          <w:rFonts w:eastAsia="Calibri"/>
          <w:szCs w:val="28"/>
        </w:rPr>
        <w:t>;</w:t>
      </w:r>
    </w:p>
    <w:p w:rsidR="000C1CE5" w:rsidRPr="009C69A4" w:rsidRDefault="000C1CE5" w:rsidP="00E00EC3">
      <w:pPr>
        <w:spacing w:line="240" w:lineRule="auto"/>
        <w:ind w:firstLine="708"/>
        <w:jc w:val="both"/>
        <w:rPr>
          <w:rFonts w:eastAsia="Calibri"/>
          <w:szCs w:val="28"/>
        </w:rPr>
      </w:pPr>
      <w:r w:rsidRPr="009C69A4">
        <w:rPr>
          <w:rFonts w:eastAsia="Calibri"/>
          <w:szCs w:val="28"/>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0C1CE5" w:rsidRPr="009C69A4" w:rsidRDefault="000C1CE5" w:rsidP="00E00EC3">
      <w:pPr>
        <w:spacing w:line="240" w:lineRule="auto"/>
        <w:ind w:firstLine="708"/>
        <w:jc w:val="both"/>
        <w:rPr>
          <w:rFonts w:eastAsia="Calibri"/>
          <w:szCs w:val="28"/>
        </w:rPr>
      </w:pPr>
      <w:r w:rsidRPr="009C69A4">
        <w:rPr>
          <w:rFonts w:eastAsia="Calibri"/>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C650D" w:rsidRPr="009C69A4" w:rsidRDefault="00BC650D" w:rsidP="00E00EC3">
      <w:pPr>
        <w:widowControl w:val="0"/>
        <w:autoSpaceDE w:val="0"/>
        <w:autoSpaceDN w:val="0"/>
        <w:adjustRightInd w:val="0"/>
        <w:spacing w:line="240" w:lineRule="auto"/>
        <w:ind w:firstLine="708"/>
        <w:jc w:val="both"/>
        <w:outlineLvl w:val="2"/>
        <w:rPr>
          <w:rFonts w:eastAsiaTheme="minorEastAsia"/>
          <w:szCs w:val="28"/>
          <w:lang w:eastAsia="ru-RU"/>
        </w:rPr>
      </w:pPr>
      <w:r w:rsidRPr="009C69A4">
        <w:rPr>
          <w:rFonts w:eastAsiaTheme="minorEastAsia"/>
          <w:szCs w:val="28"/>
          <w:lang w:eastAsia="ru-RU"/>
        </w:rPr>
        <w:t>бланк заявлени</w:t>
      </w:r>
      <w:r w:rsidR="00375A41">
        <w:rPr>
          <w:rFonts w:eastAsiaTheme="minorEastAsia"/>
          <w:szCs w:val="28"/>
          <w:lang w:eastAsia="ru-RU"/>
        </w:rPr>
        <w:t>я</w:t>
      </w:r>
      <w:r w:rsidRPr="009C69A4">
        <w:rPr>
          <w:rFonts w:eastAsiaTheme="minorEastAsia"/>
          <w:szCs w:val="28"/>
          <w:lang w:eastAsia="ru-RU"/>
        </w:rPr>
        <w:t xml:space="preserve"> о предоставлении муниципальной услуги и образ</w:t>
      </w:r>
      <w:r w:rsidR="00375A41">
        <w:rPr>
          <w:rFonts w:eastAsiaTheme="minorEastAsia"/>
          <w:szCs w:val="28"/>
          <w:lang w:eastAsia="ru-RU"/>
        </w:rPr>
        <w:t>ец</w:t>
      </w:r>
      <w:r w:rsidRPr="009C69A4">
        <w:rPr>
          <w:rFonts w:eastAsiaTheme="minorEastAsia"/>
          <w:szCs w:val="28"/>
          <w:lang w:eastAsia="ru-RU"/>
        </w:rPr>
        <w:t xml:space="preserve"> </w:t>
      </w:r>
      <w:r w:rsidR="00375A41">
        <w:rPr>
          <w:rFonts w:eastAsiaTheme="minorEastAsia"/>
          <w:szCs w:val="28"/>
          <w:lang w:eastAsia="ru-RU"/>
        </w:rPr>
        <w:t>его</w:t>
      </w:r>
      <w:r w:rsidRPr="009C69A4">
        <w:rPr>
          <w:rFonts w:eastAsiaTheme="minorEastAsia"/>
          <w:szCs w:val="28"/>
          <w:lang w:eastAsia="ru-RU"/>
        </w:rPr>
        <w:t xml:space="preserve"> заполнения;</w:t>
      </w:r>
    </w:p>
    <w:p w:rsidR="000C1CE5" w:rsidRPr="009C69A4" w:rsidRDefault="000C1CE5" w:rsidP="00E00EC3">
      <w:pPr>
        <w:spacing w:line="240" w:lineRule="auto"/>
        <w:ind w:firstLine="708"/>
        <w:jc w:val="both"/>
        <w:rPr>
          <w:rFonts w:eastAsia="Calibri"/>
          <w:szCs w:val="28"/>
        </w:rPr>
      </w:pPr>
      <w:r w:rsidRPr="009C69A4">
        <w:rPr>
          <w:rFonts w:eastAsia="Calibri"/>
          <w:szCs w:val="28"/>
        </w:rPr>
        <w:t>исчерпывающий перечень документов, необходимых для предоставления муниципальной услуги;</w:t>
      </w:r>
    </w:p>
    <w:p w:rsidR="000C1CE5" w:rsidRPr="009C69A4" w:rsidRDefault="000C1CE5" w:rsidP="00E00EC3">
      <w:pPr>
        <w:spacing w:line="240" w:lineRule="auto"/>
        <w:ind w:firstLine="708"/>
        <w:jc w:val="both"/>
        <w:rPr>
          <w:rFonts w:eastAsia="Calibri"/>
          <w:szCs w:val="28"/>
        </w:rPr>
      </w:pPr>
      <w:r w:rsidRPr="009C69A4">
        <w:rPr>
          <w:rFonts w:eastAsia="Calibri"/>
          <w:szCs w:val="28"/>
        </w:rPr>
        <w:t xml:space="preserve">основания для отказа в </w:t>
      </w:r>
      <w:proofErr w:type="gramStart"/>
      <w:r w:rsidRPr="009C69A4">
        <w:rPr>
          <w:rFonts w:eastAsia="Calibri"/>
          <w:szCs w:val="28"/>
        </w:rPr>
        <w:t>предоставлении</w:t>
      </w:r>
      <w:proofErr w:type="gramEnd"/>
      <w:r w:rsidRPr="009C69A4">
        <w:rPr>
          <w:rFonts w:eastAsia="Calibri"/>
          <w:szCs w:val="28"/>
        </w:rPr>
        <w:t xml:space="preserve"> муниципальной услуги;</w:t>
      </w:r>
    </w:p>
    <w:p w:rsidR="000C1CE5" w:rsidRPr="009C69A4" w:rsidRDefault="000C1CE5" w:rsidP="00E00EC3">
      <w:pPr>
        <w:spacing w:line="240" w:lineRule="auto"/>
        <w:ind w:firstLine="708"/>
        <w:jc w:val="both"/>
        <w:rPr>
          <w:rFonts w:eastAsia="Calibri"/>
          <w:szCs w:val="28"/>
        </w:rPr>
      </w:pPr>
      <w:r w:rsidRPr="009C69A4">
        <w:rPr>
          <w:rFonts w:eastAsia="Calibri"/>
          <w:szCs w:val="28"/>
        </w:rPr>
        <w:t>блок-схема предоставления муниципальной услуги;</w:t>
      </w:r>
    </w:p>
    <w:p w:rsidR="005A1043" w:rsidRPr="009C69A4" w:rsidRDefault="005A1043" w:rsidP="00E00EC3">
      <w:pPr>
        <w:spacing w:line="240" w:lineRule="auto"/>
        <w:ind w:firstLine="708"/>
        <w:jc w:val="both"/>
        <w:rPr>
          <w:szCs w:val="28"/>
          <w:lang w:eastAsia="ru-RU"/>
        </w:rPr>
      </w:pPr>
      <w:proofErr w:type="gramStart"/>
      <w:r w:rsidRPr="009C69A4">
        <w:rPr>
          <w:szCs w:val="28"/>
          <w:lang w:eastAsia="ru-RU"/>
        </w:rPr>
        <w:t xml:space="preserve">текст настоящего </w:t>
      </w:r>
      <w:r w:rsidR="00CE543F" w:rsidRPr="008F3F82">
        <w:rPr>
          <w:szCs w:val="28"/>
          <w:lang w:eastAsia="ru-RU"/>
        </w:rPr>
        <w:t>А</w:t>
      </w:r>
      <w:r w:rsidRPr="008F3F82">
        <w:rPr>
          <w:szCs w:val="28"/>
          <w:lang w:eastAsia="ru-RU"/>
        </w:rPr>
        <w:t>д</w:t>
      </w:r>
      <w:r w:rsidRPr="009C69A4">
        <w:rPr>
          <w:szCs w:val="28"/>
          <w:lang w:eastAsia="ru-RU"/>
        </w:rPr>
        <w:t>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w:t>
      </w:r>
      <w:r w:rsidR="004F2E7B">
        <w:rPr>
          <w:szCs w:val="28"/>
          <w:lang w:eastAsia="ru-RU"/>
        </w:rPr>
        <w:t xml:space="preserve"> </w:t>
      </w:r>
      <w:r w:rsidR="00CA1779">
        <w:rPr>
          <w:szCs w:val="28"/>
          <w:lang w:eastAsia="ru-RU"/>
        </w:rPr>
        <w:t>Управления</w:t>
      </w:r>
      <w:r w:rsidR="00654E93" w:rsidRPr="009C69A4">
        <w:rPr>
          <w:b/>
          <w:i/>
          <w:szCs w:val="28"/>
          <w:lang w:eastAsia="ru-RU"/>
        </w:rPr>
        <w:t xml:space="preserve"> </w:t>
      </w:r>
      <w:r w:rsidR="00902301">
        <w:rPr>
          <w:szCs w:val="28"/>
          <w:lang w:eastAsia="ru-RU"/>
        </w:rPr>
        <w:t>либо к специалисту МФЦ</w:t>
      </w:r>
      <w:r w:rsidR="00902301" w:rsidRPr="008F3F82">
        <w:rPr>
          <w:szCs w:val="28"/>
          <w:lang w:eastAsia="ru-RU"/>
        </w:rPr>
        <w:t>.</w:t>
      </w:r>
      <w:proofErr w:type="gramEnd"/>
    </w:p>
    <w:p w:rsidR="005A1043" w:rsidRPr="000B6F0A" w:rsidRDefault="005A1043" w:rsidP="00E00EC3">
      <w:pPr>
        <w:pStyle w:val="aff1"/>
        <w:numPr>
          <w:ilvl w:val="2"/>
          <w:numId w:val="17"/>
        </w:numPr>
        <w:shd w:val="clear" w:color="auto" w:fill="FFFFFF"/>
        <w:ind w:left="0" w:firstLine="708"/>
        <w:jc w:val="both"/>
        <w:rPr>
          <w:sz w:val="28"/>
          <w:szCs w:val="28"/>
        </w:rPr>
      </w:pPr>
      <w:r w:rsidRPr="000B6F0A">
        <w:rPr>
          <w:bCs/>
          <w:sz w:val="28"/>
          <w:szCs w:val="28"/>
        </w:rPr>
        <w:t xml:space="preserve">В случае внесения изменений в порядок предоставления </w:t>
      </w:r>
      <w:r w:rsidRPr="00C20DF3">
        <w:rPr>
          <w:rFonts w:eastAsia="Calibri"/>
          <w:sz w:val="28"/>
          <w:szCs w:val="28"/>
        </w:rPr>
        <w:t xml:space="preserve">муниципальной </w:t>
      </w:r>
      <w:r w:rsidRPr="00C20DF3">
        <w:rPr>
          <w:bCs/>
          <w:sz w:val="28"/>
          <w:szCs w:val="28"/>
        </w:rPr>
        <w:t>услуги специалист</w:t>
      </w:r>
      <w:r w:rsidR="00CA1779">
        <w:rPr>
          <w:bCs/>
          <w:sz w:val="28"/>
          <w:szCs w:val="28"/>
        </w:rPr>
        <w:t xml:space="preserve"> </w:t>
      </w:r>
      <w:r w:rsidR="00CA1779" w:rsidRPr="00CA1779">
        <w:rPr>
          <w:rFonts w:eastAsia="Calibri"/>
          <w:sz w:val="28"/>
          <w:szCs w:val="28"/>
        </w:rPr>
        <w:t>Управления</w:t>
      </w:r>
      <w:r w:rsidRPr="00C20DF3">
        <w:rPr>
          <w:sz w:val="28"/>
          <w:szCs w:val="28"/>
        </w:rPr>
        <w:t xml:space="preserve">, ответственный за </w:t>
      </w:r>
      <w:r w:rsidRPr="00C20DF3">
        <w:rPr>
          <w:sz w:val="28"/>
          <w:szCs w:val="28"/>
        </w:rPr>
        <w:lastRenderedPageBreak/>
        <w:t>предоставление муниципальной услуги</w:t>
      </w:r>
      <w:r w:rsidRPr="00C20DF3">
        <w:rPr>
          <w:bCs/>
          <w:sz w:val="28"/>
          <w:szCs w:val="28"/>
        </w:rPr>
        <w:t>, в срок, не превышающий</w:t>
      </w:r>
      <w:r w:rsidR="00CA1779">
        <w:rPr>
          <w:bCs/>
          <w:sz w:val="28"/>
          <w:szCs w:val="28"/>
        </w:rPr>
        <w:t xml:space="preserve"> 5 рабочих дней</w:t>
      </w:r>
      <w:r w:rsidR="00C20DF3" w:rsidRPr="00C20DF3">
        <w:rPr>
          <w:sz w:val="28"/>
          <w:szCs w:val="28"/>
        </w:rPr>
        <w:t xml:space="preserve"> </w:t>
      </w:r>
      <w:r w:rsidRPr="00C20DF3">
        <w:rPr>
          <w:bCs/>
          <w:sz w:val="28"/>
          <w:szCs w:val="28"/>
        </w:rPr>
        <w:t>со дня вступления в силу таких изменений, обеспечивает размещение информации в</w:t>
      </w:r>
      <w:r w:rsidRPr="00C20DF3">
        <w:rPr>
          <w:sz w:val="28"/>
          <w:szCs w:val="28"/>
        </w:rPr>
        <w:t xml:space="preserve"> информационно-телекоммуникационной сети «Интернет» и на информационном стенде</w:t>
      </w:r>
      <w:r w:rsidRPr="000B6F0A">
        <w:rPr>
          <w:sz w:val="28"/>
          <w:szCs w:val="28"/>
        </w:rPr>
        <w:t>, находящемся в месте предоставления муниципальной услуги.</w:t>
      </w:r>
    </w:p>
    <w:p w:rsidR="00683763" w:rsidRPr="009C69A4" w:rsidRDefault="00683763" w:rsidP="00E00EC3">
      <w:pPr>
        <w:autoSpaceDE w:val="0"/>
        <w:autoSpaceDN w:val="0"/>
        <w:adjustRightInd w:val="0"/>
        <w:spacing w:line="240" w:lineRule="auto"/>
        <w:jc w:val="center"/>
        <w:rPr>
          <w:rFonts w:eastAsia="Calibri"/>
          <w:b/>
          <w:szCs w:val="28"/>
        </w:rPr>
      </w:pPr>
    </w:p>
    <w:p w:rsidR="000C1CE5" w:rsidRPr="009C69A4" w:rsidRDefault="000C1CE5" w:rsidP="00E00EC3">
      <w:pPr>
        <w:pStyle w:val="aff1"/>
        <w:numPr>
          <w:ilvl w:val="0"/>
          <w:numId w:val="17"/>
        </w:numPr>
        <w:autoSpaceDE w:val="0"/>
        <w:autoSpaceDN w:val="0"/>
        <w:adjustRightInd w:val="0"/>
        <w:ind w:left="0" w:firstLine="0"/>
        <w:jc w:val="center"/>
        <w:outlineLvl w:val="1"/>
        <w:rPr>
          <w:rFonts w:eastAsia="Calibri"/>
          <w:b/>
          <w:sz w:val="28"/>
          <w:szCs w:val="28"/>
        </w:rPr>
      </w:pPr>
      <w:r w:rsidRPr="009C69A4">
        <w:rPr>
          <w:rFonts w:eastAsia="Calibri"/>
          <w:b/>
          <w:sz w:val="28"/>
          <w:szCs w:val="28"/>
        </w:rPr>
        <w:t>Стандарт предоставления муниципальной услуги</w:t>
      </w:r>
    </w:p>
    <w:p w:rsidR="00FB49DA" w:rsidRPr="009C69A4" w:rsidRDefault="00FB49DA" w:rsidP="00E00EC3">
      <w:pPr>
        <w:autoSpaceDE w:val="0"/>
        <w:autoSpaceDN w:val="0"/>
        <w:adjustRightInd w:val="0"/>
        <w:spacing w:line="240" w:lineRule="auto"/>
        <w:jc w:val="center"/>
        <w:rPr>
          <w:rFonts w:eastAsia="Calibri"/>
          <w:b/>
          <w:szCs w:val="28"/>
        </w:rPr>
      </w:pPr>
    </w:p>
    <w:p w:rsidR="00042CCB" w:rsidRPr="00E3559A" w:rsidRDefault="00042CCB" w:rsidP="00E00EC3">
      <w:pPr>
        <w:autoSpaceDE w:val="0"/>
        <w:autoSpaceDN w:val="0"/>
        <w:adjustRightInd w:val="0"/>
        <w:spacing w:line="240" w:lineRule="auto"/>
        <w:jc w:val="center"/>
        <w:rPr>
          <w:rFonts w:eastAsia="Calibri"/>
          <w:i/>
          <w:strike/>
          <w:color w:val="FF0000"/>
          <w:szCs w:val="28"/>
        </w:rPr>
      </w:pPr>
    </w:p>
    <w:p w:rsidR="00AC59B9" w:rsidRDefault="00342F69" w:rsidP="00E00EC3">
      <w:pPr>
        <w:autoSpaceDE w:val="0"/>
        <w:autoSpaceDN w:val="0"/>
        <w:adjustRightInd w:val="0"/>
        <w:spacing w:line="240" w:lineRule="auto"/>
        <w:jc w:val="center"/>
        <w:rPr>
          <w:szCs w:val="28"/>
        </w:rPr>
      </w:pPr>
      <w:r w:rsidRPr="00F460FD">
        <w:rPr>
          <w:szCs w:val="28"/>
        </w:rPr>
        <w:t>Наименование муниципальной услуги</w:t>
      </w:r>
    </w:p>
    <w:p w:rsidR="00B139AB" w:rsidRPr="005C51B6" w:rsidRDefault="00B139AB" w:rsidP="00E00EC3">
      <w:pPr>
        <w:autoSpaceDE w:val="0"/>
        <w:autoSpaceDN w:val="0"/>
        <w:adjustRightInd w:val="0"/>
        <w:spacing w:line="240" w:lineRule="auto"/>
        <w:jc w:val="center"/>
        <w:rPr>
          <w:rFonts w:eastAsia="Calibri"/>
          <w:szCs w:val="28"/>
        </w:rPr>
      </w:pPr>
    </w:p>
    <w:p w:rsidR="00B07704" w:rsidRPr="00B80C41" w:rsidRDefault="00D57698" w:rsidP="00E00EC3">
      <w:pPr>
        <w:pStyle w:val="aff1"/>
        <w:numPr>
          <w:ilvl w:val="2"/>
          <w:numId w:val="9"/>
        </w:numPr>
        <w:autoSpaceDE w:val="0"/>
        <w:autoSpaceDN w:val="0"/>
        <w:adjustRightInd w:val="0"/>
        <w:ind w:left="0" w:firstLine="708"/>
        <w:jc w:val="both"/>
        <w:rPr>
          <w:rFonts w:eastAsiaTheme="minorHAnsi"/>
          <w:sz w:val="28"/>
          <w:szCs w:val="28"/>
        </w:rPr>
      </w:pPr>
      <w:r w:rsidRPr="008F3F82">
        <w:rPr>
          <w:rFonts w:eastAsia="Calibri"/>
          <w:sz w:val="28"/>
          <w:szCs w:val="28"/>
        </w:rPr>
        <w:t>П</w:t>
      </w:r>
      <w:r w:rsidR="00B07704" w:rsidRPr="008F3F82">
        <w:rPr>
          <w:rFonts w:eastAsiaTheme="minorHAnsi"/>
          <w:sz w:val="28"/>
          <w:szCs w:val="28"/>
        </w:rPr>
        <w:t>ризнание</w:t>
      </w:r>
      <w:r w:rsidR="00B07704" w:rsidRPr="00B80C41">
        <w:rPr>
          <w:rFonts w:eastAsiaTheme="minorHAnsi"/>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80012" w:rsidRPr="00D80012" w:rsidRDefault="00D80012" w:rsidP="00E00EC3">
      <w:pPr>
        <w:autoSpaceDE w:val="0"/>
        <w:autoSpaceDN w:val="0"/>
        <w:adjustRightInd w:val="0"/>
        <w:spacing w:line="240" w:lineRule="auto"/>
        <w:jc w:val="center"/>
        <w:rPr>
          <w:szCs w:val="28"/>
          <w:highlight w:val="yellow"/>
        </w:rPr>
      </w:pPr>
    </w:p>
    <w:p w:rsidR="00FF0D82" w:rsidRPr="00F460FD" w:rsidRDefault="00D80012" w:rsidP="00E00EC3">
      <w:pPr>
        <w:autoSpaceDE w:val="0"/>
        <w:autoSpaceDN w:val="0"/>
        <w:adjustRightInd w:val="0"/>
        <w:spacing w:line="240" w:lineRule="auto"/>
        <w:jc w:val="center"/>
        <w:rPr>
          <w:szCs w:val="28"/>
        </w:rPr>
      </w:pPr>
      <w:r w:rsidRPr="00F460FD">
        <w:rPr>
          <w:szCs w:val="28"/>
        </w:rPr>
        <w:t>Наименование органа местного самоуправления, предоставляющего муниципальную услугу, его структурных подразделений,</w:t>
      </w:r>
      <w:r w:rsidRPr="00F460FD">
        <w:rPr>
          <w:szCs w:val="28"/>
        </w:rPr>
        <w:br/>
        <w:t>участвующих в предоставлении муниципальной услуги</w:t>
      </w:r>
      <w:r w:rsidR="00622EA1" w:rsidRPr="00F460FD">
        <w:rPr>
          <w:szCs w:val="28"/>
        </w:rPr>
        <w:t>*</w:t>
      </w:r>
    </w:p>
    <w:p w:rsidR="00D80012" w:rsidRPr="00D80012" w:rsidRDefault="00D80012" w:rsidP="00E00EC3">
      <w:pPr>
        <w:autoSpaceDE w:val="0"/>
        <w:autoSpaceDN w:val="0"/>
        <w:adjustRightInd w:val="0"/>
        <w:spacing w:line="240" w:lineRule="auto"/>
        <w:jc w:val="center"/>
        <w:rPr>
          <w:szCs w:val="28"/>
          <w:highlight w:val="yellow"/>
        </w:rPr>
      </w:pPr>
    </w:p>
    <w:p w:rsidR="00EE628A" w:rsidRPr="00616E90" w:rsidRDefault="00284B05" w:rsidP="00E00EC3">
      <w:pPr>
        <w:pStyle w:val="aff1"/>
        <w:numPr>
          <w:ilvl w:val="2"/>
          <w:numId w:val="9"/>
        </w:numPr>
        <w:ind w:left="0" w:firstLine="708"/>
        <w:jc w:val="both"/>
        <w:rPr>
          <w:bCs/>
          <w:sz w:val="28"/>
          <w:szCs w:val="28"/>
        </w:rPr>
      </w:pPr>
      <w:r w:rsidRPr="00616E90">
        <w:rPr>
          <w:bCs/>
          <w:sz w:val="28"/>
          <w:szCs w:val="28"/>
        </w:rPr>
        <w:t>Муниципальную</w:t>
      </w:r>
      <w:r w:rsidR="00EE628A" w:rsidRPr="00616E90">
        <w:rPr>
          <w:bCs/>
          <w:sz w:val="28"/>
          <w:szCs w:val="28"/>
        </w:rPr>
        <w:t xml:space="preserve"> услугу</w:t>
      </w:r>
      <w:r w:rsidRPr="00616E90">
        <w:rPr>
          <w:bCs/>
          <w:sz w:val="28"/>
          <w:szCs w:val="28"/>
        </w:rPr>
        <w:t xml:space="preserve"> предоставляет</w:t>
      </w:r>
      <w:r w:rsidR="00EE628A" w:rsidRPr="00616E90">
        <w:rPr>
          <w:bCs/>
          <w:sz w:val="28"/>
          <w:szCs w:val="28"/>
        </w:rPr>
        <w:t xml:space="preserve"> </w:t>
      </w:r>
      <w:r w:rsidR="00CA1779" w:rsidRPr="00CA1779">
        <w:rPr>
          <w:bCs/>
          <w:sz w:val="28"/>
          <w:szCs w:val="28"/>
        </w:rPr>
        <w:t>Управление</w:t>
      </w:r>
      <w:r w:rsidR="00EE628A" w:rsidRPr="00616E90">
        <w:rPr>
          <w:rFonts w:eastAsia="Calibri"/>
        </w:rPr>
        <w:t>.</w:t>
      </w:r>
    </w:p>
    <w:p w:rsidR="006B79DD" w:rsidRPr="00616E90" w:rsidRDefault="00095332" w:rsidP="00E00EC3">
      <w:pPr>
        <w:shd w:val="clear" w:color="auto" w:fill="FFFFFF"/>
        <w:spacing w:line="240" w:lineRule="auto"/>
        <w:ind w:firstLine="708"/>
        <w:jc w:val="both"/>
        <w:rPr>
          <w:rFonts w:eastAsia="Calibri"/>
          <w:i/>
          <w:sz w:val="24"/>
          <w:szCs w:val="24"/>
        </w:rPr>
      </w:pPr>
      <w:r w:rsidRPr="00616E90">
        <w:rPr>
          <w:szCs w:val="28"/>
        </w:rPr>
        <w:t xml:space="preserve">В предоставлении муниципальной услуги участвует </w:t>
      </w:r>
      <w:r w:rsidR="00312B6D" w:rsidRPr="00312B6D">
        <w:rPr>
          <w:bCs/>
          <w:szCs w:val="28"/>
        </w:rPr>
        <w:t>специалист Управления.</w:t>
      </w:r>
    </w:p>
    <w:p w:rsidR="009A2558" w:rsidRPr="001439EB" w:rsidRDefault="006B79DD" w:rsidP="00E00EC3">
      <w:pPr>
        <w:pStyle w:val="aff1"/>
        <w:numPr>
          <w:ilvl w:val="2"/>
          <w:numId w:val="9"/>
        </w:numPr>
        <w:shd w:val="clear" w:color="auto" w:fill="FFFFFF"/>
        <w:ind w:left="0" w:firstLine="708"/>
        <w:jc w:val="both"/>
        <w:rPr>
          <w:sz w:val="28"/>
          <w:szCs w:val="28"/>
          <w:lang w:eastAsia="en-US"/>
        </w:rPr>
      </w:pPr>
      <w:proofErr w:type="gramStart"/>
      <w:r w:rsidRPr="00616E90">
        <w:rPr>
          <w:sz w:val="28"/>
          <w:szCs w:val="28"/>
        </w:rPr>
        <w:t>Признание</w:t>
      </w:r>
      <w:r w:rsidRPr="003754F7">
        <w:rPr>
          <w:sz w:val="28"/>
          <w:szCs w:val="28"/>
        </w:rPr>
        <w:t xml:space="preserve">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w:t>
      </w:r>
      <w:r w:rsidR="00D05782" w:rsidRPr="001439EB">
        <w:rPr>
          <w:sz w:val="28"/>
          <w:szCs w:val="28"/>
        </w:rPr>
        <w:t>, созданной</w:t>
      </w:r>
      <w:r w:rsidRPr="001439EB">
        <w:rPr>
          <w:sz w:val="28"/>
          <w:szCs w:val="28"/>
        </w:rPr>
        <w:t xml:space="preserve"> для </w:t>
      </w:r>
      <w:r w:rsidR="00D05782" w:rsidRPr="001439EB">
        <w:rPr>
          <w:sz w:val="28"/>
          <w:szCs w:val="28"/>
        </w:rPr>
        <w:t xml:space="preserve">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w:t>
      </w:r>
      <w:r w:rsidRPr="001439EB">
        <w:rPr>
          <w:sz w:val="28"/>
          <w:szCs w:val="28"/>
        </w:rPr>
        <w:t>и частного жилищного фонда, расположенного</w:t>
      </w:r>
      <w:r w:rsidR="00312B6D">
        <w:rPr>
          <w:sz w:val="28"/>
          <w:szCs w:val="28"/>
        </w:rPr>
        <w:t xml:space="preserve"> на территории Белоярского района</w:t>
      </w:r>
      <w:r w:rsidRPr="001439EB">
        <w:rPr>
          <w:sz w:val="28"/>
          <w:szCs w:val="28"/>
        </w:rPr>
        <w:t xml:space="preserve"> (далее </w:t>
      </w:r>
      <w:r w:rsidR="00D80012" w:rsidRPr="001439EB">
        <w:rPr>
          <w:sz w:val="28"/>
          <w:szCs w:val="28"/>
        </w:rPr>
        <w:t>–</w:t>
      </w:r>
      <w:r w:rsidRPr="001439EB">
        <w:rPr>
          <w:sz w:val="28"/>
          <w:szCs w:val="28"/>
        </w:rPr>
        <w:t xml:space="preserve"> Комиссия)</w:t>
      </w:r>
      <w:r w:rsidR="009A2558" w:rsidRPr="001439EB">
        <w:rPr>
          <w:sz w:val="28"/>
          <w:szCs w:val="28"/>
        </w:rPr>
        <w:t xml:space="preserve">, </w:t>
      </w:r>
      <w:r w:rsidR="009A2558" w:rsidRPr="001439EB">
        <w:rPr>
          <w:sz w:val="28"/>
          <w:szCs w:val="28"/>
          <w:lang w:eastAsia="en-US"/>
        </w:rPr>
        <w:t>в порядке, предусмотренном Положением о признании помещения жилым помещением</w:t>
      </w:r>
      <w:proofErr w:type="gramEnd"/>
      <w:r w:rsidR="009A2558" w:rsidRPr="001439EB">
        <w:rPr>
          <w:sz w:val="28"/>
          <w:szCs w:val="28"/>
          <w:lang w:eastAsia="en-US"/>
        </w:rPr>
        <w:t>,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(далее – установленные требования).</w:t>
      </w:r>
    </w:p>
    <w:p w:rsidR="00831931" w:rsidRPr="00802CCF" w:rsidRDefault="00622EA1" w:rsidP="00E00EC3">
      <w:pPr>
        <w:spacing w:line="240" w:lineRule="auto"/>
        <w:ind w:firstLine="708"/>
        <w:jc w:val="both"/>
        <w:rPr>
          <w:bCs/>
          <w:szCs w:val="28"/>
        </w:rPr>
      </w:pPr>
      <w:r w:rsidRPr="006E3941">
        <w:rPr>
          <w:szCs w:val="28"/>
        </w:rPr>
        <w:t>Муниципальная услуга предоставляется МФЦ.</w:t>
      </w:r>
    </w:p>
    <w:p w:rsidR="00EA0502" w:rsidRPr="004254FF" w:rsidRDefault="00831931" w:rsidP="004254FF">
      <w:pPr>
        <w:pStyle w:val="aff1"/>
        <w:numPr>
          <w:ilvl w:val="2"/>
          <w:numId w:val="10"/>
        </w:numPr>
        <w:ind w:left="0" w:firstLine="708"/>
        <w:jc w:val="both"/>
        <w:rPr>
          <w:sz w:val="28"/>
          <w:szCs w:val="28"/>
        </w:rPr>
      </w:pPr>
      <w:r w:rsidRPr="00802CCF">
        <w:rPr>
          <w:sz w:val="28"/>
          <w:szCs w:val="28"/>
        </w:rPr>
        <w:t xml:space="preserve">При предоставлении муниципальной услуги </w:t>
      </w:r>
      <w:r w:rsidRPr="006E3941">
        <w:rPr>
          <w:sz w:val="28"/>
          <w:szCs w:val="28"/>
        </w:rPr>
        <w:t>уполномоченный</w:t>
      </w:r>
      <w:r w:rsidR="00AD32F6" w:rsidRPr="006E3941">
        <w:rPr>
          <w:sz w:val="28"/>
          <w:szCs w:val="28"/>
        </w:rPr>
        <w:t xml:space="preserve"> орган </w:t>
      </w:r>
      <w:r w:rsidRPr="006E3941">
        <w:rPr>
          <w:sz w:val="28"/>
          <w:szCs w:val="28"/>
        </w:rPr>
        <w:t xml:space="preserve">осуществляет межведомственное информационное взаимодействие </w:t>
      </w:r>
      <w:proofErr w:type="gramStart"/>
      <w:r w:rsidRPr="006E3941">
        <w:rPr>
          <w:sz w:val="28"/>
          <w:szCs w:val="28"/>
        </w:rPr>
        <w:t>с</w:t>
      </w:r>
      <w:proofErr w:type="gramEnd"/>
      <w:r w:rsidR="006E5E49" w:rsidRPr="006E3941">
        <w:rPr>
          <w:sz w:val="28"/>
          <w:szCs w:val="28"/>
        </w:rPr>
        <w:t>*</w:t>
      </w:r>
    </w:p>
    <w:p w:rsidR="006E5E49" w:rsidRPr="006E5E49" w:rsidRDefault="006E5E49" w:rsidP="00E00EC3">
      <w:pPr>
        <w:autoSpaceDE w:val="0"/>
        <w:autoSpaceDN w:val="0"/>
        <w:adjustRightInd w:val="0"/>
        <w:spacing w:line="240" w:lineRule="auto"/>
        <w:ind w:firstLine="708"/>
        <w:jc w:val="both"/>
        <w:rPr>
          <w:i/>
          <w:sz w:val="24"/>
          <w:szCs w:val="24"/>
          <w:highlight w:val="yellow"/>
        </w:rPr>
      </w:pPr>
      <w:r w:rsidRPr="001F2693">
        <w:rPr>
          <w:i/>
          <w:sz w:val="24"/>
          <w:szCs w:val="24"/>
        </w:rPr>
        <w:t xml:space="preserve">*Указываются все органы государственной власти, органы государственных внебюджетных фондов, органы местного самоуправления и организации, обращение в которые необходимо для предоставления муниципальной </w:t>
      </w:r>
      <w:r w:rsidRPr="004679CB">
        <w:rPr>
          <w:i/>
          <w:sz w:val="24"/>
          <w:szCs w:val="24"/>
        </w:rPr>
        <w:t>услуги.</w:t>
      </w:r>
    </w:p>
    <w:p w:rsidR="00831931" w:rsidRDefault="00831931" w:rsidP="00E00EC3">
      <w:pPr>
        <w:autoSpaceDE w:val="0"/>
        <w:autoSpaceDN w:val="0"/>
        <w:adjustRightInd w:val="0"/>
        <w:spacing w:line="240" w:lineRule="auto"/>
        <w:ind w:firstLine="708"/>
        <w:jc w:val="both"/>
        <w:rPr>
          <w:rFonts w:eastAsia="Calibri"/>
          <w:szCs w:val="28"/>
        </w:rPr>
      </w:pPr>
      <w:proofErr w:type="gramStart"/>
      <w:r w:rsidRPr="00802CCF">
        <w:rPr>
          <w:szCs w:val="28"/>
        </w:rPr>
        <w:t xml:space="preserve">В соответствии с требованиями пункта 3 части 1 статьи 7 Федерального закона от 27 июля 2010 года № 210-ФЗ «Об организации </w:t>
      </w:r>
      <w:r w:rsidRPr="00802CCF">
        <w:rPr>
          <w:szCs w:val="28"/>
        </w:rPr>
        <w:lastRenderedPageBreak/>
        <w:t>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802CCF">
        <w:rPr>
          <w:szCs w:val="28"/>
        </w:rPr>
        <w:t xml:space="preserve"> </w:t>
      </w:r>
      <w:proofErr w:type="gramStart"/>
      <w:r w:rsidRPr="00802CCF">
        <w:rPr>
          <w:szCs w:val="28"/>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616E90">
        <w:rPr>
          <w:szCs w:val="28"/>
        </w:rPr>
        <w:t xml:space="preserve">утвержденный </w:t>
      </w:r>
      <w:r w:rsidR="006B7B8C" w:rsidRPr="00616E90">
        <w:rPr>
          <w:szCs w:val="28"/>
          <w:lang w:eastAsia="ar-SA"/>
        </w:rPr>
        <w:t xml:space="preserve">решением </w:t>
      </w:r>
      <w:r w:rsidR="006B7B8C" w:rsidRPr="00616E90">
        <w:rPr>
          <w:rFonts w:eastAsia="Calibri"/>
          <w:szCs w:val="28"/>
          <w:lang w:eastAsia="ar-SA"/>
        </w:rPr>
        <w:t xml:space="preserve">______________________ </w:t>
      </w:r>
      <w:r w:rsidR="006B7B8C" w:rsidRPr="00616E90">
        <w:rPr>
          <w:rFonts w:eastAsia="Calibri"/>
          <w:i/>
          <w:sz w:val="24"/>
          <w:szCs w:val="24"/>
          <w:lang w:eastAsia="ar-SA"/>
        </w:rPr>
        <w:t>(указать реквизиты муниципального правового акта представительного органа муниципального образования о перечне услуг, которые являются необходимыми и обязательными для предоставления муниципальных услуг, и порядке определения размера платы за оказание таких услуг)</w:t>
      </w:r>
      <w:r w:rsidR="006B7B8C" w:rsidRPr="00616E90">
        <w:rPr>
          <w:rFonts w:eastAsia="Calibri"/>
          <w:szCs w:val="28"/>
          <w:lang w:eastAsia="ar-SA"/>
        </w:rPr>
        <w:t>.</w:t>
      </w:r>
      <w:proofErr w:type="gramEnd"/>
    </w:p>
    <w:p w:rsidR="00622EA1" w:rsidRPr="00802CCF" w:rsidRDefault="00622EA1" w:rsidP="00E00EC3">
      <w:pPr>
        <w:autoSpaceDE w:val="0"/>
        <w:autoSpaceDN w:val="0"/>
        <w:adjustRightInd w:val="0"/>
        <w:spacing w:line="240" w:lineRule="auto"/>
        <w:ind w:firstLine="708"/>
        <w:jc w:val="both"/>
        <w:rPr>
          <w:rFonts w:eastAsia="Calibri"/>
          <w:szCs w:val="28"/>
        </w:rPr>
      </w:pPr>
      <w:r w:rsidRPr="004679CB">
        <w:rPr>
          <w:i/>
          <w:sz w:val="24"/>
          <w:szCs w:val="24"/>
        </w:rPr>
        <w:t>*Положения об МФЦ включаются в подраздел административного регламента</w:t>
      </w:r>
      <w:r w:rsidRPr="004679CB">
        <w:rPr>
          <w:i/>
          <w:sz w:val="24"/>
          <w:szCs w:val="24"/>
        </w:rPr>
        <w:br/>
        <w:t>в случае, если данная муниципальная услуга включена в Перечень муниципальных услуг, предоставление которых организуется в МФЦ, утвержденный муниципальным правовым актом.</w:t>
      </w:r>
    </w:p>
    <w:p w:rsidR="0063778D" w:rsidRDefault="0063778D" w:rsidP="00E00EC3">
      <w:pPr>
        <w:autoSpaceDE w:val="0"/>
        <w:autoSpaceDN w:val="0"/>
        <w:adjustRightInd w:val="0"/>
        <w:spacing w:line="240" w:lineRule="auto"/>
        <w:jc w:val="center"/>
        <w:rPr>
          <w:rFonts w:eastAsia="Calibri"/>
          <w:szCs w:val="28"/>
        </w:rPr>
      </w:pPr>
    </w:p>
    <w:p w:rsidR="000C1CE5" w:rsidRDefault="000C1CE5" w:rsidP="00E00EC3">
      <w:pPr>
        <w:autoSpaceDE w:val="0"/>
        <w:autoSpaceDN w:val="0"/>
        <w:adjustRightInd w:val="0"/>
        <w:spacing w:line="240" w:lineRule="auto"/>
        <w:jc w:val="center"/>
        <w:rPr>
          <w:rFonts w:eastAsia="Calibri"/>
          <w:szCs w:val="28"/>
        </w:rPr>
      </w:pPr>
      <w:r w:rsidRPr="006E3941">
        <w:rPr>
          <w:rFonts w:eastAsia="Calibri"/>
          <w:szCs w:val="28"/>
        </w:rPr>
        <w:t>Результат предоставления муниципальной услуги</w:t>
      </w:r>
    </w:p>
    <w:p w:rsidR="0063778D" w:rsidRDefault="0063778D" w:rsidP="00E00EC3">
      <w:pPr>
        <w:autoSpaceDE w:val="0"/>
        <w:autoSpaceDN w:val="0"/>
        <w:adjustRightInd w:val="0"/>
        <w:spacing w:line="240" w:lineRule="auto"/>
        <w:jc w:val="center"/>
        <w:rPr>
          <w:rFonts w:eastAsia="Calibri"/>
          <w:szCs w:val="28"/>
        </w:rPr>
      </w:pPr>
    </w:p>
    <w:p w:rsidR="000C1CE5" w:rsidRPr="001F2693" w:rsidRDefault="004633F1" w:rsidP="00E00EC3">
      <w:pPr>
        <w:pStyle w:val="aff1"/>
        <w:numPr>
          <w:ilvl w:val="2"/>
          <w:numId w:val="10"/>
        </w:numPr>
        <w:autoSpaceDE w:val="0"/>
        <w:autoSpaceDN w:val="0"/>
        <w:adjustRightInd w:val="0"/>
        <w:ind w:left="0" w:firstLine="708"/>
        <w:jc w:val="both"/>
        <w:rPr>
          <w:rFonts w:eastAsia="Calibri"/>
          <w:sz w:val="28"/>
          <w:szCs w:val="28"/>
        </w:rPr>
      </w:pPr>
      <w:r w:rsidRPr="001F2693">
        <w:rPr>
          <w:rFonts w:eastAsiaTheme="minorHAnsi"/>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r w:rsidR="000C1CE5" w:rsidRPr="001F2693">
        <w:rPr>
          <w:rFonts w:eastAsia="Calibri"/>
          <w:sz w:val="28"/>
          <w:szCs w:val="28"/>
        </w:rPr>
        <w:t>:</w:t>
      </w:r>
    </w:p>
    <w:p w:rsidR="00C24A53" w:rsidRPr="0030613A" w:rsidRDefault="00C24A53" w:rsidP="00E00EC3">
      <w:pPr>
        <w:pStyle w:val="aff1"/>
        <w:numPr>
          <w:ilvl w:val="0"/>
          <w:numId w:val="18"/>
        </w:numPr>
        <w:ind w:left="0" w:firstLine="708"/>
        <w:jc w:val="both"/>
        <w:rPr>
          <w:sz w:val="28"/>
          <w:szCs w:val="28"/>
        </w:rPr>
      </w:pPr>
      <w:r w:rsidRPr="001F2693">
        <w:rPr>
          <w:sz w:val="28"/>
          <w:szCs w:val="28"/>
        </w:rPr>
        <w:t xml:space="preserve">выдача (направление) заявителю заключения </w:t>
      </w:r>
      <w:r w:rsidR="0030613A" w:rsidRPr="001F2693">
        <w:rPr>
          <w:sz w:val="28"/>
          <w:szCs w:val="28"/>
        </w:rPr>
        <w:t>(</w:t>
      </w:r>
      <w:r w:rsidR="0030613A" w:rsidRPr="001F2693">
        <w:rPr>
          <w:rFonts w:eastAsiaTheme="minorHAnsi"/>
          <w:sz w:val="28"/>
          <w:szCs w:val="28"/>
        </w:rPr>
        <w:t xml:space="preserve">решение оформляется в </w:t>
      </w:r>
      <w:proofErr w:type="gramStart"/>
      <w:r w:rsidR="0030613A" w:rsidRPr="001F2693">
        <w:rPr>
          <w:rFonts w:eastAsiaTheme="minorHAnsi"/>
          <w:sz w:val="28"/>
          <w:szCs w:val="28"/>
        </w:rPr>
        <w:t>виде</w:t>
      </w:r>
      <w:proofErr w:type="gramEnd"/>
      <w:r w:rsidR="0030613A" w:rsidRPr="001F2693">
        <w:rPr>
          <w:rFonts w:eastAsiaTheme="minorHAnsi"/>
          <w:sz w:val="28"/>
          <w:szCs w:val="28"/>
        </w:rPr>
        <w:t xml:space="preserve"> заключения</w:t>
      </w:r>
      <w:r w:rsidR="0030613A" w:rsidRPr="001F2693">
        <w:rPr>
          <w:sz w:val="28"/>
          <w:szCs w:val="28"/>
        </w:rPr>
        <w:t xml:space="preserve">) </w:t>
      </w:r>
      <w:r w:rsidRPr="001F2693">
        <w:rPr>
          <w:sz w:val="28"/>
          <w:szCs w:val="28"/>
        </w:rPr>
        <w:t>об оценке соответствия помещений и многоквартирных домов установленным</w:t>
      </w:r>
      <w:r w:rsidRPr="0030613A">
        <w:rPr>
          <w:sz w:val="28"/>
          <w:szCs w:val="28"/>
        </w:rPr>
        <w:t xml:space="preserve"> требованиям:</w:t>
      </w:r>
    </w:p>
    <w:p w:rsidR="00C24A53" w:rsidRPr="002034EF" w:rsidRDefault="00C24A53" w:rsidP="00E00EC3">
      <w:pPr>
        <w:spacing w:line="240" w:lineRule="auto"/>
        <w:ind w:firstLine="708"/>
        <w:jc w:val="both"/>
        <w:rPr>
          <w:szCs w:val="28"/>
        </w:rPr>
      </w:pPr>
      <w:r w:rsidRPr="0030613A">
        <w:rPr>
          <w:szCs w:val="28"/>
        </w:rPr>
        <w:t>о соответствии помещения требованиям, предъявляемым к жилому</w:t>
      </w:r>
      <w:r w:rsidRPr="002034EF">
        <w:rPr>
          <w:szCs w:val="28"/>
        </w:rPr>
        <w:t xml:space="preserve"> помещению, и его пригодности для проживания;</w:t>
      </w:r>
    </w:p>
    <w:p w:rsidR="00C24A53" w:rsidRPr="002034EF" w:rsidRDefault="00C24A53" w:rsidP="00E00EC3">
      <w:pPr>
        <w:spacing w:line="240" w:lineRule="auto"/>
        <w:ind w:firstLine="708"/>
        <w:jc w:val="both"/>
        <w:rPr>
          <w:szCs w:val="28"/>
        </w:rPr>
      </w:pPr>
      <w:r w:rsidRPr="002034EF">
        <w:rPr>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C24A53" w:rsidRPr="002034EF" w:rsidRDefault="00C24A53" w:rsidP="00E00EC3">
      <w:pPr>
        <w:spacing w:line="240" w:lineRule="auto"/>
        <w:ind w:firstLine="708"/>
        <w:jc w:val="both"/>
        <w:rPr>
          <w:szCs w:val="28"/>
        </w:rPr>
      </w:pPr>
      <w:r w:rsidRPr="002034EF">
        <w:rPr>
          <w:szCs w:val="28"/>
        </w:rPr>
        <w:t xml:space="preserve">о выявлении оснований для признания помещения </w:t>
      </w:r>
      <w:proofErr w:type="gramStart"/>
      <w:r w:rsidRPr="002034EF">
        <w:rPr>
          <w:szCs w:val="28"/>
        </w:rPr>
        <w:t>непригодным</w:t>
      </w:r>
      <w:proofErr w:type="gramEnd"/>
      <w:r w:rsidRPr="002034EF">
        <w:rPr>
          <w:szCs w:val="28"/>
        </w:rPr>
        <w:t xml:space="preserve"> для проживания;</w:t>
      </w:r>
    </w:p>
    <w:p w:rsidR="00C24A53" w:rsidRPr="005B4965" w:rsidRDefault="00C24A53" w:rsidP="00E00EC3">
      <w:pPr>
        <w:spacing w:line="240" w:lineRule="auto"/>
        <w:ind w:firstLine="708"/>
        <w:jc w:val="both"/>
        <w:rPr>
          <w:szCs w:val="28"/>
        </w:rPr>
      </w:pPr>
      <w:r w:rsidRPr="005B4965">
        <w:rPr>
          <w:szCs w:val="28"/>
        </w:rPr>
        <w:t>о выявлении оснований для признания многоквартирного дома аварийным и подлежащим реконструкции;</w:t>
      </w:r>
    </w:p>
    <w:p w:rsidR="00C24A53" w:rsidRPr="005B4965" w:rsidRDefault="00C24A53" w:rsidP="00E00EC3">
      <w:pPr>
        <w:spacing w:line="240" w:lineRule="auto"/>
        <w:ind w:firstLine="708"/>
        <w:jc w:val="both"/>
        <w:rPr>
          <w:szCs w:val="28"/>
        </w:rPr>
      </w:pPr>
      <w:r w:rsidRPr="005B4965">
        <w:rPr>
          <w:szCs w:val="28"/>
        </w:rPr>
        <w:t>о выявлении оснований для признания многоквартирного дома аварийным и подлежащим сносу</w:t>
      </w:r>
      <w:r w:rsidR="0030613A" w:rsidRPr="005B4965">
        <w:rPr>
          <w:szCs w:val="28"/>
        </w:rPr>
        <w:t>;</w:t>
      </w:r>
    </w:p>
    <w:p w:rsidR="005B4965" w:rsidRPr="004679CB" w:rsidRDefault="005B4965" w:rsidP="001F2693">
      <w:pPr>
        <w:spacing w:line="240" w:lineRule="auto"/>
        <w:ind w:firstLine="708"/>
        <w:jc w:val="both"/>
        <w:rPr>
          <w:szCs w:val="28"/>
        </w:rPr>
      </w:pPr>
      <w:r w:rsidRPr="004679CB">
        <w:rPr>
          <w:rFonts w:eastAsiaTheme="minorHAnsi"/>
          <w:szCs w:val="28"/>
        </w:rPr>
        <w:t xml:space="preserve">о проведении дополнительного обследования оцениваемого помещения; </w:t>
      </w:r>
    </w:p>
    <w:p w:rsidR="00C24A53" w:rsidRPr="006E3941" w:rsidRDefault="00C24A53" w:rsidP="00E00EC3">
      <w:pPr>
        <w:pStyle w:val="aff1"/>
        <w:numPr>
          <w:ilvl w:val="0"/>
          <w:numId w:val="18"/>
        </w:numPr>
        <w:ind w:left="0" w:firstLine="708"/>
        <w:jc w:val="both"/>
        <w:rPr>
          <w:strike/>
          <w:sz w:val="28"/>
          <w:szCs w:val="28"/>
        </w:rPr>
      </w:pPr>
      <w:r w:rsidRPr="009D779B">
        <w:rPr>
          <w:sz w:val="28"/>
          <w:szCs w:val="28"/>
        </w:rPr>
        <w:t xml:space="preserve">выдача (направление) заявителю мотивированного отказа в </w:t>
      </w:r>
      <w:proofErr w:type="gramStart"/>
      <w:r w:rsidRPr="009D779B">
        <w:rPr>
          <w:sz w:val="28"/>
          <w:szCs w:val="28"/>
        </w:rPr>
        <w:t>предоставлении</w:t>
      </w:r>
      <w:proofErr w:type="gramEnd"/>
      <w:r w:rsidRPr="009D779B">
        <w:rPr>
          <w:sz w:val="28"/>
          <w:szCs w:val="28"/>
        </w:rPr>
        <w:t xml:space="preserve"> муниципальной услуги </w:t>
      </w:r>
      <w:r w:rsidR="002034EF" w:rsidRPr="006E3941">
        <w:rPr>
          <w:sz w:val="28"/>
          <w:szCs w:val="28"/>
        </w:rPr>
        <w:t>в форме</w:t>
      </w:r>
      <w:r w:rsidR="002034EF" w:rsidRPr="009D779B">
        <w:rPr>
          <w:sz w:val="28"/>
          <w:szCs w:val="28"/>
        </w:rPr>
        <w:t xml:space="preserve"> </w:t>
      </w:r>
      <w:r w:rsidRPr="006E3941">
        <w:rPr>
          <w:sz w:val="28"/>
          <w:szCs w:val="28"/>
        </w:rPr>
        <w:t>уведомлени</w:t>
      </w:r>
      <w:r w:rsidR="002034EF" w:rsidRPr="006E3941">
        <w:rPr>
          <w:sz w:val="28"/>
          <w:szCs w:val="28"/>
        </w:rPr>
        <w:t>я</w:t>
      </w:r>
      <w:r w:rsidRPr="006E3941">
        <w:rPr>
          <w:sz w:val="28"/>
          <w:szCs w:val="28"/>
        </w:rPr>
        <w:t>.</w:t>
      </w:r>
    </w:p>
    <w:p w:rsidR="003F6921" w:rsidRPr="003F6921" w:rsidRDefault="003F6921" w:rsidP="00E00EC3">
      <w:pPr>
        <w:autoSpaceDE w:val="0"/>
        <w:autoSpaceDN w:val="0"/>
        <w:adjustRightInd w:val="0"/>
        <w:spacing w:line="240" w:lineRule="auto"/>
        <w:jc w:val="center"/>
        <w:rPr>
          <w:rFonts w:eastAsia="Calibri"/>
          <w:szCs w:val="28"/>
          <w:highlight w:val="yellow"/>
        </w:rPr>
      </w:pPr>
    </w:p>
    <w:p w:rsidR="00ED472A" w:rsidRDefault="00ED472A" w:rsidP="00E00EC3">
      <w:pPr>
        <w:autoSpaceDE w:val="0"/>
        <w:autoSpaceDN w:val="0"/>
        <w:adjustRightInd w:val="0"/>
        <w:spacing w:line="240" w:lineRule="auto"/>
        <w:jc w:val="center"/>
        <w:rPr>
          <w:rFonts w:eastAsia="Calibri"/>
          <w:szCs w:val="28"/>
        </w:rPr>
      </w:pPr>
    </w:p>
    <w:p w:rsidR="00437019" w:rsidRPr="006E3941" w:rsidRDefault="00437019" w:rsidP="00E00EC3">
      <w:pPr>
        <w:autoSpaceDE w:val="0"/>
        <w:autoSpaceDN w:val="0"/>
        <w:adjustRightInd w:val="0"/>
        <w:spacing w:line="240" w:lineRule="auto"/>
        <w:jc w:val="center"/>
        <w:rPr>
          <w:rFonts w:eastAsia="Calibri"/>
          <w:szCs w:val="28"/>
        </w:rPr>
      </w:pPr>
      <w:r w:rsidRPr="006E3941">
        <w:rPr>
          <w:rFonts w:eastAsia="Calibri"/>
          <w:szCs w:val="28"/>
        </w:rPr>
        <w:lastRenderedPageBreak/>
        <w:t>Срок предоставления муниципальной услуги</w:t>
      </w:r>
    </w:p>
    <w:p w:rsidR="00B60520" w:rsidRPr="00B60520" w:rsidRDefault="00B60520" w:rsidP="004254FF">
      <w:pPr>
        <w:pStyle w:val="aff1"/>
        <w:autoSpaceDE w:val="0"/>
        <w:autoSpaceDN w:val="0"/>
        <w:adjustRightInd w:val="0"/>
        <w:ind w:left="708"/>
        <w:jc w:val="both"/>
        <w:rPr>
          <w:rFonts w:eastAsia="Calibri"/>
          <w:sz w:val="28"/>
          <w:szCs w:val="28"/>
        </w:rPr>
      </w:pPr>
    </w:p>
    <w:p w:rsidR="006E6932" w:rsidRPr="003F7C31" w:rsidRDefault="006E6932" w:rsidP="003F7C31">
      <w:pPr>
        <w:pStyle w:val="aff1"/>
        <w:numPr>
          <w:ilvl w:val="2"/>
          <w:numId w:val="10"/>
        </w:numPr>
        <w:autoSpaceDE w:val="0"/>
        <w:autoSpaceDN w:val="0"/>
        <w:adjustRightInd w:val="0"/>
        <w:ind w:left="0" w:firstLine="851"/>
        <w:jc w:val="both"/>
        <w:rPr>
          <w:rFonts w:eastAsiaTheme="minorHAnsi"/>
          <w:i/>
          <w:sz w:val="28"/>
          <w:szCs w:val="28"/>
        </w:rPr>
      </w:pPr>
      <w:proofErr w:type="gramStart"/>
      <w:r w:rsidRPr="003F7C31">
        <w:rPr>
          <w:rFonts w:eastAsiaTheme="minorHAnsi"/>
          <w:sz w:val="28"/>
          <w:szCs w:val="28"/>
        </w:rPr>
        <w:t xml:space="preserve">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r:id="rId15" w:history="1">
        <w:r w:rsidRPr="003F7C31">
          <w:rPr>
            <w:rFonts w:eastAsiaTheme="minorHAnsi"/>
            <w:sz w:val="28"/>
            <w:szCs w:val="28"/>
          </w:rPr>
          <w:t>пункте 47</w:t>
        </w:r>
      </w:hyperlink>
      <w:r w:rsidRPr="003F7C31">
        <w:rPr>
          <w:rFonts w:eastAsiaTheme="minorHAnsi"/>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либо решение</w:t>
      </w:r>
      <w:proofErr w:type="gramEnd"/>
      <w:r w:rsidRPr="003F7C31">
        <w:rPr>
          <w:rFonts w:eastAsiaTheme="minorHAnsi"/>
          <w:sz w:val="28"/>
          <w:szCs w:val="28"/>
        </w:rPr>
        <w:t xml:space="preserve"> о проведении дополнительного обследования оцениваемого помещения.</w:t>
      </w:r>
      <w:r w:rsidR="004679CB" w:rsidRPr="003F7C31">
        <w:rPr>
          <w:i/>
          <w:color w:val="FF0000"/>
          <w:sz w:val="28"/>
          <w:szCs w:val="28"/>
        </w:rPr>
        <w:t xml:space="preserve"> </w:t>
      </w:r>
    </w:p>
    <w:p w:rsidR="004679CB" w:rsidRPr="004679CB" w:rsidRDefault="006E6932" w:rsidP="004679CB">
      <w:pPr>
        <w:autoSpaceDE w:val="0"/>
        <w:autoSpaceDN w:val="0"/>
        <w:adjustRightInd w:val="0"/>
        <w:spacing w:line="240" w:lineRule="auto"/>
        <w:ind w:firstLine="709"/>
        <w:jc w:val="both"/>
        <w:rPr>
          <w:rFonts w:eastAsiaTheme="minorHAnsi"/>
          <w:i/>
          <w:sz w:val="24"/>
          <w:szCs w:val="24"/>
        </w:rPr>
      </w:pPr>
      <w:proofErr w:type="gramStart"/>
      <w:r w:rsidRPr="004679CB">
        <w:rPr>
          <w:rFonts w:eastAsiaTheme="minorHAnsi"/>
          <w:szCs w:val="28"/>
        </w:rPr>
        <w:t xml:space="preserve">На основании полученного заключения </w:t>
      </w:r>
      <w:r w:rsidR="000E4194" w:rsidRPr="004679CB">
        <w:rPr>
          <w:rFonts w:eastAsiaTheme="minorHAnsi"/>
          <w:szCs w:val="28"/>
        </w:rPr>
        <w:t xml:space="preserve">уполномоченный </w:t>
      </w:r>
      <w:r w:rsidRPr="004679CB">
        <w:rPr>
          <w:rFonts w:eastAsiaTheme="minorHAnsi"/>
          <w:szCs w:val="28"/>
        </w:rPr>
        <w:t xml:space="preserve">орган в течение 30 дней со дня получения заключения в установленном им порядке принимает решение, предусмотренное </w:t>
      </w:r>
      <w:hyperlink r:id="rId16" w:history="1">
        <w:r w:rsidRPr="004679CB">
          <w:rPr>
            <w:rFonts w:eastAsiaTheme="minorHAnsi"/>
            <w:szCs w:val="28"/>
          </w:rPr>
          <w:t>абзацем седьмым пункта 7</w:t>
        </w:r>
      </w:hyperlink>
      <w:r w:rsidRPr="004679CB">
        <w:rPr>
          <w:rFonts w:eastAsiaTheme="minorHAnsi"/>
          <w:szCs w:val="28"/>
        </w:rPr>
        <w:t xml:space="preserve"> Положения</w:t>
      </w:r>
      <w:r w:rsidR="000E4194" w:rsidRPr="004679CB">
        <w:rPr>
          <w:rFonts w:eastAsiaTheme="minorHAnsi"/>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w:t>
      </w:r>
      <w:r w:rsidRPr="004679CB">
        <w:rPr>
          <w:rFonts w:eastAsiaTheme="minorHAnsi"/>
          <w:szCs w:val="28"/>
        </w:rPr>
        <w:t xml:space="preserve"> и издает распоряжение с</w:t>
      </w:r>
      <w:proofErr w:type="gramEnd"/>
      <w:r w:rsidRPr="004679CB">
        <w:rPr>
          <w:rFonts w:eastAsiaTheme="minorHAnsi"/>
          <w:szCs w:val="28"/>
        </w:rPr>
        <w:t xml:space="preserve">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87924" w:rsidRPr="001F2693" w:rsidRDefault="00887924" w:rsidP="00E00EC3">
      <w:pPr>
        <w:autoSpaceDE w:val="0"/>
        <w:autoSpaceDN w:val="0"/>
        <w:adjustRightInd w:val="0"/>
        <w:spacing w:line="240" w:lineRule="auto"/>
        <w:ind w:firstLine="708"/>
        <w:jc w:val="both"/>
        <w:rPr>
          <w:rFonts w:eastAsiaTheme="minorHAnsi"/>
          <w:szCs w:val="28"/>
        </w:rPr>
      </w:pPr>
      <w:r>
        <w:rPr>
          <w:rFonts w:eastAsiaTheme="minorHAnsi"/>
          <w:szCs w:val="28"/>
        </w:rPr>
        <w:t xml:space="preserve">Срок выдачи (направления) документов, являющихся результатом </w:t>
      </w:r>
      <w:r w:rsidRPr="000F5DE4">
        <w:rPr>
          <w:rFonts w:eastAsiaTheme="minorHAnsi"/>
          <w:szCs w:val="28"/>
        </w:rPr>
        <w:t>предоставления муниципальной услуги</w:t>
      </w:r>
      <w:r w:rsidR="002465B9">
        <w:rPr>
          <w:rFonts w:eastAsiaTheme="minorHAnsi"/>
          <w:szCs w:val="28"/>
        </w:rPr>
        <w:t xml:space="preserve"> </w:t>
      </w:r>
      <w:r w:rsidR="002465B9" w:rsidRPr="001F2693">
        <w:rPr>
          <w:rFonts w:eastAsiaTheme="minorHAnsi"/>
          <w:szCs w:val="28"/>
        </w:rPr>
        <w:t>(1 экземпляр распоряжения и заключения)</w:t>
      </w:r>
      <w:r w:rsidRPr="001F2693">
        <w:rPr>
          <w:rFonts w:eastAsiaTheme="minorHAnsi"/>
          <w:szCs w:val="28"/>
        </w:rPr>
        <w:t xml:space="preserve">, - </w:t>
      </w:r>
      <w:r w:rsidR="00E64399" w:rsidRPr="001F2693">
        <w:rPr>
          <w:rFonts w:eastAsiaTheme="minorHAnsi"/>
          <w:szCs w:val="28"/>
        </w:rPr>
        <w:t>5 дней</w:t>
      </w:r>
      <w:r w:rsidRPr="001F2693">
        <w:rPr>
          <w:rFonts w:eastAsiaTheme="minorHAnsi"/>
          <w:szCs w:val="28"/>
        </w:rPr>
        <w:t xml:space="preserve"> со дня принятия одного из указанных в </w:t>
      </w:r>
      <w:hyperlink r:id="rId17" w:history="1">
        <w:proofErr w:type="gramStart"/>
        <w:r w:rsidRPr="001F2693">
          <w:rPr>
            <w:rFonts w:eastAsiaTheme="minorHAnsi"/>
            <w:szCs w:val="28"/>
          </w:rPr>
          <w:t>пункте</w:t>
        </w:r>
        <w:proofErr w:type="gramEnd"/>
        <w:r w:rsidRPr="001F2693">
          <w:rPr>
            <w:rFonts w:eastAsiaTheme="minorHAnsi"/>
            <w:szCs w:val="28"/>
          </w:rPr>
          <w:t xml:space="preserve"> </w:t>
        </w:r>
        <w:r w:rsidR="004303F5" w:rsidRPr="001F2693">
          <w:rPr>
            <w:rFonts w:eastAsiaTheme="minorHAnsi"/>
            <w:szCs w:val="28"/>
          </w:rPr>
          <w:t>17</w:t>
        </w:r>
      </w:hyperlink>
      <w:r w:rsidRPr="001F2693">
        <w:rPr>
          <w:rFonts w:eastAsiaTheme="minorHAnsi"/>
          <w:szCs w:val="28"/>
        </w:rPr>
        <w:t xml:space="preserve"> настоящего Административного регламента решений.</w:t>
      </w:r>
      <w:r w:rsidR="001E144F" w:rsidRPr="001F2693">
        <w:rPr>
          <w:i/>
          <w:color w:val="FF0000"/>
        </w:rPr>
        <w:t xml:space="preserve"> </w:t>
      </w:r>
    </w:p>
    <w:p w:rsidR="00887924" w:rsidRDefault="00887924" w:rsidP="00E00EC3">
      <w:pPr>
        <w:autoSpaceDE w:val="0"/>
        <w:autoSpaceDN w:val="0"/>
        <w:adjustRightInd w:val="0"/>
        <w:spacing w:line="240" w:lineRule="auto"/>
        <w:ind w:firstLine="708"/>
        <w:jc w:val="both"/>
        <w:rPr>
          <w:rFonts w:eastAsiaTheme="minorHAnsi"/>
          <w:szCs w:val="28"/>
        </w:rPr>
      </w:pPr>
      <w:r w:rsidRPr="001F2693">
        <w:rPr>
          <w:rFonts w:eastAsiaTheme="minorHAnsi"/>
          <w:szCs w:val="28"/>
        </w:rPr>
        <w:t>В общий срок предоставления муниципальной услуги входит</w:t>
      </w:r>
      <w:r>
        <w:rPr>
          <w:rFonts w:eastAsiaTheme="minorHAnsi"/>
          <w:szCs w:val="28"/>
        </w:rPr>
        <w:t xml:space="preserve">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1F3A76" w:rsidRDefault="008455A3" w:rsidP="00E00EC3">
      <w:pPr>
        <w:autoSpaceDE w:val="0"/>
        <w:autoSpaceDN w:val="0"/>
        <w:adjustRightInd w:val="0"/>
        <w:spacing w:line="240" w:lineRule="auto"/>
        <w:ind w:firstLine="708"/>
        <w:jc w:val="both"/>
        <w:rPr>
          <w:szCs w:val="28"/>
          <w:lang w:eastAsia="ru-RU"/>
        </w:rPr>
      </w:pPr>
      <w:r w:rsidRPr="005C51B6">
        <w:rPr>
          <w:szCs w:val="28"/>
          <w:lang w:eastAsia="ru-RU"/>
        </w:rPr>
        <w:t xml:space="preserve">Приостановление предоставления </w:t>
      </w:r>
      <w:r w:rsidRPr="005C51B6">
        <w:rPr>
          <w:szCs w:val="28"/>
        </w:rPr>
        <w:t>муниципальной</w:t>
      </w:r>
      <w:r w:rsidRPr="005C51B6">
        <w:rPr>
          <w:szCs w:val="28"/>
          <w:lang w:eastAsia="ru-RU"/>
        </w:rPr>
        <w:t xml:space="preserve"> услуги законодательством не предусмотрено.</w:t>
      </w:r>
    </w:p>
    <w:p w:rsidR="007F7679" w:rsidRPr="007F7679" w:rsidRDefault="007F7679" w:rsidP="00E00EC3">
      <w:pPr>
        <w:autoSpaceDE w:val="0"/>
        <w:autoSpaceDN w:val="0"/>
        <w:adjustRightInd w:val="0"/>
        <w:spacing w:line="240" w:lineRule="auto"/>
        <w:jc w:val="center"/>
        <w:rPr>
          <w:rFonts w:eastAsia="Calibri"/>
          <w:szCs w:val="28"/>
          <w:highlight w:val="yellow"/>
        </w:rPr>
      </w:pPr>
    </w:p>
    <w:p w:rsidR="000C1CE5" w:rsidRPr="00FD4CCD" w:rsidRDefault="000C1CE5" w:rsidP="00E00EC3">
      <w:pPr>
        <w:autoSpaceDE w:val="0"/>
        <w:autoSpaceDN w:val="0"/>
        <w:adjustRightInd w:val="0"/>
        <w:spacing w:line="240" w:lineRule="auto"/>
        <w:jc w:val="center"/>
        <w:rPr>
          <w:rFonts w:eastAsia="Calibri"/>
          <w:szCs w:val="28"/>
        </w:rPr>
      </w:pPr>
      <w:r w:rsidRPr="00FD4CCD">
        <w:rPr>
          <w:rFonts w:eastAsia="Calibri"/>
          <w:szCs w:val="28"/>
        </w:rPr>
        <w:t>Правовые основания для предоставления муниципальной услуги</w:t>
      </w:r>
      <w:r w:rsidR="005E21A7" w:rsidRPr="00FD4CCD">
        <w:rPr>
          <w:rFonts w:eastAsia="Calibri"/>
          <w:szCs w:val="28"/>
        </w:rPr>
        <w:t>*</w:t>
      </w:r>
    </w:p>
    <w:p w:rsidR="007F7679" w:rsidRPr="007F7679" w:rsidRDefault="007F7679" w:rsidP="00E00EC3">
      <w:pPr>
        <w:autoSpaceDE w:val="0"/>
        <w:autoSpaceDN w:val="0"/>
        <w:adjustRightInd w:val="0"/>
        <w:spacing w:line="240" w:lineRule="auto"/>
        <w:jc w:val="center"/>
        <w:rPr>
          <w:rFonts w:eastAsia="Calibri"/>
          <w:szCs w:val="28"/>
          <w:highlight w:val="yellow"/>
        </w:rPr>
      </w:pPr>
    </w:p>
    <w:p w:rsidR="0060590F" w:rsidRPr="003F7C31" w:rsidRDefault="003F7C31" w:rsidP="003F7C31">
      <w:pPr>
        <w:autoSpaceDE w:val="0"/>
        <w:autoSpaceDN w:val="0"/>
        <w:adjustRightInd w:val="0"/>
        <w:ind w:firstLine="851"/>
        <w:jc w:val="both"/>
        <w:rPr>
          <w:rFonts w:eastAsia="Calibri"/>
          <w:szCs w:val="28"/>
        </w:rPr>
      </w:pPr>
      <w:r>
        <w:rPr>
          <w:rFonts w:eastAsia="Calibri"/>
          <w:szCs w:val="28"/>
        </w:rPr>
        <w:t xml:space="preserve">19. </w:t>
      </w:r>
      <w:r w:rsidR="000C1CE5" w:rsidRPr="003F7C31">
        <w:rPr>
          <w:rFonts w:eastAsia="Calibri"/>
          <w:szCs w:val="28"/>
        </w:rPr>
        <w:t xml:space="preserve">Предоставление муниципальной услуги осуществляется в соответствии </w:t>
      </w:r>
      <w:proofErr w:type="gramStart"/>
      <w:r w:rsidR="000C1CE5" w:rsidRPr="003F7C31">
        <w:rPr>
          <w:rFonts w:eastAsia="Calibri"/>
          <w:szCs w:val="28"/>
        </w:rPr>
        <w:t>с</w:t>
      </w:r>
      <w:proofErr w:type="gramEnd"/>
      <w:r w:rsidR="000C1CE5" w:rsidRPr="003F7C31">
        <w:rPr>
          <w:rFonts w:eastAsia="Calibri"/>
          <w:szCs w:val="28"/>
        </w:rPr>
        <w:t>:</w:t>
      </w:r>
    </w:p>
    <w:p w:rsidR="0060590F" w:rsidRDefault="000C1CE5" w:rsidP="00E00EC3">
      <w:pPr>
        <w:autoSpaceDE w:val="0"/>
        <w:autoSpaceDN w:val="0"/>
        <w:adjustRightInd w:val="0"/>
        <w:spacing w:line="240" w:lineRule="auto"/>
        <w:ind w:firstLine="709"/>
        <w:jc w:val="both"/>
        <w:rPr>
          <w:rFonts w:eastAsiaTheme="minorHAnsi"/>
          <w:szCs w:val="28"/>
        </w:rPr>
      </w:pPr>
      <w:r w:rsidRPr="0060590F">
        <w:rPr>
          <w:rFonts w:eastAsia="Calibri"/>
          <w:szCs w:val="28"/>
        </w:rPr>
        <w:t xml:space="preserve">Жилищным кодексом Российской Федерации </w:t>
      </w:r>
      <w:r w:rsidR="0060590F">
        <w:rPr>
          <w:rFonts w:eastAsia="Calibri"/>
          <w:szCs w:val="28"/>
        </w:rPr>
        <w:t>(</w:t>
      </w:r>
      <w:r w:rsidR="0060590F" w:rsidRPr="0060590F">
        <w:rPr>
          <w:rFonts w:eastAsiaTheme="minorHAnsi"/>
          <w:szCs w:val="28"/>
        </w:rPr>
        <w:t xml:space="preserve">Собрание законодательства </w:t>
      </w:r>
      <w:r w:rsidR="0032217D" w:rsidRPr="00282C57">
        <w:rPr>
          <w:rFonts w:eastAsia="Calibri"/>
          <w:szCs w:val="28"/>
        </w:rPr>
        <w:t>Российской Федерации,</w:t>
      </w:r>
      <w:r w:rsidR="0060590F" w:rsidRPr="00282C57">
        <w:rPr>
          <w:rFonts w:eastAsiaTheme="minorHAnsi"/>
          <w:szCs w:val="28"/>
        </w:rPr>
        <w:t xml:space="preserve"> 3</w:t>
      </w:r>
      <w:r w:rsidR="0032217D" w:rsidRPr="00282C57">
        <w:rPr>
          <w:rFonts w:eastAsiaTheme="minorHAnsi"/>
          <w:szCs w:val="28"/>
        </w:rPr>
        <w:t xml:space="preserve"> января </w:t>
      </w:r>
      <w:r w:rsidR="0060590F" w:rsidRPr="00282C57">
        <w:rPr>
          <w:rFonts w:eastAsiaTheme="minorHAnsi"/>
          <w:szCs w:val="28"/>
        </w:rPr>
        <w:t>2005</w:t>
      </w:r>
      <w:r w:rsidR="0032217D" w:rsidRPr="00282C57">
        <w:rPr>
          <w:rFonts w:eastAsiaTheme="minorHAnsi"/>
          <w:szCs w:val="28"/>
        </w:rPr>
        <w:t xml:space="preserve"> года</w:t>
      </w:r>
      <w:r w:rsidR="0032217D">
        <w:rPr>
          <w:rFonts w:eastAsiaTheme="minorHAnsi"/>
          <w:szCs w:val="28"/>
        </w:rPr>
        <w:t>,</w:t>
      </w:r>
      <w:r w:rsidR="0060590F">
        <w:rPr>
          <w:rFonts w:eastAsiaTheme="minorHAnsi"/>
          <w:szCs w:val="28"/>
        </w:rPr>
        <w:t xml:space="preserve"> № 1</w:t>
      </w:r>
      <w:r w:rsidR="005979D9">
        <w:rPr>
          <w:rFonts w:eastAsiaTheme="minorHAnsi"/>
          <w:szCs w:val="28"/>
        </w:rPr>
        <w:br/>
      </w:r>
      <w:r w:rsidR="0060590F" w:rsidRPr="00282C57">
        <w:rPr>
          <w:rFonts w:eastAsiaTheme="minorHAnsi"/>
          <w:szCs w:val="28"/>
        </w:rPr>
        <w:t>(</w:t>
      </w:r>
      <w:r w:rsidR="0032217D" w:rsidRPr="00282C57">
        <w:rPr>
          <w:rFonts w:eastAsiaTheme="minorHAnsi"/>
          <w:szCs w:val="28"/>
        </w:rPr>
        <w:t>ч</w:t>
      </w:r>
      <w:r w:rsidR="0060590F" w:rsidRPr="00282C57">
        <w:rPr>
          <w:rFonts w:eastAsiaTheme="minorHAnsi"/>
          <w:szCs w:val="28"/>
        </w:rPr>
        <w:t>асть 1)</w:t>
      </w:r>
      <w:r w:rsidR="0032217D" w:rsidRPr="00282C57">
        <w:rPr>
          <w:rFonts w:eastAsiaTheme="minorHAnsi"/>
          <w:szCs w:val="28"/>
        </w:rPr>
        <w:t>,</w:t>
      </w:r>
      <w:r w:rsidR="0060590F" w:rsidRPr="00282C57">
        <w:rPr>
          <w:rFonts w:eastAsiaTheme="minorHAnsi"/>
          <w:szCs w:val="28"/>
        </w:rPr>
        <w:t xml:space="preserve"> </w:t>
      </w:r>
      <w:r w:rsidR="005979D9" w:rsidRPr="00282C57">
        <w:rPr>
          <w:szCs w:val="28"/>
          <w:lang w:eastAsia="ru-RU"/>
        </w:rPr>
        <w:t>статья</w:t>
      </w:r>
      <w:r w:rsidR="0060590F" w:rsidRPr="00282C57">
        <w:rPr>
          <w:rFonts w:eastAsiaTheme="minorHAnsi"/>
          <w:szCs w:val="28"/>
        </w:rPr>
        <w:t xml:space="preserve"> 14);</w:t>
      </w:r>
    </w:p>
    <w:p w:rsidR="00B23E83" w:rsidRPr="00126A59" w:rsidRDefault="00B23E83" w:rsidP="00E00EC3">
      <w:pPr>
        <w:autoSpaceDE w:val="0"/>
        <w:autoSpaceDN w:val="0"/>
        <w:adjustRightInd w:val="0"/>
        <w:spacing w:line="240" w:lineRule="auto"/>
        <w:ind w:firstLine="709"/>
        <w:jc w:val="both"/>
        <w:rPr>
          <w:rFonts w:eastAsia="Calibri"/>
          <w:szCs w:val="28"/>
        </w:rPr>
      </w:pPr>
      <w:r w:rsidRPr="00126A59">
        <w:rPr>
          <w:rFonts w:eastAsia="Calibri"/>
          <w:szCs w:val="28"/>
        </w:rPr>
        <w:t xml:space="preserve">Федеральным законом от 6 октября 2003 года № 131-ФЗ «Об общих принципах организации местного самоуправления в Российской </w:t>
      </w:r>
      <w:r w:rsidRPr="00126A59">
        <w:rPr>
          <w:rFonts w:eastAsia="Calibri"/>
          <w:szCs w:val="28"/>
        </w:rPr>
        <w:lastRenderedPageBreak/>
        <w:t>Федерации» (Собрание законодательства Российской Федерации,</w:t>
      </w:r>
      <w:r w:rsidRPr="00126A59">
        <w:rPr>
          <w:rFonts w:eastAsia="Calibri"/>
          <w:szCs w:val="28"/>
        </w:rPr>
        <w:br/>
        <w:t xml:space="preserve">6 октября 2003 года, № 40, </w:t>
      </w:r>
      <w:r w:rsidR="005979D9" w:rsidRPr="00126A59">
        <w:rPr>
          <w:szCs w:val="28"/>
          <w:lang w:eastAsia="ru-RU"/>
        </w:rPr>
        <w:t>статья</w:t>
      </w:r>
      <w:r w:rsidRPr="00126A59">
        <w:rPr>
          <w:rFonts w:eastAsia="Calibri"/>
          <w:szCs w:val="28"/>
        </w:rPr>
        <w:t xml:space="preserve"> 3822);</w:t>
      </w:r>
    </w:p>
    <w:p w:rsidR="00152E31" w:rsidRPr="00126A59" w:rsidRDefault="00152E31" w:rsidP="00E00EC3">
      <w:pPr>
        <w:autoSpaceDE w:val="0"/>
        <w:autoSpaceDN w:val="0"/>
        <w:adjustRightInd w:val="0"/>
        <w:spacing w:line="240" w:lineRule="auto"/>
        <w:ind w:firstLine="709"/>
        <w:contextualSpacing/>
        <w:jc w:val="both"/>
        <w:rPr>
          <w:szCs w:val="28"/>
          <w:lang w:eastAsia="ru-RU"/>
        </w:rPr>
      </w:pPr>
      <w:r w:rsidRPr="00126A59">
        <w:rPr>
          <w:szCs w:val="28"/>
          <w:lang w:eastAsia="ru-RU"/>
        </w:rPr>
        <w:t>Федеральным законом от 27 июля 2010 года № 210-ФЗ</w:t>
      </w:r>
      <w:r w:rsidRPr="00126A59">
        <w:rPr>
          <w:szCs w:val="28"/>
          <w:lang w:eastAsia="ru-RU"/>
        </w:rPr>
        <w:br/>
        <w:t>«Об организации предоставления</w:t>
      </w:r>
      <w:r w:rsidRPr="00152E31">
        <w:rPr>
          <w:szCs w:val="28"/>
          <w:lang w:eastAsia="ru-RU"/>
        </w:rPr>
        <w:t xml:space="preserve"> государственных и муниципальных услуг» </w:t>
      </w:r>
      <w:r w:rsidRPr="00126A59">
        <w:rPr>
          <w:szCs w:val="28"/>
          <w:lang w:eastAsia="ru-RU"/>
        </w:rPr>
        <w:t>(Собрание законодательства Российской Федерации, 2 августа 2010 года, № 31, статья 4179) (далее – Федеральный закон № 210-ФЗ);</w:t>
      </w:r>
    </w:p>
    <w:p w:rsidR="005979D9" w:rsidRPr="00126A59" w:rsidRDefault="005979D9" w:rsidP="00E00EC3">
      <w:pPr>
        <w:spacing w:line="240" w:lineRule="auto"/>
        <w:ind w:firstLine="709"/>
        <w:contextualSpacing/>
        <w:jc w:val="both"/>
        <w:rPr>
          <w:szCs w:val="28"/>
          <w:lang w:eastAsia="ru-RU"/>
        </w:rPr>
      </w:pPr>
      <w:r w:rsidRPr="00126A59">
        <w:rPr>
          <w:szCs w:val="28"/>
          <w:lang w:eastAsia="ru-RU"/>
        </w:rPr>
        <w:t>Федеральным законом от 6 апреля 2011 года № 63-ФЗ «Об электронной подписи» (Собрание законодательства Российской Федерации, 11 апреля 2011 года, № 15, статья 2036);</w:t>
      </w:r>
    </w:p>
    <w:p w:rsidR="00C4601C" w:rsidRPr="00126A59" w:rsidRDefault="00194CE5" w:rsidP="00E00EC3">
      <w:pPr>
        <w:autoSpaceDE w:val="0"/>
        <w:autoSpaceDN w:val="0"/>
        <w:adjustRightInd w:val="0"/>
        <w:spacing w:line="240" w:lineRule="auto"/>
        <w:ind w:firstLine="709"/>
        <w:jc w:val="both"/>
        <w:rPr>
          <w:rFonts w:eastAsiaTheme="minorHAnsi"/>
          <w:szCs w:val="28"/>
        </w:rPr>
      </w:pPr>
      <w:r>
        <w:t>П</w:t>
      </w:r>
      <w:r w:rsidR="00D92D8B" w:rsidRPr="00126A59">
        <w:t xml:space="preserve">остановлением </w:t>
      </w:r>
      <w:r w:rsidR="00C60CF2" w:rsidRPr="00126A59">
        <w:rPr>
          <w:rFonts w:eastAsiaTheme="minorHAnsi"/>
          <w:szCs w:val="28"/>
        </w:rPr>
        <w:t>Правительства Российской Федерации от 28</w:t>
      </w:r>
      <w:r w:rsidR="005440FE" w:rsidRPr="00126A59">
        <w:rPr>
          <w:rFonts w:eastAsiaTheme="minorHAnsi"/>
          <w:szCs w:val="28"/>
        </w:rPr>
        <w:t xml:space="preserve"> января </w:t>
      </w:r>
      <w:r w:rsidR="00C60CF2" w:rsidRPr="00126A59">
        <w:rPr>
          <w:rFonts w:eastAsiaTheme="minorHAnsi"/>
          <w:szCs w:val="28"/>
        </w:rPr>
        <w:t>2006</w:t>
      </w:r>
      <w:r w:rsidR="005440FE" w:rsidRPr="00126A59">
        <w:rPr>
          <w:rFonts w:eastAsiaTheme="minorHAnsi"/>
          <w:szCs w:val="28"/>
        </w:rPr>
        <w:t xml:space="preserve"> года</w:t>
      </w:r>
      <w:r w:rsidR="00C60CF2" w:rsidRPr="00126A59">
        <w:rPr>
          <w:rFonts w:eastAsiaTheme="minorHAnsi"/>
          <w:szCs w:val="28"/>
        </w:rPr>
        <w:t xml:space="preserve"> № 47 «Об утверждении</w:t>
      </w:r>
      <w:r w:rsidR="00C60CF2" w:rsidRPr="0060590F">
        <w:rPr>
          <w:rFonts w:eastAsiaTheme="minorHAnsi"/>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0590F" w:rsidRPr="0060590F">
        <w:rPr>
          <w:rFonts w:eastAsiaTheme="minorHAnsi"/>
          <w:szCs w:val="28"/>
        </w:rPr>
        <w:t xml:space="preserve"> (Собрание законодательства </w:t>
      </w:r>
      <w:r w:rsidR="005440FE" w:rsidRPr="00126A59">
        <w:rPr>
          <w:rFonts w:eastAsia="Calibri"/>
          <w:szCs w:val="28"/>
        </w:rPr>
        <w:t>Российской Федерации,</w:t>
      </w:r>
      <w:r w:rsidR="00D216B5" w:rsidRPr="00126A59">
        <w:rPr>
          <w:rFonts w:eastAsiaTheme="minorHAnsi"/>
          <w:szCs w:val="28"/>
        </w:rPr>
        <w:br/>
      </w:r>
      <w:r w:rsidR="0060590F" w:rsidRPr="00126A59">
        <w:rPr>
          <w:rFonts w:eastAsiaTheme="minorHAnsi"/>
          <w:szCs w:val="28"/>
        </w:rPr>
        <w:t>6</w:t>
      </w:r>
      <w:r w:rsidR="005440FE" w:rsidRPr="00126A59">
        <w:rPr>
          <w:rFonts w:eastAsiaTheme="minorHAnsi"/>
          <w:szCs w:val="28"/>
        </w:rPr>
        <w:t xml:space="preserve"> </w:t>
      </w:r>
      <w:r w:rsidR="00D91FE6" w:rsidRPr="00126A59">
        <w:rPr>
          <w:rFonts w:eastAsiaTheme="minorHAnsi"/>
          <w:szCs w:val="28"/>
        </w:rPr>
        <w:t>февраля</w:t>
      </w:r>
      <w:r w:rsidR="005440FE" w:rsidRPr="00126A59">
        <w:rPr>
          <w:rFonts w:eastAsiaTheme="minorHAnsi"/>
          <w:szCs w:val="28"/>
        </w:rPr>
        <w:t xml:space="preserve"> </w:t>
      </w:r>
      <w:r w:rsidR="0060590F" w:rsidRPr="00126A59">
        <w:rPr>
          <w:rFonts w:eastAsiaTheme="minorHAnsi"/>
          <w:szCs w:val="28"/>
        </w:rPr>
        <w:t>2006</w:t>
      </w:r>
      <w:r w:rsidR="005440FE" w:rsidRPr="00126A59">
        <w:rPr>
          <w:rFonts w:eastAsiaTheme="minorHAnsi"/>
          <w:szCs w:val="28"/>
        </w:rPr>
        <w:t xml:space="preserve"> года</w:t>
      </w:r>
      <w:r w:rsidR="0060590F" w:rsidRPr="00126A59">
        <w:rPr>
          <w:rFonts w:eastAsiaTheme="minorHAnsi"/>
          <w:szCs w:val="28"/>
        </w:rPr>
        <w:t xml:space="preserve">, </w:t>
      </w:r>
      <w:r w:rsidR="00C60CF2" w:rsidRPr="00126A59">
        <w:rPr>
          <w:rFonts w:eastAsiaTheme="minorHAnsi"/>
          <w:szCs w:val="28"/>
        </w:rPr>
        <w:t>№</w:t>
      </w:r>
      <w:r w:rsidR="0060590F" w:rsidRPr="00126A59">
        <w:rPr>
          <w:rFonts w:eastAsiaTheme="minorHAnsi"/>
          <w:szCs w:val="28"/>
        </w:rPr>
        <w:t xml:space="preserve"> 6,</w:t>
      </w:r>
      <w:r w:rsidR="00C60CF2" w:rsidRPr="00126A59">
        <w:rPr>
          <w:rFonts w:eastAsiaTheme="minorHAnsi"/>
          <w:szCs w:val="28"/>
        </w:rPr>
        <w:t xml:space="preserve"> </w:t>
      </w:r>
      <w:r w:rsidR="005979D9" w:rsidRPr="00126A59">
        <w:rPr>
          <w:szCs w:val="28"/>
          <w:lang w:eastAsia="ru-RU"/>
        </w:rPr>
        <w:t>статья</w:t>
      </w:r>
      <w:r w:rsidR="00C60CF2" w:rsidRPr="00126A59">
        <w:rPr>
          <w:rFonts w:eastAsiaTheme="minorHAnsi"/>
          <w:szCs w:val="28"/>
        </w:rPr>
        <w:t xml:space="preserve"> 702</w:t>
      </w:r>
      <w:r w:rsidR="0060590F" w:rsidRPr="00126A59">
        <w:rPr>
          <w:szCs w:val="28"/>
        </w:rPr>
        <w:t>)</w:t>
      </w:r>
      <w:r w:rsidR="00C60CF2" w:rsidRPr="00126A59">
        <w:rPr>
          <w:rFonts w:eastAsiaTheme="minorHAnsi"/>
          <w:szCs w:val="28"/>
        </w:rPr>
        <w:t>;</w:t>
      </w:r>
    </w:p>
    <w:p w:rsidR="002B2D73" w:rsidRPr="00126A59" w:rsidRDefault="002B10D5" w:rsidP="00E00EC3">
      <w:pPr>
        <w:spacing w:line="240" w:lineRule="auto"/>
        <w:ind w:firstLine="709"/>
        <w:contextualSpacing/>
        <w:jc w:val="both"/>
        <w:rPr>
          <w:rFonts w:eastAsia="Calibri"/>
          <w:szCs w:val="28"/>
          <w:lang w:eastAsia="ru-RU"/>
        </w:rPr>
      </w:pPr>
      <w:hyperlink r:id="rId18" w:history="1">
        <w:proofErr w:type="gramStart"/>
        <w:r w:rsidR="002B2D73" w:rsidRPr="00126A59">
          <w:rPr>
            <w:rFonts w:eastAsia="Calibri"/>
            <w:szCs w:val="28"/>
            <w:lang w:eastAsia="ru-RU"/>
          </w:rPr>
          <w:t>Законом</w:t>
        </w:r>
      </w:hyperlink>
      <w:r w:rsidR="002B2D73" w:rsidRPr="00126A59">
        <w:rPr>
          <w:rFonts w:eastAsia="Calibri"/>
          <w:szCs w:val="28"/>
          <w:lang w:eastAsia="ru-RU"/>
        </w:rPr>
        <w:t xml:space="preserve"> Ханты</w:t>
      </w:r>
      <w:r w:rsidR="000C689A">
        <w:rPr>
          <w:rFonts w:eastAsia="Calibri"/>
          <w:szCs w:val="28"/>
          <w:lang w:eastAsia="ru-RU"/>
        </w:rPr>
        <w:t xml:space="preserve">-Мансийского автономного округа </w:t>
      </w:r>
      <w:r w:rsidR="002B2D73" w:rsidRPr="00126A59">
        <w:rPr>
          <w:rFonts w:eastAsia="Calibri"/>
          <w:szCs w:val="28"/>
          <w:lang w:eastAsia="ru-RU"/>
        </w:rPr>
        <w:t>– Югры</w:t>
      </w:r>
      <w:r w:rsidR="002B2D73" w:rsidRPr="00126A59">
        <w:rPr>
          <w:rFonts w:eastAsia="Calibri"/>
          <w:szCs w:val="28"/>
          <w:lang w:eastAsia="ru-RU"/>
        </w:rPr>
        <w:br/>
        <w:t>от 11 июня 2010 года № 102-оз «Об административных правонарушениях» (Собрание законодательства Ханты-Мансийского автономного округа – Югры, 1 - 15 июня 2010 года, № 6 (часть 1);</w:t>
      </w:r>
      <w:proofErr w:type="gramEnd"/>
    </w:p>
    <w:p w:rsidR="000C689A" w:rsidRPr="000C689A" w:rsidRDefault="000C689A" w:rsidP="000C689A">
      <w:pPr>
        <w:pStyle w:val="ConsPlusNormal"/>
        <w:ind w:firstLine="540"/>
        <w:jc w:val="both"/>
        <w:rPr>
          <w:rFonts w:ascii="Times New Roman" w:hAnsi="Times New Roman" w:cs="Times New Roman"/>
          <w:sz w:val="28"/>
          <w:szCs w:val="28"/>
        </w:rPr>
      </w:pPr>
      <w:proofErr w:type="gramStart"/>
      <w:r w:rsidRPr="000C689A">
        <w:rPr>
          <w:rFonts w:ascii="Times New Roman" w:hAnsi="Times New Roman" w:cs="Times New Roman"/>
          <w:sz w:val="28"/>
          <w:szCs w:val="28"/>
        </w:rPr>
        <w:t>постановлением администрации Белоярского района от</w:t>
      </w:r>
      <w:r>
        <w:rPr>
          <w:rFonts w:ascii="Times New Roman" w:hAnsi="Times New Roman" w:cs="Times New Roman"/>
          <w:sz w:val="28"/>
          <w:szCs w:val="28"/>
        </w:rPr>
        <w:t xml:space="preserve"> 30 сентября 2010 года № </w:t>
      </w:r>
      <w:r w:rsidRPr="000C689A">
        <w:rPr>
          <w:rFonts w:ascii="Times New Roman" w:hAnsi="Times New Roman" w:cs="Times New Roman"/>
          <w:sz w:val="28"/>
          <w:szCs w:val="28"/>
        </w:rPr>
        <w:t>1381 «О Порядке разработки и утверждения административных регламентов предоставления муниципальных услуг» («Белоярские вести.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Официальный выпуск», </w:t>
      </w:r>
      <w:r w:rsidRPr="000C689A">
        <w:rPr>
          <w:rFonts w:ascii="Times New Roman" w:hAnsi="Times New Roman" w:cs="Times New Roman"/>
          <w:sz w:val="28"/>
          <w:szCs w:val="28"/>
        </w:rPr>
        <w:t>№ 40, 08.10.2010);</w:t>
      </w:r>
      <w:proofErr w:type="gramEnd"/>
    </w:p>
    <w:p w:rsidR="000C689A" w:rsidRPr="000C689A" w:rsidRDefault="000C689A" w:rsidP="000C689A">
      <w:pPr>
        <w:pStyle w:val="ConsPlusNormal"/>
        <w:ind w:firstLine="540"/>
        <w:jc w:val="both"/>
        <w:rPr>
          <w:rFonts w:ascii="Times New Roman" w:hAnsi="Times New Roman" w:cs="Times New Roman"/>
          <w:sz w:val="28"/>
          <w:szCs w:val="28"/>
        </w:rPr>
      </w:pPr>
      <w:r w:rsidRPr="000C689A">
        <w:rPr>
          <w:rFonts w:ascii="Times New Roman" w:hAnsi="Times New Roman" w:cs="Times New Roman"/>
          <w:sz w:val="28"/>
          <w:szCs w:val="28"/>
        </w:rPr>
        <w:t xml:space="preserve"> </w:t>
      </w:r>
      <w:proofErr w:type="gramStart"/>
      <w:r w:rsidRPr="000C689A">
        <w:rPr>
          <w:rFonts w:ascii="Times New Roman" w:hAnsi="Times New Roman" w:cs="Times New Roman"/>
          <w:sz w:val="28"/>
          <w:szCs w:val="28"/>
        </w:rPr>
        <w:t>постановлением администрации Белоярского района от 0</w:t>
      </w:r>
      <w:r>
        <w:rPr>
          <w:rFonts w:ascii="Times New Roman" w:hAnsi="Times New Roman" w:cs="Times New Roman"/>
          <w:sz w:val="28"/>
          <w:szCs w:val="28"/>
        </w:rPr>
        <w:t>4 декабря 2012 года</w:t>
      </w:r>
      <w:r w:rsidRPr="000C689A">
        <w:rPr>
          <w:rFonts w:ascii="Times New Roman" w:hAnsi="Times New Roman" w:cs="Times New Roman"/>
          <w:sz w:val="28"/>
          <w:szCs w:val="28"/>
        </w:rPr>
        <w:t xml:space="preserve"> №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(«Белоярские вести.</w:t>
      </w:r>
      <w:proofErr w:type="gramEnd"/>
      <w:r w:rsidRPr="000C689A">
        <w:rPr>
          <w:rFonts w:ascii="Times New Roman" w:hAnsi="Times New Roman" w:cs="Times New Roman"/>
          <w:sz w:val="28"/>
          <w:szCs w:val="28"/>
        </w:rPr>
        <w:t xml:space="preserve"> </w:t>
      </w:r>
      <w:proofErr w:type="gramStart"/>
      <w:r w:rsidRPr="000C689A">
        <w:rPr>
          <w:rFonts w:ascii="Times New Roman" w:hAnsi="Times New Roman" w:cs="Times New Roman"/>
          <w:sz w:val="28"/>
          <w:szCs w:val="28"/>
        </w:rPr>
        <w:t>Официальный выпуск», № 50, 07.12.2012);</w:t>
      </w:r>
      <w:r>
        <w:rPr>
          <w:rFonts w:ascii="Times New Roman" w:hAnsi="Times New Roman" w:cs="Times New Roman"/>
          <w:sz w:val="28"/>
          <w:szCs w:val="28"/>
        </w:rPr>
        <w:t xml:space="preserve"> </w:t>
      </w:r>
      <w:r w:rsidRPr="000C689A">
        <w:rPr>
          <w:rFonts w:ascii="Times New Roman" w:hAnsi="Times New Roman" w:cs="Times New Roman"/>
          <w:sz w:val="28"/>
          <w:szCs w:val="28"/>
        </w:rPr>
        <w:t>решением     Думы      Белоярского   района   от   29    июня   2011   года   №  177 « Об</w:t>
      </w:r>
      <w:r>
        <w:rPr>
          <w:rFonts w:ascii="Times New Roman" w:hAnsi="Times New Roman" w:cs="Times New Roman"/>
          <w:sz w:val="28"/>
          <w:szCs w:val="28"/>
        </w:rPr>
        <w:t xml:space="preserve"> </w:t>
      </w:r>
      <w:r w:rsidRPr="000C689A">
        <w:rPr>
          <w:rFonts w:ascii="Times New Roman" w:hAnsi="Times New Roman" w:cs="Times New Roman"/>
          <w:sz w:val="28"/>
          <w:szCs w:val="28"/>
        </w:rPr>
        <w:t>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(«Белоярские вести.</w:t>
      </w:r>
      <w:proofErr w:type="gramEnd"/>
      <w:r w:rsidRPr="000C689A">
        <w:rPr>
          <w:rFonts w:ascii="Times New Roman" w:hAnsi="Times New Roman" w:cs="Times New Roman"/>
          <w:sz w:val="28"/>
          <w:szCs w:val="28"/>
        </w:rPr>
        <w:t xml:space="preserve"> </w:t>
      </w:r>
      <w:proofErr w:type="gramStart"/>
      <w:r w:rsidRPr="000C689A">
        <w:rPr>
          <w:rFonts w:ascii="Times New Roman" w:hAnsi="Times New Roman" w:cs="Times New Roman"/>
          <w:sz w:val="28"/>
          <w:szCs w:val="28"/>
        </w:rPr>
        <w:t>Официальный выпуск», № 27, 01.07.2011);</w:t>
      </w:r>
      <w:proofErr w:type="gramEnd"/>
    </w:p>
    <w:p w:rsidR="002B2D73" w:rsidRPr="000C689A" w:rsidRDefault="000C689A" w:rsidP="000C689A">
      <w:pPr>
        <w:pStyle w:val="ConsPlusNormal"/>
        <w:ind w:firstLine="540"/>
        <w:jc w:val="both"/>
        <w:rPr>
          <w:rFonts w:ascii="Times New Roman" w:hAnsi="Times New Roman" w:cs="Times New Roman"/>
          <w:sz w:val="28"/>
          <w:szCs w:val="28"/>
        </w:rPr>
      </w:pPr>
      <w:proofErr w:type="gramStart"/>
      <w:r w:rsidRPr="000C689A">
        <w:rPr>
          <w:rFonts w:ascii="Times New Roman" w:hAnsi="Times New Roman" w:cs="Times New Roman"/>
          <w:sz w:val="28"/>
          <w:szCs w:val="28"/>
        </w:rPr>
        <w:t>постановлением администрации Белоярского района от 08 апреля 2015 года   № 406 «Об утверждении перечня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(«Белоярские вести.</w:t>
      </w:r>
      <w:proofErr w:type="gramEnd"/>
      <w:r w:rsidRPr="000C689A">
        <w:rPr>
          <w:rFonts w:ascii="Times New Roman" w:hAnsi="Times New Roman" w:cs="Times New Roman"/>
          <w:sz w:val="28"/>
          <w:szCs w:val="28"/>
        </w:rPr>
        <w:t xml:space="preserve"> </w:t>
      </w:r>
      <w:proofErr w:type="gramStart"/>
      <w:r w:rsidRPr="000C689A">
        <w:rPr>
          <w:rFonts w:ascii="Times New Roman" w:hAnsi="Times New Roman" w:cs="Times New Roman"/>
          <w:sz w:val="28"/>
          <w:szCs w:val="28"/>
        </w:rPr>
        <w:t>Официальный выпуск», № 13, 10.04.2015);</w:t>
      </w:r>
      <w:r>
        <w:rPr>
          <w:rFonts w:ascii="Times New Roman" w:hAnsi="Times New Roman" w:cs="Times New Roman"/>
          <w:sz w:val="28"/>
          <w:szCs w:val="28"/>
        </w:rPr>
        <w:t xml:space="preserve"> </w:t>
      </w:r>
      <w:r w:rsidR="002B2D73" w:rsidRPr="000C689A">
        <w:rPr>
          <w:rFonts w:ascii="Times New Roman" w:hAnsi="Times New Roman" w:cs="Times New Roman"/>
          <w:sz w:val="28"/>
          <w:szCs w:val="28"/>
          <w:lang w:eastAsia="ru-RU"/>
        </w:rPr>
        <w:t>настоящим Административным регламентом.</w:t>
      </w:r>
      <w:proofErr w:type="gramEnd"/>
    </w:p>
    <w:p w:rsidR="0050524D" w:rsidRDefault="0050524D" w:rsidP="00E00EC3">
      <w:pPr>
        <w:widowControl w:val="0"/>
        <w:autoSpaceDE w:val="0"/>
        <w:autoSpaceDN w:val="0"/>
        <w:adjustRightInd w:val="0"/>
        <w:spacing w:line="240" w:lineRule="auto"/>
        <w:ind w:firstLine="709"/>
        <w:jc w:val="both"/>
        <w:rPr>
          <w:i/>
          <w:sz w:val="24"/>
          <w:szCs w:val="24"/>
        </w:rPr>
      </w:pPr>
    </w:p>
    <w:p w:rsidR="00E20A92" w:rsidRDefault="00E20A92" w:rsidP="00E00EC3">
      <w:pPr>
        <w:widowControl w:val="0"/>
        <w:autoSpaceDE w:val="0"/>
        <w:autoSpaceDN w:val="0"/>
        <w:adjustRightInd w:val="0"/>
        <w:spacing w:line="240" w:lineRule="auto"/>
        <w:jc w:val="center"/>
        <w:rPr>
          <w:szCs w:val="28"/>
        </w:rPr>
      </w:pPr>
    </w:p>
    <w:p w:rsidR="00E20A92" w:rsidRPr="001F2693" w:rsidRDefault="00E20A92" w:rsidP="00E00EC3">
      <w:pPr>
        <w:widowControl w:val="0"/>
        <w:autoSpaceDE w:val="0"/>
        <w:autoSpaceDN w:val="0"/>
        <w:adjustRightInd w:val="0"/>
        <w:spacing w:line="240" w:lineRule="auto"/>
        <w:jc w:val="center"/>
        <w:rPr>
          <w:szCs w:val="28"/>
        </w:rPr>
      </w:pPr>
      <w:r w:rsidRPr="001F2693">
        <w:rPr>
          <w:szCs w:val="28"/>
        </w:rPr>
        <w:t>Исчерпывающий перечень документов, необходимых для предоставления муниципальной услуги</w:t>
      </w:r>
    </w:p>
    <w:p w:rsidR="00E20A92" w:rsidRPr="001F2693" w:rsidRDefault="00E20A92" w:rsidP="00E00EC3">
      <w:pPr>
        <w:widowControl w:val="0"/>
        <w:autoSpaceDE w:val="0"/>
        <w:autoSpaceDN w:val="0"/>
        <w:adjustRightInd w:val="0"/>
        <w:spacing w:line="240" w:lineRule="auto"/>
        <w:jc w:val="center"/>
        <w:rPr>
          <w:szCs w:val="28"/>
        </w:rPr>
      </w:pPr>
    </w:p>
    <w:p w:rsidR="00631C45" w:rsidRPr="003F7C31" w:rsidRDefault="003F7C31" w:rsidP="003F7C31">
      <w:pPr>
        <w:autoSpaceDE w:val="0"/>
        <w:autoSpaceDN w:val="0"/>
        <w:adjustRightInd w:val="0"/>
        <w:jc w:val="both"/>
        <w:rPr>
          <w:rFonts w:eastAsia="Calibri"/>
          <w:szCs w:val="28"/>
        </w:rPr>
      </w:pPr>
      <w:r>
        <w:rPr>
          <w:rFonts w:eastAsia="Calibri"/>
          <w:szCs w:val="28"/>
        </w:rPr>
        <w:tab/>
        <w:t xml:space="preserve">20. </w:t>
      </w:r>
      <w:r w:rsidR="00631C45" w:rsidRPr="003F7C31">
        <w:rPr>
          <w:rFonts w:eastAsia="Calibri"/>
          <w:szCs w:val="28"/>
        </w:rPr>
        <w:t>Исчерпывающий перечень документов, необходимых</w:t>
      </w:r>
      <w:r w:rsidR="00631C45" w:rsidRPr="003F7C31">
        <w:rPr>
          <w:rFonts w:eastAsia="Calibri"/>
          <w:szCs w:val="28"/>
        </w:rPr>
        <w:br/>
        <w:t>для предоставления муниципальной услуги</w:t>
      </w:r>
      <w:proofErr w:type="gramStart"/>
      <w:r w:rsidR="001F2693" w:rsidRPr="003F7C31">
        <w:rPr>
          <w:rFonts w:eastAsia="Calibri"/>
          <w:szCs w:val="28"/>
        </w:rPr>
        <w:t>,:</w:t>
      </w:r>
      <w:proofErr w:type="gramEnd"/>
    </w:p>
    <w:p w:rsidR="00FD554E" w:rsidRPr="00C8365C" w:rsidRDefault="001D588F" w:rsidP="00C8365C">
      <w:pPr>
        <w:pStyle w:val="aff1"/>
        <w:widowControl w:val="0"/>
        <w:numPr>
          <w:ilvl w:val="0"/>
          <w:numId w:val="12"/>
        </w:numPr>
        <w:autoSpaceDE w:val="0"/>
        <w:autoSpaceDN w:val="0"/>
        <w:adjustRightInd w:val="0"/>
        <w:ind w:left="0" w:firstLine="709"/>
        <w:jc w:val="both"/>
        <w:rPr>
          <w:sz w:val="28"/>
          <w:szCs w:val="28"/>
        </w:rPr>
      </w:pPr>
      <w:r w:rsidRPr="00631C45">
        <w:rPr>
          <w:sz w:val="28"/>
          <w:szCs w:val="28"/>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D554E" w:rsidRPr="00631C45" w:rsidRDefault="001D588F" w:rsidP="00E00EC3">
      <w:pPr>
        <w:pStyle w:val="aff1"/>
        <w:widowControl w:val="0"/>
        <w:numPr>
          <w:ilvl w:val="0"/>
          <w:numId w:val="12"/>
        </w:numPr>
        <w:autoSpaceDE w:val="0"/>
        <w:autoSpaceDN w:val="0"/>
        <w:adjustRightInd w:val="0"/>
        <w:ind w:left="0" w:firstLine="709"/>
        <w:jc w:val="both"/>
        <w:rPr>
          <w:sz w:val="28"/>
          <w:szCs w:val="28"/>
        </w:rPr>
      </w:pPr>
      <w:r w:rsidRPr="00631C45">
        <w:rPr>
          <w:sz w:val="28"/>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D554E" w:rsidRPr="00631C45" w:rsidRDefault="001D588F" w:rsidP="00E00EC3">
      <w:pPr>
        <w:pStyle w:val="aff1"/>
        <w:widowControl w:val="0"/>
        <w:numPr>
          <w:ilvl w:val="0"/>
          <w:numId w:val="12"/>
        </w:numPr>
        <w:autoSpaceDE w:val="0"/>
        <w:autoSpaceDN w:val="0"/>
        <w:adjustRightInd w:val="0"/>
        <w:ind w:left="0" w:firstLine="709"/>
        <w:jc w:val="both"/>
        <w:rPr>
          <w:sz w:val="28"/>
          <w:szCs w:val="28"/>
        </w:rPr>
      </w:pPr>
      <w:r w:rsidRPr="00631C45">
        <w:rPr>
          <w:sz w:val="28"/>
          <w:szCs w:val="28"/>
        </w:rPr>
        <w:t xml:space="preserve">в </w:t>
      </w:r>
      <w:proofErr w:type="gramStart"/>
      <w:r w:rsidRPr="00631C45">
        <w:rPr>
          <w:sz w:val="28"/>
          <w:szCs w:val="28"/>
        </w:rPr>
        <w:t>отношении</w:t>
      </w:r>
      <w:proofErr w:type="gramEnd"/>
      <w:r w:rsidRPr="00631C45">
        <w:rPr>
          <w:sz w:val="28"/>
          <w:szCs w:val="28"/>
        </w:rPr>
        <w:t xml:space="preserve"> нежилого помещения для признания его в дальнейшем жилым помещением - проект реконструкции нежилого помещения</w:t>
      </w:r>
      <w:r w:rsidR="00FA3F40" w:rsidRPr="00631C45">
        <w:rPr>
          <w:sz w:val="28"/>
          <w:szCs w:val="28"/>
        </w:rPr>
        <w:t>;</w:t>
      </w:r>
    </w:p>
    <w:p w:rsidR="00FD554E" w:rsidRPr="00631C45" w:rsidRDefault="00A62978" w:rsidP="00E00EC3">
      <w:pPr>
        <w:pStyle w:val="aff1"/>
        <w:widowControl w:val="0"/>
        <w:numPr>
          <w:ilvl w:val="0"/>
          <w:numId w:val="12"/>
        </w:numPr>
        <w:autoSpaceDE w:val="0"/>
        <w:autoSpaceDN w:val="0"/>
        <w:adjustRightInd w:val="0"/>
        <w:ind w:left="0" w:firstLine="709"/>
        <w:jc w:val="both"/>
        <w:rPr>
          <w:sz w:val="28"/>
          <w:szCs w:val="28"/>
        </w:rPr>
      </w:pPr>
      <w:r w:rsidRPr="00631C45">
        <w:rPr>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00FA3F40" w:rsidRPr="00631C45">
        <w:rPr>
          <w:sz w:val="28"/>
          <w:szCs w:val="28"/>
        </w:rPr>
        <w:t>;</w:t>
      </w:r>
    </w:p>
    <w:p w:rsidR="00FD554E" w:rsidRPr="00631C45" w:rsidRDefault="00FA3F40" w:rsidP="00E00EC3">
      <w:pPr>
        <w:pStyle w:val="aff1"/>
        <w:widowControl w:val="0"/>
        <w:numPr>
          <w:ilvl w:val="0"/>
          <w:numId w:val="12"/>
        </w:numPr>
        <w:autoSpaceDE w:val="0"/>
        <w:autoSpaceDN w:val="0"/>
        <w:adjustRightInd w:val="0"/>
        <w:ind w:left="0" w:firstLine="709"/>
        <w:jc w:val="both"/>
        <w:rPr>
          <w:sz w:val="28"/>
          <w:szCs w:val="28"/>
        </w:rPr>
      </w:pPr>
      <w:r w:rsidRPr="00631C45">
        <w:rPr>
          <w:rFonts w:eastAsiaTheme="minorHAnsi"/>
          <w:sz w:val="28"/>
          <w:szCs w:val="28"/>
        </w:rPr>
        <w:t>заключение проектно-изыскательской организации по результатам обследования элементов ограждающих и несущих конструкций жилого помещения</w:t>
      </w:r>
      <w:r w:rsidR="00537630" w:rsidRPr="00631C45">
        <w:rPr>
          <w:sz w:val="28"/>
          <w:szCs w:val="28"/>
        </w:rPr>
        <w:t xml:space="preserve">, - </w:t>
      </w:r>
      <w:r w:rsidRPr="00631C45">
        <w:rPr>
          <w:rFonts w:eastAsiaTheme="minorHAnsi"/>
          <w:sz w:val="28"/>
          <w:szCs w:val="28"/>
        </w:rPr>
        <w:t>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FD554E" w:rsidRPr="009962D2" w:rsidRDefault="00FA3F40" w:rsidP="00E00EC3">
      <w:pPr>
        <w:pStyle w:val="aff1"/>
        <w:widowControl w:val="0"/>
        <w:numPr>
          <w:ilvl w:val="0"/>
          <w:numId w:val="12"/>
        </w:numPr>
        <w:autoSpaceDE w:val="0"/>
        <w:autoSpaceDN w:val="0"/>
        <w:adjustRightInd w:val="0"/>
        <w:ind w:left="0" w:firstLine="709"/>
        <w:jc w:val="both"/>
        <w:rPr>
          <w:sz w:val="28"/>
          <w:szCs w:val="28"/>
        </w:rPr>
      </w:pPr>
      <w:r w:rsidRPr="009962D2">
        <w:rPr>
          <w:rFonts w:eastAsiaTheme="minorHAnsi"/>
          <w:sz w:val="28"/>
          <w:szCs w:val="28"/>
        </w:rPr>
        <w:t>медицинские справки о наличии у заявителя и (или) членов его семьи заболеваний, в случае признания занимаемых инвалидами и другими маломобильными группами населения, пользующимися креслами-колясками, отдельных жилых помещений (квартиры, комнаты) непригодными для проживания;</w:t>
      </w:r>
      <w:r w:rsidR="009962D2" w:rsidRPr="009962D2">
        <w:rPr>
          <w:i/>
          <w:color w:val="FF0000"/>
          <w:lang w:eastAsia="en-US"/>
        </w:rPr>
        <w:t xml:space="preserve"> </w:t>
      </w:r>
    </w:p>
    <w:p w:rsidR="00FD554E" w:rsidRPr="001F2693" w:rsidRDefault="00FA3F40" w:rsidP="00E00EC3">
      <w:pPr>
        <w:pStyle w:val="aff1"/>
        <w:widowControl w:val="0"/>
        <w:numPr>
          <w:ilvl w:val="0"/>
          <w:numId w:val="12"/>
        </w:numPr>
        <w:autoSpaceDE w:val="0"/>
        <w:autoSpaceDN w:val="0"/>
        <w:adjustRightInd w:val="0"/>
        <w:ind w:left="0" w:firstLine="709"/>
        <w:jc w:val="both"/>
        <w:rPr>
          <w:sz w:val="28"/>
          <w:szCs w:val="28"/>
        </w:rPr>
      </w:pPr>
      <w:r w:rsidRPr="00631C45">
        <w:rPr>
          <w:rFonts w:eastAsiaTheme="minorHAnsi"/>
          <w:sz w:val="28"/>
          <w:szCs w:val="28"/>
        </w:rPr>
        <w:t>заявления, письма, жалобы граждан на неудовлетворительные условия проживания</w:t>
      </w:r>
      <w:r w:rsidR="00537630" w:rsidRPr="00631C45">
        <w:rPr>
          <w:sz w:val="28"/>
          <w:szCs w:val="28"/>
        </w:rPr>
        <w:t xml:space="preserve"> - </w:t>
      </w:r>
      <w:r w:rsidRPr="00631C45">
        <w:rPr>
          <w:rFonts w:eastAsiaTheme="minorHAnsi"/>
          <w:sz w:val="28"/>
          <w:szCs w:val="28"/>
        </w:rPr>
        <w:t>по усмотрению заявителя</w:t>
      </w:r>
      <w:r w:rsidR="00BF31E6" w:rsidRPr="001F2693">
        <w:rPr>
          <w:rFonts w:eastAsiaTheme="minorHAnsi"/>
          <w:sz w:val="28"/>
          <w:szCs w:val="28"/>
        </w:rPr>
        <w:t>.</w:t>
      </w:r>
    </w:p>
    <w:p w:rsidR="003F7C31" w:rsidRDefault="00BF31E6" w:rsidP="003F7C31">
      <w:pPr>
        <w:widowControl w:val="0"/>
        <w:autoSpaceDE w:val="0"/>
        <w:autoSpaceDN w:val="0"/>
        <w:adjustRightInd w:val="0"/>
        <w:spacing w:line="240" w:lineRule="auto"/>
        <w:ind w:firstLine="709"/>
        <w:jc w:val="both"/>
        <w:rPr>
          <w:szCs w:val="28"/>
        </w:rPr>
      </w:pPr>
      <w:r w:rsidRPr="001F2693">
        <w:rPr>
          <w:rFonts w:eastAsia="Calibri"/>
          <w:szCs w:val="28"/>
        </w:rPr>
        <w:t xml:space="preserve">Документы и сведения, указанные в </w:t>
      </w:r>
      <w:proofErr w:type="gramStart"/>
      <w:r w:rsidRPr="001F2693">
        <w:rPr>
          <w:rFonts w:eastAsia="Calibri"/>
          <w:szCs w:val="28"/>
        </w:rPr>
        <w:t>настоящем</w:t>
      </w:r>
      <w:proofErr w:type="gramEnd"/>
      <w:r w:rsidRPr="001F2693">
        <w:rPr>
          <w:rFonts w:eastAsia="Calibri"/>
          <w:szCs w:val="28"/>
        </w:rPr>
        <w:t xml:space="preserve"> пункте, представляются заявителем в упол</w:t>
      </w:r>
      <w:r w:rsidR="001719C8" w:rsidRPr="001F2693">
        <w:rPr>
          <w:rFonts w:eastAsia="Calibri"/>
          <w:szCs w:val="28"/>
        </w:rPr>
        <w:t>номоченный орган самостоятельно</w:t>
      </w:r>
      <w:r w:rsidR="001F2693">
        <w:rPr>
          <w:rFonts w:eastAsia="Calibri"/>
          <w:szCs w:val="28"/>
        </w:rPr>
        <w:t>.</w:t>
      </w:r>
    </w:p>
    <w:p w:rsidR="00B51DDE" w:rsidRPr="003F7C31" w:rsidRDefault="003F7C31" w:rsidP="003F7C31">
      <w:pPr>
        <w:widowControl w:val="0"/>
        <w:autoSpaceDE w:val="0"/>
        <w:autoSpaceDN w:val="0"/>
        <w:adjustRightInd w:val="0"/>
        <w:spacing w:line="240" w:lineRule="auto"/>
        <w:ind w:firstLine="709"/>
        <w:jc w:val="both"/>
        <w:rPr>
          <w:szCs w:val="28"/>
        </w:rPr>
      </w:pPr>
      <w:r w:rsidRPr="003F7C31">
        <w:rPr>
          <w:rFonts w:eastAsia="Calibri"/>
          <w:szCs w:val="28"/>
        </w:rPr>
        <w:t>21.</w:t>
      </w:r>
      <w:r>
        <w:rPr>
          <w:rFonts w:eastAsia="Calibri"/>
          <w:szCs w:val="28"/>
        </w:rPr>
        <w:t xml:space="preserve"> </w:t>
      </w:r>
      <w:r w:rsidR="00B51DDE" w:rsidRPr="003F7C31">
        <w:rPr>
          <w:rFonts w:eastAsia="Calibri"/>
          <w:szCs w:val="28"/>
        </w:rPr>
        <w:t xml:space="preserve">Документы и сведения, которые подлежат предоставлению в </w:t>
      </w:r>
      <w:proofErr w:type="gramStart"/>
      <w:r w:rsidR="00B51DDE" w:rsidRPr="003F7C31">
        <w:rPr>
          <w:rFonts w:eastAsia="Calibri"/>
          <w:szCs w:val="28"/>
        </w:rPr>
        <w:t>соответствии</w:t>
      </w:r>
      <w:proofErr w:type="gramEnd"/>
      <w:r w:rsidR="00B51DDE" w:rsidRPr="003F7C31">
        <w:rPr>
          <w:rFonts w:eastAsia="Calibri"/>
          <w:szCs w:val="28"/>
        </w:rPr>
        <w:t xml:space="preserve"> с межведомственным информационным взаимодействием:</w:t>
      </w:r>
      <w:r w:rsidR="00BA5C6E" w:rsidRPr="003F7C31">
        <w:rPr>
          <w:i/>
          <w:color w:val="FF0000"/>
        </w:rPr>
        <w:t xml:space="preserve"> </w:t>
      </w:r>
    </w:p>
    <w:p w:rsidR="00B51DDE" w:rsidRPr="00CC5444" w:rsidRDefault="00B51DDE" w:rsidP="00E00EC3">
      <w:pPr>
        <w:autoSpaceDE w:val="0"/>
        <w:autoSpaceDN w:val="0"/>
        <w:adjustRightInd w:val="0"/>
        <w:spacing w:line="240" w:lineRule="auto"/>
        <w:ind w:firstLine="708"/>
        <w:jc w:val="both"/>
        <w:rPr>
          <w:rFonts w:eastAsiaTheme="minorHAnsi"/>
          <w:szCs w:val="28"/>
        </w:rPr>
      </w:pPr>
      <w:r w:rsidRPr="00CC5444">
        <w:rPr>
          <w:rFonts w:eastAsiaTheme="minorHAnsi"/>
          <w:szCs w:val="28"/>
        </w:rPr>
        <w:t>сведения из Единого государственного реестра прав на недвижимое имущество и сделок с ним о правах на жилое помещение</w:t>
      </w:r>
      <w:r w:rsidR="00D473F5" w:rsidRPr="00CC5444">
        <w:rPr>
          <w:rFonts w:eastAsiaTheme="minorHAnsi"/>
          <w:szCs w:val="28"/>
        </w:rPr>
        <w:t xml:space="preserve"> (Управление Федеральной службы государственной регистрации, кадастра и картографии по Ханты-Мансийскому автономному округу – Югре)</w:t>
      </w:r>
      <w:r w:rsidRPr="00CC5444">
        <w:rPr>
          <w:rFonts w:eastAsiaTheme="minorHAnsi"/>
          <w:szCs w:val="28"/>
        </w:rPr>
        <w:t>;</w:t>
      </w:r>
    </w:p>
    <w:p w:rsidR="00B51DDE" w:rsidRPr="00CC5444" w:rsidRDefault="00B51DDE" w:rsidP="00E00EC3">
      <w:pPr>
        <w:autoSpaceDE w:val="0"/>
        <w:autoSpaceDN w:val="0"/>
        <w:adjustRightInd w:val="0"/>
        <w:spacing w:line="240" w:lineRule="auto"/>
        <w:ind w:firstLine="708"/>
        <w:jc w:val="both"/>
        <w:rPr>
          <w:rFonts w:eastAsiaTheme="minorHAnsi"/>
          <w:szCs w:val="28"/>
        </w:rPr>
      </w:pPr>
      <w:r w:rsidRPr="00CC5444">
        <w:rPr>
          <w:rFonts w:eastAsiaTheme="minorHAnsi"/>
          <w:szCs w:val="28"/>
        </w:rPr>
        <w:t>технический паспорт жилого помещения, а для нежилых помещений – технический план</w:t>
      </w:r>
      <w:r w:rsidR="00D473F5" w:rsidRPr="00CC5444">
        <w:rPr>
          <w:rFonts w:eastAsiaTheme="minorHAnsi"/>
          <w:szCs w:val="28"/>
        </w:rPr>
        <w:t xml:space="preserve"> (филиал Федерального государственного унитарного предприятия «</w:t>
      </w:r>
      <w:proofErr w:type="spellStart"/>
      <w:r w:rsidR="00D473F5" w:rsidRPr="00CC5444">
        <w:rPr>
          <w:rFonts w:eastAsiaTheme="minorHAnsi"/>
          <w:szCs w:val="28"/>
        </w:rPr>
        <w:t>Ростехинвентаризация</w:t>
      </w:r>
      <w:proofErr w:type="spellEnd"/>
      <w:r w:rsidR="00D473F5" w:rsidRPr="00CC5444">
        <w:rPr>
          <w:rFonts w:eastAsiaTheme="minorHAnsi"/>
          <w:szCs w:val="28"/>
        </w:rPr>
        <w:t xml:space="preserve"> - </w:t>
      </w:r>
      <w:proofErr w:type="gramStart"/>
      <w:r w:rsidR="00D473F5" w:rsidRPr="00CC5444">
        <w:rPr>
          <w:rFonts w:eastAsiaTheme="minorHAnsi"/>
          <w:szCs w:val="28"/>
        </w:rPr>
        <w:t>Федеральное</w:t>
      </w:r>
      <w:proofErr w:type="gramEnd"/>
      <w:r w:rsidR="00D473F5" w:rsidRPr="00CC5444">
        <w:rPr>
          <w:rFonts w:eastAsiaTheme="minorHAnsi"/>
          <w:szCs w:val="28"/>
        </w:rPr>
        <w:t xml:space="preserve"> БТИ»)</w:t>
      </w:r>
      <w:r w:rsidRPr="00CC5444">
        <w:rPr>
          <w:rFonts w:eastAsiaTheme="minorHAnsi"/>
          <w:szCs w:val="28"/>
        </w:rPr>
        <w:t>;</w:t>
      </w:r>
    </w:p>
    <w:p w:rsidR="00B51DDE" w:rsidRPr="00CC5444" w:rsidRDefault="00B51DDE" w:rsidP="00E00EC3">
      <w:pPr>
        <w:autoSpaceDE w:val="0"/>
        <w:autoSpaceDN w:val="0"/>
        <w:adjustRightInd w:val="0"/>
        <w:spacing w:line="240" w:lineRule="auto"/>
        <w:ind w:firstLine="708"/>
        <w:jc w:val="both"/>
        <w:rPr>
          <w:rFonts w:eastAsiaTheme="minorHAnsi"/>
          <w:szCs w:val="28"/>
        </w:rPr>
      </w:pPr>
      <w:r w:rsidRPr="00CC5444">
        <w:rPr>
          <w:rFonts w:eastAsiaTheme="minorHAnsi"/>
          <w:szCs w:val="28"/>
        </w:rPr>
        <w:lastRenderedPageBreak/>
        <w:t>заключения (акты) соответствующих органов государственного надзора (контроля)</w:t>
      </w:r>
      <w:r w:rsidR="00CC3415" w:rsidRPr="00CC5444">
        <w:rPr>
          <w:rFonts w:eastAsiaTheme="minorHAnsi"/>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Pr="00CC5444">
        <w:rPr>
          <w:rFonts w:eastAsiaTheme="minorHAnsi"/>
          <w:szCs w:val="28"/>
        </w:rPr>
        <w:t>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FD554E" w:rsidRDefault="000C1CE5" w:rsidP="00E00EC3">
      <w:pPr>
        <w:widowControl w:val="0"/>
        <w:autoSpaceDE w:val="0"/>
        <w:autoSpaceDN w:val="0"/>
        <w:adjustRightInd w:val="0"/>
        <w:spacing w:line="240" w:lineRule="auto"/>
        <w:ind w:firstLine="709"/>
        <w:jc w:val="both"/>
        <w:rPr>
          <w:szCs w:val="28"/>
        </w:rPr>
      </w:pPr>
      <w:r w:rsidRPr="00CC5444">
        <w:rPr>
          <w:szCs w:val="28"/>
        </w:rPr>
        <w:t>Документы</w:t>
      </w:r>
      <w:r w:rsidR="00E61FA9" w:rsidRPr="00CC5444">
        <w:rPr>
          <w:szCs w:val="28"/>
        </w:rPr>
        <w:t xml:space="preserve"> и сведения</w:t>
      </w:r>
      <w:r w:rsidRPr="00CC5444">
        <w:rPr>
          <w:szCs w:val="28"/>
        </w:rPr>
        <w:t xml:space="preserve">, указанные </w:t>
      </w:r>
      <w:r w:rsidR="00E05A90" w:rsidRPr="00CC5444">
        <w:rPr>
          <w:szCs w:val="28"/>
        </w:rPr>
        <w:t xml:space="preserve">в </w:t>
      </w:r>
      <w:proofErr w:type="gramStart"/>
      <w:r w:rsidR="00BA5C6E" w:rsidRPr="00CC5444">
        <w:rPr>
          <w:rFonts w:eastAsia="Calibri"/>
          <w:szCs w:val="28"/>
        </w:rPr>
        <w:t>настоящем</w:t>
      </w:r>
      <w:proofErr w:type="gramEnd"/>
      <w:r w:rsidR="00BA5C6E" w:rsidRPr="00CC5444">
        <w:rPr>
          <w:rFonts w:eastAsia="Calibri"/>
          <w:szCs w:val="28"/>
        </w:rPr>
        <w:t xml:space="preserve"> пункте, </w:t>
      </w:r>
      <w:r w:rsidRPr="00CC5444">
        <w:rPr>
          <w:spacing w:val="-3"/>
          <w:szCs w:val="28"/>
        </w:rPr>
        <w:t>могут быть предоставлены заявителем по собственной инициативе</w:t>
      </w:r>
      <w:r w:rsidRPr="00CC5444">
        <w:rPr>
          <w:szCs w:val="28"/>
        </w:rPr>
        <w:t>.</w:t>
      </w:r>
    </w:p>
    <w:p w:rsidR="008277EE" w:rsidRPr="00A60AE1" w:rsidRDefault="00A60AE1" w:rsidP="00A60AE1">
      <w:pPr>
        <w:pStyle w:val="aff1"/>
        <w:autoSpaceDE w:val="0"/>
        <w:autoSpaceDN w:val="0"/>
        <w:adjustRightInd w:val="0"/>
        <w:ind w:left="0"/>
        <w:jc w:val="both"/>
        <w:rPr>
          <w:rFonts w:eastAsia="Calibri"/>
          <w:sz w:val="28"/>
          <w:szCs w:val="28"/>
        </w:rPr>
      </w:pPr>
      <w:r>
        <w:rPr>
          <w:rFonts w:eastAsia="Calibri"/>
          <w:szCs w:val="28"/>
        </w:rPr>
        <w:tab/>
      </w:r>
      <w:r w:rsidR="003F7C31" w:rsidRPr="00A60AE1">
        <w:rPr>
          <w:rFonts w:eastAsia="Calibri"/>
          <w:sz w:val="28"/>
          <w:szCs w:val="28"/>
        </w:rPr>
        <w:t xml:space="preserve">22. </w:t>
      </w:r>
      <w:r w:rsidR="008277EE" w:rsidRPr="00A60AE1">
        <w:rPr>
          <w:rFonts w:eastAsia="Calibri"/>
          <w:sz w:val="28"/>
          <w:szCs w:val="28"/>
        </w:rPr>
        <w:t>Способы получения заявителем заявления о предоставлении муниципальной услуги:</w:t>
      </w:r>
    </w:p>
    <w:p w:rsidR="008277EE" w:rsidRPr="00CC5444" w:rsidRDefault="008277EE" w:rsidP="00E00EC3">
      <w:pPr>
        <w:widowControl w:val="0"/>
        <w:autoSpaceDE w:val="0"/>
        <w:autoSpaceDN w:val="0"/>
        <w:adjustRightInd w:val="0"/>
        <w:spacing w:line="240" w:lineRule="auto"/>
        <w:ind w:firstLine="709"/>
        <w:jc w:val="both"/>
        <w:rPr>
          <w:szCs w:val="28"/>
          <w:lang w:eastAsia="ru-RU"/>
        </w:rPr>
      </w:pPr>
      <w:r w:rsidRPr="00CC5444">
        <w:rPr>
          <w:szCs w:val="28"/>
          <w:lang w:eastAsia="ru-RU"/>
        </w:rPr>
        <w:t>на информационном стенде в месте предоставления муниципальной услуги;</w:t>
      </w:r>
    </w:p>
    <w:p w:rsidR="008277EE" w:rsidRPr="00CC5444" w:rsidRDefault="008277EE" w:rsidP="00E00EC3">
      <w:pPr>
        <w:widowControl w:val="0"/>
        <w:autoSpaceDE w:val="0"/>
        <w:autoSpaceDN w:val="0"/>
        <w:adjustRightInd w:val="0"/>
        <w:spacing w:line="240" w:lineRule="auto"/>
        <w:ind w:firstLine="709"/>
        <w:jc w:val="both"/>
        <w:rPr>
          <w:szCs w:val="28"/>
          <w:lang w:eastAsia="ru-RU"/>
        </w:rPr>
      </w:pPr>
      <w:r w:rsidRPr="00CC5444">
        <w:rPr>
          <w:szCs w:val="28"/>
          <w:lang w:eastAsia="ru-RU"/>
        </w:rPr>
        <w:t>у специалиста структурного подразделения уполномоченного органа;</w:t>
      </w:r>
    </w:p>
    <w:p w:rsidR="008277EE" w:rsidRPr="00CC5444" w:rsidRDefault="008277EE" w:rsidP="00E00EC3">
      <w:pPr>
        <w:widowControl w:val="0"/>
        <w:autoSpaceDE w:val="0"/>
        <w:autoSpaceDN w:val="0"/>
        <w:adjustRightInd w:val="0"/>
        <w:spacing w:line="240" w:lineRule="auto"/>
        <w:ind w:firstLine="709"/>
        <w:jc w:val="both"/>
        <w:rPr>
          <w:szCs w:val="28"/>
          <w:lang w:eastAsia="ru-RU"/>
        </w:rPr>
      </w:pPr>
      <w:r w:rsidRPr="00CC5444">
        <w:rPr>
          <w:szCs w:val="28"/>
          <w:lang w:eastAsia="ru-RU"/>
        </w:rPr>
        <w:t>на официальном сайте уполномоченного органа;</w:t>
      </w:r>
    </w:p>
    <w:p w:rsidR="00215B81" w:rsidRDefault="008277EE" w:rsidP="00E00EC3">
      <w:pPr>
        <w:widowControl w:val="0"/>
        <w:autoSpaceDE w:val="0"/>
        <w:autoSpaceDN w:val="0"/>
        <w:adjustRightInd w:val="0"/>
        <w:spacing w:line="240" w:lineRule="auto"/>
        <w:ind w:firstLine="709"/>
        <w:jc w:val="both"/>
        <w:rPr>
          <w:spacing w:val="-3"/>
          <w:szCs w:val="28"/>
          <w:lang w:eastAsia="ru-RU"/>
        </w:rPr>
      </w:pPr>
      <w:r w:rsidRPr="00CC5444">
        <w:rPr>
          <w:szCs w:val="28"/>
          <w:lang w:eastAsia="ru-RU"/>
        </w:rPr>
        <w:t>на Едином и региональном порталах.</w:t>
      </w:r>
    </w:p>
    <w:p w:rsidR="00C91294" w:rsidRPr="00C91294" w:rsidRDefault="003F7C31" w:rsidP="00A60AE1">
      <w:pPr>
        <w:pStyle w:val="aff1"/>
        <w:autoSpaceDE w:val="0"/>
        <w:autoSpaceDN w:val="0"/>
        <w:adjustRightInd w:val="0"/>
        <w:ind w:left="0" w:firstLine="709"/>
        <w:jc w:val="both"/>
        <w:rPr>
          <w:rFonts w:eastAsia="Calibri"/>
          <w:sz w:val="28"/>
          <w:szCs w:val="28"/>
          <w:highlight w:val="yellow"/>
        </w:rPr>
      </w:pPr>
      <w:r>
        <w:rPr>
          <w:rFonts w:eastAsia="Calibri"/>
          <w:sz w:val="28"/>
          <w:szCs w:val="28"/>
        </w:rPr>
        <w:t xml:space="preserve">23. </w:t>
      </w:r>
      <w:proofErr w:type="gramStart"/>
      <w:r w:rsidR="00C91294" w:rsidRPr="00CC5444">
        <w:rPr>
          <w:rFonts w:eastAsia="Calibri"/>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001F2693">
        <w:rPr>
          <w:i/>
          <w:color w:val="FF0000"/>
          <w:lang w:eastAsia="en-US"/>
        </w:rPr>
        <w:t xml:space="preserve"> </w:t>
      </w:r>
      <w:proofErr w:type="gramEnd"/>
    </w:p>
    <w:p w:rsidR="00B03B8B" w:rsidRPr="00C91294" w:rsidRDefault="00776F89" w:rsidP="00E00EC3">
      <w:pPr>
        <w:autoSpaceDE w:val="0"/>
        <w:autoSpaceDN w:val="0"/>
        <w:adjustRightInd w:val="0"/>
        <w:spacing w:line="240" w:lineRule="auto"/>
        <w:ind w:left="709"/>
        <w:jc w:val="both"/>
        <w:rPr>
          <w:rFonts w:eastAsia="Calibri"/>
          <w:szCs w:val="28"/>
        </w:rPr>
      </w:pPr>
      <w:r w:rsidRPr="001F2693">
        <w:rPr>
          <w:rFonts w:eastAsia="Calibri"/>
          <w:szCs w:val="28"/>
        </w:rPr>
        <w:t>Ф</w:t>
      </w:r>
      <w:r w:rsidR="00A651DE" w:rsidRPr="001F2693">
        <w:rPr>
          <w:rFonts w:eastAsia="Calibri"/>
          <w:szCs w:val="28"/>
        </w:rPr>
        <w:t>орм</w:t>
      </w:r>
      <w:r w:rsidRPr="001F2693">
        <w:rPr>
          <w:rFonts w:eastAsia="Calibri"/>
          <w:szCs w:val="28"/>
        </w:rPr>
        <w:t xml:space="preserve">а заявления </w:t>
      </w:r>
      <w:r w:rsidR="000D323E" w:rsidRPr="001F2693">
        <w:rPr>
          <w:rFonts w:eastAsia="Calibri"/>
          <w:szCs w:val="28"/>
        </w:rPr>
        <w:t>приведен</w:t>
      </w:r>
      <w:r w:rsidRPr="001F2693">
        <w:rPr>
          <w:rFonts w:eastAsia="Calibri"/>
          <w:szCs w:val="28"/>
        </w:rPr>
        <w:t>а</w:t>
      </w:r>
      <w:r w:rsidR="000D323E" w:rsidRPr="001F2693">
        <w:rPr>
          <w:rFonts w:eastAsia="Calibri"/>
          <w:szCs w:val="28"/>
        </w:rPr>
        <w:t xml:space="preserve"> в </w:t>
      </w:r>
      <w:proofErr w:type="gramStart"/>
      <w:r w:rsidR="000D323E" w:rsidRPr="001F2693">
        <w:rPr>
          <w:rFonts w:eastAsia="Calibri"/>
          <w:szCs w:val="28"/>
        </w:rPr>
        <w:t>приложении</w:t>
      </w:r>
      <w:proofErr w:type="gramEnd"/>
      <w:r w:rsidR="000D323E" w:rsidRPr="001F2693">
        <w:rPr>
          <w:rFonts w:eastAsia="Calibri"/>
          <w:szCs w:val="28"/>
        </w:rPr>
        <w:t xml:space="preserve"> </w:t>
      </w:r>
      <w:r w:rsidR="00A651DE" w:rsidRPr="001F2693">
        <w:rPr>
          <w:rFonts w:eastAsia="Calibri"/>
          <w:szCs w:val="28"/>
        </w:rPr>
        <w:t>1</w:t>
      </w:r>
      <w:r w:rsidR="00022847" w:rsidRPr="001F2693">
        <w:rPr>
          <w:rFonts w:eastAsia="Calibri"/>
          <w:szCs w:val="28"/>
        </w:rPr>
        <w:t xml:space="preserve"> к</w:t>
      </w:r>
      <w:r w:rsidR="00022847" w:rsidRPr="00C91294">
        <w:rPr>
          <w:rFonts w:eastAsia="Calibri"/>
          <w:szCs w:val="28"/>
        </w:rPr>
        <w:t xml:space="preserve"> настоящему Административному регламенту</w:t>
      </w:r>
      <w:r w:rsidR="00AA2407" w:rsidRPr="00C91294">
        <w:rPr>
          <w:rFonts w:eastAsia="Calibri"/>
          <w:szCs w:val="28"/>
        </w:rPr>
        <w:t>.</w:t>
      </w:r>
    </w:p>
    <w:p w:rsidR="00A60AE1" w:rsidRDefault="00022847" w:rsidP="00A60AE1">
      <w:pPr>
        <w:widowControl w:val="0"/>
        <w:autoSpaceDE w:val="0"/>
        <w:autoSpaceDN w:val="0"/>
        <w:adjustRightInd w:val="0"/>
        <w:spacing w:line="240" w:lineRule="auto"/>
        <w:ind w:firstLine="709"/>
        <w:jc w:val="both"/>
        <w:rPr>
          <w:rFonts w:eastAsiaTheme="minorHAnsi"/>
          <w:szCs w:val="28"/>
        </w:rPr>
      </w:pPr>
      <w:r w:rsidRPr="002F042F">
        <w:rPr>
          <w:rFonts w:eastAsiaTheme="minorHAnsi"/>
          <w:szCs w:val="28"/>
        </w:rPr>
        <w:t xml:space="preserve">В заявлении о предоставлении муниципальной услуги заявитель </w:t>
      </w:r>
      <w:r w:rsidRPr="00735166">
        <w:rPr>
          <w:rFonts w:eastAsiaTheme="minorHAnsi"/>
          <w:szCs w:val="28"/>
        </w:rPr>
        <w:t>указ</w:t>
      </w:r>
      <w:r w:rsidR="00342A3F" w:rsidRPr="00735166">
        <w:rPr>
          <w:rFonts w:eastAsiaTheme="minorHAnsi"/>
          <w:szCs w:val="28"/>
        </w:rPr>
        <w:t>ывает</w:t>
      </w:r>
      <w:r w:rsidRPr="002F042F">
        <w:rPr>
          <w:rFonts w:eastAsiaTheme="minorHAnsi"/>
          <w:szCs w:val="28"/>
        </w:rPr>
        <w:t xml:space="preserve"> способ выдачи (направления) ему документов, являющихся результатом предоставления муниципальной услуги.</w:t>
      </w:r>
    </w:p>
    <w:p w:rsidR="000C1CE5" w:rsidRPr="00A60AE1" w:rsidRDefault="003F7C31" w:rsidP="00A60AE1">
      <w:pPr>
        <w:widowControl w:val="0"/>
        <w:autoSpaceDE w:val="0"/>
        <w:autoSpaceDN w:val="0"/>
        <w:adjustRightInd w:val="0"/>
        <w:spacing w:line="240" w:lineRule="auto"/>
        <w:ind w:firstLine="709"/>
        <w:jc w:val="both"/>
        <w:rPr>
          <w:spacing w:val="-3"/>
          <w:szCs w:val="28"/>
          <w:lang w:eastAsia="ru-RU"/>
        </w:rPr>
      </w:pPr>
      <w:r w:rsidRPr="00A60AE1">
        <w:rPr>
          <w:rFonts w:eastAsia="Calibri"/>
          <w:szCs w:val="28"/>
        </w:rPr>
        <w:t>24.</w:t>
      </w:r>
      <w:r w:rsidR="00074315">
        <w:rPr>
          <w:rFonts w:eastAsia="Calibri"/>
          <w:szCs w:val="28"/>
        </w:rPr>
        <w:t xml:space="preserve"> </w:t>
      </w:r>
      <w:r w:rsidR="000C1CE5" w:rsidRPr="00A60AE1">
        <w:rPr>
          <w:rFonts w:eastAsia="Calibri"/>
          <w:szCs w:val="28"/>
        </w:rPr>
        <w:t>Способы подачи документов заявителем:</w:t>
      </w:r>
      <w:r w:rsidR="0065242E" w:rsidRPr="00A60AE1">
        <w:rPr>
          <w:szCs w:val="28"/>
        </w:rPr>
        <w:t xml:space="preserve"> </w:t>
      </w:r>
    </w:p>
    <w:p w:rsidR="00DD2D3E" w:rsidRPr="005833BC" w:rsidRDefault="00DD2D3E" w:rsidP="00E00EC3">
      <w:pPr>
        <w:widowControl w:val="0"/>
        <w:autoSpaceDE w:val="0"/>
        <w:autoSpaceDN w:val="0"/>
        <w:adjustRightInd w:val="0"/>
        <w:spacing w:line="240" w:lineRule="auto"/>
        <w:ind w:firstLine="709"/>
        <w:jc w:val="both"/>
        <w:rPr>
          <w:bCs/>
          <w:szCs w:val="28"/>
        </w:rPr>
      </w:pPr>
      <w:r w:rsidRPr="00A60AE1">
        <w:rPr>
          <w:szCs w:val="28"/>
        </w:rPr>
        <w:t xml:space="preserve">при личном обращении </w:t>
      </w:r>
      <w:r w:rsidRPr="00A60AE1">
        <w:rPr>
          <w:bCs/>
          <w:szCs w:val="28"/>
        </w:rPr>
        <w:t xml:space="preserve">в </w:t>
      </w:r>
      <w:r w:rsidRPr="00A60AE1">
        <w:rPr>
          <w:szCs w:val="28"/>
        </w:rPr>
        <w:t>уполномоченной</w:t>
      </w:r>
      <w:r w:rsidRPr="005833BC">
        <w:rPr>
          <w:szCs w:val="28"/>
        </w:rPr>
        <w:t xml:space="preserve"> орган</w:t>
      </w:r>
      <w:r w:rsidRPr="005833BC">
        <w:rPr>
          <w:bCs/>
          <w:szCs w:val="28"/>
        </w:rPr>
        <w:t>;</w:t>
      </w:r>
    </w:p>
    <w:p w:rsidR="00DD2D3E" w:rsidRPr="005833BC" w:rsidRDefault="00DD2D3E" w:rsidP="00E00EC3">
      <w:pPr>
        <w:widowControl w:val="0"/>
        <w:autoSpaceDE w:val="0"/>
        <w:autoSpaceDN w:val="0"/>
        <w:adjustRightInd w:val="0"/>
        <w:spacing w:line="240" w:lineRule="auto"/>
        <w:ind w:firstLine="709"/>
        <w:jc w:val="both"/>
        <w:rPr>
          <w:bCs/>
          <w:szCs w:val="28"/>
        </w:rPr>
      </w:pPr>
      <w:r w:rsidRPr="005833BC">
        <w:rPr>
          <w:bCs/>
          <w:szCs w:val="28"/>
        </w:rPr>
        <w:t xml:space="preserve">по почте в </w:t>
      </w:r>
      <w:r w:rsidRPr="005833BC">
        <w:rPr>
          <w:szCs w:val="28"/>
        </w:rPr>
        <w:t>уполномоченный орган</w:t>
      </w:r>
      <w:r w:rsidRPr="005833BC">
        <w:rPr>
          <w:bCs/>
          <w:szCs w:val="28"/>
        </w:rPr>
        <w:t>;</w:t>
      </w:r>
    </w:p>
    <w:p w:rsidR="00DD2D3E" w:rsidRPr="002F042F" w:rsidRDefault="00DD2D3E" w:rsidP="00E00EC3">
      <w:pPr>
        <w:widowControl w:val="0"/>
        <w:autoSpaceDE w:val="0"/>
        <w:autoSpaceDN w:val="0"/>
        <w:adjustRightInd w:val="0"/>
        <w:spacing w:line="240" w:lineRule="auto"/>
        <w:ind w:firstLine="709"/>
        <w:jc w:val="both"/>
        <w:rPr>
          <w:bCs/>
          <w:szCs w:val="28"/>
        </w:rPr>
      </w:pPr>
      <w:r w:rsidRPr="005833BC">
        <w:rPr>
          <w:szCs w:val="28"/>
        </w:rPr>
        <w:t>посредством обращения в МФЦ;</w:t>
      </w:r>
    </w:p>
    <w:p w:rsidR="009553B6" w:rsidRDefault="00DD2D3E" w:rsidP="009553B6">
      <w:pPr>
        <w:widowControl w:val="0"/>
        <w:shd w:val="clear" w:color="auto" w:fill="FFFFFF"/>
        <w:autoSpaceDE w:val="0"/>
        <w:autoSpaceDN w:val="0"/>
        <w:adjustRightInd w:val="0"/>
        <w:spacing w:line="240" w:lineRule="auto"/>
        <w:ind w:firstLine="709"/>
        <w:jc w:val="both"/>
        <w:rPr>
          <w:szCs w:val="28"/>
        </w:rPr>
      </w:pPr>
      <w:r w:rsidRPr="002F042F">
        <w:rPr>
          <w:szCs w:val="28"/>
        </w:rPr>
        <w:t>посредством Единого и регионального порталов.</w:t>
      </w:r>
    </w:p>
    <w:p w:rsidR="009553B6" w:rsidRDefault="009553B6" w:rsidP="00396B8F">
      <w:pPr>
        <w:widowControl w:val="0"/>
        <w:shd w:val="clear" w:color="auto" w:fill="FFFFFF"/>
        <w:autoSpaceDE w:val="0"/>
        <w:autoSpaceDN w:val="0"/>
        <w:adjustRightInd w:val="0"/>
        <w:jc w:val="both"/>
        <w:rPr>
          <w:szCs w:val="28"/>
        </w:rPr>
      </w:pPr>
      <w:r>
        <w:rPr>
          <w:rFonts w:eastAsia="Calibri"/>
          <w:szCs w:val="28"/>
        </w:rPr>
        <w:tab/>
      </w:r>
      <w:r w:rsidR="003F7C31" w:rsidRPr="009553B6">
        <w:rPr>
          <w:rFonts w:eastAsia="Calibri"/>
          <w:szCs w:val="28"/>
        </w:rPr>
        <w:t xml:space="preserve">25. </w:t>
      </w:r>
      <w:r w:rsidR="000C1CE5" w:rsidRPr="009553B6">
        <w:rPr>
          <w:rFonts w:eastAsia="Calibri"/>
          <w:szCs w:val="28"/>
        </w:rPr>
        <w:t>Запрещается требовать от заявител</w:t>
      </w:r>
      <w:r w:rsidR="000B3A59" w:rsidRPr="009553B6">
        <w:rPr>
          <w:rFonts w:eastAsia="Calibri"/>
          <w:szCs w:val="28"/>
        </w:rPr>
        <w:t>я</w:t>
      </w:r>
      <w:r w:rsidR="000C1CE5" w:rsidRPr="009553B6">
        <w:rPr>
          <w:rFonts w:eastAsia="Calibri"/>
          <w:szCs w:val="28"/>
        </w:rPr>
        <w:t>:</w:t>
      </w:r>
    </w:p>
    <w:p w:rsidR="000C1CE5" w:rsidRPr="002F042F" w:rsidRDefault="00074315" w:rsidP="00074315">
      <w:pPr>
        <w:widowControl w:val="0"/>
        <w:shd w:val="clear" w:color="auto" w:fill="FFFFFF"/>
        <w:autoSpaceDE w:val="0"/>
        <w:autoSpaceDN w:val="0"/>
        <w:adjustRightInd w:val="0"/>
        <w:spacing w:line="240" w:lineRule="auto"/>
        <w:ind w:firstLine="534"/>
        <w:jc w:val="both"/>
        <w:rPr>
          <w:szCs w:val="28"/>
        </w:rPr>
      </w:pPr>
      <w:r>
        <w:rPr>
          <w:szCs w:val="28"/>
        </w:rPr>
        <w:tab/>
      </w:r>
      <w:r w:rsidR="000C1CE5" w:rsidRPr="002F042F">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1E2E" w:rsidRDefault="00711E2E" w:rsidP="00074315">
      <w:pPr>
        <w:autoSpaceDE w:val="0"/>
        <w:autoSpaceDN w:val="0"/>
        <w:adjustRightInd w:val="0"/>
        <w:spacing w:line="240" w:lineRule="auto"/>
        <w:ind w:firstLine="709"/>
        <w:jc w:val="both"/>
        <w:rPr>
          <w:szCs w:val="28"/>
          <w:lang w:eastAsia="ru-RU"/>
        </w:rPr>
      </w:pPr>
      <w:proofErr w:type="gramStart"/>
      <w:r w:rsidRPr="002F042F">
        <w:rPr>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2F042F">
        <w:rPr>
          <w:szCs w:val="28"/>
          <w:lang w:eastAsia="ru-RU"/>
        </w:rPr>
        <w:lastRenderedPageBreak/>
        <w:t xml:space="preserve">государственным органам или органам местного самоуправления организаций, участвующих в предоставлении предусмотренных </w:t>
      </w:r>
      <w:hyperlink r:id="rId19" w:history="1">
        <w:r w:rsidRPr="002F042F">
          <w:rPr>
            <w:szCs w:val="28"/>
            <w:lang w:eastAsia="ru-RU"/>
          </w:rPr>
          <w:t>частью 1 статьи 1</w:t>
        </w:r>
      </w:hyperlink>
      <w:r w:rsidRPr="002F042F">
        <w:rPr>
          <w:szCs w:val="28"/>
          <w:lang w:eastAsia="ru-RU"/>
        </w:rPr>
        <w:t xml:space="preserve"> Федерального закона № 210-ФЗ государственных и муниципальных услуг, в</w:t>
      </w:r>
      <w:proofErr w:type="gramEnd"/>
      <w:r w:rsidRPr="002F042F">
        <w:rPr>
          <w:szCs w:val="28"/>
          <w:lang w:eastAsia="ru-RU"/>
        </w:rPr>
        <w:t xml:space="preserve"> </w:t>
      </w:r>
      <w:proofErr w:type="gramStart"/>
      <w:r w:rsidRPr="002F042F">
        <w:rPr>
          <w:szCs w:val="28"/>
          <w:lang w:eastAsia="ru-RU"/>
        </w:rPr>
        <w:t xml:space="preserve">соответствии с нормативными правовыми актами Российской Федерации, нормативными правовыми актами Ханты-Мансийского автономного </w:t>
      </w:r>
      <w:r w:rsidRPr="00872EDA">
        <w:rPr>
          <w:szCs w:val="28"/>
          <w:lang w:eastAsia="ru-RU"/>
        </w:rPr>
        <w:t xml:space="preserve">округа </w:t>
      </w:r>
      <w:r w:rsidR="00D269E4" w:rsidRPr="00872EDA">
        <w:rPr>
          <w:szCs w:val="28"/>
          <w:lang w:eastAsia="ru-RU"/>
        </w:rPr>
        <w:t>–</w:t>
      </w:r>
      <w:r w:rsidRPr="002F042F">
        <w:rPr>
          <w:szCs w:val="28"/>
          <w:lang w:eastAsia="ru-RU"/>
        </w:rPr>
        <w:t xml:space="preserve"> Югры, муниципальными правовыми актами, за исключением документов, включенных в определенный </w:t>
      </w:r>
      <w:hyperlink r:id="rId20" w:history="1">
        <w:r w:rsidRPr="002F042F">
          <w:rPr>
            <w:szCs w:val="28"/>
            <w:lang w:eastAsia="ru-RU"/>
          </w:rPr>
          <w:t>частью 6</w:t>
        </w:r>
      </w:hyperlink>
      <w:r w:rsidRPr="002F042F">
        <w:rPr>
          <w:szCs w:val="28"/>
          <w:lang w:eastAsia="ru-RU"/>
        </w:rPr>
        <w:t xml:space="preserve"> статьи 7 указанного Федерального закона перечень документов.</w:t>
      </w:r>
      <w:proofErr w:type="gramEnd"/>
      <w:r w:rsidRPr="002F042F">
        <w:rPr>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A2407" w:rsidRPr="003F7C31" w:rsidRDefault="00074315" w:rsidP="00396B8F">
      <w:pPr>
        <w:autoSpaceDE w:val="0"/>
        <w:autoSpaceDN w:val="0"/>
        <w:adjustRightInd w:val="0"/>
        <w:spacing w:line="240" w:lineRule="auto"/>
        <w:jc w:val="both"/>
        <w:rPr>
          <w:rFonts w:eastAsia="Calibri"/>
          <w:szCs w:val="28"/>
        </w:rPr>
      </w:pPr>
      <w:r>
        <w:rPr>
          <w:rFonts w:eastAsia="Calibri"/>
          <w:szCs w:val="28"/>
        </w:rPr>
        <w:tab/>
      </w:r>
      <w:r w:rsidR="003F7C31">
        <w:rPr>
          <w:rFonts w:eastAsia="Calibri"/>
          <w:szCs w:val="28"/>
        </w:rPr>
        <w:t xml:space="preserve">26. </w:t>
      </w:r>
      <w:r w:rsidR="00AA2407" w:rsidRPr="003F7C31">
        <w:rPr>
          <w:rFonts w:eastAsia="Calibri"/>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53CCF" w:rsidRDefault="00C53CCF" w:rsidP="00E00EC3">
      <w:pPr>
        <w:widowControl w:val="0"/>
        <w:autoSpaceDE w:val="0"/>
        <w:autoSpaceDN w:val="0"/>
        <w:adjustRightInd w:val="0"/>
        <w:spacing w:line="240" w:lineRule="auto"/>
        <w:jc w:val="center"/>
        <w:outlineLvl w:val="2"/>
        <w:rPr>
          <w:szCs w:val="28"/>
        </w:rPr>
      </w:pPr>
    </w:p>
    <w:p w:rsidR="000C1CE5" w:rsidRDefault="000C1CE5" w:rsidP="00E00EC3">
      <w:pPr>
        <w:widowControl w:val="0"/>
        <w:autoSpaceDE w:val="0"/>
        <w:autoSpaceDN w:val="0"/>
        <w:adjustRightInd w:val="0"/>
        <w:spacing w:line="240" w:lineRule="auto"/>
        <w:jc w:val="center"/>
        <w:outlineLvl w:val="2"/>
        <w:rPr>
          <w:szCs w:val="28"/>
        </w:rPr>
      </w:pPr>
      <w:r w:rsidRPr="00872EDA">
        <w:rPr>
          <w:szCs w:val="28"/>
        </w:rPr>
        <w:t xml:space="preserve">Исчерпывающий перечень оснований для отказа в </w:t>
      </w:r>
      <w:proofErr w:type="gramStart"/>
      <w:r w:rsidRPr="00872EDA">
        <w:rPr>
          <w:szCs w:val="28"/>
        </w:rPr>
        <w:t>приеме</w:t>
      </w:r>
      <w:proofErr w:type="gramEnd"/>
      <w:r w:rsidRPr="00872EDA">
        <w:rPr>
          <w:szCs w:val="28"/>
        </w:rPr>
        <w:t xml:space="preserve"> документов, необходимых для предоставления муниципальной услуги</w:t>
      </w:r>
    </w:p>
    <w:p w:rsidR="00C53CCF" w:rsidRPr="005C51B6" w:rsidRDefault="00C53CCF" w:rsidP="00E00EC3">
      <w:pPr>
        <w:widowControl w:val="0"/>
        <w:autoSpaceDE w:val="0"/>
        <w:autoSpaceDN w:val="0"/>
        <w:adjustRightInd w:val="0"/>
        <w:spacing w:line="240" w:lineRule="auto"/>
        <w:jc w:val="center"/>
        <w:outlineLvl w:val="2"/>
        <w:rPr>
          <w:szCs w:val="28"/>
        </w:rPr>
      </w:pPr>
    </w:p>
    <w:p w:rsidR="000C1CE5" w:rsidRPr="003F7C31" w:rsidRDefault="003F7C31" w:rsidP="00282238">
      <w:pPr>
        <w:autoSpaceDE w:val="0"/>
        <w:autoSpaceDN w:val="0"/>
        <w:adjustRightInd w:val="0"/>
        <w:spacing w:line="240" w:lineRule="auto"/>
        <w:ind w:firstLine="709"/>
        <w:jc w:val="both"/>
        <w:rPr>
          <w:rFonts w:eastAsia="Calibri"/>
          <w:szCs w:val="28"/>
        </w:rPr>
      </w:pPr>
      <w:r>
        <w:rPr>
          <w:rFonts w:eastAsia="Calibri"/>
          <w:szCs w:val="28"/>
        </w:rPr>
        <w:t xml:space="preserve">27. </w:t>
      </w:r>
      <w:r w:rsidR="000C1CE5" w:rsidRPr="003F7C31">
        <w:rPr>
          <w:rFonts w:eastAsia="Calibri"/>
          <w:szCs w:val="28"/>
        </w:rPr>
        <w:t>Основани</w:t>
      </w:r>
      <w:r w:rsidR="002001EF" w:rsidRPr="003F7C31">
        <w:rPr>
          <w:rFonts w:eastAsia="Calibri"/>
          <w:szCs w:val="28"/>
        </w:rPr>
        <w:t>й</w:t>
      </w:r>
      <w:r w:rsidR="000C1CE5" w:rsidRPr="003F7C31">
        <w:rPr>
          <w:rFonts w:eastAsia="Calibri"/>
          <w:szCs w:val="28"/>
        </w:rPr>
        <w:t xml:space="preserve"> для отказа в </w:t>
      </w:r>
      <w:proofErr w:type="gramStart"/>
      <w:r w:rsidR="000C1CE5" w:rsidRPr="003F7C31">
        <w:rPr>
          <w:rFonts w:eastAsia="Calibri"/>
          <w:szCs w:val="28"/>
        </w:rPr>
        <w:t>приеме</w:t>
      </w:r>
      <w:proofErr w:type="gramEnd"/>
      <w:r w:rsidR="000C1CE5" w:rsidRPr="003F7C31">
        <w:rPr>
          <w:rFonts w:eastAsia="Calibri"/>
          <w:szCs w:val="28"/>
        </w:rPr>
        <w:t xml:space="preserve"> документов, необходимых для предоставления муниципальной услуги, </w:t>
      </w:r>
      <w:r w:rsidR="002001EF" w:rsidRPr="003F7C31">
        <w:rPr>
          <w:rFonts w:eastAsia="Calibri"/>
          <w:szCs w:val="28"/>
        </w:rPr>
        <w:t>не имеется</w:t>
      </w:r>
      <w:r w:rsidR="000C1CE5" w:rsidRPr="003F7C31">
        <w:rPr>
          <w:rFonts w:eastAsia="Calibri"/>
          <w:szCs w:val="28"/>
        </w:rPr>
        <w:t>.</w:t>
      </w:r>
    </w:p>
    <w:p w:rsidR="00C53CCF" w:rsidRPr="00E11735" w:rsidRDefault="00C53CCF" w:rsidP="00E00EC3">
      <w:pPr>
        <w:widowControl w:val="0"/>
        <w:autoSpaceDE w:val="0"/>
        <w:autoSpaceDN w:val="0"/>
        <w:adjustRightInd w:val="0"/>
        <w:spacing w:line="240" w:lineRule="auto"/>
        <w:jc w:val="center"/>
        <w:outlineLvl w:val="2"/>
        <w:rPr>
          <w:szCs w:val="28"/>
          <w:highlight w:val="yellow"/>
        </w:rPr>
      </w:pPr>
    </w:p>
    <w:p w:rsidR="00895C8D" w:rsidRPr="00872EDA" w:rsidRDefault="000C1CE5" w:rsidP="00E00EC3">
      <w:pPr>
        <w:widowControl w:val="0"/>
        <w:autoSpaceDE w:val="0"/>
        <w:autoSpaceDN w:val="0"/>
        <w:adjustRightInd w:val="0"/>
        <w:spacing w:line="240" w:lineRule="auto"/>
        <w:jc w:val="center"/>
        <w:outlineLvl w:val="2"/>
        <w:rPr>
          <w:szCs w:val="28"/>
        </w:rPr>
      </w:pPr>
      <w:r w:rsidRPr="00872EDA">
        <w:rPr>
          <w:szCs w:val="28"/>
        </w:rPr>
        <w:t xml:space="preserve">Исчерпывающий перечень оснований для приостановления </w:t>
      </w:r>
      <w:r w:rsidR="00E61FA9" w:rsidRPr="00872EDA">
        <w:rPr>
          <w:szCs w:val="28"/>
        </w:rPr>
        <w:t>и (</w:t>
      </w:r>
      <w:r w:rsidRPr="00872EDA">
        <w:rPr>
          <w:szCs w:val="28"/>
        </w:rPr>
        <w:t>или</w:t>
      </w:r>
      <w:r w:rsidR="00E61FA9" w:rsidRPr="00872EDA">
        <w:rPr>
          <w:szCs w:val="28"/>
        </w:rPr>
        <w:t>)</w:t>
      </w:r>
      <w:r w:rsidRPr="00872EDA">
        <w:rPr>
          <w:szCs w:val="28"/>
        </w:rPr>
        <w:t xml:space="preserve"> отказа в </w:t>
      </w:r>
      <w:proofErr w:type="gramStart"/>
      <w:r w:rsidRPr="00872EDA">
        <w:rPr>
          <w:szCs w:val="28"/>
        </w:rPr>
        <w:t>пред</w:t>
      </w:r>
      <w:r w:rsidR="00895C8D" w:rsidRPr="00872EDA">
        <w:rPr>
          <w:szCs w:val="28"/>
        </w:rPr>
        <w:t>оставлении</w:t>
      </w:r>
      <w:proofErr w:type="gramEnd"/>
      <w:r w:rsidR="00895C8D" w:rsidRPr="00872EDA">
        <w:rPr>
          <w:szCs w:val="28"/>
        </w:rPr>
        <w:t xml:space="preserve"> муниципальной услуги</w:t>
      </w:r>
    </w:p>
    <w:p w:rsidR="00A72758" w:rsidRDefault="00A72758" w:rsidP="00A72758">
      <w:pPr>
        <w:pStyle w:val="aff1"/>
        <w:autoSpaceDE w:val="0"/>
        <w:autoSpaceDN w:val="0"/>
        <w:adjustRightInd w:val="0"/>
        <w:ind w:left="2064"/>
        <w:jc w:val="both"/>
        <w:rPr>
          <w:sz w:val="28"/>
          <w:szCs w:val="28"/>
          <w:lang w:eastAsia="en-US"/>
        </w:rPr>
      </w:pPr>
    </w:p>
    <w:p w:rsidR="00A72758" w:rsidRDefault="00A72758" w:rsidP="00A72758">
      <w:pPr>
        <w:pStyle w:val="aff1"/>
        <w:autoSpaceDE w:val="0"/>
        <w:autoSpaceDN w:val="0"/>
        <w:adjustRightInd w:val="0"/>
        <w:ind w:left="0"/>
        <w:jc w:val="both"/>
        <w:rPr>
          <w:rFonts w:eastAsia="Calibri"/>
          <w:sz w:val="28"/>
          <w:szCs w:val="28"/>
        </w:rPr>
      </w:pPr>
      <w:r>
        <w:rPr>
          <w:sz w:val="28"/>
          <w:szCs w:val="28"/>
          <w:lang w:eastAsia="en-US"/>
        </w:rPr>
        <w:tab/>
      </w:r>
      <w:r w:rsidR="003F7C31" w:rsidRPr="00A72758">
        <w:rPr>
          <w:rFonts w:eastAsia="Calibri"/>
          <w:sz w:val="28"/>
          <w:szCs w:val="28"/>
        </w:rPr>
        <w:t xml:space="preserve">28. </w:t>
      </w:r>
      <w:r w:rsidR="000C1CE5" w:rsidRPr="00A72758">
        <w:rPr>
          <w:rFonts w:eastAsia="Calibri"/>
          <w:sz w:val="28"/>
          <w:szCs w:val="28"/>
        </w:rPr>
        <w:t>Основани</w:t>
      </w:r>
      <w:r w:rsidR="002001EF" w:rsidRPr="00A72758">
        <w:rPr>
          <w:rFonts w:eastAsia="Calibri"/>
          <w:sz w:val="28"/>
          <w:szCs w:val="28"/>
        </w:rPr>
        <w:t>й</w:t>
      </w:r>
      <w:r w:rsidR="000C1CE5" w:rsidRPr="00A72758">
        <w:rPr>
          <w:rFonts w:eastAsia="Calibri"/>
          <w:sz w:val="28"/>
          <w:szCs w:val="28"/>
        </w:rPr>
        <w:t xml:space="preserve"> для приостановления предоставления муниципальной услуги </w:t>
      </w:r>
      <w:r w:rsidR="00B64E8F" w:rsidRPr="00A72758">
        <w:rPr>
          <w:rFonts w:eastAsia="Calibri"/>
          <w:sz w:val="28"/>
          <w:szCs w:val="28"/>
        </w:rPr>
        <w:t xml:space="preserve">действующим </w:t>
      </w:r>
      <w:r w:rsidR="000C1CE5" w:rsidRPr="00A72758">
        <w:rPr>
          <w:rFonts w:eastAsia="Calibri"/>
          <w:sz w:val="28"/>
          <w:szCs w:val="28"/>
        </w:rPr>
        <w:t>зако</w:t>
      </w:r>
      <w:r w:rsidR="00895C8D" w:rsidRPr="00A72758">
        <w:rPr>
          <w:rFonts w:eastAsia="Calibri"/>
          <w:sz w:val="28"/>
          <w:szCs w:val="28"/>
        </w:rPr>
        <w:t xml:space="preserve">нодательством не </w:t>
      </w:r>
      <w:r w:rsidR="002001EF" w:rsidRPr="00A72758">
        <w:rPr>
          <w:rFonts w:eastAsia="Calibri"/>
          <w:sz w:val="28"/>
          <w:szCs w:val="28"/>
        </w:rPr>
        <w:t>имеется</w:t>
      </w:r>
      <w:r w:rsidR="00895C8D" w:rsidRPr="00A72758">
        <w:rPr>
          <w:rFonts w:eastAsia="Calibri"/>
          <w:sz w:val="28"/>
          <w:szCs w:val="28"/>
        </w:rPr>
        <w:t>.</w:t>
      </w:r>
    </w:p>
    <w:p w:rsidR="00C93118" w:rsidRPr="00A72758" w:rsidRDefault="00A72758" w:rsidP="00A72758">
      <w:pPr>
        <w:pStyle w:val="aff1"/>
        <w:autoSpaceDE w:val="0"/>
        <w:autoSpaceDN w:val="0"/>
        <w:adjustRightInd w:val="0"/>
        <w:ind w:left="0"/>
        <w:jc w:val="both"/>
        <w:rPr>
          <w:rFonts w:eastAsia="Calibri"/>
          <w:sz w:val="28"/>
          <w:szCs w:val="28"/>
        </w:rPr>
      </w:pPr>
      <w:r>
        <w:rPr>
          <w:rFonts w:eastAsia="Calibri"/>
          <w:sz w:val="28"/>
          <w:szCs w:val="28"/>
        </w:rPr>
        <w:tab/>
      </w:r>
      <w:r w:rsidR="003F7C31" w:rsidRPr="00A72758">
        <w:rPr>
          <w:rFonts w:eastAsia="Calibri"/>
          <w:sz w:val="28"/>
          <w:szCs w:val="28"/>
        </w:rPr>
        <w:t>29.</w:t>
      </w:r>
      <w:r w:rsidRPr="00A72758">
        <w:rPr>
          <w:rFonts w:eastAsia="Calibri"/>
          <w:sz w:val="28"/>
          <w:szCs w:val="28"/>
        </w:rPr>
        <w:t xml:space="preserve"> </w:t>
      </w:r>
      <w:r w:rsidRPr="00A72758">
        <w:rPr>
          <w:rFonts w:eastAsia="Calibri"/>
          <w:sz w:val="28"/>
          <w:szCs w:val="28"/>
        </w:rPr>
        <w:tab/>
      </w:r>
      <w:r w:rsidR="0017688B" w:rsidRPr="00A72758">
        <w:rPr>
          <w:rFonts w:eastAsia="Calibri"/>
          <w:sz w:val="28"/>
          <w:szCs w:val="28"/>
        </w:rPr>
        <w:t>В предоставлении муниципальной услуги отказывается в случае:</w:t>
      </w:r>
    </w:p>
    <w:p w:rsidR="001E70E1" w:rsidRPr="00A72758" w:rsidRDefault="00A72758" w:rsidP="00A72758">
      <w:pPr>
        <w:pStyle w:val="aff1"/>
        <w:widowControl w:val="0"/>
        <w:autoSpaceDE w:val="0"/>
        <w:autoSpaceDN w:val="0"/>
        <w:adjustRightInd w:val="0"/>
        <w:ind w:left="0"/>
        <w:jc w:val="both"/>
        <w:rPr>
          <w:rFonts w:eastAsiaTheme="minorHAnsi"/>
          <w:sz w:val="28"/>
          <w:szCs w:val="28"/>
        </w:rPr>
      </w:pPr>
      <w:r w:rsidRPr="00A72758">
        <w:rPr>
          <w:rFonts w:eastAsiaTheme="minorHAnsi"/>
          <w:b/>
          <w:sz w:val="28"/>
          <w:szCs w:val="28"/>
        </w:rPr>
        <w:tab/>
      </w:r>
      <w:r w:rsidR="001E70E1" w:rsidRPr="00A72758">
        <w:rPr>
          <w:rFonts w:eastAsiaTheme="minorHAnsi"/>
          <w:sz w:val="28"/>
          <w:szCs w:val="28"/>
        </w:rPr>
        <w:t>непредставления заявителем документ</w:t>
      </w:r>
      <w:proofErr w:type="gramStart"/>
      <w:r w:rsidR="00B23352" w:rsidRPr="00A72758">
        <w:rPr>
          <w:rFonts w:eastAsiaTheme="minorHAnsi"/>
          <w:sz w:val="28"/>
          <w:szCs w:val="28"/>
        </w:rPr>
        <w:t>а(</w:t>
      </w:r>
      <w:proofErr w:type="spellStart"/>
      <w:proofErr w:type="gramEnd"/>
      <w:r w:rsidR="001E70E1" w:rsidRPr="00A72758">
        <w:rPr>
          <w:rFonts w:eastAsiaTheme="minorHAnsi"/>
          <w:sz w:val="28"/>
          <w:szCs w:val="28"/>
        </w:rPr>
        <w:t>ов</w:t>
      </w:r>
      <w:proofErr w:type="spellEnd"/>
      <w:r w:rsidR="00B23352" w:rsidRPr="00A72758">
        <w:rPr>
          <w:rFonts w:eastAsiaTheme="minorHAnsi"/>
          <w:sz w:val="28"/>
          <w:szCs w:val="28"/>
        </w:rPr>
        <w:t>)</w:t>
      </w:r>
      <w:r w:rsidR="001E70E1" w:rsidRPr="00A72758">
        <w:rPr>
          <w:rFonts w:eastAsiaTheme="minorHAnsi"/>
          <w:sz w:val="28"/>
          <w:szCs w:val="28"/>
        </w:rPr>
        <w:t>, предусмотренн</w:t>
      </w:r>
      <w:r w:rsidR="00B23352" w:rsidRPr="00A72758">
        <w:rPr>
          <w:rFonts w:eastAsiaTheme="minorHAnsi"/>
          <w:sz w:val="28"/>
          <w:szCs w:val="28"/>
        </w:rPr>
        <w:t>ого(</w:t>
      </w:r>
      <w:proofErr w:type="spellStart"/>
      <w:r w:rsidR="001E70E1" w:rsidRPr="00A72758">
        <w:rPr>
          <w:rFonts w:eastAsiaTheme="minorHAnsi"/>
          <w:sz w:val="28"/>
          <w:szCs w:val="28"/>
        </w:rPr>
        <w:t>ых</w:t>
      </w:r>
      <w:proofErr w:type="spellEnd"/>
      <w:r w:rsidR="00B23352" w:rsidRPr="00A72758">
        <w:rPr>
          <w:rFonts w:eastAsiaTheme="minorHAnsi"/>
          <w:sz w:val="28"/>
          <w:szCs w:val="28"/>
        </w:rPr>
        <w:t>)</w:t>
      </w:r>
      <w:r w:rsidR="001E70E1" w:rsidRPr="00A72758">
        <w:rPr>
          <w:rFonts w:eastAsiaTheme="minorHAnsi"/>
          <w:sz w:val="28"/>
          <w:szCs w:val="28"/>
        </w:rPr>
        <w:t xml:space="preserve"> пунктом 20 настоящего Административного регламента;</w:t>
      </w:r>
    </w:p>
    <w:p w:rsidR="00352864" w:rsidRPr="00A72758" w:rsidRDefault="00A72758" w:rsidP="00A72758">
      <w:pPr>
        <w:pStyle w:val="aff1"/>
        <w:widowControl w:val="0"/>
        <w:autoSpaceDE w:val="0"/>
        <w:autoSpaceDN w:val="0"/>
        <w:adjustRightInd w:val="0"/>
        <w:ind w:left="0"/>
        <w:jc w:val="both"/>
        <w:rPr>
          <w:rFonts w:eastAsiaTheme="minorHAnsi"/>
          <w:sz w:val="28"/>
          <w:szCs w:val="28"/>
        </w:rPr>
      </w:pPr>
      <w:r w:rsidRPr="00A72758">
        <w:rPr>
          <w:rFonts w:eastAsiaTheme="minorHAnsi"/>
          <w:sz w:val="28"/>
          <w:szCs w:val="28"/>
        </w:rPr>
        <w:tab/>
      </w:r>
      <w:r w:rsidR="0017688B" w:rsidRPr="00A72758">
        <w:rPr>
          <w:rFonts w:eastAsiaTheme="minorHAnsi"/>
          <w:sz w:val="28"/>
          <w:szCs w:val="28"/>
        </w:rPr>
        <w:t xml:space="preserve">представления заявителем документов, не отвечающих </w:t>
      </w:r>
      <w:r w:rsidR="00352864" w:rsidRPr="00A72758">
        <w:rPr>
          <w:rFonts w:eastAsiaTheme="minorHAnsi"/>
          <w:sz w:val="28"/>
          <w:szCs w:val="28"/>
        </w:rPr>
        <w:t xml:space="preserve">установленным настоящим Административным регламентом </w:t>
      </w:r>
      <w:r w:rsidR="0017688B" w:rsidRPr="00A72758">
        <w:rPr>
          <w:rFonts w:eastAsiaTheme="minorHAnsi"/>
          <w:sz w:val="28"/>
          <w:szCs w:val="28"/>
        </w:rPr>
        <w:t>требованиям</w:t>
      </w:r>
      <w:r w:rsidR="00352864" w:rsidRPr="00A72758">
        <w:rPr>
          <w:rFonts w:eastAsiaTheme="minorHAnsi"/>
          <w:sz w:val="28"/>
          <w:szCs w:val="28"/>
        </w:rPr>
        <w:t>.</w:t>
      </w:r>
    </w:p>
    <w:p w:rsidR="001B01A1" w:rsidRPr="00A72758" w:rsidRDefault="001B01A1" w:rsidP="00E00EC3">
      <w:pPr>
        <w:autoSpaceDE w:val="0"/>
        <w:autoSpaceDN w:val="0"/>
        <w:adjustRightInd w:val="0"/>
        <w:spacing w:line="240" w:lineRule="auto"/>
        <w:jc w:val="center"/>
        <w:rPr>
          <w:rFonts w:eastAsiaTheme="minorHAnsi"/>
          <w:szCs w:val="28"/>
        </w:rPr>
      </w:pPr>
    </w:p>
    <w:p w:rsidR="00403EA4" w:rsidRDefault="000C1CE5" w:rsidP="00403EA4">
      <w:pPr>
        <w:widowControl w:val="0"/>
        <w:autoSpaceDE w:val="0"/>
        <w:autoSpaceDN w:val="0"/>
        <w:adjustRightInd w:val="0"/>
        <w:spacing w:line="240" w:lineRule="auto"/>
        <w:jc w:val="center"/>
        <w:rPr>
          <w:szCs w:val="28"/>
        </w:rPr>
      </w:pPr>
      <w:r w:rsidRPr="00661E3E">
        <w:rPr>
          <w:szCs w:val="28"/>
        </w:rPr>
        <w:t xml:space="preserve">Перечень </w:t>
      </w:r>
      <w:r w:rsidRPr="00A538CB">
        <w:rPr>
          <w:szCs w:val="28"/>
        </w:rPr>
        <w:t>услуг, необходимы</w:t>
      </w:r>
      <w:r w:rsidR="001B01A1" w:rsidRPr="00A538CB">
        <w:rPr>
          <w:szCs w:val="28"/>
        </w:rPr>
        <w:t>х</w:t>
      </w:r>
      <w:r w:rsidRPr="00A538CB">
        <w:rPr>
          <w:szCs w:val="28"/>
        </w:rPr>
        <w:t xml:space="preserve"> и обязательны</w:t>
      </w:r>
      <w:r w:rsidR="001B01A1" w:rsidRPr="00A538CB">
        <w:rPr>
          <w:szCs w:val="28"/>
        </w:rPr>
        <w:t>х</w:t>
      </w:r>
      <w:r w:rsidRPr="00661E3E">
        <w:rPr>
          <w:szCs w:val="28"/>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C210B5" w:rsidRPr="00403EA4">
        <w:rPr>
          <w:szCs w:val="28"/>
        </w:rPr>
        <w:t>*</w:t>
      </w:r>
    </w:p>
    <w:p w:rsidR="00666413" w:rsidRPr="00403EA4" w:rsidRDefault="000072D0" w:rsidP="00403EA4">
      <w:pPr>
        <w:widowControl w:val="0"/>
        <w:autoSpaceDE w:val="0"/>
        <w:autoSpaceDN w:val="0"/>
        <w:adjustRightInd w:val="0"/>
        <w:spacing w:line="240" w:lineRule="auto"/>
        <w:jc w:val="center"/>
        <w:rPr>
          <w:szCs w:val="28"/>
        </w:rPr>
      </w:pPr>
      <w:r w:rsidRPr="00403EA4">
        <w:rPr>
          <w:rFonts w:eastAsiaTheme="minorHAnsi"/>
          <w:strike/>
          <w:szCs w:val="28"/>
        </w:rPr>
        <w:t xml:space="preserve"> </w:t>
      </w:r>
      <w:bookmarkStart w:id="2" w:name="Par0"/>
      <w:bookmarkEnd w:id="2"/>
    </w:p>
    <w:p w:rsidR="00C210B5" w:rsidRPr="009A01BF" w:rsidRDefault="00C210B5" w:rsidP="00312B6D">
      <w:pPr>
        <w:widowControl w:val="0"/>
        <w:autoSpaceDE w:val="0"/>
        <w:autoSpaceDN w:val="0"/>
        <w:adjustRightInd w:val="0"/>
        <w:spacing w:line="240" w:lineRule="auto"/>
        <w:outlineLvl w:val="2"/>
        <w:rPr>
          <w:szCs w:val="28"/>
          <w:highlight w:val="yellow"/>
        </w:rPr>
      </w:pPr>
    </w:p>
    <w:p w:rsidR="000C1CE5" w:rsidRPr="00403EA4" w:rsidRDefault="000C1CE5" w:rsidP="00E00EC3">
      <w:pPr>
        <w:widowControl w:val="0"/>
        <w:autoSpaceDE w:val="0"/>
        <w:autoSpaceDN w:val="0"/>
        <w:adjustRightInd w:val="0"/>
        <w:spacing w:line="240" w:lineRule="auto"/>
        <w:jc w:val="center"/>
        <w:outlineLvl w:val="2"/>
        <w:rPr>
          <w:szCs w:val="28"/>
        </w:rPr>
      </w:pPr>
      <w:r w:rsidRPr="00403EA4">
        <w:rPr>
          <w:szCs w:val="28"/>
        </w:rPr>
        <w:t>Порядок, размер и основания взимания государственной пошлины или иной платы, взимаемой за предоставление муниципальной услуги</w:t>
      </w:r>
    </w:p>
    <w:p w:rsidR="009A01BF" w:rsidRPr="00403EA4" w:rsidRDefault="009A01BF" w:rsidP="00E00EC3">
      <w:pPr>
        <w:widowControl w:val="0"/>
        <w:autoSpaceDE w:val="0"/>
        <w:autoSpaceDN w:val="0"/>
        <w:adjustRightInd w:val="0"/>
        <w:spacing w:line="240" w:lineRule="auto"/>
        <w:jc w:val="center"/>
        <w:outlineLvl w:val="2"/>
        <w:rPr>
          <w:szCs w:val="28"/>
        </w:rPr>
      </w:pPr>
    </w:p>
    <w:p w:rsidR="00666413" w:rsidRPr="003F7C31" w:rsidRDefault="00045903" w:rsidP="002970EA">
      <w:pPr>
        <w:autoSpaceDE w:val="0"/>
        <w:autoSpaceDN w:val="0"/>
        <w:adjustRightInd w:val="0"/>
        <w:spacing w:line="240" w:lineRule="auto"/>
        <w:jc w:val="both"/>
        <w:rPr>
          <w:rFonts w:eastAsia="Calibri"/>
          <w:szCs w:val="28"/>
        </w:rPr>
      </w:pPr>
      <w:r>
        <w:rPr>
          <w:rFonts w:eastAsia="Calibri"/>
          <w:szCs w:val="28"/>
        </w:rPr>
        <w:tab/>
      </w:r>
      <w:r w:rsidR="003F7C31">
        <w:rPr>
          <w:rFonts w:eastAsia="Calibri"/>
          <w:szCs w:val="28"/>
        </w:rPr>
        <w:t xml:space="preserve">30. </w:t>
      </w:r>
      <w:r w:rsidR="000C1CE5" w:rsidRPr="003F7C31">
        <w:rPr>
          <w:rFonts w:eastAsia="Calibri"/>
          <w:szCs w:val="28"/>
        </w:rPr>
        <w:t>Предоставление муниципальной услуги осуществ</w:t>
      </w:r>
      <w:r w:rsidR="00666413" w:rsidRPr="003F7C31">
        <w:rPr>
          <w:rFonts w:eastAsia="Calibri"/>
          <w:szCs w:val="28"/>
        </w:rPr>
        <w:t>ляется на безвозмездной основе.</w:t>
      </w:r>
    </w:p>
    <w:p w:rsidR="009A01BF" w:rsidRPr="009A01BF" w:rsidRDefault="009A01BF" w:rsidP="00E00EC3">
      <w:pPr>
        <w:autoSpaceDE w:val="0"/>
        <w:autoSpaceDN w:val="0"/>
        <w:adjustRightInd w:val="0"/>
        <w:spacing w:line="240" w:lineRule="auto"/>
        <w:jc w:val="center"/>
        <w:rPr>
          <w:szCs w:val="28"/>
          <w:highlight w:val="yellow"/>
        </w:rPr>
      </w:pPr>
    </w:p>
    <w:p w:rsidR="009A01BF" w:rsidRPr="009A01BF" w:rsidRDefault="009A01BF" w:rsidP="00E00EC3">
      <w:pPr>
        <w:autoSpaceDE w:val="0"/>
        <w:autoSpaceDN w:val="0"/>
        <w:adjustRightInd w:val="0"/>
        <w:spacing w:line="240" w:lineRule="auto"/>
        <w:jc w:val="center"/>
        <w:rPr>
          <w:szCs w:val="28"/>
          <w:lang w:eastAsia="ru-RU"/>
        </w:rPr>
      </w:pPr>
      <w:r w:rsidRPr="00872EDA">
        <w:rPr>
          <w:szCs w:val="28"/>
        </w:rPr>
        <w:t>Порядок, размер и основания взимания платы</w:t>
      </w:r>
      <w:r w:rsidRPr="00872EDA">
        <w:rPr>
          <w:szCs w:val="28"/>
        </w:rPr>
        <w:br/>
        <w:t>за предоставление услуг, которые являются необходимыми</w:t>
      </w:r>
      <w:r w:rsidRPr="00872EDA">
        <w:rPr>
          <w:szCs w:val="28"/>
        </w:rPr>
        <w:br/>
        <w:t>и обязательными для предоставления муниципальной услуги*</w:t>
      </w:r>
    </w:p>
    <w:p w:rsidR="00403EA4" w:rsidRPr="00793A0B" w:rsidRDefault="00403EA4" w:rsidP="00403EA4">
      <w:pPr>
        <w:pStyle w:val="aff1"/>
        <w:autoSpaceDE w:val="0"/>
        <w:autoSpaceDN w:val="0"/>
        <w:adjustRightInd w:val="0"/>
        <w:ind w:left="709"/>
        <w:jc w:val="both"/>
        <w:rPr>
          <w:rFonts w:eastAsia="Calibri"/>
          <w:strike/>
          <w:sz w:val="28"/>
          <w:szCs w:val="28"/>
        </w:rPr>
      </w:pPr>
    </w:p>
    <w:p w:rsidR="009A01BF" w:rsidRPr="009A01BF" w:rsidRDefault="009A01BF" w:rsidP="00E00EC3">
      <w:pPr>
        <w:autoSpaceDE w:val="0"/>
        <w:autoSpaceDN w:val="0"/>
        <w:adjustRightInd w:val="0"/>
        <w:spacing w:line="240" w:lineRule="auto"/>
        <w:jc w:val="center"/>
        <w:rPr>
          <w:szCs w:val="28"/>
          <w:highlight w:val="yellow"/>
        </w:rPr>
      </w:pPr>
    </w:p>
    <w:p w:rsidR="00045903" w:rsidRDefault="000C1CE5" w:rsidP="00045903">
      <w:pPr>
        <w:autoSpaceDE w:val="0"/>
        <w:autoSpaceDN w:val="0"/>
        <w:adjustRightInd w:val="0"/>
        <w:spacing w:line="240" w:lineRule="auto"/>
        <w:jc w:val="center"/>
        <w:rPr>
          <w:szCs w:val="28"/>
        </w:rPr>
      </w:pPr>
      <w:r w:rsidRPr="00403EA4">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5903" w:rsidRDefault="00045903" w:rsidP="00045903">
      <w:pPr>
        <w:autoSpaceDE w:val="0"/>
        <w:autoSpaceDN w:val="0"/>
        <w:adjustRightInd w:val="0"/>
        <w:spacing w:line="240" w:lineRule="auto"/>
        <w:jc w:val="center"/>
        <w:rPr>
          <w:szCs w:val="28"/>
        </w:rPr>
      </w:pPr>
    </w:p>
    <w:p w:rsidR="00666413" w:rsidRPr="00045903" w:rsidRDefault="00045903" w:rsidP="002970EA">
      <w:pPr>
        <w:autoSpaceDE w:val="0"/>
        <w:autoSpaceDN w:val="0"/>
        <w:adjustRightInd w:val="0"/>
        <w:spacing w:line="240" w:lineRule="auto"/>
        <w:jc w:val="both"/>
        <w:rPr>
          <w:szCs w:val="28"/>
        </w:rPr>
      </w:pPr>
      <w:r>
        <w:rPr>
          <w:rFonts w:eastAsia="Calibri"/>
          <w:szCs w:val="28"/>
        </w:rPr>
        <w:tab/>
      </w:r>
      <w:r w:rsidR="003F7C31">
        <w:rPr>
          <w:rFonts w:eastAsia="Calibri"/>
          <w:szCs w:val="28"/>
        </w:rPr>
        <w:t xml:space="preserve">31. </w:t>
      </w:r>
      <w:r w:rsidR="000C1CE5" w:rsidRPr="003F7C31">
        <w:rPr>
          <w:rFonts w:eastAsia="Calibri"/>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A01BF" w:rsidRPr="009A01BF" w:rsidRDefault="009A01BF" w:rsidP="00045903">
      <w:pPr>
        <w:autoSpaceDE w:val="0"/>
        <w:autoSpaceDN w:val="0"/>
        <w:adjustRightInd w:val="0"/>
        <w:spacing w:line="240" w:lineRule="auto"/>
        <w:jc w:val="both"/>
        <w:rPr>
          <w:szCs w:val="28"/>
          <w:highlight w:val="yellow"/>
        </w:rPr>
      </w:pPr>
    </w:p>
    <w:p w:rsidR="00666413" w:rsidRPr="00872EDA" w:rsidRDefault="00776FAC" w:rsidP="00E00EC3">
      <w:pPr>
        <w:autoSpaceDE w:val="0"/>
        <w:autoSpaceDN w:val="0"/>
        <w:adjustRightInd w:val="0"/>
        <w:spacing w:line="240" w:lineRule="auto"/>
        <w:jc w:val="center"/>
        <w:rPr>
          <w:szCs w:val="28"/>
        </w:rPr>
      </w:pPr>
      <w:r w:rsidRPr="00872EDA">
        <w:rPr>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r w:rsidR="00793A0B" w:rsidRPr="00872EDA">
        <w:rPr>
          <w:szCs w:val="28"/>
        </w:rPr>
        <w:t>*</w:t>
      </w:r>
    </w:p>
    <w:p w:rsidR="003F7C31" w:rsidRDefault="003F7C31" w:rsidP="003F7C31">
      <w:pPr>
        <w:autoSpaceDE w:val="0"/>
        <w:autoSpaceDN w:val="0"/>
        <w:adjustRightInd w:val="0"/>
        <w:ind w:left="993"/>
        <w:jc w:val="both"/>
        <w:rPr>
          <w:szCs w:val="28"/>
        </w:rPr>
      </w:pPr>
    </w:p>
    <w:p w:rsidR="00D82428" w:rsidRPr="003F7C31" w:rsidRDefault="00045903" w:rsidP="002970EA">
      <w:pPr>
        <w:autoSpaceDE w:val="0"/>
        <w:autoSpaceDN w:val="0"/>
        <w:adjustRightInd w:val="0"/>
        <w:spacing w:line="240" w:lineRule="auto"/>
        <w:jc w:val="both"/>
        <w:rPr>
          <w:rFonts w:eastAsia="Calibri"/>
          <w:szCs w:val="28"/>
        </w:rPr>
      </w:pPr>
      <w:r>
        <w:rPr>
          <w:szCs w:val="28"/>
        </w:rPr>
        <w:tab/>
      </w:r>
      <w:r w:rsidR="003F7C31">
        <w:rPr>
          <w:szCs w:val="28"/>
        </w:rPr>
        <w:t xml:space="preserve">32. </w:t>
      </w:r>
      <w:r w:rsidR="00D82428" w:rsidRPr="003F7C31">
        <w:rPr>
          <w:rFonts w:eastAsia="Calibri"/>
          <w:szCs w:val="28"/>
        </w:rPr>
        <w:t xml:space="preserve">Запрос заявителя о предоставлении муниципальной услуги подлежит регистрации специалистом уполномоченного органа, ответственным за делопроизводство или специалистом структурного подразделения уполномоченного органа, ответственным за предоставление муниципальной услуги </w:t>
      </w:r>
      <w:r w:rsidR="00ED472A" w:rsidRPr="00ED472A">
        <w:rPr>
          <w:rFonts w:eastAsia="Calibri"/>
        </w:rPr>
        <w:t>специалистом Управления</w:t>
      </w:r>
      <w:r w:rsidR="00D82428" w:rsidRPr="003F7C31">
        <w:rPr>
          <w:rFonts w:eastAsia="Calibri"/>
          <w:szCs w:val="28"/>
        </w:rPr>
        <w:t>.</w:t>
      </w:r>
    </w:p>
    <w:p w:rsidR="00D82428" w:rsidRPr="00872EDA" w:rsidRDefault="00D82428" w:rsidP="002970EA">
      <w:pPr>
        <w:widowControl w:val="0"/>
        <w:tabs>
          <w:tab w:val="left" w:pos="0"/>
        </w:tabs>
        <w:autoSpaceDE w:val="0"/>
        <w:autoSpaceDN w:val="0"/>
        <w:adjustRightInd w:val="0"/>
        <w:spacing w:line="240" w:lineRule="auto"/>
        <w:ind w:firstLine="709"/>
        <w:jc w:val="both"/>
        <w:rPr>
          <w:rFonts w:eastAsia="Calibri"/>
          <w:szCs w:val="28"/>
        </w:rPr>
      </w:pPr>
      <w:r w:rsidRPr="00872EDA">
        <w:rPr>
          <w:rFonts w:eastAsia="Calibri"/>
          <w:szCs w:val="28"/>
        </w:rPr>
        <w:t>Запрос заявителя о предоставлении муниципальной услуги, поступивший посредством почтовой связи, Единого и регионального порталов</w:t>
      </w:r>
      <w:r w:rsidR="00793A0B" w:rsidRPr="00872EDA">
        <w:rPr>
          <w:rFonts w:eastAsia="Calibri"/>
          <w:szCs w:val="28"/>
        </w:rPr>
        <w:t>,</w:t>
      </w:r>
      <w:r w:rsidRPr="00872EDA">
        <w:rPr>
          <w:rFonts w:eastAsia="Calibri"/>
          <w:szCs w:val="28"/>
        </w:rPr>
        <w:t xml:space="preserve"> регистрируется в течение 1 рабочего дня с момента поступления в уполномоченный орган.</w:t>
      </w:r>
    </w:p>
    <w:p w:rsidR="00045903" w:rsidRDefault="00D82428" w:rsidP="002970EA">
      <w:pPr>
        <w:widowControl w:val="0"/>
        <w:tabs>
          <w:tab w:val="left" w:pos="0"/>
        </w:tabs>
        <w:autoSpaceDE w:val="0"/>
        <w:autoSpaceDN w:val="0"/>
        <w:adjustRightInd w:val="0"/>
        <w:spacing w:line="240" w:lineRule="auto"/>
        <w:ind w:firstLine="709"/>
        <w:jc w:val="both"/>
        <w:rPr>
          <w:rFonts w:eastAsia="Calibri"/>
          <w:szCs w:val="28"/>
        </w:rPr>
      </w:pPr>
      <w:r w:rsidRPr="00872EDA">
        <w:rPr>
          <w:rFonts w:eastAsia="Calibri"/>
          <w:szCs w:val="28"/>
        </w:rPr>
        <w:t xml:space="preserve">Запрос заявителя о предоставлении муниципальной услуги, принятый при личном обращении, подлежит </w:t>
      </w:r>
      <w:r w:rsidR="00045903">
        <w:rPr>
          <w:rFonts w:eastAsia="Calibri"/>
          <w:szCs w:val="28"/>
        </w:rPr>
        <w:t>регистрации в течение</w:t>
      </w:r>
      <w:r w:rsidR="00045903">
        <w:rPr>
          <w:rFonts w:eastAsia="Calibri"/>
          <w:szCs w:val="28"/>
        </w:rPr>
        <w:br/>
        <w:t>15 минут.</w:t>
      </w:r>
    </w:p>
    <w:p w:rsidR="00D82428" w:rsidRPr="003F7C31" w:rsidRDefault="003F7C31" w:rsidP="002970EA">
      <w:pPr>
        <w:widowControl w:val="0"/>
        <w:tabs>
          <w:tab w:val="left" w:pos="0"/>
        </w:tabs>
        <w:autoSpaceDE w:val="0"/>
        <w:autoSpaceDN w:val="0"/>
        <w:adjustRightInd w:val="0"/>
        <w:spacing w:line="240" w:lineRule="auto"/>
        <w:ind w:firstLine="709"/>
        <w:jc w:val="both"/>
        <w:rPr>
          <w:rFonts w:eastAsia="Calibri"/>
          <w:szCs w:val="28"/>
        </w:rPr>
      </w:pPr>
      <w:r>
        <w:rPr>
          <w:rFonts w:eastAsia="Calibri"/>
          <w:szCs w:val="28"/>
        </w:rPr>
        <w:t xml:space="preserve">33. </w:t>
      </w:r>
      <w:r w:rsidR="00D82428" w:rsidRPr="003F7C31">
        <w:rPr>
          <w:rFonts w:eastAsia="Calibri"/>
          <w:szCs w:val="28"/>
        </w:rPr>
        <w:t xml:space="preserve">Запрос регистрируется в электронном </w:t>
      </w:r>
      <w:proofErr w:type="gramStart"/>
      <w:r w:rsidR="00D82428" w:rsidRPr="003F7C31">
        <w:rPr>
          <w:rFonts w:eastAsia="Calibri"/>
          <w:szCs w:val="28"/>
        </w:rPr>
        <w:t>документообороте</w:t>
      </w:r>
      <w:proofErr w:type="gramEnd"/>
      <w:r w:rsidR="00D82428" w:rsidRPr="003F7C31">
        <w:rPr>
          <w:rFonts w:eastAsia="Calibri"/>
          <w:szCs w:val="28"/>
        </w:rPr>
        <w:t xml:space="preserve"> либо в журнале регистрации заявлений </w:t>
      </w:r>
      <w:r w:rsidR="00ED472A">
        <w:rPr>
          <w:rFonts w:eastAsiaTheme="minorHAnsi"/>
          <w:szCs w:val="24"/>
        </w:rPr>
        <w:t>в приемной главы Белоярского района</w:t>
      </w:r>
      <w:r w:rsidR="00D82428" w:rsidRPr="003F7C31">
        <w:rPr>
          <w:rFonts w:eastAsia="Calibri"/>
          <w:szCs w:val="28"/>
        </w:rPr>
        <w:t>.</w:t>
      </w:r>
    </w:p>
    <w:p w:rsidR="00666413" w:rsidRPr="003F7C31" w:rsidRDefault="003F7C31" w:rsidP="002970EA">
      <w:pPr>
        <w:autoSpaceDE w:val="0"/>
        <w:autoSpaceDN w:val="0"/>
        <w:adjustRightInd w:val="0"/>
        <w:spacing w:line="240" w:lineRule="auto"/>
        <w:ind w:firstLine="709"/>
        <w:jc w:val="both"/>
        <w:rPr>
          <w:rFonts w:eastAsia="Calibri"/>
          <w:szCs w:val="28"/>
        </w:rPr>
      </w:pPr>
      <w:r>
        <w:rPr>
          <w:rFonts w:eastAsia="Calibri"/>
          <w:szCs w:val="28"/>
        </w:rPr>
        <w:t xml:space="preserve">34. </w:t>
      </w:r>
      <w:r w:rsidR="00D82428" w:rsidRPr="003F7C31">
        <w:rPr>
          <w:rFonts w:eastAsia="Calibri"/>
          <w:szCs w:val="28"/>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5928AF" w:rsidRDefault="005928AF" w:rsidP="00E00EC3">
      <w:pPr>
        <w:autoSpaceDE w:val="0"/>
        <w:autoSpaceDN w:val="0"/>
        <w:adjustRightInd w:val="0"/>
        <w:spacing w:line="240" w:lineRule="auto"/>
        <w:jc w:val="center"/>
        <w:rPr>
          <w:szCs w:val="28"/>
        </w:rPr>
      </w:pPr>
    </w:p>
    <w:p w:rsidR="005928AF" w:rsidRDefault="000C1CE5" w:rsidP="00E00EC3">
      <w:pPr>
        <w:autoSpaceDE w:val="0"/>
        <w:autoSpaceDN w:val="0"/>
        <w:adjustRightInd w:val="0"/>
        <w:spacing w:line="240" w:lineRule="auto"/>
        <w:jc w:val="center"/>
        <w:rPr>
          <w:szCs w:val="28"/>
        </w:rPr>
      </w:pPr>
      <w:r w:rsidRPr="00483A51">
        <w:rPr>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w:t>
      </w:r>
      <w:r w:rsidR="00D710DB" w:rsidRPr="00483A51">
        <w:rPr>
          <w:szCs w:val="28"/>
        </w:rPr>
        <w:br/>
      </w:r>
      <w:r w:rsidRPr="00483A51">
        <w:rPr>
          <w:szCs w:val="28"/>
        </w:rPr>
        <w:t>о порядке предоставления муниципальной услуги</w:t>
      </w:r>
    </w:p>
    <w:p w:rsidR="00483A51" w:rsidRPr="00483A51" w:rsidRDefault="00483A51" w:rsidP="00E00EC3">
      <w:pPr>
        <w:autoSpaceDE w:val="0"/>
        <w:autoSpaceDN w:val="0"/>
        <w:adjustRightInd w:val="0"/>
        <w:spacing w:line="240" w:lineRule="auto"/>
        <w:jc w:val="center"/>
        <w:rPr>
          <w:szCs w:val="28"/>
        </w:rPr>
      </w:pPr>
    </w:p>
    <w:p w:rsidR="00666413" w:rsidRPr="003F7C31" w:rsidRDefault="006910D3" w:rsidP="002970EA">
      <w:pPr>
        <w:autoSpaceDE w:val="0"/>
        <w:autoSpaceDN w:val="0"/>
        <w:adjustRightInd w:val="0"/>
        <w:spacing w:line="240" w:lineRule="auto"/>
        <w:jc w:val="both"/>
        <w:rPr>
          <w:rFonts w:eastAsia="Calibri"/>
          <w:szCs w:val="28"/>
        </w:rPr>
      </w:pPr>
      <w:r>
        <w:rPr>
          <w:rFonts w:eastAsia="Calibri"/>
          <w:szCs w:val="28"/>
        </w:rPr>
        <w:tab/>
      </w:r>
      <w:r w:rsidR="003F7C31">
        <w:rPr>
          <w:rFonts w:eastAsia="Calibri"/>
          <w:szCs w:val="28"/>
        </w:rPr>
        <w:t>35.</w:t>
      </w:r>
      <w:r>
        <w:rPr>
          <w:rFonts w:eastAsia="Calibri"/>
          <w:szCs w:val="28"/>
        </w:rPr>
        <w:t xml:space="preserve"> </w:t>
      </w:r>
      <w:r w:rsidR="00AB5EC9" w:rsidRPr="003F7C31">
        <w:rPr>
          <w:rFonts w:eastAsia="Calibri"/>
          <w:szCs w:val="28"/>
        </w:rPr>
        <w:t xml:space="preserve">Здание, в </w:t>
      </w:r>
      <w:proofErr w:type="gramStart"/>
      <w:r w:rsidR="00AB5EC9" w:rsidRPr="003F7C31">
        <w:rPr>
          <w:rFonts w:eastAsia="Calibri"/>
          <w:szCs w:val="28"/>
        </w:rPr>
        <w:t>котором</w:t>
      </w:r>
      <w:proofErr w:type="gramEnd"/>
      <w:r w:rsidR="00AB5EC9" w:rsidRPr="003F7C31">
        <w:rPr>
          <w:rFonts w:eastAsia="Calibri"/>
          <w:szCs w:val="28"/>
        </w:rPr>
        <w:t xml:space="preserve"> предоставляется муниципальная услуга, расположено с учетом пешеходной доступности для заявителей от </w:t>
      </w:r>
      <w:r w:rsidR="00AB5EC9" w:rsidRPr="003F7C31">
        <w:rPr>
          <w:rFonts w:eastAsia="Calibri"/>
          <w:szCs w:val="28"/>
        </w:rPr>
        <w:lastRenderedPageBreak/>
        <w:t>остановок общественного транспорта, оборудовано отдельным входом для свободного доступа заявителей.</w:t>
      </w:r>
    </w:p>
    <w:p w:rsidR="00666413" w:rsidRDefault="009C075A" w:rsidP="002970EA">
      <w:pPr>
        <w:autoSpaceDE w:val="0"/>
        <w:autoSpaceDN w:val="0"/>
        <w:adjustRightInd w:val="0"/>
        <w:spacing w:line="240" w:lineRule="auto"/>
        <w:ind w:firstLine="709"/>
        <w:jc w:val="both"/>
        <w:rPr>
          <w:rFonts w:eastAsia="Calibri"/>
          <w:szCs w:val="28"/>
        </w:rPr>
      </w:pPr>
      <w:r>
        <w:rPr>
          <w:rFonts w:eastAsiaTheme="minorHAnsi"/>
          <w:szCs w:val="28"/>
        </w:rPr>
        <w:t>В</w:t>
      </w:r>
      <w:r w:rsidR="00AB5EC9" w:rsidRPr="005C51B6">
        <w:rPr>
          <w:szCs w:val="28"/>
        </w:rPr>
        <w:t>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w:t>
      </w:r>
      <w:r w:rsidR="00D02176">
        <w:rPr>
          <w:szCs w:val="28"/>
        </w:rPr>
        <w:t>нных номерах справочной службы.</w:t>
      </w:r>
    </w:p>
    <w:p w:rsidR="00666413" w:rsidRDefault="00AB5EC9" w:rsidP="002970EA">
      <w:pPr>
        <w:autoSpaceDE w:val="0"/>
        <w:autoSpaceDN w:val="0"/>
        <w:adjustRightInd w:val="0"/>
        <w:spacing w:line="240" w:lineRule="auto"/>
        <w:ind w:firstLine="709"/>
        <w:jc w:val="both"/>
        <w:rPr>
          <w:rFonts w:eastAsia="Calibri"/>
          <w:szCs w:val="28"/>
        </w:rPr>
      </w:pPr>
      <w:r w:rsidRPr="005C51B6">
        <w:rPr>
          <w:szCs w:val="28"/>
        </w:rPr>
        <w:t>Все помещения, в которых предоставляется муниципальная услуга, соответствуют санитарно-эпидемиологическим требованиям, правилам пожарной бе</w:t>
      </w:r>
      <w:r w:rsidR="009C075A">
        <w:rPr>
          <w:szCs w:val="28"/>
        </w:rPr>
        <w:t>зопасности, нормам охраны труда.</w:t>
      </w:r>
    </w:p>
    <w:p w:rsidR="00666413" w:rsidRPr="005A3673" w:rsidRDefault="004E33EA" w:rsidP="002970EA">
      <w:pPr>
        <w:autoSpaceDE w:val="0"/>
        <w:autoSpaceDN w:val="0"/>
        <w:adjustRightInd w:val="0"/>
        <w:spacing w:line="240" w:lineRule="auto"/>
        <w:ind w:firstLine="709"/>
        <w:jc w:val="both"/>
        <w:rPr>
          <w:rFonts w:eastAsia="Calibri"/>
          <w:szCs w:val="28"/>
        </w:rPr>
      </w:pPr>
      <w:r w:rsidRPr="0054089B">
        <w:rPr>
          <w:rFonts w:eastAsia="Calibri"/>
          <w:szCs w:val="28"/>
        </w:rPr>
        <w:t>Помещения</w:t>
      </w:r>
      <w:r w:rsidRPr="00245B06">
        <w:rPr>
          <w:rFonts w:eastAsia="Calibri"/>
          <w:szCs w:val="28"/>
        </w:rPr>
        <w:t xml:space="preserve"> для предоставления муниципальной услуги размещаются преимущественно на нижних этажах зданий </w:t>
      </w:r>
      <w:r>
        <w:rPr>
          <w:rFonts w:eastAsia="Calibri"/>
          <w:szCs w:val="28"/>
        </w:rPr>
        <w:t>или в отде</w:t>
      </w:r>
      <w:r w:rsidR="005A3673">
        <w:rPr>
          <w:rFonts w:eastAsia="Calibri"/>
          <w:szCs w:val="28"/>
        </w:rPr>
        <w:t>льно стоящих зданиях.</w:t>
      </w:r>
    </w:p>
    <w:p w:rsidR="007228F0" w:rsidRDefault="007228F0" w:rsidP="002970EA">
      <w:pPr>
        <w:autoSpaceDE w:val="0"/>
        <w:autoSpaceDN w:val="0"/>
        <w:adjustRightInd w:val="0"/>
        <w:spacing w:line="240" w:lineRule="auto"/>
        <w:ind w:firstLine="709"/>
        <w:jc w:val="both"/>
        <w:rPr>
          <w:rFonts w:eastAsia="Calibri"/>
          <w:szCs w:val="28"/>
        </w:rPr>
      </w:pPr>
      <w:r w:rsidRPr="00483A51">
        <w:rPr>
          <w:rFonts w:eastAsia="Calibri"/>
          <w:szCs w:val="28"/>
        </w:rPr>
        <w:t>Вход и выход из помещения для предоставления муниципальной услуги оборудуются:</w:t>
      </w:r>
    </w:p>
    <w:p w:rsidR="007228F0" w:rsidRDefault="007228F0" w:rsidP="002970EA">
      <w:pPr>
        <w:autoSpaceDE w:val="0"/>
        <w:autoSpaceDN w:val="0"/>
        <w:adjustRightInd w:val="0"/>
        <w:spacing w:line="240" w:lineRule="auto"/>
        <w:ind w:firstLine="709"/>
        <w:jc w:val="both"/>
        <w:rPr>
          <w:rFonts w:eastAsia="Calibri"/>
          <w:szCs w:val="28"/>
        </w:rPr>
      </w:pPr>
      <w:r w:rsidRPr="00245B06">
        <w:rPr>
          <w:rFonts w:eastAsia="Calibri"/>
          <w:szCs w:val="28"/>
        </w:rPr>
        <w:t>соответствующими указателями с автономными исто</w:t>
      </w:r>
      <w:r w:rsidR="00483A51">
        <w:rPr>
          <w:rFonts w:eastAsia="Calibri"/>
          <w:szCs w:val="28"/>
        </w:rPr>
        <w:t>чниками бесперебойного питания;</w:t>
      </w:r>
    </w:p>
    <w:p w:rsidR="007228F0" w:rsidRDefault="007228F0" w:rsidP="002970EA">
      <w:pPr>
        <w:autoSpaceDE w:val="0"/>
        <w:autoSpaceDN w:val="0"/>
        <w:adjustRightInd w:val="0"/>
        <w:spacing w:line="240" w:lineRule="auto"/>
        <w:ind w:firstLine="709"/>
        <w:jc w:val="both"/>
        <w:rPr>
          <w:rFonts w:eastAsia="Calibri"/>
          <w:szCs w:val="28"/>
        </w:rPr>
      </w:pPr>
      <w:r w:rsidRPr="00245B06">
        <w:rPr>
          <w:rFonts w:eastAsia="Calibri"/>
          <w:szCs w:val="28"/>
        </w:rPr>
        <w:t>Лестницы, находящиеся по пути движения в помещение для предоставления му</w:t>
      </w:r>
      <w:r>
        <w:rPr>
          <w:rFonts w:eastAsia="Calibri"/>
          <w:szCs w:val="28"/>
        </w:rPr>
        <w:t>ниципальной услуги оборудуются:</w:t>
      </w:r>
    </w:p>
    <w:p w:rsidR="007228F0" w:rsidRDefault="007228F0" w:rsidP="002970EA">
      <w:pPr>
        <w:autoSpaceDE w:val="0"/>
        <w:autoSpaceDN w:val="0"/>
        <w:adjustRightInd w:val="0"/>
        <w:spacing w:line="240" w:lineRule="auto"/>
        <w:ind w:firstLine="709"/>
        <w:jc w:val="both"/>
        <w:rPr>
          <w:rFonts w:eastAsia="Calibri"/>
          <w:szCs w:val="28"/>
        </w:rPr>
      </w:pPr>
      <w:r>
        <w:rPr>
          <w:rFonts w:eastAsia="Calibri"/>
          <w:szCs w:val="28"/>
        </w:rPr>
        <w:t>тактильными полосами;</w:t>
      </w:r>
    </w:p>
    <w:p w:rsidR="007228F0" w:rsidRDefault="007228F0" w:rsidP="002970EA">
      <w:pPr>
        <w:autoSpaceDE w:val="0"/>
        <w:autoSpaceDN w:val="0"/>
        <w:adjustRightInd w:val="0"/>
        <w:spacing w:line="240" w:lineRule="auto"/>
        <w:ind w:firstLine="709"/>
        <w:jc w:val="both"/>
        <w:rPr>
          <w:rFonts w:eastAsia="Calibri"/>
          <w:szCs w:val="28"/>
        </w:rPr>
      </w:pPr>
      <w:r w:rsidRPr="00245B06">
        <w:rPr>
          <w:rFonts w:eastAsia="Calibri"/>
          <w:szCs w:val="28"/>
        </w:rPr>
        <w:t>контрастно</w:t>
      </w:r>
      <w:r>
        <w:rPr>
          <w:rFonts w:eastAsia="Calibri"/>
          <w:szCs w:val="28"/>
        </w:rPr>
        <w:t>й маркировкой крайних ступеней;</w:t>
      </w:r>
    </w:p>
    <w:p w:rsidR="007228F0" w:rsidRDefault="007228F0" w:rsidP="002970EA">
      <w:pPr>
        <w:autoSpaceDE w:val="0"/>
        <w:autoSpaceDN w:val="0"/>
        <w:adjustRightInd w:val="0"/>
        <w:spacing w:line="240" w:lineRule="auto"/>
        <w:ind w:firstLine="709"/>
        <w:jc w:val="both"/>
        <w:rPr>
          <w:rFonts w:eastAsia="Calibri"/>
          <w:szCs w:val="28"/>
        </w:rPr>
      </w:pPr>
      <w:r w:rsidRPr="00245B06">
        <w:rPr>
          <w:rFonts w:eastAsia="Calibri"/>
          <w:szCs w:val="28"/>
        </w:rPr>
        <w:t>поручнями с двух сторон, с тактильными полосами, нанесенными на поручни, с тактильно-выпуклым шрифтом и шр</w:t>
      </w:r>
      <w:r>
        <w:rPr>
          <w:rFonts w:eastAsia="Calibri"/>
          <w:szCs w:val="28"/>
        </w:rPr>
        <w:t>ифтом Брайля с указанием этажа;</w:t>
      </w:r>
    </w:p>
    <w:p w:rsidR="007228F0" w:rsidRDefault="007228F0" w:rsidP="002970EA">
      <w:pPr>
        <w:autoSpaceDE w:val="0"/>
        <w:autoSpaceDN w:val="0"/>
        <w:adjustRightInd w:val="0"/>
        <w:spacing w:line="240" w:lineRule="auto"/>
        <w:ind w:firstLine="709"/>
        <w:jc w:val="both"/>
        <w:rPr>
          <w:rFonts w:eastAsia="Calibri"/>
          <w:szCs w:val="28"/>
        </w:rPr>
      </w:pPr>
      <w:r w:rsidRPr="00245B06">
        <w:rPr>
          <w:rFonts w:eastAsia="Calibri"/>
          <w:szCs w:val="28"/>
        </w:rPr>
        <w:t>тактильными табличками с указанием этажей,</w:t>
      </w:r>
      <w:r>
        <w:rPr>
          <w:rFonts w:eastAsia="Calibri"/>
          <w:szCs w:val="28"/>
        </w:rPr>
        <w:t xml:space="preserve"> дублированными шрифтом Брайля.</w:t>
      </w:r>
    </w:p>
    <w:p w:rsidR="007228F0" w:rsidRDefault="007228F0" w:rsidP="002970EA">
      <w:pPr>
        <w:autoSpaceDE w:val="0"/>
        <w:autoSpaceDN w:val="0"/>
        <w:adjustRightInd w:val="0"/>
        <w:spacing w:line="240" w:lineRule="auto"/>
        <w:ind w:firstLine="709"/>
        <w:jc w:val="both"/>
        <w:rPr>
          <w:rFonts w:eastAsia="Calibri"/>
          <w:szCs w:val="28"/>
        </w:rPr>
      </w:pPr>
      <w:proofErr w:type="gramStart"/>
      <w:r w:rsidRPr="00245B06">
        <w:rPr>
          <w:rFonts w:eastAsia="Calibri"/>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w:t>
      </w:r>
      <w:r>
        <w:rPr>
          <w:rFonts w:eastAsia="Calibri"/>
          <w:szCs w:val="28"/>
        </w:rPr>
        <w:t xml:space="preserve"> </w:t>
      </w:r>
      <w:r w:rsidRPr="00245B06">
        <w:rPr>
          <w:rFonts w:eastAsia="Calibri"/>
          <w:szCs w:val="28"/>
        </w:rPr>
        <w:t>в помещении, к санитарно-бытовым помещениям для инвалидов, к путям движения в помещении и залах обслуживания, к лестницам и пандусам</w:t>
      </w:r>
      <w:r>
        <w:rPr>
          <w:rFonts w:eastAsia="Calibri"/>
          <w:szCs w:val="28"/>
        </w:rPr>
        <w:t xml:space="preserve"> </w:t>
      </w:r>
      <w:r w:rsidRPr="00245B06">
        <w:rPr>
          <w:rFonts w:eastAsia="Calibri"/>
          <w:szCs w:val="28"/>
        </w:rPr>
        <w:t>в помещении, к лифтам, подъемным платформам для инвалидов,</w:t>
      </w:r>
      <w:r>
        <w:rPr>
          <w:rFonts w:eastAsia="Calibri"/>
          <w:szCs w:val="28"/>
        </w:rPr>
        <w:t xml:space="preserve"> </w:t>
      </w:r>
      <w:r w:rsidRPr="00245B06">
        <w:rPr>
          <w:rFonts w:eastAsia="Calibri"/>
          <w:szCs w:val="28"/>
        </w:rPr>
        <w:t>к аудиовизуальным и информационным системам, доступным для инвалидов</w:t>
      </w:r>
      <w:r>
        <w:rPr>
          <w:rFonts w:eastAsia="Calibri"/>
          <w:szCs w:val="28"/>
        </w:rPr>
        <w:t>.</w:t>
      </w:r>
      <w:proofErr w:type="gramEnd"/>
    </w:p>
    <w:p w:rsidR="00666413" w:rsidRPr="00483A51" w:rsidRDefault="004E33EA" w:rsidP="002970EA">
      <w:pPr>
        <w:autoSpaceDE w:val="0"/>
        <w:autoSpaceDN w:val="0"/>
        <w:adjustRightInd w:val="0"/>
        <w:spacing w:line="240" w:lineRule="auto"/>
        <w:ind w:firstLine="709"/>
        <w:jc w:val="both"/>
        <w:rPr>
          <w:rFonts w:eastAsia="Calibri"/>
          <w:szCs w:val="28"/>
        </w:rPr>
      </w:pPr>
      <w:r w:rsidRPr="004E33EA">
        <w:rPr>
          <w:rFonts w:eastAsia="Calibri"/>
          <w:szCs w:val="28"/>
          <w:lang w:eastAsia="ru-RU"/>
        </w:rPr>
        <w:t>Оборудование помещений, в которых предоставляется</w:t>
      </w:r>
      <w:r>
        <w:rPr>
          <w:szCs w:val="28"/>
        </w:rPr>
        <w:t xml:space="preserve"> муниципальная </w:t>
      </w:r>
      <w:r w:rsidRPr="00483A51">
        <w:rPr>
          <w:szCs w:val="28"/>
        </w:rPr>
        <w:t>услуга,</w:t>
      </w:r>
      <w:r>
        <w:rPr>
          <w:szCs w:val="28"/>
        </w:rPr>
        <w:t xml:space="preserve"> осуществляется с учетом технических возможностей муниципального образования.</w:t>
      </w:r>
    </w:p>
    <w:p w:rsidR="00666413" w:rsidRPr="003F7C31" w:rsidRDefault="003F7C31" w:rsidP="002970EA">
      <w:pPr>
        <w:autoSpaceDE w:val="0"/>
        <w:autoSpaceDN w:val="0"/>
        <w:adjustRightInd w:val="0"/>
        <w:spacing w:line="240" w:lineRule="auto"/>
        <w:ind w:firstLine="709"/>
        <w:jc w:val="both"/>
        <w:rPr>
          <w:rFonts w:eastAsia="Calibri"/>
          <w:szCs w:val="28"/>
        </w:rPr>
      </w:pPr>
      <w:r>
        <w:rPr>
          <w:rFonts w:eastAsia="Calibri"/>
          <w:szCs w:val="28"/>
        </w:rPr>
        <w:t>36.</w:t>
      </w:r>
      <w:r w:rsidR="002970EA">
        <w:rPr>
          <w:rFonts w:eastAsia="Calibri"/>
          <w:szCs w:val="28"/>
        </w:rPr>
        <w:t xml:space="preserve"> </w:t>
      </w:r>
      <w:r w:rsidR="00AB5EC9" w:rsidRPr="003F7C31">
        <w:rPr>
          <w:rFonts w:eastAsia="Calibri"/>
          <w:szCs w:val="28"/>
        </w:rPr>
        <w:t>Места ожидания оборудуются столами, стульями или скамьями (</w:t>
      </w:r>
      <w:proofErr w:type="spellStart"/>
      <w:r w:rsidR="00AB5EC9" w:rsidRPr="003F7C31">
        <w:rPr>
          <w:rFonts w:eastAsia="Calibri"/>
          <w:szCs w:val="28"/>
        </w:rPr>
        <w:t>банкетками</w:t>
      </w:r>
      <w:proofErr w:type="spellEnd"/>
      <w:r w:rsidR="00AB5EC9" w:rsidRPr="003F7C31">
        <w:rPr>
          <w:rFonts w:eastAsia="Calibri"/>
          <w:szCs w:val="28"/>
        </w:rPr>
        <w:t xml:space="preserve">), информационными стендами, информационными терминалами, обеспечиваются писчей бумагой и канцелярскими принадлежностями в </w:t>
      </w:r>
      <w:proofErr w:type="gramStart"/>
      <w:r w:rsidR="00AB5EC9" w:rsidRPr="003F7C31">
        <w:rPr>
          <w:rFonts w:eastAsia="Calibri"/>
          <w:szCs w:val="28"/>
        </w:rPr>
        <w:t>количестве</w:t>
      </w:r>
      <w:proofErr w:type="gramEnd"/>
      <w:r w:rsidR="00AB5EC9" w:rsidRPr="003F7C31">
        <w:rPr>
          <w:rFonts w:eastAsia="Calibri"/>
          <w:szCs w:val="28"/>
        </w:rPr>
        <w:t>, достаточном для оформления документов заявителями.</w:t>
      </w:r>
    </w:p>
    <w:p w:rsidR="00666413" w:rsidRPr="003F7C31" w:rsidRDefault="003F7C31" w:rsidP="002970EA">
      <w:pPr>
        <w:autoSpaceDE w:val="0"/>
        <w:autoSpaceDN w:val="0"/>
        <w:adjustRightInd w:val="0"/>
        <w:spacing w:line="240" w:lineRule="auto"/>
        <w:ind w:firstLine="709"/>
        <w:jc w:val="both"/>
        <w:rPr>
          <w:rFonts w:eastAsia="Calibri"/>
          <w:szCs w:val="28"/>
        </w:rPr>
      </w:pPr>
      <w:r>
        <w:rPr>
          <w:rFonts w:eastAsia="Calibri"/>
          <w:szCs w:val="28"/>
        </w:rPr>
        <w:t xml:space="preserve">37. </w:t>
      </w:r>
      <w:r w:rsidR="0087414D" w:rsidRPr="003F7C31">
        <w:rPr>
          <w:rFonts w:eastAsia="Calibri"/>
          <w:szCs w:val="28"/>
        </w:rP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w:t>
      </w:r>
      <w:r w:rsidR="0087414D" w:rsidRPr="003F7C31">
        <w:rPr>
          <w:rFonts w:eastAsia="Calibri"/>
          <w:szCs w:val="28"/>
        </w:rPr>
        <w:lastRenderedPageBreak/>
        <w:t xml:space="preserve">быть оформлены в едином </w:t>
      </w:r>
      <w:proofErr w:type="gramStart"/>
      <w:r w:rsidR="0087414D" w:rsidRPr="003F7C31">
        <w:rPr>
          <w:rFonts w:eastAsia="Calibri"/>
          <w:szCs w:val="28"/>
        </w:rPr>
        <w:t>стиле</w:t>
      </w:r>
      <w:proofErr w:type="gramEnd"/>
      <w:r w:rsidR="0087414D" w:rsidRPr="003F7C31">
        <w:rPr>
          <w:rFonts w:eastAsia="Calibri"/>
          <w:szCs w:val="28"/>
        </w:rPr>
        <w:t>, надписи сделаны черным шрифтом на белом фоне.</w:t>
      </w:r>
    </w:p>
    <w:p w:rsidR="00666413" w:rsidRDefault="0087414D" w:rsidP="00E00EC3">
      <w:pPr>
        <w:autoSpaceDE w:val="0"/>
        <w:autoSpaceDN w:val="0"/>
        <w:adjustRightInd w:val="0"/>
        <w:spacing w:line="240" w:lineRule="auto"/>
        <w:ind w:firstLine="709"/>
        <w:jc w:val="both"/>
        <w:rPr>
          <w:rFonts w:eastAsia="Calibri"/>
          <w:szCs w:val="28"/>
        </w:rPr>
      </w:pPr>
      <w:r w:rsidRPr="005C51B6">
        <w:rPr>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562C5" w:rsidRPr="000562C5" w:rsidRDefault="000562C5" w:rsidP="00E00EC3">
      <w:pPr>
        <w:autoSpaceDE w:val="0"/>
        <w:autoSpaceDN w:val="0"/>
        <w:adjustRightInd w:val="0"/>
        <w:spacing w:line="240" w:lineRule="auto"/>
        <w:jc w:val="center"/>
        <w:rPr>
          <w:szCs w:val="28"/>
          <w:highlight w:val="yellow"/>
        </w:rPr>
      </w:pPr>
    </w:p>
    <w:p w:rsidR="00666413" w:rsidRPr="00483A51" w:rsidRDefault="000C1CE5" w:rsidP="00E00EC3">
      <w:pPr>
        <w:autoSpaceDE w:val="0"/>
        <w:autoSpaceDN w:val="0"/>
        <w:adjustRightInd w:val="0"/>
        <w:spacing w:line="240" w:lineRule="auto"/>
        <w:jc w:val="center"/>
        <w:rPr>
          <w:szCs w:val="28"/>
        </w:rPr>
      </w:pPr>
      <w:r w:rsidRPr="00483A51">
        <w:rPr>
          <w:szCs w:val="28"/>
        </w:rPr>
        <w:t>Показатели доступности и качества муниципальной услуги</w:t>
      </w:r>
      <w:r w:rsidR="00C8356B" w:rsidRPr="00483A51">
        <w:rPr>
          <w:szCs w:val="28"/>
        </w:rPr>
        <w:t>*</w:t>
      </w:r>
    </w:p>
    <w:p w:rsidR="000562C5" w:rsidRPr="000562C5" w:rsidRDefault="000562C5" w:rsidP="00E00EC3">
      <w:pPr>
        <w:autoSpaceDE w:val="0"/>
        <w:autoSpaceDN w:val="0"/>
        <w:adjustRightInd w:val="0"/>
        <w:spacing w:line="240" w:lineRule="auto"/>
        <w:jc w:val="center"/>
        <w:rPr>
          <w:szCs w:val="28"/>
          <w:highlight w:val="yellow"/>
        </w:rPr>
      </w:pPr>
    </w:p>
    <w:p w:rsidR="00666413" w:rsidRPr="003F7C31" w:rsidRDefault="003F7C31" w:rsidP="003F7C31">
      <w:pPr>
        <w:autoSpaceDE w:val="0"/>
        <w:autoSpaceDN w:val="0"/>
        <w:adjustRightInd w:val="0"/>
        <w:ind w:left="993"/>
        <w:jc w:val="both"/>
        <w:rPr>
          <w:rFonts w:eastAsia="Calibri"/>
          <w:szCs w:val="28"/>
        </w:rPr>
      </w:pPr>
      <w:r>
        <w:rPr>
          <w:rFonts w:eastAsia="Calibri"/>
          <w:szCs w:val="28"/>
        </w:rPr>
        <w:t xml:space="preserve">38. </w:t>
      </w:r>
      <w:r w:rsidR="000C1CE5" w:rsidRPr="003F7C31">
        <w:rPr>
          <w:rFonts w:eastAsia="Calibri"/>
          <w:szCs w:val="28"/>
        </w:rPr>
        <w:t>Показателями доступности муниципальной услуги являются:</w:t>
      </w:r>
    </w:p>
    <w:p w:rsidR="00666413" w:rsidRPr="00483A51" w:rsidRDefault="003D1F55" w:rsidP="00E00EC3">
      <w:pPr>
        <w:autoSpaceDE w:val="0"/>
        <w:autoSpaceDN w:val="0"/>
        <w:adjustRightInd w:val="0"/>
        <w:spacing w:line="240" w:lineRule="auto"/>
        <w:ind w:firstLine="709"/>
        <w:jc w:val="both"/>
        <w:rPr>
          <w:rFonts w:eastAsia="Calibri"/>
          <w:szCs w:val="28"/>
        </w:rPr>
      </w:pPr>
      <w:r w:rsidRPr="00483A51">
        <w:rPr>
          <w:szCs w:val="28"/>
        </w:rPr>
        <w:t>возможность</w:t>
      </w:r>
      <w:r>
        <w:rPr>
          <w:szCs w:val="28"/>
        </w:rPr>
        <w:t xml:space="preserve"> </w:t>
      </w:r>
      <w:r w:rsidR="00C442A8" w:rsidRPr="005C51B6">
        <w:rPr>
          <w:szCs w:val="28"/>
        </w:rPr>
        <w:t>информировани</w:t>
      </w:r>
      <w:r>
        <w:rPr>
          <w:szCs w:val="28"/>
        </w:rPr>
        <w:t>я</w:t>
      </w:r>
      <w:r w:rsidR="00C442A8" w:rsidRPr="005C51B6">
        <w:rPr>
          <w:szCs w:val="28"/>
        </w:rPr>
        <w:t xml:space="preserve"> заявител</w:t>
      </w:r>
      <w:r w:rsidRPr="00483A51">
        <w:rPr>
          <w:szCs w:val="28"/>
        </w:rPr>
        <w:t>я</w:t>
      </w:r>
      <w:r w:rsidR="00C442A8" w:rsidRPr="005C51B6">
        <w:rPr>
          <w:szCs w:val="28"/>
        </w:rPr>
        <w:t xml:space="preserve">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w:t>
      </w:r>
      <w:r w:rsidR="00711E2E" w:rsidRPr="005C51B6">
        <w:rPr>
          <w:szCs w:val="28"/>
        </w:rPr>
        <w:t>сайта</w:t>
      </w:r>
      <w:r w:rsidR="00C442A8" w:rsidRPr="005C51B6">
        <w:rPr>
          <w:szCs w:val="28"/>
        </w:rPr>
        <w:t>, Единого и регионального порталов;</w:t>
      </w:r>
    </w:p>
    <w:p w:rsidR="00666413" w:rsidRDefault="00456767" w:rsidP="00E00EC3">
      <w:pPr>
        <w:autoSpaceDE w:val="0"/>
        <w:autoSpaceDN w:val="0"/>
        <w:adjustRightInd w:val="0"/>
        <w:spacing w:line="240" w:lineRule="auto"/>
        <w:ind w:firstLine="709"/>
        <w:jc w:val="both"/>
        <w:rPr>
          <w:rFonts w:eastAsia="Calibri"/>
          <w:szCs w:val="28"/>
        </w:rPr>
      </w:pPr>
      <w:proofErr w:type="gramStart"/>
      <w:r w:rsidRPr="005C51B6">
        <w:rPr>
          <w:szCs w:val="28"/>
        </w:rPr>
        <w:t xml:space="preserve">доступность заявителей к формам заявлений и иным документам, необходимым для получения муниципальной услуги, размещенных </w:t>
      </w:r>
      <w:r w:rsidRPr="005C51B6">
        <w:rPr>
          <w:szCs w:val="28"/>
          <w:lang w:eastAsia="ru-RU"/>
        </w:rPr>
        <w:t>на Едином и региональном</w:t>
      </w:r>
      <w:r w:rsidR="00294B75">
        <w:rPr>
          <w:szCs w:val="28"/>
          <w:lang w:eastAsia="ru-RU"/>
        </w:rPr>
        <w:t xml:space="preserve"> </w:t>
      </w:r>
      <w:r w:rsidRPr="005C51B6">
        <w:rPr>
          <w:szCs w:val="28"/>
          <w:lang w:eastAsia="ru-RU"/>
        </w:rPr>
        <w:t>порталах</w:t>
      </w:r>
      <w:r w:rsidR="006336B8" w:rsidRPr="005C51B6">
        <w:rPr>
          <w:szCs w:val="28"/>
          <w:lang w:eastAsia="ru-RU"/>
        </w:rPr>
        <w:t>, в том числе с возможностью их копирования и заполнения в электронном виде;</w:t>
      </w:r>
      <w:proofErr w:type="gramEnd"/>
    </w:p>
    <w:p w:rsidR="00666413" w:rsidRDefault="003715AB" w:rsidP="00E00EC3">
      <w:pPr>
        <w:autoSpaceDE w:val="0"/>
        <w:autoSpaceDN w:val="0"/>
        <w:adjustRightInd w:val="0"/>
        <w:spacing w:line="240" w:lineRule="auto"/>
        <w:ind w:firstLine="709"/>
        <w:jc w:val="both"/>
        <w:rPr>
          <w:rFonts w:eastAsia="Calibri"/>
          <w:szCs w:val="28"/>
        </w:rPr>
      </w:pPr>
      <w:r w:rsidRPr="005C51B6">
        <w:rPr>
          <w:szCs w:val="28"/>
        </w:rPr>
        <w:t>возможность получения заявителем муниципальной услуги в МФЦ;</w:t>
      </w:r>
    </w:p>
    <w:p w:rsidR="00666413" w:rsidRDefault="006336B8" w:rsidP="00E00EC3">
      <w:pPr>
        <w:autoSpaceDE w:val="0"/>
        <w:autoSpaceDN w:val="0"/>
        <w:adjustRightInd w:val="0"/>
        <w:spacing w:line="240" w:lineRule="auto"/>
        <w:ind w:firstLine="709"/>
        <w:jc w:val="both"/>
        <w:rPr>
          <w:szCs w:val="28"/>
          <w:lang w:eastAsia="ru-RU"/>
        </w:rPr>
      </w:pPr>
      <w:r w:rsidRPr="005C51B6">
        <w:rPr>
          <w:szCs w:val="28"/>
          <w:lang w:eastAsia="ru-RU"/>
        </w:rPr>
        <w:t xml:space="preserve">возможность </w:t>
      </w:r>
      <w:r w:rsidR="00730620">
        <w:rPr>
          <w:szCs w:val="28"/>
          <w:lang w:eastAsia="ru-RU"/>
        </w:rPr>
        <w:t>получения заявителем муниципальной услуги</w:t>
      </w:r>
      <w:r w:rsidRPr="005C51B6">
        <w:rPr>
          <w:szCs w:val="28"/>
          <w:lang w:eastAsia="ru-RU"/>
        </w:rPr>
        <w:t xml:space="preserve"> в электронной форме посредством Е</w:t>
      </w:r>
      <w:r w:rsidR="003715AB" w:rsidRPr="005C51B6">
        <w:rPr>
          <w:szCs w:val="28"/>
          <w:lang w:eastAsia="ru-RU"/>
        </w:rPr>
        <w:t>диного и регионального порталов.</w:t>
      </w:r>
    </w:p>
    <w:p w:rsidR="00666413" w:rsidRPr="003F7C31" w:rsidRDefault="003F7C31" w:rsidP="003F7C31">
      <w:pPr>
        <w:autoSpaceDE w:val="0"/>
        <w:autoSpaceDN w:val="0"/>
        <w:adjustRightInd w:val="0"/>
        <w:ind w:left="993"/>
        <w:jc w:val="both"/>
        <w:rPr>
          <w:rFonts w:eastAsia="Calibri"/>
          <w:szCs w:val="28"/>
        </w:rPr>
      </w:pPr>
      <w:r>
        <w:rPr>
          <w:rFonts w:eastAsia="Calibri"/>
          <w:szCs w:val="28"/>
        </w:rPr>
        <w:t xml:space="preserve">39. </w:t>
      </w:r>
      <w:r w:rsidR="000C1CE5" w:rsidRPr="003F7C31">
        <w:rPr>
          <w:rFonts w:eastAsia="Calibri"/>
          <w:szCs w:val="28"/>
        </w:rPr>
        <w:t>Показателями качества</w:t>
      </w:r>
      <w:r w:rsidR="00666413" w:rsidRPr="003F7C31">
        <w:rPr>
          <w:rFonts w:eastAsia="Calibri"/>
          <w:szCs w:val="28"/>
        </w:rPr>
        <w:t xml:space="preserve"> муниципальной услуги являются:</w:t>
      </w:r>
    </w:p>
    <w:p w:rsidR="00666413" w:rsidRDefault="002970EA" w:rsidP="002970EA">
      <w:pPr>
        <w:autoSpaceDE w:val="0"/>
        <w:autoSpaceDN w:val="0"/>
        <w:adjustRightInd w:val="0"/>
        <w:spacing w:line="240" w:lineRule="auto"/>
        <w:jc w:val="both"/>
        <w:rPr>
          <w:rFonts w:eastAsia="Calibri"/>
          <w:szCs w:val="28"/>
        </w:rPr>
      </w:pPr>
      <w:r>
        <w:rPr>
          <w:rFonts w:eastAsia="Calibri"/>
          <w:szCs w:val="28"/>
        </w:rPr>
        <w:tab/>
      </w:r>
      <w:r w:rsidR="00DD2D3E" w:rsidRPr="005C51B6">
        <w:rPr>
          <w:rFonts w:eastAsia="Calibri"/>
          <w:szCs w:val="28"/>
        </w:rPr>
        <w:t xml:space="preserve">соблюдение должностными лицами </w:t>
      </w:r>
      <w:r w:rsidR="00DD2D3E" w:rsidRPr="00483A51">
        <w:rPr>
          <w:szCs w:val="28"/>
        </w:rPr>
        <w:t>уполномоченного органа</w:t>
      </w:r>
      <w:r w:rsidR="00DD2D3E" w:rsidRPr="00483A51">
        <w:rPr>
          <w:rFonts w:eastAsia="Calibri"/>
          <w:szCs w:val="28"/>
        </w:rPr>
        <w:t>,</w:t>
      </w:r>
      <w:r w:rsidR="00DD2D3E" w:rsidRPr="005C51B6">
        <w:rPr>
          <w:rFonts w:eastAsia="Calibri"/>
          <w:szCs w:val="28"/>
        </w:rPr>
        <w:t xml:space="preserve"> предоставляющими муниципальную услугу, сроков предо</w:t>
      </w:r>
      <w:r w:rsidR="00666413">
        <w:rPr>
          <w:rFonts w:eastAsia="Calibri"/>
          <w:szCs w:val="28"/>
        </w:rPr>
        <w:t>ставления муниципальной услуги;</w:t>
      </w:r>
    </w:p>
    <w:p w:rsidR="00666413" w:rsidRDefault="000C1CE5" w:rsidP="002970EA">
      <w:pPr>
        <w:autoSpaceDE w:val="0"/>
        <w:autoSpaceDN w:val="0"/>
        <w:adjustRightInd w:val="0"/>
        <w:spacing w:line="240" w:lineRule="auto"/>
        <w:ind w:firstLine="709"/>
        <w:jc w:val="both"/>
        <w:rPr>
          <w:rFonts w:eastAsia="Calibri"/>
          <w:szCs w:val="28"/>
        </w:rPr>
      </w:pPr>
      <w:r w:rsidRPr="005C51B6">
        <w:rPr>
          <w:rFonts w:eastAsia="Calibri"/>
          <w:szCs w:val="28"/>
        </w:rPr>
        <w:t xml:space="preserve">соблюдение сроков </w:t>
      </w:r>
      <w:r w:rsidR="00711E2E" w:rsidRPr="005C51B6">
        <w:rPr>
          <w:rFonts w:eastAsia="Calibri"/>
          <w:szCs w:val="28"/>
        </w:rPr>
        <w:t>ожидания</w:t>
      </w:r>
      <w:r w:rsidRPr="005C51B6">
        <w:rPr>
          <w:rFonts w:eastAsia="Calibri"/>
          <w:szCs w:val="28"/>
        </w:rPr>
        <w:t xml:space="preserve"> в очереди при подаче заявления о предоставлении муниципальной услуги и при получении результата предо</w:t>
      </w:r>
      <w:r w:rsidR="00666413">
        <w:rPr>
          <w:rFonts w:eastAsia="Calibri"/>
          <w:szCs w:val="28"/>
        </w:rPr>
        <w:t>ставления муниципальной услуги;</w:t>
      </w:r>
    </w:p>
    <w:p w:rsidR="00666413" w:rsidRDefault="000C1CE5" w:rsidP="002970EA">
      <w:pPr>
        <w:autoSpaceDE w:val="0"/>
        <w:autoSpaceDN w:val="0"/>
        <w:adjustRightInd w:val="0"/>
        <w:spacing w:line="240" w:lineRule="auto"/>
        <w:ind w:firstLine="709"/>
        <w:jc w:val="both"/>
        <w:rPr>
          <w:rFonts w:eastAsia="Calibri"/>
          <w:szCs w:val="28"/>
        </w:rPr>
      </w:pPr>
      <w:r w:rsidRPr="005C51B6">
        <w:rPr>
          <w:rFonts w:eastAsia="Calibri"/>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w:t>
      </w:r>
      <w:r w:rsidR="00A10498">
        <w:rPr>
          <w:rFonts w:eastAsia="Calibri"/>
          <w:szCs w:val="28"/>
        </w:rPr>
        <w:t>луги.</w:t>
      </w:r>
    </w:p>
    <w:p w:rsidR="00C93118" w:rsidRDefault="00C93118" w:rsidP="00E00EC3">
      <w:pPr>
        <w:autoSpaceDE w:val="0"/>
        <w:autoSpaceDN w:val="0"/>
        <w:adjustRightInd w:val="0"/>
        <w:spacing w:line="240" w:lineRule="auto"/>
        <w:jc w:val="center"/>
        <w:rPr>
          <w:rFonts w:eastAsia="Calibri"/>
          <w:szCs w:val="28"/>
        </w:rPr>
      </w:pPr>
    </w:p>
    <w:p w:rsidR="00666413" w:rsidRDefault="00A10498" w:rsidP="00E00EC3">
      <w:pPr>
        <w:autoSpaceDE w:val="0"/>
        <w:autoSpaceDN w:val="0"/>
        <w:adjustRightInd w:val="0"/>
        <w:spacing w:line="240" w:lineRule="auto"/>
        <w:jc w:val="center"/>
        <w:rPr>
          <w:szCs w:val="28"/>
        </w:rPr>
      </w:pPr>
      <w:r>
        <w:rPr>
          <w:szCs w:val="28"/>
        </w:rPr>
        <w:t>И</w:t>
      </w:r>
      <w:r w:rsidRPr="00FB7273">
        <w:rPr>
          <w:szCs w:val="28"/>
        </w:rPr>
        <w:t xml:space="preserve">ные требования, в том числе учитывающие особенности предоставления </w:t>
      </w:r>
      <w:r>
        <w:rPr>
          <w:szCs w:val="28"/>
        </w:rPr>
        <w:t>муниципальной</w:t>
      </w:r>
      <w:r w:rsidRPr="00FB7273">
        <w:rPr>
          <w:szCs w:val="28"/>
        </w:rPr>
        <w:t xml:space="preserve"> услуги в многофункциональных центрах предоставления государственных и муниципальных услуг и особенности </w:t>
      </w:r>
      <w:r w:rsidRPr="00483A51">
        <w:rPr>
          <w:szCs w:val="28"/>
        </w:rPr>
        <w:t>предоставления муниципальной услуги в электронной форме</w:t>
      </w:r>
      <w:r w:rsidR="00170DA4" w:rsidRPr="00483A51">
        <w:rPr>
          <w:szCs w:val="28"/>
        </w:rPr>
        <w:t>*</w:t>
      </w:r>
    </w:p>
    <w:p w:rsidR="00C93118" w:rsidRDefault="00C93118" w:rsidP="00E00EC3">
      <w:pPr>
        <w:autoSpaceDE w:val="0"/>
        <w:autoSpaceDN w:val="0"/>
        <w:adjustRightInd w:val="0"/>
        <w:spacing w:line="240" w:lineRule="auto"/>
        <w:jc w:val="center"/>
        <w:rPr>
          <w:rFonts w:eastAsia="Calibri"/>
          <w:szCs w:val="28"/>
        </w:rPr>
      </w:pPr>
    </w:p>
    <w:p w:rsidR="00A62950" w:rsidRPr="003F7C31" w:rsidRDefault="003F7C31" w:rsidP="002970EA">
      <w:pPr>
        <w:autoSpaceDE w:val="0"/>
        <w:autoSpaceDN w:val="0"/>
        <w:adjustRightInd w:val="0"/>
        <w:spacing w:line="240" w:lineRule="auto"/>
        <w:ind w:firstLine="709"/>
        <w:jc w:val="both"/>
        <w:rPr>
          <w:rFonts w:eastAsia="Calibri"/>
          <w:szCs w:val="28"/>
        </w:rPr>
      </w:pPr>
      <w:r>
        <w:rPr>
          <w:rFonts w:eastAsia="Calibri"/>
          <w:szCs w:val="28"/>
        </w:rPr>
        <w:t xml:space="preserve">40. </w:t>
      </w:r>
      <w:r w:rsidR="00A62950" w:rsidRPr="003F7C31">
        <w:rPr>
          <w:rFonts w:eastAsia="Calibri"/>
          <w:szCs w:val="28"/>
        </w:rPr>
        <w:t xml:space="preserve">Предоставление муниципальной услуги в МФЦ осуществляется по принципу «одного окна» в </w:t>
      </w:r>
      <w:proofErr w:type="gramStart"/>
      <w:r w:rsidR="00A62950" w:rsidRPr="003F7C31">
        <w:rPr>
          <w:rFonts w:eastAsia="Calibri"/>
          <w:szCs w:val="28"/>
        </w:rPr>
        <w:t>соответствии</w:t>
      </w:r>
      <w:proofErr w:type="gramEnd"/>
      <w:r w:rsidR="00A62950" w:rsidRPr="003F7C31">
        <w:rPr>
          <w:rFonts w:eastAsia="Calibri"/>
          <w:szCs w:val="28"/>
        </w:rPr>
        <w:t xml:space="preserve"> с законодательством Российской Федерации.</w:t>
      </w:r>
    </w:p>
    <w:p w:rsidR="00A62950" w:rsidRPr="00A62950" w:rsidRDefault="00A62950" w:rsidP="002970EA">
      <w:pPr>
        <w:autoSpaceDE w:val="0"/>
        <w:autoSpaceDN w:val="0"/>
        <w:adjustRightInd w:val="0"/>
        <w:spacing w:line="240" w:lineRule="auto"/>
        <w:ind w:firstLine="709"/>
        <w:jc w:val="both"/>
        <w:rPr>
          <w:rFonts w:eastAsia="Calibri"/>
          <w:szCs w:val="28"/>
        </w:rPr>
      </w:pPr>
      <w:r w:rsidRPr="00A62950">
        <w:rPr>
          <w:rFonts w:eastAsia="Calibri"/>
          <w:szCs w:val="28"/>
        </w:rPr>
        <w:t xml:space="preserve">МФЦ осуществляет прием и регистрацию заявления о предоставлении муниципальной услуги, направление межведомственных </w:t>
      </w:r>
      <w:r w:rsidRPr="00A62950">
        <w:rPr>
          <w:rFonts w:eastAsia="Calibri"/>
          <w:szCs w:val="28"/>
        </w:rPr>
        <w:lastRenderedPageBreak/>
        <w:t>запросов и получение на них ответов, а также выдачу результата предоставления муниципальной услуги.</w:t>
      </w:r>
    </w:p>
    <w:p w:rsidR="00711E2E" w:rsidRPr="003F7C31" w:rsidRDefault="003F7C31" w:rsidP="002970EA">
      <w:pPr>
        <w:autoSpaceDE w:val="0"/>
        <w:autoSpaceDN w:val="0"/>
        <w:adjustRightInd w:val="0"/>
        <w:spacing w:line="240" w:lineRule="auto"/>
        <w:ind w:firstLine="709"/>
        <w:jc w:val="both"/>
        <w:rPr>
          <w:rFonts w:eastAsia="Calibri"/>
          <w:szCs w:val="28"/>
        </w:rPr>
      </w:pPr>
      <w:r>
        <w:rPr>
          <w:rFonts w:eastAsia="Calibri"/>
          <w:szCs w:val="28"/>
        </w:rPr>
        <w:t xml:space="preserve">41. </w:t>
      </w:r>
      <w:r w:rsidR="00711E2E" w:rsidRPr="003F7C31">
        <w:rPr>
          <w:rFonts w:eastAsia="Calibri"/>
          <w:szCs w:val="28"/>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666413" w:rsidRDefault="00B67313" w:rsidP="002970EA">
      <w:pPr>
        <w:autoSpaceDE w:val="0"/>
        <w:autoSpaceDN w:val="0"/>
        <w:adjustRightInd w:val="0"/>
        <w:spacing w:line="240" w:lineRule="auto"/>
        <w:ind w:firstLine="709"/>
        <w:jc w:val="both"/>
        <w:rPr>
          <w:rFonts w:eastAsiaTheme="minorHAnsi"/>
          <w:szCs w:val="28"/>
        </w:rPr>
      </w:pPr>
      <w:proofErr w:type="gramStart"/>
      <w:r w:rsidRPr="00B67313">
        <w:rPr>
          <w:rFonts w:eastAsiaTheme="minorHAnsi"/>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B19A5" w:rsidRDefault="003B19A5" w:rsidP="006C46F9">
      <w:pPr>
        <w:autoSpaceDE w:val="0"/>
        <w:autoSpaceDN w:val="0"/>
        <w:adjustRightInd w:val="0"/>
        <w:spacing w:line="240" w:lineRule="auto"/>
        <w:ind w:firstLine="709"/>
        <w:jc w:val="both"/>
        <w:rPr>
          <w:rFonts w:eastAsia="Calibri"/>
          <w:szCs w:val="28"/>
        </w:rPr>
      </w:pPr>
      <w:proofErr w:type="gramStart"/>
      <w:r w:rsidRPr="005C51B6">
        <w:rPr>
          <w:rFonts w:eastAsia="Calibri"/>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5C51B6">
        <w:rPr>
          <w:rFonts w:eastAsia="Calibri"/>
          <w:szCs w:val="28"/>
        </w:rPr>
        <w:t xml:space="preserve"> </w:t>
      </w:r>
      <w:proofErr w:type="gramStart"/>
      <w:r w:rsidRPr="005C51B6">
        <w:rPr>
          <w:rFonts w:eastAsia="Calibri"/>
          <w:szCs w:val="28"/>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C1CE5" w:rsidRPr="007854A4" w:rsidRDefault="000C1CE5" w:rsidP="00E00EC3">
      <w:pPr>
        <w:widowControl w:val="0"/>
        <w:autoSpaceDE w:val="0"/>
        <w:autoSpaceDN w:val="0"/>
        <w:adjustRightInd w:val="0"/>
        <w:spacing w:line="240" w:lineRule="auto"/>
        <w:jc w:val="center"/>
        <w:rPr>
          <w:rFonts w:eastAsia="Calibri"/>
          <w:b/>
          <w:szCs w:val="28"/>
        </w:rPr>
      </w:pPr>
    </w:p>
    <w:p w:rsidR="000C1CE5" w:rsidRPr="007854A4" w:rsidRDefault="000C1CE5" w:rsidP="00E00EC3">
      <w:pPr>
        <w:pStyle w:val="aff1"/>
        <w:numPr>
          <w:ilvl w:val="0"/>
          <w:numId w:val="10"/>
        </w:numPr>
        <w:autoSpaceDE w:val="0"/>
        <w:autoSpaceDN w:val="0"/>
        <w:adjustRightInd w:val="0"/>
        <w:ind w:left="0" w:firstLine="0"/>
        <w:jc w:val="center"/>
        <w:outlineLvl w:val="1"/>
        <w:rPr>
          <w:rFonts w:eastAsia="Calibri"/>
          <w:b/>
          <w:sz w:val="28"/>
          <w:szCs w:val="28"/>
        </w:rPr>
      </w:pPr>
      <w:r w:rsidRPr="007854A4">
        <w:rPr>
          <w:rFonts w:eastAsia="Calibri"/>
          <w:b/>
          <w:sz w:val="28"/>
          <w:szCs w:val="28"/>
        </w:rPr>
        <w:t>Состав, последовательность и сроки выполнения</w:t>
      </w:r>
      <w:r w:rsidR="007854A4" w:rsidRPr="007854A4">
        <w:rPr>
          <w:rFonts w:eastAsia="Calibri"/>
          <w:b/>
          <w:sz w:val="28"/>
          <w:szCs w:val="28"/>
        </w:rPr>
        <w:t xml:space="preserve"> </w:t>
      </w:r>
      <w:r w:rsidRPr="007854A4">
        <w:rPr>
          <w:rFonts w:eastAsia="Calibri"/>
          <w:b/>
          <w:sz w:val="28"/>
          <w:szCs w:val="28"/>
        </w:rPr>
        <w:t>административных процедур, требования к порядку</w:t>
      </w:r>
      <w:r w:rsidR="007854A4" w:rsidRPr="007854A4">
        <w:rPr>
          <w:rFonts w:eastAsia="Calibri"/>
          <w:b/>
          <w:sz w:val="28"/>
          <w:szCs w:val="28"/>
        </w:rPr>
        <w:t xml:space="preserve"> </w:t>
      </w:r>
      <w:r w:rsidRPr="007854A4">
        <w:rPr>
          <w:rFonts w:eastAsia="Calibri"/>
          <w:b/>
          <w:sz w:val="28"/>
          <w:szCs w:val="28"/>
        </w:rPr>
        <w:t>их выполнения,</w:t>
      </w:r>
      <w:r w:rsidR="007854A4">
        <w:rPr>
          <w:rFonts w:eastAsia="Calibri"/>
          <w:b/>
          <w:sz w:val="28"/>
          <w:szCs w:val="28"/>
        </w:rPr>
        <w:br/>
      </w:r>
      <w:r w:rsidRPr="007854A4">
        <w:rPr>
          <w:rFonts w:eastAsia="Calibri"/>
          <w:b/>
          <w:sz w:val="28"/>
          <w:szCs w:val="28"/>
        </w:rPr>
        <w:t>в том числе особенности выполнения</w:t>
      </w:r>
      <w:r w:rsidR="007854A4" w:rsidRPr="007854A4">
        <w:rPr>
          <w:rFonts w:eastAsia="Calibri"/>
          <w:b/>
          <w:sz w:val="28"/>
          <w:szCs w:val="28"/>
        </w:rPr>
        <w:t xml:space="preserve"> </w:t>
      </w:r>
      <w:r w:rsidRPr="007854A4">
        <w:rPr>
          <w:rFonts w:eastAsia="Calibri"/>
          <w:b/>
          <w:sz w:val="28"/>
          <w:szCs w:val="28"/>
        </w:rPr>
        <w:t>административных процедур</w:t>
      </w:r>
      <w:r w:rsidR="007854A4">
        <w:rPr>
          <w:rFonts w:eastAsia="Calibri"/>
          <w:b/>
          <w:sz w:val="28"/>
          <w:szCs w:val="28"/>
        </w:rPr>
        <w:br/>
      </w:r>
      <w:r w:rsidRPr="007854A4">
        <w:rPr>
          <w:rFonts w:eastAsia="Calibri"/>
          <w:b/>
          <w:sz w:val="28"/>
          <w:szCs w:val="28"/>
        </w:rPr>
        <w:t>в электронной форме</w:t>
      </w:r>
    </w:p>
    <w:p w:rsidR="000C1CE5" w:rsidRDefault="000C1CE5" w:rsidP="00E00EC3">
      <w:pPr>
        <w:autoSpaceDE w:val="0"/>
        <w:autoSpaceDN w:val="0"/>
        <w:adjustRightInd w:val="0"/>
        <w:spacing w:line="240" w:lineRule="auto"/>
        <w:jc w:val="center"/>
        <w:rPr>
          <w:rFonts w:eastAsia="Calibri"/>
          <w:b/>
          <w:szCs w:val="28"/>
        </w:rPr>
      </w:pPr>
    </w:p>
    <w:p w:rsidR="005F60DB" w:rsidRDefault="005F60DB" w:rsidP="00E00EC3">
      <w:pPr>
        <w:autoSpaceDE w:val="0"/>
        <w:autoSpaceDN w:val="0"/>
        <w:adjustRightInd w:val="0"/>
        <w:spacing w:line="240" w:lineRule="auto"/>
        <w:jc w:val="center"/>
        <w:rPr>
          <w:rFonts w:eastAsia="Calibri"/>
          <w:b/>
          <w:szCs w:val="28"/>
        </w:rPr>
      </w:pPr>
      <w:r w:rsidRPr="000D41F7">
        <w:rPr>
          <w:szCs w:val="28"/>
        </w:rPr>
        <w:t>Исчерпывающий перечень административных процедур</w:t>
      </w:r>
    </w:p>
    <w:p w:rsidR="005F60DB" w:rsidRPr="00B15F16" w:rsidRDefault="005F60DB" w:rsidP="00E00EC3">
      <w:pPr>
        <w:autoSpaceDE w:val="0"/>
        <w:autoSpaceDN w:val="0"/>
        <w:adjustRightInd w:val="0"/>
        <w:spacing w:line="240" w:lineRule="auto"/>
        <w:jc w:val="center"/>
        <w:rPr>
          <w:rFonts w:eastAsia="Calibri"/>
          <w:b/>
          <w:sz w:val="24"/>
          <w:szCs w:val="24"/>
        </w:rPr>
      </w:pPr>
    </w:p>
    <w:p w:rsidR="000C1CE5" w:rsidRPr="003F7C31" w:rsidRDefault="003F7C31" w:rsidP="006C46F9">
      <w:pPr>
        <w:autoSpaceDE w:val="0"/>
        <w:autoSpaceDN w:val="0"/>
        <w:adjustRightInd w:val="0"/>
        <w:spacing w:line="240" w:lineRule="auto"/>
        <w:ind w:firstLine="709"/>
        <w:jc w:val="both"/>
        <w:rPr>
          <w:rFonts w:eastAsia="Calibri"/>
          <w:szCs w:val="28"/>
        </w:rPr>
      </w:pPr>
      <w:bookmarkStart w:id="3" w:name="Par134"/>
      <w:bookmarkEnd w:id="3"/>
      <w:r>
        <w:rPr>
          <w:rFonts w:eastAsia="Calibri"/>
          <w:szCs w:val="28"/>
        </w:rPr>
        <w:t xml:space="preserve">42. </w:t>
      </w:r>
      <w:r w:rsidR="000C1CE5" w:rsidRPr="003F7C31">
        <w:rPr>
          <w:rFonts w:eastAsia="Calibri"/>
          <w:szCs w:val="28"/>
        </w:rPr>
        <w:t>Предоставление муниципальной услуги включает в себя следующие административные процедуры:</w:t>
      </w:r>
    </w:p>
    <w:p w:rsidR="000C1CE5" w:rsidRPr="00882B66" w:rsidRDefault="000C1CE5" w:rsidP="006C46F9">
      <w:pPr>
        <w:autoSpaceDE w:val="0"/>
        <w:autoSpaceDN w:val="0"/>
        <w:adjustRightInd w:val="0"/>
        <w:spacing w:line="240" w:lineRule="auto"/>
        <w:ind w:firstLine="709"/>
        <w:jc w:val="both"/>
        <w:rPr>
          <w:rFonts w:eastAsia="Calibri"/>
          <w:szCs w:val="28"/>
        </w:rPr>
      </w:pPr>
      <w:r w:rsidRPr="00882B66">
        <w:rPr>
          <w:rFonts w:eastAsia="Calibri"/>
          <w:szCs w:val="28"/>
        </w:rPr>
        <w:t>прием и регистрация заявления о предоставлении муниципальной услуги;</w:t>
      </w:r>
    </w:p>
    <w:p w:rsidR="000C1CE5" w:rsidRPr="00882B66" w:rsidRDefault="000C1CE5" w:rsidP="006C46F9">
      <w:pPr>
        <w:widowControl w:val="0"/>
        <w:autoSpaceDE w:val="0"/>
        <w:autoSpaceDN w:val="0"/>
        <w:adjustRightInd w:val="0"/>
        <w:spacing w:line="240" w:lineRule="auto"/>
        <w:ind w:firstLine="709"/>
        <w:jc w:val="both"/>
        <w:rPr>
          <w:szCs w:val="28"/>
        </w:rPr>
      </w:pPr>
      <w:r w:rsidRPr="00882B66">
        <w:rPr>
          <w:szCs w:val="28"/>
        </w:rPr>
        <w:t xml:space="preserve">формирование и направление межведомственных запросов в органы </w:t>
      </w:r>
      <w:r w:rsidR="00711E2E" w:rsidRPr="00882B66">
        <w:rPr>
          <w:szCs w:val="28"/>
        </w:rPr>
        <w:t xml:space="preserve">власти </w:t>
      </w:r>
      <w:r w:rsidRPr="00882B66">
        <w:rPr>
          <w:szCs w:val="28"/>
        </w:rPr>
        <w:t>и организации, участвующие в предоставлении муниципальной услуги;</w:t>
      </w:r>
    </w:p>
    <w:p w:rsidR="000C1CE5" w:rsidRPr="000D41F7" w:rsidRDefault="000C1CE5" w:rsidP="006C46F9">
      <w:pPr>
        <w:shd w:val="clear" w:color="auto" w:fill="FFFFFF"/>
        <w:tabs>
          <w:tab w:val="left" w:pos="1411"/>
        </w:tabs>
        <w:spacing w:line="240" w:lineRule="auto"/>
        <w:ind w:firstLine="709"/>
        <w:jc w:val="both"/>
        <w:rPr>
          <w:szCs w:val="28"/>
          <w:lang w:eastAsia="ru-RU"/>
        </w:rPr>
      </w:pPr>
      <w:r w:rsidRPr="00882B66">
        <w:rPr>
          <w:szCs w:val="28"/>
          <w:lang w:eastAsia="ru-RU"/>
        </w:rPr>
        <w:lastRenderedPageBreak/>
        <w:t xml:space="preserve">рассмотрение представленных документов и </w:t>
      </w:r>
      <w:r w:rsidRPr="000D41F7">
        <w:rPr>
          <w:szCs w:val="28"/>
          <w:lang w:eastAsia="ru-RU"/>
        </w:rPr>
        <w:t xml:space="preserve">принятие решения </w:t>
      </w:r>
      <w:r w:rsidRPr="000D41F7">
        <w:rPr>
          <w:szCs w:val="28"/>
        </w:rPr>
        <w:t xml:space="preserve">о предоставлении </w:t>
      </w:r>
      <w:r w:rsidR="009D157F" w:rsidRPr="000D41F7">
        <w:rPr>
          <w:szCs w:val="28"/>
        </w:rPr>
        <w:t>или</w:t>
      </w:r>
      <w:r w:rsidRPr="000D41F7">
        <w:rPr>
          <w:szCs w:val="28"/>
        </w:rPr>
        <w:t xml:space="preserve"> об отказе в предоставлении муниципальной услуги</w:t>
      </w:r>
      <w:r w:rsidRPr="000D41F7">
        <w:rPr>
          <w:szCs w:val="28"/>
          <w:lang w:eastAsia="ru-RU"/>
        </w:rPr>
        <w:t>;</w:t>
      </w:r>
    </w:p>
    <w:p w:rsidR="000C1CE5" w:rsidRPr="000D41F7" w:rsidRDefault="00F57573" w:rsidP="006C46F9">
      <w:pPr>
        <w:shd w:val="clear" w:color="auto" w:fill="FFFFFF"/>
        <w:tabs>
          <w:tab w:val="left" w:pos="1411"/>
        </w:tabs>
        <w:spacing w:line="240" w:lineRule="auto"/>
        <w:ind w:firstLine="709"/>
        <w:jc w:val="both"/>
        <w:rPr>
          <w:szCs w:val="28"/>
        </w:rPr>
      </w:pPr>
      <w:r w:rsidRPr="000D41F7">
        <w:rPr>
          <w:szCs w:val="28"/>
        </w:rPr>
        <w:t>выдача (направление) заявителю документов, являющихся</w:t>
      </w:r>
      <w:r w:rsidRPr="00882B66">
        <w:rPr>
          <w:szCs w:val="28"/>
        </w:rPr>
        <w:t xml:space="preserve"> результатом предоставления муниципальной услуги</w:t>
      </w:r>
      <w:r w:rsidR="000D41F7">
        <w:rPr>
          <w:szCs w:val="28"/>
        </w:rPr>
        <w:t>,</w:t>
      </w:r>
    </w:p>
    <w:p w:rsidR="00557647" w:rsidRPr="000D41F7" w:rsidRDefault="005F60DB" w:rsidP="006C46F9">
      <w:pPr>
        <w:shd w:val="clear" w:color="auto" w:fill="FFFFFF"/>
        <w:tabs>
          <w:tab w:val="left" w:pos="1411"/>
        </w:tabs>
        <w:spacing w:line="240" w:lineRule="auto"/>
        <w:ind w:firstLine="709"/>
        <w:jc w:val="both"/>
        <w:rPr>
          <w:szCs w:val="28"/>
          <w:lang w:eastAsia="ru-RU"/>
        </w:rPr>
      </w:pPr>
      <w:r w:rsidRPr="000D41F7">
        <w:rPr>
          <w:szCs w:val="28"/>
          <w:lang w:eastAsia="ru-RU"/>
        </w:rPr>
        <w:t>Блок-схема предоставления муниципальной услуги приведена</w:t>
      </w:r>
      <w:r w:rsidRPr="000D41F7">
        <w:rPr>
          <w:szCs w:val="28"/>
          <w:lang w:eastAsia="ru-RU"/>
        </w:rPr>
        <w:br/>
        <w:t xml:space="preserve">в </w:t>
      </w:r>
      <w:proofErr w:type="gramStart"/>
      <w:r w:rsidRPr="000D41F7">
        <w:rPr>
          <w:szCs w:val="28"/>
          <w:lang w:eastAsia="ru-RU"/>
        </w:rPr>
        <w:t>приложении</w:t>
      </w:r>
      <w:proofErr w:type="gramEnd"/>
      <w:r w:rsidRPr="000D41F7">
        <w:rPr>
          <w:szCs w:val="28"/>
          <w:lang w:eastAsia="ru-RU"/>
        </w:rPr>
        <w:t xml:space="preserve"> 2 к настоящему Административному регламенту.</w:t>
      </w:r>
    </w:p>
    <w:p w:rsidR="000C1CE5" w:rsidRPr="003F7C31" w:rsidRDefault="003F7C31" w:rsidP="006C46F9">
      <w:pPr>
        <w:autoSpaceDE w:val="0"/>
        <w:autoSpaceDN w:val="0"/>
        <w:adjustRightInd w:val="0"/>
        <w:ind w:firstLine="709"/>
        <w:jc w:val="both"/>
        <w:rPr>
          <w:rFonts w:eastAsia="Calibri"/>
          <w:szCs w:val="28"/>
        </w:rPr>
      </w:pPr>
      <w:r>
        <w:rPr>
          <w:rFonts w:eastAsia="Calibri"/>
          <w:szCs w:val="28"/>
        </w:rPr>
        <w:t>43.</w:t>
      </w:r>
      <w:r w:rsidR="000C1CE5" w:rsidRPr="003F7C31">
        <w:rPr>
          <w:rFonts w:eastAsia="Calibri"/>
          <w:szCs w:val="28"/>
        </w:rPr>
        <w:t>Прием и регистрация заявления о предоставлении муниципальной услуги</w:t>
      </w:r>
      <w:r w:rsidR="006336B8" w:rsidRPr="003F7C31">
        <w:rPr>
          <w:rFonts w:eastAsia="Calibri"/>
          <w:szCs w:val="28"/>
        </w:rPr>
        <w:t>.</w:t>
      </w:r>
    </w:p>
    <w:p w:rsidR="0079203A" w:rsidRPr="000D41F7" w:rsidRDefault="0079203A" w:rsidP="006C46F9">
      <w:pPr>
        <w:widowControl w:val="0"/>
        <w:autoSpaceDE w:val="0"/>
        <w:autoSpaceDN w:val="0"/>
        <w:adjustRightInd w:val="0"/>
        <w:spacing w:line="240" w:lineRule="auto"/>
        <w:ind w:firstLine="709"/>
        <w:jc w:val="both"/>
        <w:rPr>
          <w:szCs w:val="28"/>
        </w:rPr>
      </w:pPr>
      <w:r w:rsidRPr="000D41F7">
        <w:rPr>
          <w:szCs w:val="28"/>
        </w:rPr>
        <w:t>основание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p>
    <w:p w:rsidR="0079203A" w:rsidRPr="000D41F7" w:rsidRDefault="0079203A" w:rsidP="006C46F9">
      <w:pPr>
        <w:widowControl w:val="0"/>
        <w:autoSpaceDE w:val="0"/>
        <w:autoSpaceDN w:val="0"/>
        <w:adjustRightInd w:val="0"/>
        <w:spacing w:line="240" w:lineRule="auto"/>
        <w:ind w:firstLine="709"/>
        <w:jc w:val="both"/>
        <w:rPr>
          <w:szCs w:val="28"/>
        </w:rPr>
      </w:pPr>
      <w:r w:rsidRPr="000D41F7">
        <w:rPr>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делопроизводство или специали</w:t>
      </w:r>
      <w:proofErr w:type="gramStart"/>
      <w:r w:rsidRPr="000D41F7">
        <w:rPr>
          <w:szCs w:val="28"/>
        </w:rPr>
        <w:t>ст стр</w:t>
      </w:r>
      <w:proofErr w:type="gramEnd"/>
      <w:r w:rsidRPr="000D41F7">
        <w:rPr>
          <w:szCs w:val="28"/>
        </w:rPr>
        <w:t>уктурного подразделения уполномоченного органа, ответственный за пред</w:t>
      </w:r>
      <w:r w:rsidR="00547E5F">
        <w:rPr>
          <w:szCs w:val="28"/>
        </w:rPr>
        <w:t>оставление муниципальной услуги специалист Управления</w:t>
      </w:r>
      <w:r w:rsidRPr="000D41F7">
        <w:rPr>
          <w:szCs w:val="28"/>
        </w:rPr>
        <w:t>;</w:t>
      </w:r>
    </w:p>
    <w:p w:rsidR="0079203A" w:rsidRPr="000D41F7" w:rsidRDefault="0079203A" w:rsidP="00E00EC3">
      <w:pPr>
        <w:widowControl w:val="0"/>
        <w:autoSpaceDE w:val="0"/>
        <w:autoSpaceDN w:val="0"/>
        <w:adjustRightInd w:val="0"/>
        <w:spacing w:line="240" w:lineRule="auto"/>
        <w:ind w:firstLine="709"/>
        <w:jc w:val="both"/>
        <w:rPr>
          <w:szCs w:val="28"/>
        </w:rPr>
      </w:pPr>
      <w:r w:rsidRPr="000D41F7">
        <w:rPr>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79203A" w:rsidRPr="000D41F7" w:rsidRDefault="0079203A" w:rsidP="00E00EC3">
      <w:pPr>
        <w:widowControl w:val="0"/>
        <w:autoSpaceDE w:val="0"/>
        <w:autoSpaceDN w:val="0"/>
        <w:adjustRightInd w:val="0"/>
        <w:spacing w:line="240" w:lineRule="auto"/>
        <w:ind w:firstLine="709"/>
        <w:jc w:val="both"/>
        <w:rPr>
          <w:szCs w:val="28"/>
        </w:rPr>
      </w:pPr>
      <w:r w:rsidRPr="000D41F7">
        <w:rPr>
          <w:szCs w:val="28"/>
        </w:rPr>
        <w:t xml:space="preserve">критерий принятия решения: представление заявителем документов, предусмотренных пунктом </w:t>
      </w:r>
      <w:r w:rsidR="009E33C0" w:rsidRPr="000D41F7">
        <w:rPr>
          <w:szCs w:val="28"/>
        </w:rPr>
        <w:t>20</w:t>
      </w:r>
      <w:r w:rsidRPr="000D41F7">
        <w:rPr>
          <w:szCs w:val="28"/>
        </w:rPr>
        <w:t xml:space="preserve"> настоящего Административного регламента;</w:t>
      </w:r>
    </w:p>
    <w:p w:rsidR="0079203A" w:rsidRPr="000D41F7" w:rsidRDefault="0079203A" w:rsidP="00E00EC3">
      <w:pPr>
        <w:widowControl w:val="0"/>
        <w:autoSpaceDE w:val="0"/>
        <w:autoSpaceDN w:val="0"/>
        <w:adjustRightInd w:val="0"/>
        <w:spacing w:line="240" w:lineRule="auto"/>
        <w:ind w:firstLine="709"/>
        <w:jc w:val="both"/>
        <w:rPr>
          <w:szCs w:val="28"/>
        </w:rPr>
      </w:pPr>
      <w:r w:rsidRPr="000D41F7">
        <w:rPr>
          <w:szCs w:val="28"/>
        </w:rPr>
        <w:t>результат административной процедуры: регистрация заявления;</w:t>
      </w:r>
    </w:p>
    <w:p w:rsidR="0079203A" w:rsidRPr="000D41F7" w:rsidRDefault="0079203A" w:rsidP="00E00EC3">
      <w:pPr>
        <w:widowControl w:val="0"/>
        <w:autoSpaceDE w:val="0"/>
        <w:autoSpaceDN w:val="0"/>
        <w:adjustRightInd w:val="0"/>
        <w:spacing w:line="240" w:lineRule="auto"/>
        <w:ind w:firstLine="709"/>
        <w:jc w:val="both"/>
        <w:rPr>
          <w:szCs w:val="28"/>
        </w:rPr>
      </w:pPr>
      <w:r w:rsidRPr="000D41F7">
        <w:rPr>
          <w:szCs w:val="28"/>
        </w:rPr>
        <w:t>способ фиксации результата выполнения административной процедуры: факт регистрации фиксируется в электронном документообороте либо в журнале регистрации заявлени</w:t>
      </w:r>
      <w:r w:rsidR="00236CAA" w:rsidRPr="000D41F7">
        <w:rPr>
          <w:szCs w:val="28"/>
        </w:rPr>
        <w:t>й</w:t>
      </w:r>
      <w:r w:rsidRPr="000D41F7">
        <w:rPr>
          <w:szCs w:val="28"/>
        </w:rPr>
        <w:t xml:space="preserve"> с проставлением в заявлении отметки о регистрации </w:t>
      </w:r>
      <w:r w:rsidR="00ED472A">
        <w:rPr>
          <w:rFonts w:eastAsiaTheme="minorHAnsi"/>
          <w:szCs w:val="24"/>
        </w:rPr>
        <w:t>в приемной главы Белоярского района</w:t>
      </w:r>
      <w:r w:rsidRPr="000D41F7">
        <w:rPr>
          <w:szCs w:val="28"/>
        </w:rPr>
        <w:t>;</w:t>
      </w:r>
    </w:p>
    <w:p w:rsidR="00557647" w:rsidRPr="00882B66" w:rsidRDefault="0079203A" w:rsidP="00E00EC3">
      <w:pPr>
        <w:widowControl w:val="0"/>
        <w:autoSpaceDE w:val="0"/>
        <w:autoSpaceDN w:val="0"/>
        <w:adjustRightInd w:val="0"/>
        <w:spacing w:line="240" w:lineRule="auto"/>
        <w:ind w:firstLine="709"/>
        <w:jc w:val="both"/>
        <w:rPr>
          <w:szCs w:val="28"/>
        </w:rPr>
      </w:pPr>
      <w:r w:rsidRPr="000D41F7">
        <w:rPr>
          <w:szCs w:val="28"/>
        </w:rPr>
        <w:t>максимальный срок выполнения административной процедуры: регистрация заявления осуществляется в сроки, установленные пунктом 3</w:t>
      </w:r>
      <w:r w:rsidR="00854B1E" w:rsidRPr="000D41F7">
        <w:rPr>
          <w:szCs w:val="28"/>
        </w:rPr>
        <w:t>4</w:t>
      </w:r>
      <w:r w:rsidRPr="000D41F7">
        <w:rPr>
          <w:szCs w:val="28"/>
        </w:rPr>
        <w:t xml:space="preserve"> настоящего Административного регламента.</w:t>
      </w:r>
    </w:p>
    <w:p w:rsidR="000C1CE5" w:rsidRPr="003F7C31" w:rsidRDefault="003F7C31" w:rsidP="00471BB0">
      <w:pPr>
        <w:autoSpaceDE w:val="0"/>
        <w:autoSpaceDN w:val="0"/>
        <w:adjustRightInd w:val="0"/>
        <w:spacing w:line="240" w:lineRule="auto"/>
        <w:ind w:firstLine="709"/>
        <w:jc w:val="both"/>
        <w:rPr>
          <w:rFonts w:eastAsia="Calibri"/>
          <w:szCs w:val="28"/>
        </w:rPr>
      </w:pPr>
      <w:r>
        <w:rPr>
          <w:rFonts w:eastAsia="Calibri"/>
          <w:szCs w:val="28"/>
        </w:rPr>
        <w:t xml:space="preserve">44. </w:t>
      </w:r>
      <w:r w:rsidR="000C1CE5" w:rsidRPr="003F7C31">
        <w:rPr>
          <w:rFonts w:eastAsia="Calibri"/>
          <w:szCs w:val="28"/>
        </w:rPr>
        <w:t xml:space="preserve">Формирование и направление межведомственных запросов в органы </w:t>
      </w:r>
      <w:r w:rsidR="00124FF0" w:rsidRPr="003F7C31">
        <w:rPr>
          <w:rFonts w:eastAsia="Calibri"/>
          <w:szCs w:val="28"/>
        </w:rPr>
        <w:t xml:space="preserve">власти </w:t>
      </w:r>
      <w:r w:rsidR="000C1CE5" w:rsidRPr="003F7C31">
        <w:rPr>
          <w:rFonts w:eastAsia="Calibri"/>
          <w:szCs w:val="28"/>
        </w:rPr>
        <w:t>и организации, участвующие в предоставлении муниципальной услуги</w:t>
      </w:r>
      <w:r w:rsidR="0079203A" w:rsidRPr="003F7C31">
        <w:rPr>
          <w:rFonts w:eastAsia="Calibri"/>
          <w:szCs w:val="28"/>
        </w:rPr>
        <w:t>:</w:t>
      </w:r>
    </w:p>
    <w:p w:rsidR="0079203A" w:rsidRPr="00190A49" w:rsidRDefault="0079203A" w:rsidP="006C46F9">
      <w:pPr>
        <w:spacing w:line="240" w:lineRule="auto"/>
        <w:ind w:firstLine="709"/>
        <w:jc w:val="both"/>
        <w:rPr>
          <w:szCs w:val="28"/>
          <w:lang w:eastAsia="ru-RU"/>
        </w:rPr>
      </w:pPr>
      <w:r w:rsidRPr="00190A49">
        <w:rPr>
          <w:szCs w:val="28"/>
          <w:lang w:eastAsia="ru-RU"/>
        </w:rPr>
        <w:t xml:space="preserve">основание для начала административной процедуры: </w:t>
      </w:r>
      <w:r w:rsidR="000A5D24" w:rsidRPr="00190A49">
        <w:rPr>
          <w:szCs w:val="28"/>
          <w:lang w:eastAsia="ru-RU"/>
        </w:rPr>
        <w:t>заре</w:t>
      </w:r>
      <w:r w:rsidRPr="00190A49">
        <w:rPr>
          <w:szCs w:val="28"/>
          <w:lang w:eastAsia="ru-RU"/>
        </w:rPr>
        <w:t>гистр</w:t>
      </w:r>
      <w:r w:rsidR="000A5D24" w:rsidRPr="00190A49">
        <w:rPr>
          <w:szCs w:val="28"/>
          <w:lang w:eastAsia="ru-RU"/>
        </w:rPr>
        <w:t>ированное</w:t>
      </w:r>
      <w:r w:rsidRPr="00190A49">
        <w:rPr>
          <w:szCs w:val="28"/>
          <w:lang w:eastAsia="ru-RU"/>
        </w:rPr>
        <w:t xml:space="preserve"> заявлени</w:t>
      </w:r>
      <w:r w:rsidR="000A5D24" w:rsidRPr="00190A49">
        <w:rPr>
          <w:szCs w:val="28"/>
          <w:lang w:eastAsia="ru-RU"/>
        </w:rPr>
        <w:t>е</w:t>
      </w:r>
      <w:r w:rsidRPr="00190A49">
        <w:rPr>
          <w:szCs w:val="28"/>
          <w:lang w:eastAsia="ru-RU"/>
        </w:rPr>
        <w:t>;</w:t>
      </w:r>
    </w:p>
    <w:p w:rsidR="0079203A" w:rsidRPr="00190A49" w:rsidRDefault="0079203A" w:rsidP="006C46F9">
      <w:pPr>
        <w:spacing w:line="240" w:lineRule="auto"/>
        <w:ind w:firstLine="709"/>
        <w:jc w:val="both"/>
        <w:rPr>
          <w:szCs w:val="28"/>
          <w:lang w:eastAsia="ru-RU"/>
        </w:rPr>
      </w:pPr>
      <w:r w:rsidRPr="00190A49">
        <w:rPr>
          <w:szCs w:val="28"/>
          <w:lang w:eastAsia="ru-RU"/>
        </w:rPr>
        <w:t>сведения о должностном лице, ответственном за выполнение административного действия, входящего в сос</w:t>
      </w:r>
      <w:r w:rsidR="00547E5F">
        <w:rPr>
          <w:szCs w:val="28"/>
          <w:lang w:eastAsia="ru-RU"/>
        </w:rPr>
        <w:t>тав административной процедуры специалистом администрации Белоярского района ответственным за регистрацию корреспонденции в приемной главы Белоярского района;</w:t>
      </w:r>
    </w:p>
    <w:p w:rsidR="0079203A" w:rsidRPr="00190A49" w:rsidRDefault="0079203A" w:rsidP="006C46F9">
      <w:pPr>
        <w:spacing w:line="240" w:lineRule="auto"/>
        <w:ind w:firstLine="709"/>
        <w:jc w:val="both"/>
        <w:rPr>
          <w:szCs w:val="28"/>
          <w:lang w:eastAsia="ru-RU"/>
        </w:rPr>
      </w:pPr>
      <w:r w:rsidRPr="00190A49">
        <w:rPr>
          <w:szCs w:val="28"/>
          <w:lang w:eastAsia="ru-RU"/>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ответственным </w:t>
      </w:r>
      <w:r w:rsidRPr="00190A49">
        <w:rPr>
          <w:szCs w:val="28"/>
          <w:lang w:eastAsia="ru-RU"/>
        </w:rPr>
        <w:lastRenderedPageBreak/>
        <w:t xml:space="preserve">специалистом в </w:t>
      </w:r>
      <w:proofErr w:type="gramStart"/>
      <w:r w:rsidRPr="00190A49">
        <w:rPr>
          <w:szCs w:val="28"/>
          <w:lang w:eastAsia="ru-RU"/>
        </w:rPr>
        <w:t>течении</w:t>
      </w:r>
      <w:proofErr w:type="gramEnd"/>
      <w:r w:rsidRPr="00190A49">
        <w:rPr>
          <w:szCs w:val="28"/>
          <w:lang w:eastAsia="ru-RU"/>
        </w:rPr>
        <w:t xml:space="preserve"> </w:t>
      </w:r>
      <w:r w:rsidR="00547E5F">
        <w:rPr>
          <w:szCs w:val="28"/>
          <w:lang w:eastAsia="ru-RU"/>
        </w:rPr>
        <w:t>1-го рабочего дня</w:t>
      </w:r>
      <w:r w:rsidRPr="00190A49">
        <w:rPr>
          <w:szCs w:val="28"/>
          <w:lang w:eastAsia="ru-RU"/>
        </w:rPr>
        <w:t xml:space="preserve"> с момента приема и регистрации заявления межведомственного запроса.</w:t>
      </w:r>
    </w:p>
    <w:p w:rsidR="0079203A" w:rsidRPr="00190A49" w:rsidRDefault="0079203A" w:rsidP="006C46F9">
      <w:pPr>
        <w:spacing w:line="240" w:lineRule="auto"/>
        <w:ind w:firstLine="709"/>
        <w:jc w:val="both"/>
        <w:rPr>
          <w:szCs w:val="28"/>
          <w:lang w:eastAsia="ru-RU"/>
        </w:rPr>
      </w:pPr>
      <w:r w:rsidRPr="00190A49">
        <w:rPr>
          <w:szCs w:val="28"/>
          <w:lang w:eastAsia="ru-RU"/>
        </w:rPr>
        <w:t>критерий принятия решения: отсутствие документов и сведений, которые заявитель вправе представить по собственной инициативе;</w:t>
      </w:r>
    </w:p>
    <w:p w:rsidR="0079203A" w:rsidRPr="00190A49" w:rsidRDefault="0079203A" w:rsidP="006C46F9">
      <w:pPr>
        <w:spacing w:line="240" w:lineRule="auto"/>
        <w:ind w:firstLine="709"/>
        <w:jc w:val="both"/>
        <w:rPr>
          <w:szCs w:val="28"/>
          <w:lang w:eastAsia="ru-RU"/>
        </w:rPr>
      </w:pPr>
      <w:r w:rsidRPr="00190A49">
        <w:rPr>
          <w:szCs w:val="28"/>
          <w:lang w:eastAsia="ru-RU"/>
        </w:rPr>
        <w:t>результат административной процедуры: получение ответа на межведомственный запрос;</w:t>
      </w:r>
    </w:p>
    <w:p w:rsidR="0079203A" w:rsidRPr="00190A49" w:rsidRDefault="0079203A" w:rsidP="006C46F9">
      <w:pPr>
        <w:spacing w:line="240" w:lineRule="auto"/>
        <w:ind w:firstLine="709"/>
        <w:jc w:val="both"/>
        <w:rPr>
          <w:szCs w:val="28"/>
          <w:lang w:eastAsia="ru-RU"/>
        </w:rPr>
      </w:pPr>
      <w:r w:rsidRPr="00190A49">
        <w:rPr>
          <w:szCs w:val="28"/>
          <w:lang w:eastAsia="ru-RU"/>
        </w:rPr>
        <w:t xml:space="preserve">способ фиксации результата выполнения административной процедуры: ответ на межведомственный запрос регистрируется в электронном документообороте </w:t>
      </w:r>
      <w:r w:rsidR="00ED472A">
        <w:rPr>
          <w:rFonts w:eastAsiaTheme="minorHAnsi"/>
          <w:szCs w:val="24"/>
        </w:rPr>
        <w:t>в приемной главы Белоярского района</w:t>
      </w:r>
      <w:r w:rsidRPr="00190A49">
        <w:rPr>
          <w:szCs w:val="28"/>
          <w:lang w:eastAsia="ru-RU"/>
        </w:rPr>
        <w:t>;</w:t>
      </w:r>
    </w:p>
    <w:p w:rsidR="00557647" w:rsidRPr="00882B66" w:rsidRDefault="0079203A" w:rsidP="006C46F9">
      <w:pPr>
        <w:spacing w:line="240" w:lineRule="auto"/>
        <w:ind w:firstLine="709"/>
        <w:jc w:val="both"/>
        <w:rPr>
          <w:szCs w:val="28"/>
          <w:lang w:eastAsia="ru-RU"/>
        </w:rPr>
      </w:pPr>
      <w:r w:rsidRPr="00190A49">
        <w:rPr>
          <w:szCs w:val="28"/>
          <w:lang w:eastAsia="ru-RU"/>
        </w:rPr>
        <w:t>максимальный срок выполнения административной процедуры:</w:t>
      </w:r>
      <w:r w:rsidR="003A21D0" w:rsidRPr="00190A49">
        <w:rPr>
          <w:szCs w:val="28"/>
          <w:lang w:eastAsia="ru-RU"/>
        </w:rPr>
        <w:br/>
      </w:r>
      <w:r w:rsidRPr="00190A49">
        <w:rPr>
          <w:szCs w:val="28"/>
          <w:lang w:eastAsia="ru-RU"/>
        </w:rPr>
        <w:t>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в орган или организацию, предоставляющие документы и сведения.</w:t>
      </w:r>
    </w:p>
    <w:p w:rsidR="00E6700D" w:rsidRPr="003F7C31" w:rsidRDefault="006C46F9" w:rsidP="006C46F9">
      <w:pPr>
        <w:autoSpaceDE w:val="0"/>
        <w:autoSpaceDN w:val="0"/>
        <w:adjustRightInd w:val="0"/>
        <w:spacing w:line="240" w:lineRule="auto"/>
        <w:jc w:val="both"/>
        <w:rPr>
          <w:rFonts w:eastAsia="Calibri"/>
          <w:szCs w:val="28"/>
        </w:rPr>
      </w:pPr>
      <w:r>
        <w:rPr>
          <w:rFonts w:eastAsia="Calibri"/>
          <w:szCs w:val="28"/>
        </w:rPr>
        <w:tab/>
      </w:r>
      <w:r w:rsidR="003F7C31">
        <w:rPr>
          <w:rFonts w:eastAsia="Calibri"/>
          <w:szCs w:val="28"/>
        </w:rPr>
        <w:t xml:space="preserve">45. </w:t>
      </w:r>
      <w:r w:rsidR="002428F3" w:rsidRPr="003F7C31">
        <w:rPr>
          <w:rFonts w:eastAsia="Calibri"/>
          <w:szCs w:val="28"/>
        </w:rPr>
        <w:t>Рассмотрение представленных документов и принятие решения о предоставлении или об отказе в предоставлении муниципальной услуги</w:t>
      </w:r>
      <w:r w:rsidR="00267E0F" w:rsidRPr="003F7C31">
        <w:rPr>
          <w:rFonts w:eastAsia="Calibri"/>
          <w:szCs w:val="28"/>
        </w:rPr>
        <w:t>:</w:t>
      </w:r>
      <w:r w:rsidR="00403EA4" w:rsidRPr="003F7C31">
        <w:rPr>
          <w:i/>
          <w:color w:val="FF0000"/>
        </w:rPr>
        <w:t xml:space="preserve"> </w:t>
      </w:r>
    </w:p>
    <w:p w:rsidR="009327D8" w:rsidRPr="00190A49" w:rsidRDefault="009327D8" w:rsidP="006C46F9">
      <w:pPr>
        <w:spacing w:line="240" w:lineRule="auto"/>
        <w:ind w:firstLine="709"/>
        <w:jc w:val="both"/>
        <w:rPr>
          <w:szCs w:val="28"/>
          <w:lang w:eastAsia="ru-RU"/>
        </w:rPr>
      </w:pPr>
      <w:r w:rsidRPr="00190A49">
        <w:rPr>
          <w:szCs w:val="28"/>
          <w:lang w:eastAsia="ru-RU"/>
        </w:rPr>
        <w:t>основание для начала административной процедуры:</w:t>
      </w:r>
      <w:r w:rsidR="00A21747" w:rsidRPr="00190A49">
        <w:rPr>
          <w:szCs w:val="28"/>
        </w:rPr>
        <w:t xml:space="preserve"> поступление зарегистрированного заявления и ответа на межведомственный запрос</w:t>
      </w:r>
      <w:r w:rsidR="00471696" w:rsidRPr="00190A49">
        <w:rPr>
          <w:szCs w:val="28"/>
        </w:rPr>
        <w:br/>
      </w:r>
      <w:r w:rsidR="00A21747" w:rsidRPr="00190A49">
        <w:rPr>
          <w:szCs w:val="28"/>
        </w:rPr>
        <w:t xml:space="preserve">(в </w:t>
      </w:r>
      <w:proofErr w:type="gramStart"/>
      <w:r w:rsidR="00A21747" w:rsidRPr="00190A49">
        <w:rPr>
          <w:szCs w:val="28"/>
        </w:rPr>
        <w:t>случае</w:t>
      </w:r>
      <w:proofErr w:type="gramEnd"/>
      <w:r w:rsidR="00A21747" w:rsidRPr="00190A49">
        <w:rPr>
          <w:szCs w:val="28"/>
        </w:rPr>
        <w:t xml:space="preserve"> </w:t>
      </w:r>
      <w:r w:rsidR="004A1982" w:rsidRPr="00190A49">
        <w:rPr>
          <w:szCs w:val="28"/>
        </w:rPr>
        <w:t xml:space="preserve">его </w:t>
      </w:r>
      <w:r w:rsidR="00A21747" w:rsidRPr="00190A49">
        <w:rPr>
          <w:szCs w:val="28"/>
        </w:rPr>
        <w:t>направления)</w:t>
      </w:r>
      <w:r w:rsidR="0056344A" w:rsidRPr="00190A49">
        <w:rPr>
          <w:szCs w:val="28"/>
        </w:rPr>
        <w:t xml:space="preserve"> в Комиссию</w:t>
      </w:r>
      <w:r w:rsidRPr="00190A49">
        <w:rPr>
          <w:szCs w:val="28"/>
          <w:lang w:eastAsia="ru-RU"/>
        </w:rPr>
        <w:t>;</w:t>
      </w:r>
    </w:p>
    <w:p w:rsidR="00471696" w:rsidRPr="00190A49" w:rsidRDefault="009327D8" w:rsidP="006C46F9">
      <w:pPr>
        <w:spacing w:line="240" w:lineRule="auto"/>
        <w:ind w:firstLine="709"/>
        <w:jc w:val="both"/>
        <w:rPr>
          <w:szCs w:val="28"/>
          <w:lang w:eastAsia="ru-RU"/>
        </w:rPr>
      </w:pPr>
      <w:r w:rsidRPr="00190A49">
        <w:rPr>
          <w:szCs w:val="28"/>
          <w:lang w:eastAsia="ru-RU"/>
        </w:rPr>
        <w:t>сведения о должностном лице, ответственном за выполнение административного действия, входящего в состав административной процедуры</w:t>
      </w:r>
      <w:r w:rsidR="00312B6D">
        <w:rPr>
          <w:szCs w:val="28"/>
          <w:lang w:eastAsia="ru-RU"/>
        </w:rPr>
        <w:t xml:space="preserve"> специалиста Управления.</w:t>
      </w:r>
    </w:p>
    <w:p w:rsidR="0056344A" w:rsidRPr="00190A49" w:rsidRDefault="009327D8" w:rsidP="006C46F9">
      <w:pPr>
        <w:spacing w:line="240" w:lineRule="auto"/>
        <w:ind w:firstLine="709"/>
        <w:jc w:val="both"/>
        <w:rPr>
          <w:szCs w:val="28"/>
          <w:lang w:eastAsia="ru-RU"/>
        </w:rPr>
      </w:pPr>
      <w:r w:rsidRPr="00190A49">
        <w:rPr>
          <w:szCs w:val="28"/>
          <w:lang w:eastAsia="ru-RU"/>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6344A" w:rsidRPr="00190A49" w:rsidRDefault="0056344A" w:rsidP="006C46F9">
      <w:pPr>
        <w:spacing w:line="240" w:lineRule="auto"/>
        <w:ind w:firstLine="709"/>
        <w:jc w:val="both"/>
        <w:rPr>
          <w:szCs w:val="28"/>
          <w:lang w:eastAsia="ru-RU"/>
        </w:rPr>
      </w:pPr>
      <w:r w:rsidRPr="00190A49">
        <w:rPr>
          <w:szCs w:val="28"/>
          <w:lang w:eastAsia="ru-RU"/>
        </w:rPr>
        <w:t>рассмотрение заявления и прилагаемых к нему обосновывающих документов;</w:t>
      </w:r>
    </w:p>
    <w:p w:rsidR="0056344A" w:rsidRPr="00190A49" w:rsidRDefault="0056344A" w:rsidP="006C46F9">
      <w:pPr>
        <w:spacing w:line="240" w:lineRule="auto"/>
        <w:ind w:firstLine="709"/>
        <w:jc w:val="both"/>
        <w:rPr>
          <w:szCs w:val="28"/>
          <w:lang w:eastAsia="ru-RU"/>
        </w:rPr>
      </w:pPr>
      <w:r w:rsidRPr="00190A49">
        <w:rPr>
          <w:szCs w:val="28"/>
          <w:lang w:eastAsia="ru-RU"/>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56344A" w:rsidRPr="00190A49" w:rsidRDefault="0056344A" w:rsidP="006C46F9">
      <w:pPr>
        <w:spacing w:line="240" w:lineRule="auto"/>
        <w:ind w:firstLine="709"/>
        <w:jc w:val="both"/>
        <w:rPr>
          <w:szCs w:val="28"/>
          <w:lang w:eastAsia="ru-RU"/>
        </w:rPr>
      </w:pPr>
      <w:proofErr w:type="gramStart"/>
      <w:r w:rsidRPr="00190A49">
        <w:rPr>
          <w:szCs w:val="28"/>
          <w:lang w:eastAsia="ru-RU"/>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roofErr w:type="gramEnd"/>
    </w:p>
    <w:p w:rsidR="0056344A" w:rsidRPr="00190A49" w:rsidRDefault="0056344A" w:rsidP="006C46F9">
      <w:pPr>
        <w:spacing w:line="240" w:lineRule="auto"/>
        <w:ind w:firstLine="709"/>
        <w:jc w:val="both"/>
        <w:rPr>
          <w:szCs w:val="28"/>
          <w:lang w:eastAsia="ru-RU"/>
        </w:rPr>
      </w:pPr>
      <w:r w:rsidRPr="00190A49">
        <w:rPr>
          <w:szCs w:val="28"/>
          <w:lang w:eastAsia="ru-RU"/>
        </w:rPr>
        <w:t>работ</w:t>
      </w:r>
      <w:r w:rsidR="000B0FE0" w:rsidRPr="00190A49">
        <w:rPr>
          <w:szCs w:val="28"/>
          <w:lang w:eastAsia="ru-RU"/>
        </w:rPr>
        <w:t>а</w:t>
      </w:r>
      <w:r w:rsidRPr="00190A49">
        <w:rPr>
          <w:szCs w:val="28"/>
          <w:lang w:eastAsia="ru-RU"/>
        </w:rPr>
        <w:t xml:space="preserve"> </w:t>
      </w:r>
      <w:r w:rsidR="000B0FE0" w:rsidRPr="00190A49">
        <w:rPr>
          <w:szCs w:val="28"/>
          <w:lang w:eastAsia="ru-RU"/>
        </w:rPr>
        <w:t>К</w:t>
      </w:r>
      <w:r w:rsidRPr="00190A49">
        <w:rPr>
          <w:szCs w:val="28"/>
          <w:lang w:eastAsia="ru-RU"/>
        </w:rPr>
        <w:t>омиссии</w:t>
      </w:r>
      <w:r w:rsidR="00CC6D49" w:rsidRPr="00190A49">
        <w:rPr>
          <w:szCs w:val="28"/>
          <w:lang w:eastAsia="ru-RU"/>
        </w:rPr>
        <w:t xml:space="preserve"> </w:t>
      </w:r>
      <w:r w:rsidR="00CC6D49" w:rsidRPr="00190A49">
        <w:rPr>
          <w:i/>
          <w:sz w:val="24"/>
          <w:szCs w:val="24"/>
          <w:lang w:eastAsia="ru-RU"/>
        </w:rPr>
        <w:t xml:space="preserve">(в соответствии </w:t>
      </w:r>
      <w:proofErr w:type="gramStart"/>
      <w:r w:rsidR="00CC6D49" w:rsidRPr="00190A49">
        <w:rPr>
          <w:i/>
          <w:sz w:val="24"/>
          <w:szCs w:val="24"/>
          <w:lang w:eastAsia="ru-RU"/>
        </w:rPr>
        <w:t>с ____________________________ указать</w:t>
      </w:r>
      <w:proofErr w:type="gramEnd"/>
      <w:r w:rsidR="00CC6D49" w:rsidRPr="00190A49">
        <w:rPr>
          <w:i/>
          <w:sz w:val="24"/>
          <w:szCs w:val="24"/>
          <w:lang w:eastAsia="ru-RU"/>
        </w:rPr>
        <w:t xml:space="preserve"> муниципальный правовой акт, утверждающий Положение о Комиссии)</w:t>
      </w:r>
      <w:r w:rsidRPr="00190A49">
        <w:rPr>
          <w:szCs w:val="28"/>
          <w:lang w:eastAsia="ru-RU"/>
        </w:rPr>
        <w:t>;</w:t>
      </w:r>
    </w:p>
    <w:p w:rsidR="0056344A" w:rsidRPr="00190A49" w:rsidRDefault="0056344A" w:rsidP="006C46F9">
      <w:pPr>
        <w:spacing w:line="240" w:lineRule="auto"/>
        <w:ind w:firstLine="709"/>
        <w:jc w:val="both"/>
        <w:rPr>
          <w:szCs w:val="28"/>
          <w:lang w:eastAsia="ru-RU"/>
        </w:rPr>
      </w:pPr>
      <w:proofErr w:type="gramStart"/>
      <w:r w:rsidRPr="00190A49">
        <w:rPr>
          <w:szCs w:val="28"/>
          <w:lang w:eastAsia="ru-RU"/>
        </w:rPr>
        <w:lastRenderedPageBreak/>
        <w:t xml:space="preserve">составление </w:t>
      </w:r>
      <w:r w:rsidR="000B0FE0" w:rsidRPr="00190A49">
        <w:rPr>
          <w:szCs w:val="28"/>
          <w:lang w:eastAsia="ru-RU"/>
        </w:rPr>
        <w:t>К</w:t>
      </w:r>
      <w:r w:rsidRPr="00190A49">
        <w:rPr>
          <w:szCs w:val="28"/>
          <w:lang w:eastAsia="ru-RU"/>
        </w:rPr>
        <w:t xml:space="preserve">омиссией заключения в порядке, предусмотренном </w:t>
      </w:r>
      <w:hyperlink r:id="rId21" w:history="1">
        <w:r w:rsidRPr="00190A49">
          <w:rPr>
            <w:szCs w:val="28"/>
            <w:lang w:eastAsia="ru-RU"/>
          </w:rPr>
          <w:t>пунктом 47</w:t>
        </w:r>
      </w:hyperlink>
      <w:r w:rsidRPr="00190A49">
        <w:rPr>
          <w:szCs w:val="28"/>
          <w:lang w:eastAsia="ru-RU"/>
        </w:rPr>
        <w:t xml:space="preserve"> Положения</w:t>
      </w:r>
      <w:r w:rsidR="00EA1E04" w:rsidRPr="00190A49">
        <w:rPr>
          <w:szCs w:val="28"/>
          <w:lang w:eastAsia="ru-RU"/>
        </w:rPr>
        <w:t xml:space="preserve"> </w:t>
      </w:r>
      <w:r w:rsidR="00EA1E04" w:rsidRPr="00190A49">
        <w:rPr>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w:t>
      </w:r>
      <w:r w:rsidRPr="00190A49">
        <w:rPr>
          <w:szCs w:val="28"/>
          <w:lang w:eastAsia="ru-RU"/>
        </w:rPr>
        <w:t xml:space="preserve">, по форме согласно </w:t>
      </w:r>
      <w:hyperlink r:id="rId22" w:history="1">
        <w:r w:rsidRPr="00190A49">
          <w:rPr>
            <w:szCs w:val="28"/>
            <w:lang w:eastAsia="ru-RU"/>
          </w:rPr>
          <w:t>приложению 1</w:t>
        </w:r>
      </w:hyperlink>
      <w:r w:rsidR="00CC6D49" w:rsidRPr="00190A49">
        <w:rPr>
          <w:szCs w:val="28"/>
          <w:lang w:eastAsia="ru-RU"/>
        </w:rPr>
        <w:t xml:space="preserve"> к указанному Положению</w:t>
      </w:r>
      <w:r w:rsidRPr="00190A49">
        <w:rPr>
          <w:szCs w:val="28"/>
          <w:lang w:eastAsia="ru-RU"/>
        </w:rPr>
        <w:t>;</w:t>
      </w:r>
      <w:proofErr w:type="gramEnd"/>
    </w:p>
    <w:p w:rsidR="0056344A" w:rsidRPr="00190A49" w:rsidRDefault="0056344A" w:rsidP="006C46F9">
      <w:pPr>
        <w:spacing w:line="240" w:lineRule="auto"/>
        <w:ind w:firstLine="709"/>
        <w:jc w:val="both"/>
        <w:rPr>
          <w:szCs w:val="28"/>
          <w:lang w:eastAsia="ru-RU"/>
        </w:rPr>
      </w:pPr>
      <w:proofErr w:type="gramStart"/>
      <w:r w:rsidRPr="00190A49">
        <w:rPr>
          <w:szCs w:val="28"/>
          <w:lang w:eastAsia="ru-RU"/>
        </w:rPr>
        <w:t xml:space="preserve">составление акта обследования помещения (в случае принятия </w:t>
      </w:r>
      <w:r w:rsidR="00EA1E04" w:rsidRPr="00190A49">
        <w:rPr>
          <w:szCs w:val="28"/>
          <w:lang w:eastAsia="ru-RU"/>
        </w:rPr>
        <w:t>К</w:t>
      </w:r>
      <w:r w:rsidRPr="00190A49">
        <w:rPr>
          <w:szCs w:val="28"/>
          <w:lang w:eastAsia="ru-RU"/>
        </w:rPr>
        <w:t xml:space="preserve">омиссией решения о необходимости проведения обследования) и составление </w:t>
      </w:r>
      <w:r w:rsidR="00EA1E04" w:rsidRPr="00190A49">
        <w:rPr>
          <w:szCs w:val="28"/>
          <w:lang w:eastAsia="ru-RU"/>
        </w:rPr>
        <w:t>К</w:t>
      </w:r>
      <w:r w:rsidRPr="00190A49">
        <w:rPr>
          <w:szCs w:val="28"/>
          <w:lang w:eastAsia="ru-RU"/>
        </w:rPr>
        <w:t>омиссией на основании выводов и рекомендаций, указанных в акте, заключения</w:t>
      </w:r>
      <w:r w:rsidR="00EA1E04" w:rsidRPr="00190A49">
        <w:rPr>
          <w:szCs w:val="28"/>
          <w:lang w:eastAsia="ru-RU"/>
        </w:rPr>
        <w:t xml:space="preserve"> (</w:t>
      </w:r>
      <w:r w:rsidRPr="00190A49">
        <w:rPr>
          <w:szCs w:val="28"/>
          <w:lang w:eastAsia="ru-RU"/>
        </w:rPr>
        <w:t xml:space="preserve">решение </w:t>
      </w:r>
      <w:r w:rsidR="00EA1E04" w:rsidRPr="00190A49">
        <w:rPr>
          <w:szCs w:val="28"/>
          <w:lang w:eastAsia="ru-RU"/>
        </w:rPr>
        <w:t>К</w:t>
      </w:r>
      <w:r w:rsidRPr="00190A49">
        <w:rPr>
          <w:szCs w:val="28"/>
          <w:lang w:eastAsia="ru-RU"/>
        </w:rPr>
        <w:t>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r w:rsidR="00EA1E04" w:rsidRPr="00190A49">
        <w:rPr>
          <w:szCs w:val="28"/>
          <w:lang w:eastAsia="ru-RU"/>
        </w:rPr>
        <w:t>)</w:t>
      </w:r>
      <w:r w:rsidRPr="00190A49">
        <w:rPr>
          <w:szCs w:val="28"/>
          <w:lang w:eastAsia="ru-RU"/>
        </w:rPr>
        <w:t>;</w:t>
      </w:r>
      <w:proofErr w:type="gramEnd"/>
    </w:p>
    <w:p w:rsidR="00790755" w:rsidRPr="00190A49" w:rsidRDefault="00790755" w:rsidP="006C46F9">
      <w:pPr>
        <w:spacing w:line="240" w:lineRule="auto"/>
        <w:ind w:firstLine="709"/>
        <w:jc w:val="both"/>
        <w:rPr>
          <w:szCs w:val="28"/>
          <w:lang w:eastAsia="ru-RU"/>
        </w:rPr>
      </w:pPr>
      <w:r w:rsidRPr="00190A49">
        <w:rPr>
          <w:szCs w:val="28"/>
          <w:lang w:eastAsia="ru-RU"/>
        </w:rPr>
        <w:t>принятие уполномоченным органом решения по итогам работы Комиссии;</w:t>
      </w:r>
    </w:p>
    <w:p w:rsidR="009327D8" w:rsidRPr="00190A49" w:rsidRDefault="009327D8" w:rsidP="006C46F9">
      <w:pPr>
        <w:spacing w:line="240" w:lineRule="auto"/>
        <w:ind w:firstLine="709"/>
        <w:jc w:val="both"/>
        <w:rPr>
          <w:szCs w:val="28"/>
          <w:lang w:eastAsia="ru-RU"/>
        </w:rPr>
      </w:pPr>
      <w:r w:rsidRPr="00190A49">
        <w:rPr>
          <w:szCs w:val="28"/>
          <w:lang w:eastAsia="ru-RU"/>
        </w:rPr>
        <w:t>критерий принятия решения:</w:t>
      </w:r>
      <w:r w:rsidR="00014D33" w:rsidRPr="00190A49">
        <w:rPr>
          <w:szCs w:val="28"/>
          <w:lang w:eastAsia="ru-RU"/>
        </w:rPr>
        <w:t xml:space="preserve"> </w:t>
      </w:r>
      <w:r w:rsidR="007840C1" w:rsidRPr="00190A49">
        <w:rPr>
          <w:szCs w:val="28"/>
          <w:lang w:eastAsia="ru-RU"/>
        </w:rPr>
        <w:t xml:space="preserve">отсутствие оснований для отказа в </w:t>
      </w:r>
      <w:proofErr w:type="gramStart"/>
      <w:r w:rsidR="007840C1" w:rsidRPr="00190A49">
        <w:rPr>
          <w:szCs w:val="28"/>
          <w:lang w:eastAsia="ru-RU"/>
        </w:rPr>
        <w:t>предоставлении</w:t>
      </w:r>
      <w:proofErr w:type="gramEnd"/>
      <w:r w:rsidR="007840C1" w:rsidRPr="00190A49">
        <w:rPr>
          <w:szCs w:val="28"/>
          <w:lang w:eastAsia="ru-RU"/>
        </w:rPr>
        <w:t xml:space="preserve"> муниципальной услуги, предусмотренных пунктом </w:t>
      </w:r>
      <w:r w:rsidR="00AA09A1" w:rsidRPr="00190A49">
        <w:rPr>
          <w:szCs w:val="28"/>
          <w:lang w:eastAsia="ru-RU"/>
        </w:rPr>
        <w:t xml:space="preserve">29 </w:t>
      </w:r>
      <w:r w:rsidR="007840C1" w:rsidRPr="00190A49">
        <w:rPr>
          <w:szCs w:val="28"/>
          <w:lang w:eastAsia="ru-RU"/>
        </w:rPr>
        <w:t>настоящего Административного регламента</w:t>
      </w:r>
      <w:r w:rsidRPr="00190A49">
        <w:rPr>
          <w:szCs w:val="28"/>
          <w:lang w:eastAsia="ru-RU"/>
        </w:rPr>
        <w:t>;</w:t>
      </w:r>
    </w:p>
    <w:p w:rsidR="009327D8" w:rsidRPr="00190A49" w:rsidRDefault="009327D8" w:rsidP="006C46F9">
      <w:pPr>
        <w:spacing w:line="240" w:lineRule="auto"/>
        <w:ind w:firstLine="709"/>
        <w:jc w:val="both"/>
        <w:rPr>
          <w:szCs w:val="28"/>
          <w:lang w:eastAsia="ru-RU"/>
        </w:rPr>
      </w:pPr>
      <w:r w:rsidRPr="00190A49">
        <w:rPr>
          <w:szCs w:val="28"/>
          <w:lang w:eastAsia="ru-RU"/>
        </w:rPr>
        <w:t>результат административной процедуры:</w:t>
      </w:r>
      <w:r w:rsidR="00BA49C7" w:rsidRPr="00190A49">
        <w:rPr>
          <w:szCs w:val="28"/>
          <w:lang w:eastAsia="ru-RU"/>
        </w:rPr>
        <w:t xml:space="preserve"> принятие уполномоченным органом решения по итогам работы Комиссии</w:t>
      </w:r>
      <w:r w:rsidR="00403EA4">
        <w:rPr>
          <w:szCs w:val="28"/>
          <w:lang w:eastAsia="ru-RU"/>
        </w:rPr>
        <w:t>, предусмотренное абзацем седьмым пункта 7 Положения</w:t>
      </w:r>
      <w:r w:rsidR="00BA49C7" w:rsidRPr="00190A49">
        <w:rPr>
          <w:szCs w:val="28"/>
          <w:lang w:eastAsia="ru-RU"/>
        </w:rPr>
        <w:t xml:space="preserve"> и издание распоряжения с </w:t>
      </w:r>
      <w:r w:rsidR="00BA49C7" w:rsidRPr="000D41F7">
        <w:rPr>
          <w:szCs w:val="28"/>
          <w:lang w:eastAsia="ru-RU"/>
        </w:rPr>
        <w:t>указанием о дальнейшем использовании помещения, сроках отселения</w:t>
      </w:r>
      <w:r w:rsidR="00BA49C7" w:rsidRPr="00190A49">
        <w:rPr>
          <w:szCs w:val="28"/>
          <w:lang w:eastAsia="ru-RU"/>
        </w:rPr>
        <w:t xml:space="preserve"> физических и юридических лиц в случае признания дома аварийным и подлежащим сносу или реконструкции или о признании необходимости проведения ре</w:t>
      </w:r>
      <w:r w:rsidR="0054241C">
        <w:rPr>
          <w:szCs w:val="28"/>
          <w:lang w:eastAsia="ru-RU"/>
        </w:rPr>
        <w:t>монтно-восстановительных работ</w:t>
      </w:r>
      <w:r w:rsidRPr="00190A49">
        <w:rPr>
          <w:szCs w:val="28"/>
          <w:lang w:eastAsia="ru-RU"/>
        </w:rPr>
        <w:t>;</w:t>
      </w:r>
    </w:p>
    <w:p w:rsidR="009327D8" w:rsidRPr="00190A49" w:rsidRDefault="009327D8" w:rsidP="006C46F9">
      <w:pPr>
        <w:spacing w:line="240" w:lineRule="auto"/>
        <w:ind w:firstLine="709"/>
        <w:jc w:val="both"/>
        <w:rPr>
          <w:szCs w:val="28"/>
          <w:lang w:eastAsia="ru-RU"/>
        </w:rPr>
      </w:pPr>
      <w:r w:rsidRPr="00190A49">
        <w:rPr>
          <w:szCs w:val="28"/>
          <w:lang w:eastAsia="ru-RU"/>
        </w:rPr>
        <w:t xml:space="preserve">способ фиксации результата выполнения административной процедуры: </w:t>
      </w:r>
      <w:r w:rsidR="00BA49C7" w:rsidRPr="00190A49">
        <w:rPr>
          <w:szCs w:val="28"/>
          <w:lang w:eastAsia="ru-RU"/>
        </w:rPr>
        <w:t xml:space="preserve">____________________________________ </w:t>
      </w:r>
      <w:r w:rsidR="00BA49C7" w:rsidRPr="00190A49">
        <w:rPr>
          <w:i/>
          <w:sz w:val="24"/>
          <w:szCs w:val="24"/>
        </w:rPr>
        <w:t>(указать фактический способ фиксации результата выполнения административной процедуры)</w:t>
      </w:r>
      <w:r w:rsidRPr="00190A49">
        <w:rPr>
          <w:szCs w:val="28"/>
          <w:lang w:eastAsia="ru-RU"/>
        </w:rPr>
        <w:t>;</w:t>
      </w:r>
    </w:p>
    <w:p w:rsidR="009327D8" w:rsidRPr="00190A49" w:rsidRDefault="009327D8" w:rsidP="006C46F9">
      <w:pPr>
        <w:spacing w:line="240" w:lineRule="auto"/>
        <w:ind w:firstLine="709"/>
        <w:jc w:val="both"/>
        <w:rPr>
          <w:szCs w:val="28"/>
          <w:lang w:eastAsia="ru-RU"/>
        </w:rPr>
      </w:pPr>
      <w:r w:rsidRPr="00190A49">
        <w:rPr>
          <w:szCs w:val="28"/>
          <w:lang w:eastAsia="ru-RU"/>
        </w:rPr>
        <w:t>максимальный срок выполнения административной процедуры:</w:t>
      </w:r>
    </w:p>
    <w:p w:rsidR="00790755" w:rsidRPr="00190A49" w:rsidRDefault="00790755" w:rsidP="006C46F9">
      <w:pPr>
        <w:autoSpaceDE w:val="0"/>
        <w:autoSpaceDN w:val="0"/>
        <w:adjustRightInd w:val="0"/>
        <w:spacing w:line="240" w:lineRule="auto"/>
        <w:ind w:firstLine="709"/>
        <w:jc w:val="both"/>
        <w:rPr>
          <w:rFonts w:eastAsiaTheme="minorHAnsi"/>
          <w:szCs w:val="28"/>
        </w:rPr>
      </w:pPr>
      <w:r w:rsidRPr="00190A49">
        <w:rPr>
          <w:rFonts w:eastAsiaTheme="minorHAnsi"/>
          <w:szCs w:val="28"/>
        </w:rPr>
        <w:t>принятие Комиссией решения</w:t>
      </w:r>
      <w:r w:rsidR="00335C11" w:rsidRPr="00190A49">
        <w:rPr>
          <w:rFonts w:eastAsiaTheme="minorHAnsi"/>
          <w:szCs w:val="28"/>
        </w:rPr>
        <w:t xml:space="preserve"> (заключения)</w:t>
      </w:r>
      <w:r w:rsidRPr="00190A49">
        <w:rPr>
          <w:rFonts w:eastAsiaTheme="minorHAnsi"/>
          <w:szCs w:val="28"/>
        </w:rPr>
        <w:t xml:space="preserve"> – в течение 30 дней </w:t>
      </w:r>
      <w:proofErr w:type="gramStart"/>
      <w:r w:rsidRPr="00190A49">
        <w:rPr>
          <w:rFonts w:eastAsiaTheme="minorHAnsi"/>
          <w:szCs w:val="28"/>
        </w:rPr>
        <w:t>с даты регистрации</w:t>
      </w:r>
      <w:proofErr w:type="gramEnd"/>
      <w:r w:rsidRPr="00190A49">
        <w:rPr>
          <w:rFonts w:eastAsiaTheme="minorHAnsi"/>
          <w:szCs w:val="28"/>
        </w:rPr>
        <w:t xml:space="preserve"> заявления;</w:t>
      </w:r>
      <w:r w:rsidR="0054241C">
        <w:rPr>
          <w:i/>
          <w:color w:val="FF0000"/>
          <w:sz w:val="24"/>
          <w:szCs w:val="24"/>
        </w:rPr>
        <w:t xml:space="preserve"> </w:t>
      </w:r>
    </w:p>
    <w:p w:rsidR="00557647" w:rsidRPr="00B05377" w:rsidRDefault="00790755" w:rsidP="006C46F9">
      <w:pPr>
        <w:autoSpaceDE w:val="0"/>
        <w:autoSpaceDN w:val="0"/>
        <w:adjustRightInd w:val="0"/>
        <w:spacing w:line="240" w:lineRule="auto"/>
        <w:ind w:firstLine="709"/>
        <w:jc w:val="both"/>
        <w:rPr>
          <w:rFonts w:eastAsiaTheme="minorHAnsi"/>
          <w:i/>
          <w:sz w:val="24"/>
          <w:szCs w:val="24"/>
        </w:rPr>
      </w:pPr>
      <w:r w:rsidRPr="00190A49">
        <w:rPr>
          <w:rFonts w:eastAsiaTheme="minorHAnsi"/>
          <w:szCs w:val="28"/>
        </w:rPr>
        <w:t xml:space="preserve">принятие уполномоченным органом решения и издание распоряжения – в течение 30 дней со дня получения заключения Комиссии. </w:t>
      </w:r>
    </w:p>
    <w:p w:rsidR="000C1CE5" w:rsidRPr="003F7C31" w:rsidRDefault="003F7C31" w:rsidP="006C46F9">
      <w:pPr>
        <w:autoSpaceDE w:val="0"/>
        <w:autoSpaceDN w:val="0"/>
        <w:adjustRightInd w:val="0"/>
        <w:spacing w:line="240" w:lineRule="auto"/>
        <w:ind w:firstLine="709"/>
        <w:jc w:val="both"/>
        <w:rPr>
          <w:rFonts w:eastAsia="Calibri"/>
          <w:szCs w:val="28"/>
        </w:rPr>
      </w:pPr>
      <w:r>
        <w:rPr>
          <w:rFonts w:eastAsia="Calibri"/>
          <w:szCs w:val="28"/>
        </w:rPr>
        <w:t xml:space="preserve">46. </w:t>
      </w:r>
      <w:r w:rsidR="00F57573" w:rsidRPr="003F7C31">
        <w:rPr>
          <w:rFonts w:eastAsia="Calibri"/>
          <w:szCs w:val="28"/>
        </w:rPr>
        <w:t>Выдача (направление) заявителю документов, являющихся результатом предоставления муниципальной услуги</w:t>
      </w:r>
      <w:r w:rsidR="00267E0F" w:rsidRPr="003F7C31">
        <w:rPr>
          <w:rFonts w:eastAsia="Calibri"/>
          <w:szCs w:val="28"/>
        </w:rPr>
        <w:t>:</w:t>
      </w:r>
    </w:p>
    <w:p w:rsidR="00CC0E69" w:rsidRPr="00190A49" w:rsidRDefault="00CC0E69" w:rsidP="006C46F9">
      <w:pPr>
        <w:spacing w:line="240" w:lineRule="auto"/>
        <w:ind w:firstLine="709"/>
        <w:jc w:val="both"/>
        <w:rPr>
          <w:szCs w:val="28"/>
          <w:lang w:eastAsia="ru-RU"/>
        </w:rPr>
      </w:pPr>
      <w:r w:rsidRPr="00190A49">
        <w:rPr>
          <w:szCs w:val="28"/>
          <w:lang w:eastAsia="ru-RU"/>
        </w:rPr>
        <w:t xml:space="preserve">основание для начала административной процедуры: </w:t>
      </w:r>
      <w:r w:rsidR="003D0CFF" w:rsidRPr="00190A49">
        <w:rPr>
          <w:rFonts w:eastAsiaTheme="minorHAnsi"/>
          <w:szCs w:val="28"/>
        </w:rPr>
        <w:t>принятие уполномоченным органом решения и издание распоряжения</w:t>
      </w:r>
      <w:r w:rsidRPr="00190A49">
        <w:rPr>
          <w:szCs w:val="28"/>
          <w:lang w:eastAsia="ru-RU"/>
        </w:rPr>
        <w:t>;</w:t>
      </w:r>
    </w:p>
    <w:p w:rsidR="00CC0E69" w:rsidRPr="00190A49" w:rsidRDefault="00CC0E69" w:rsidP="006C46F9">
      <w:pPr>
        <w:spacing w:line="240" w:lineRule="auto"/>
        <w:ind w:firstLine="709"/>
        <w:jc w:val="both"/>
        <w:rPr>
          <w:szCs w:val="28"/>
          <w:lang w:eastAsia="ru-RU"/>
        </w:rPr>
      </w:pPr>
      <w:r w:rsidRPr="00190A49">
        <w:rPr>
          <w:szCs w:val="28"/>
          <w:lang w:eastAsia="ru-RU"/>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1E652B" w:rsidRPr="00190A49">
        <w:rPr>
          <w:szCs w:val="28"/>
          <w:lang w:eastAsia="ru-RU"/>
        </w:rPr>
        <w:t>__________________________</w:t>
      </w:r>
      <w:r w:rsidRPr="00190A49">
        <w:rPr>
          <w:szCs w:val="28"/>
          <w:lang w:eastAsia="ru-RU"/>
        </w:rPr>
        <w:t xml:space="preserve"> </w:t>
      </w:r>
      <w:r w:rsidRPr="00190A49">
        <w:rPr>
          <w:i/>
          <w:sz w:val="24"/>
          <w:szCs w:val="24"/>
          <w:lang w:eastAsia="ru-RU"/>
        </w:rPr>
        <w:t>(указать специалиста, фактически осуществляющего административное действие)</w:t>
      </w:r>
      <w:r w:rsidRPr="00190A49">
        <w:rPr>
          <w:szCs w:val="28"/>
          <w:lang w:eastAsia="ru-RU"/>
        </w:rPr>
        <w:t>;</w:t>
      </w:r>
    </w:p>
    <w:p w:rsidR="00CC0E69" w:rsidRPr="00CC0E69" w:rsidRDefault="00CC0E69" w:rsidP="006C46F9">
      <w:pPr>
        <w:spacing w:line="240" w:lineRule="auto"/>
        <w:ind w:firstLine="709"/>
        <w:jc w:val="both"/>
        <w:rPr>
          <w:szCs w:val="28"/>
          <w:highlight w:val="yellow"/>
          <w:lang w:eastAsia="ru-RU"/>
        </w:rPr>
      </w:pPr>
      <w:r w:rsidRPr="00190A49">
        <w:rPr>
          <w:szCs w:val="28"/>
          <w:lang w:eastAsia="ru-RU"/>
        </w:rPr>
        <w:t xml:space="preserve">содержание административного действия, входящего в состав административной процедуры, продолжительность и (или) максимальный </w:t>
      </w:r>
      <w:r w:rsidRPr="00190A49">
        <w:rPr>
          <w:szCs w:val="28"/>
          <w:lang w:eastAsia="ru-RU"/>
        </w:rPr>
        <w:lastRenderedPageBreak/>
        <w:t xml:space="preserve">срок его выполнения: передача по одному экземпляру решения заявителю и собственнику жилого помещения (третий экземпляр остается в </w:t>
      </w:r>
      <w:proofErr w:type="gramStart"/>
      <w:r w:rsidRPr="00190A49">
        <w:rPr>
          <w:szCs w:val="28"/>
          <w:lang w:eastAsia="ru-RU"/>
        </w:rPr>
        <w:t>деле</w:t>
      </w:r>
      <w:proofErr w:type="gramEnd"/>
      <w:r w:rsidRPr="00190A49">
        <w:rPr>
          <w:szCs w:val="28"/>
          <w:lang w:eastAsia="ru-RU"/>
        </w:rPr>
        <w:t>, сформированном Комиссией).</w:t>
      </w:r>
      <w:r w:rsidR="00002DAD" w:rsidRPr="00190A49">
        <w:rPr>
          <w:szCs w:val="28"/>
          <w:lang w:eastAsia="ru-RU"/>
        </w:rPr>
        <w:t xml:space="preserve"> </w:t>
      </w:r>
    </w:p>
    <w:p w:rsidR="00CC0E69" w:rsidRPr="00190A49" w:rsidRDefault="00CC0E69" w:rsidP="006C46F9">
      <w:pPr>
        <w:spacing w:line="240" w:lineRule="auto"/>
        <w:ind w:firstLine="709"/>
        <w:jc w:val="both"/>
        <w:rPr>
          <w:szCs w:val="28"/>
          <w:lang w:eastAsia="ru-RU"/>
        </w:rPr>
      </w:pPr>
      <w:r w:rsidRPr="00190A49">
        <w:rPr>
          <w:szCs w:val="28"/>
          <w:lang w:eastAsia="ru-RU"/>
        </w:rPr>
        <w:t>критерий принятия решения:</w:t>
      </w:r>
      <w:r w:rsidR="00C6591D" w:rsidRPr="00190A49">
        <w:rPr>
          <w:szCs w:val="28"/>
          <w:lang w:eastAsia="ru-RU"/>
        </w:rPr>
        <w:t xml:space="preserve"> наличие </w:t>
      </w:r>
      <w:r w:rsidR="003D0CFF" w:rsidRPr="00190A49">
        <w:rPr>
          <w:szCs w:val="28"/>
          <w:lang w:eastAsia="ru-RU"/>
        </w:rPr>
        <w:t>решения уполномоченного органа</w:t>
      </w:r>
      <w:r w:rsidRPr="00190A49">
        <w:rPr>
          <w:szCs w:val="28"/>
          <w:lang w:eastAsia="ru-RU"/>
        </w:rPr>
        <w:t>;</w:t>
      </w:r>
    </w:p>
    <w:p w:rsidR="00CC0E69" w:rsidRPr="000D41F7" w:rsidRDefault="00CC0E69" w:rsidP="006C46F9">
      <w:pPr>
        <w:spacing w:line="240" w:lineRule="auto"/>
        <w:ind w:firstLine="709"/>
        <w:jc w:val="both"/>
        <w:rPr>
          <w:szCs w:val="28"/>
          <w:lang w:eastAsia="ru-RU"/>
        </w:rPr>
      </w:pPr>
      <w:r w:rsidRPr="00190A49">
        <w:rPr>
          <w:szCs w:val="28"/>
          <w:lang w:eastAsia="ru-RU"/>
        </w:rPr>
        <w:t>результат административной процедуры:</w:t>
      </w:r>
      <w:r w:rsidRPr="00190A49">
        <w:rPr>
          <w:szCs w:val="28"/>
        </w:rPr>
        <w:t xml:space="preserve"> выдача</w:t>
      </w:r>
      <w:r w:rsidRPr="00882B66">
        <w:rPr>
          <w:szCs w:val="28"/>
        </w:rPr>
        <w:t xml:space="preserve"> (направлен</w:t>
      </w:r>
      <w:r>
        <w:rPr>
          <w:szCs w:val="28"/>
        </w:rPr>
        <w:t>ие</w:t>
      </w:r>
      <w:r w:rsidRPr="00882B66">
        <w:rPr>
          <w:szCs w:val="28"/>
        </w:rPr>
        <w:t xml:space="preserve">) заявителю </w:t>
      </w:r>
      <w:r w:rsidRPr="000D41F7">
        <w:rPr>
          <w:szCs w:val="28"/>
        </w:rPr>
        <w:t>документов, являющихся результатом предоставления муниципальной услуги</w:t>
      </w:r>
      <w:r w:rsidRPr="000D41F7">
        <w:rPr>
          <w:szCs w:val="28"/>
          <w:lang w:eastAsia="ru-RU"/>
        </w:rPr>
        <w:t>;</w:t>
      </w:r>
    </w:p>
    <w:p w:rsidR="00CC0E69" w:rsidRPr="00190A49" w:rsidRDefault="00CC0E69" w:rsidP="006C46F9">
      <w:pPr>
        <w:spacing w:line="240" w:lineRule="auto"/>
        <w:ind w:firstLine="709"/>
        <w:jc w:val="both"/>
        <w:rPr>
          <w:szCs w:val="28"/>
          <w:lang w:eastAsia="ru-RU"/>
        </w:rPr>
      </w:pPr>
      <w:r w:rsidRPr="00190A49">
        <w:rPr>
          <w:szCs w:val="28"/>
          <w:lang w:eastAsia="ru-RU"/>
        </w:rPr>
        <w:t xml:space="preserve">способ фиксации результата выполнения административной процедуры: документы регистрируются в электронном документообороте </w:t>
      </w:r>
      <w:r w:rsidRPr="00190A49">
        <w:rPr>
          <w:i/>
          <w:sz w:val="24"/>
          <w:szCs w:val="24"/>
          <w:lang w:eastAsia="ru-RU"/>
        </w:rPr>
        <w:t>(указать фактический способ регистрации документов, являющихся результатом предоставления муниципальной услуги)</w:t>
      </w:r>
      <w:r w:rsidRPr="00190A49">
        <w:rPr>
          <w:szCs w:val="28"/>
          <w:lang w:eastAsia="ru-RU"/>
        </w:rPr>
        <w:t>;</w:t>
      </w:r>
    </w:p>
    <w:p w:rsidR="00CC0E69" w:rsidRPr="00190A49" w:rsidRDefault="00CC0E69" w:rsidP="006C46F9">
      <w:pPr>
        <w:spacing w:line="240" w:lineRule="auto"/>
        <w:ind w:firstLine="709"/>
        <w:jc w:val="both"/>
        <w:rPr>
          <w:szCs w:val="28"/>
          <w:lang w:eastAsia="ru-RU"/>
        </w:rPr>
      </w:pPr>
      <w:r w:rsidRPr="00190A49">
        <w:rPr>
          <w:szCs w:val="28"/>
          <w:lang w:eastAsia="ru-RU"/>
        </w:rPr>
        <w:t>максимальный срок выполнения административной процедуры:</w:t>
      </w:r>
      <w:r w:rsidR="0069155C" w:rsidRPr="00190A49">
        <w:rPr>
          <w:szCs w:val="28"/>
          <w:lang w:eastAsia="ru-RU"/>
        </w:rPr>
        <w:br/>
      </w:r>
      <w:r w:rsidR="0069155C" w:rsidRPr="00190A49">
        <w:rPr>
          <w:rFonts w:eastAsiaTheme="minorHAnsi"/>
          <w:szCs w:val="28"/>
        </w:rPr>
        <w:t>5 дней со дня принятия решения, предусмотренного пунктом 17 настоящего Административного регламента</w:t>
      </w:r>
      <w:r w:rsidRPr="00190A49">
        <w:rPr>
          <w:szCs w:val="28"/>
          <w:lang w:eastAsia="ru-RU"/>
        </w:rPr>
        <w:t>.</w:t>
      </w:r>
    </w:p>
    <w:p w:rsidR="00BF2F4E" w:rsidRPr="00155D8F" w:rsidRDefault="00BF2F4E" w:rsidP="00E00EC3">
      <w:pPr>
        <w:autoSpaceDE w:val="0"/>
        <w:autoSpaceDN w:val="0"/>
        <w:adjustRightInd w:val="0"/>
        <w:spacing w:line="240" w:lineRule="auto"/>
        <w:jc w:val="center"/>
        <w:rPr>
          <w:b/>
          <w:szCs w:val="28"/>
        </w:rPr>
      </w:pPr>
    </w:p>
    <w:p w:rsidR="00143396" w:rsidRPr="00E30569" w:rsidRDefault="00143396" w:rsidP="00E30569">
      <w:pPr>
        <w:widowControl w:val="0"/>
        <w:numPr>
          <w:ilvl w:val="0"/>
          <w:numId w:val="10"/>
        </w:numPr>
        <w:autoSpaceDE w:val="0"/>
        <w:autoSpaceDN w:val="0"/>
        <w:adjustRightInd w:val="0"/>
        <w:spacing w:after="200" w:line="240" w:lineRule="auto"/>
        <w:ind w:left="0" w:firstLine="0"/>
        <w:jc w:val="center"/>
        <w:rPr>
          <w:b/>
          <w:szCs w:val="28"/>
        </w:rPr>
      </w:pPr>
      <w:r w:rsidRPr="00143396">
        <w:rPr>
          <w:b/>
          <w:szCs w:val="28"/>
        </w:rPr>
        <w:t xml:space="preserve">Формы </w:t>
      </w:r>
      <w:proofErr w:type="gramStart"/>
      <w:r w:rsidRPr="00143396">
        <w:rPr>
          <w:b/>
          <w:szCs w:val="28"/>
        </w:rPr>
        <w:t>контроля за</w:t>
      </w:r>
      <w:proofErr w:type="gramEnd"/>
      <w:r w:rsidRPr="00143396">
        <w:rPr>
          <w:b/>
          <w:szCs w:val="28"/>
        </w:rPr>
        <w:t xml:space="preserve"> </w:t>
      </w:r>
      <w:r w:rsidRPr="00190A49">
        <w:rPr>
          <w:b/>
          <w:szCs w:val="28"/>
        </w:rPr>
        <w:t>исполнением административного регламента</w:t>
      </w:r>
    </w:p>
    <w:p w:rsidR="00143396" w:rsidRPr="00143396" w:rsidRDefault="00143396" w:rsidP="00E00EC3">
      <w:pPr>
        <w:widowControl w:val="0"/>
        <w:autoSpaceDE w:val="0"/>
        <w:autoSpaceDN w:val="0"/>
        <w:adjustRightInd w:val="0"/>
        <w:spacing w:line="240" w:lineRule="auto"/>
        <w:jc w:val="center"/>
        <w:rPr>
          <w:szCs w:val="28"/>
        </w:rPr>
      </w:pPr>
    </w:p>
    <w:p w:rsidR="00143396" w:rsidRPr="00143396" w:rsidRDefault="00143396" w:rsidP="00E00EC3">
      <w:pPr>
        <w:autoSpaceDE w:val="0"/>
        <w:autoSpaceDN w:val="0"/>
        <w:adjustRightInd w:val="0"/>
        <w:spacing w:line="240" w:lineRule="auto"/>
        <w:jc w:val="center"/>
        <w:rPr>
          <w:szCs w:val="28"/>
        </w:rPr>
      </w:pPr>
      <w:r w:rsidRPr="00143396">
        <w:rPr>
          <w:szCs w:val="28"/>
        </w:rPr>
        <w:t xml:space="preserve">Порядок осуществления текущего </w:t>
      </w:r>
      <w:proofErr w:type="gramStart"/>
      <w:r w:rsidRPr="00143396">
        <w:rPr>
          <w:szCs w:val="28"/>
        </w:rPr>
        <w:t>контроля за</w:t>
      </w:r>
      <w:proofErr w:type="gramEnd"/>
      <w:r w:rsidRPr="00143396">
        <w:rPr>
          <w:szCs w:val="28"/>
        </w:rPr>
        <w:t xml:space="preserve"> соблюдением</w:t>
      </w:r>
      <w:r w:rsidRPr="00143396">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143396" w:rsidRPr="00143396" w:rsidRDefault="00143396" w:rsidP="00E00EC3">
      <w:pPr>
        <w:autoSpaceDE w:val="0"/>
        <w:autoSpaceDN w:val="0"/>
        <w:adjustRightInd w:val="0"/>
        <w:spacing w:line="240" w:lineRule="auto"/>
        <w:jc w:val="center"/>
        <w:rPr>
          <w:szCs w:val="28"/>
        </w:rPr>
      </w:pPr>
    </w:p>
    <w:p w:rsidR="00143396" w:rsidRPr="00143396" w:rsidRDefault="003F7C31" w:rsidP="00E30569">
      <w:pPr>
        <w:autoSpaceDE w:val="0"/>
        <w:autoSpaceDN w:val="0"/>
        <w:adjustRightInd w:val="0"/>
        <w:spacing w:line="240" w:lineRule="auto"/>
        <w:ind w:firstLine="851"/>
        <w:jc w:val="both"/>
        <w:rPr>
          <w:i/>
          <w:spacing w:val="-3"/>
          <w:sz w:val="24"/>
          <w:szCs w:val="24"/>
          <w:lang w:eastAsia="ru-RU"/>
        </w:rPr>
      </w:pPr>
      <w:r>
        <w:rPr>
          <w:szCs w:val="28"/>
        </w:rPr>
        <w:t>47.</w:t>
      </w:r>
      <w:r w:rsidR="006C46F9">
        <w:rPr>
          <w:szCs w:val="28"/>
        </w:rPr>
        <w:t xml:space="preserve"> </w:t>
      </w:r>
      <w:r w:rsidR="00143396" w:rsidRPr="003F7C31">
        <w:rPr>
          <w:szCs w:val="28"/>
        </w:rPr>
        <w:t xml:space="preserve">Текущий </w:t>
      </w:r>
      <w:proofErr w:type="gramStart"/>
      <w:r w:rsidR="00143396" w:rsidRPr="003F7C31">
        <w:rPr>
          <w:szCs w:val="28"/>
        </w:rPr>
        <w:t>контроль за</w:t>
      </w:r>
      <w:proofErr w:type="gramEnd"/>
      <w:r w:rsidR="00143396" w:rsidRPr="003F7C31">
        <w:rPr>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E30569">
        <w:rPr>
          <w:szCs w:val="28"/>
        </w:rPr>
        <w:t>начальником Управления и первым заместителем главы Белоярского района.</w:t>
      </w:r>
    </w:p>
    <w:p w:rsidR="00143396" w:rsidRPr="00143396" w:rsidRDefault="00143396" w:rsidP="00E00EC3">
      <w:pPr>
        <w:autoSpaceDE w:val="0"/>
        <w:autoSpaceDN w:val="0"/>
        <w:adjustRightInd w:val="0"/>
        <w:spacing w:line="240" w:lineRule="auto"/>
        <w:jc w:val="center"/>
        <w:rPr>
          <w:szCs w:val="28"/>
        </w:rPr>
      </w:pPr>
    </w:p>
    <w:p w:rsidR="00143396" w:rsidRPr="00143396" w:rsidRDefault="00143396" w:rsidP="00E00EC3">
      <w:pPr>
        <w:autoSpaceDE w:val="0"/>
        <w:autoSpaceDN w:val="0"/>
        <w:adjustRightInd w:val="0"/>
        <w:spacing w:line="240" w:lineRule="auto"/>
        <w:jc w:val="center"/>
        <w:rPr>
          <w:szCs w:val="28"/>
        </w:rPr>
      </w:pPr>
      <w:r w:rsidRPr="00143396">
        <w:rPr>
          <w:szCs w:val="28"/>
        </w:rPr>
        <w:t>Порядок и периодичность осуществления плановых</w:t>
      </w:r>
      <w:r w:rsidRPr="00143396">
        <w:rPr>
          <w:szCs w:val="28"/>
        </w:rPr>
        <w:br/>
        <w:t>и внеплановых проверок полноты и качества предоставления</w:t>
      </w:r>
      <w:r w:rsidRPr="00143396">
        <w:rPr>
          <w:szCs w:val="28"/>
        </w:rPr>
        <w:br/>
        <w:t xml:space="preserve">муниципальной услуги, порядок и формы </w:t>
      </w:r>
      <w:proofErr w:type="gramStart"/>
      <w:r w:rsidRPr="00143396">
        <w:rPr>
          <w:szCs w:val="28"/>
        </w:rPr>
        <w:t>контроля за</w:t>
      </w:r>
      <w:proofErr w:type="gramEnd"/>
      <w:r w:rsidRPr="00143396">
        <w:rPr>
          <w:szCs w:val="28"/>
        </w:rPr>
        <w:t xml:space="preserve"> полнотой</w:t>
      </w:r>
      <w:r w:rsidRPr="00143396">
        <w:rPr>
          <w:szCs w:val="28"/>
        </w:rPr>
        <w:br/>
        <w:t>и качеством предоставления муниципальной услуги, в том числе</w:t>
      </w:r>
      <w:r w:rsidRPr="00143396">
        <w:rPr>
          <w:szCs w:val="28"/>
        </w:rPr>
        <w:br/>
        <w:t>со стороны граждан, их объединений и организаций</w:t>
      </w:r>
    </w:p>
    <w:p w:rsidR="00143396" w:rsidRPr="00143396" w:rsidRDefault="00143396" w:rsidP="00E00EC3">
      <w:pPr>
        <w:autoSpaceDE w:val="0"/>
        <w:autoSpaceDN w:val="0"/>
        <w:adjustRightInd w:val="0"/>
        <w:spacing w:line="240" w:lineRule="auto"/>
        <w:jc w:val="center"/>
        <w:rPr>
          <w:szCs w:val="28"/>
        </w:rPr>
      </w:pPr>
    </w:p>
    <w:p w:rsidR="00143396" w:rsidRPr="00520178" w:rsidRDefault="0081260A" w:rsidP="0081260A">
      <w:pPr>
        <w:spacing w:line="240" w:lineRule="auto"/>
        <w:jc w:val="both"/>
        <w:rPr>
          <w:i/>
          <w:spacing w:val="-3"/>
          <w:sz w:val="24"/>
          <w:szCs w:val="24"/>
          <w:lang w:eastAsia="ru-RU"/>
        </w:rPr>
      </w:pPr>
      <w:r>
        <w:rPr>
          <w:szCs w:val="28"/>
        </w:rPr>
        <w:tab/>
      </w:r>
      <w:r w:rsidR="003F7C31">
        <w:rPr>
          <w:szCs w:val="28"/>
        </w:rPr>
        <w:t xml:space="preserve">48. </w:t>
      </w:r>
      <w:r w:rsidR="00143396" w:rsidRPr="003F7C31">
        <w:rPr>
          <w:szCs w:val="28"/>
        </w:rPr>
        <w:t xml:space="preserve">Плановые проверки полноты и качества предоставления муниципальной услуги проводятся </w:t>
      </w:r>
      <w:r w:rsidR="00520178">
        <w:rPr>
          <w:szCs w:val="28"/>
        </w:rPr>
        <w:t>начальником Управления</w:t>
      </w:r>
      <w:r w:rsidR="00520178">
        <w:rPr>
          <w:i/>
          <w:spacing w:val="-3"/>
          <w:sz w:val="24"/>
          <w:szCs w:val="24"/>
          <w:lang w:eastAsia="ru-RU"/>
        </w:rPr>
        <w:t xml:space="preserve"> </w:t>
      </w:r>
      <w:r w:rsidR="00143396" w:rsidRPr="00C121DC">
        <w:rPr>
          <w:szCs w:val="28"/>
          <w:lang w:eastAsia="ru-RU"/>
        </w:rPr>
        <w:t>либо лицом, его</w:t>
      </w:r>
      <w:r w:rsidR="00143396" w:rsidRPr="00C121DC">
        <w:rPr>
          <w:szCs w:val="28"/>
          <w:shd w:val="clear" w:color="auto" w:fill="FFFFFF"/>
          <w:lang w:eastAsia="ru-RU"/>
        </w:rPr>
        <w:t xml:space="preserve"> замещающим</w:t>
      </w:r>
      <w:r w:rsidR="00143396" w:rsidRPr="00C121DC">
        <w:rPr>
          <w:szCs w:val="28"/>
        </w:rPr>
        <w:t>.</w:t>
      </w:r>
    </w:p>
    <w:p w:rsidR="00143396" w:rsidRPr="00C121DC" w:rsidRDefault="00143396" w:rsidP="00520178">
      <w:pPr>
        <w:spacing w:line="240" w:lineRule="auto"/>
        <w:ind w:firstLine="709"/>
        <w:contextualSpacing/>
        <w:jc w:val="both"/>
        <w:rPr>
          <w:i/>
          <w:spacing w:val="-3"/>
          <w:sz w:val="24"/>
          <w:szCs w:val="24"/>
          <w:lang w:eastAsia="ru-RU"/>
        </w:rPr>
      </w:pPr>
      <w:r w:rsidRPr="00C121DC">
        <w:rPr>
          <w:szCs w:val="28"/>
          <w:lang w:eastAsia="ru-RU"/>
        </w:rPr>
        <w:lastRenderedPageBreak/>
        <w:t xml:space="preserve">Периодичность проведения плановых проверок полноты и качества предоставления муниципальной услуги устанавливается в </w:t>
      </w:r>
      <w:proofErr w:type="gramStart"/>
      <w:r w:rsidRPr="00C121DC">
        <w:rPr>
          <w:szCs w:val="28"/>
          <w:lang w:eastAsia="ru-RU"/>
        </w:rPr>
        <w:t>соответствии</w:t>
      </w:r>
      <w:proofErr w:type="gramEnd"/>
      <w:r w:rsidRPr="00C121DC">
        <w:rPr>
          <w:szCs w:val="28"/>
          <w:lang w:eastAsia="ru-RU"/>
        </w:rPr>
        <w:br/>
        <w:t xml:space="preserve">с решением </w:t>
      </w:r>
      <w:r w:rsidR="00520178">
        <w:rPr>
          <w:szCs w:val="28"/>
          <w:lang w:eastAsia="ru-RU"/>
        </w:rPr>
        <w:t>начальника Управления либо лицом, его замещающего.</w:t>
      </w:r>
    </w:p>
    <w:p w:rsidR="00520178" w:rsidRPr="00C121DC" w:rsidRDefault="00143396" w:rsidP="00520178">
      <w:pPr>
        <w:spacing w:line="240" w:lineRule="auto"/>
        <w:ind w:firstLine="709"/>
        <w:contextualSpacing/>
        <w:jc w:val="both"/>
        <w:rPr>
          <w:szCs w:val="28"/>
        </w:rPr>
      </w:pPr>
      <w:r w:rsidRPr="00C121DC">
        <w:rPr>
          <w:szCs w:val="28"/>
        </w:rPr>
        <w:t xml:space="preserve">Внеплановые проверки полноты и качества предоставления муниципальной услуги проводятся </w:t>
      </w:r>
      <w:r w:rsidR="00520178">
        <w:rPr>
          <w:szCs w:val="28"/>
          <w:lang w:eastAsia="ru-RU"/>
        </w:rPr>
        <w:t xml:space="preserve">заместителем начальника Управления </w:t>
      </w:r>
    </w:p>
    <w:p w:rsidR="00143396" w:rsidRPr="00C121DC" w:rsidRDefault="00143396" w:rsidP="0081260A">
      <w:pPr>
        <w:spacing w:line="240" w:lineRule="auto"/>
        <w:contextualSpacing/>
        <w:jc w:val="both"/>
        <w:rPr>
          <w:szCs w:val="28"/>
        </w:rPr>
      </w:pPr>
      <w:r w:rsidRPr="00C121DC">
        <w:rPr>
          <w:szCs w:val="28"/>
        </w:rPr>
        <w:t>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143396" w:rsidRPr="00C121DC" w:rsidRDefault="00143396" w:rsidP="0081260A">
      <w:pPr>
        <w:autoSpaceDE w:val="0"/>
        <w:autoSpaceDN w:val="0"/>
        <w:adjustRightInd w:val="0"/>
        <w:spacing w:line="240" w:lineRule="auto"/>
        <w:ind w:firstLine="709"/>
        <w:jc w:val="both"/>
        <w:rPr>
          <w:szCs w:val="28"/>
        </w:rPr>
      </w:pPr>
      <w:r w:rsidRPr="00C121DC">
        <w:rPr>
          <w:szCs w:val="28"/>
        </w:rPr>
        <w:t xml:space="preserve">Рассмотрение жалобы заявителя осуществляется в </w:t>
      </w:r>
      <w:proofErr w:type="gramStart"/>
      <w:r w:rsidRPr="00C121DC">
        <w:rPr>
          <w:szCs w:val="28"/>
        </w:rPr>
        <w:t>соответствии</w:t>
      </w:r>
      <w:proofErr w:type="gramEnd"/>
      <w:r w:rsidRPr="00C121DC">
        <w:rPr>
          <w:szCs w:val="28"/>
        </w:rPr>
        <w:t xml:space="preserve"> с </w:t>
      </w:r>
      <w:hyperlink r:id="rId23" w:history="1">
        <w:r w:rsidRPr="00C121DC">
          <w:rPr>
            <w:szCs w:val="28"/>
          </w:rPr>
          <w:t>разделом V</w:t>
        </w:r>
      </w:hyperlink>
      <w:r w:rsidRPr="00C121DC">
        <w:rPr>
          <w:szCs w:val="28"/>
        </w:rPr>
        <w:t xml:space="preserve"> настоящего Административного регламента.</w:t>
      </w:r>
    </w:p>
    <w:p w:rsidR="00143396" w:rsidRPr="00143396" w:rsidRDefault="00143396" w:rsidP="0081260A">
      <w:pPr>
        <w:spacing w:line="240" w:lineRule="auto"/>
        <w:ind w:firstLine="709"/>
        <w:contextualSpacing/>
        <w:jc w:val="both"/>
        <w:rPr>
          <w:szCs w:val="28"/>
        </w:rPr>
      </w:pPr>
      <w:r w:rsidRPr="00143396">
        <w:rPr>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43396" w:rsidRPr="00143396" w:rsidRDefault="00143396" w:rsidP="0081260A">
      <w:pPr>
        <w:spacing w:line="240" w:lineRule="auto"/>
        <w:ind w:firstLine="709"/>
        <w:contextualSpacing/>
        <w:jc w:val="both"/>
        <w:rPr>
          <w:szCs w:val="28"/>
        </w:rPr>
      </w:pPr>
      <w:r w:rsidRPr="00143396">
        <w:rPr>
          <w:szCs w:val="28"/>
        </w:rPr>
        <w:t xml:space="preserve">Результаты проверки оформляются в </w:t>
      </w:r>
      <w:proofErr w:type="gramStart"/>
      <w:r w:rsidRPr="00143396">
        <w:rPr>
          <w:szCs w:val="28"/>
        </w:rPr>
        <w:t>виде</w:t>
      </w:r>
      <w:proofErr w:type="gramEnd"/>
      <w:r w:rsidRPr="00143396">
        <w:rPr>
          <w:szCs w:val="28"/>
        </w:rPr>
        <w:t xml:space="preserve"> акта, в котором отмечаются выявленные недостатки и указываются предложения по их устранению.</w:t>
      </w:r>
    </w:p>
    <w:p w:rsidR="00143396" w:rsidRPr="003F7C31" w:rsidRDefault="0081260A" w:rsidP="0081260A">
      <w:pPr>
        <w:spacing w:line="240" w:lineRule="auto"/>
        <w:jc w:val="both"/>
        <w:rPr>
          <w:spacing w:val="-3"/>
          <w:szCs w:val="28"/>
        </w:rPr>
      </w:pPr>
      <w:r>
        <w:rPr>
          <w:szCs w:val="28"/>
        </w:rPr>
        <w:tab/>
      </w:r>
      <w:r w:rsidR="003F7C31">
        <w:rPr>
          <w:szCs w:val="28"/>
        </w:rPr>
        <w:t xml:space="preserve">49. </w:t>
      </w:r>
      <w:proofErr w:type="gramStart"/>
      <w:r w:rsidR="00143396" w:rsidRPr="003F7C31">
        <w:rPr>
          <w:szCs w:val="28"/>
        </w:rPr>
        <w:t>Контроль за</w:t>
      </w:r>
      <w:proofErr w:type="gramEnd"/>
      <w:r w:rsidR="00143396" w:rsidRPr="003F7C31">
        <w:rPr>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00143396" w:rsidRPr="003F7C31">
        <w:rPr>
          <w:i/>
          <w:spacing w:val="-3"/>
          <w:szCs w:val="28"/>
        </w:rPr>
        <w:t>.</w:t>
      </w:r>
    </w:p>
    <w:p w:rsidR="00143396" w:rsidRPr="00143396" w:rsidRDefault="00143396" w:rsidP="00E00EC3">
      <w:pPr>
        <w:tabs>
          <w:tab w:val="left" w:pos="0"/>
        </w:tabs>
        <w:spacing w:line="240" w:lineRule="auto"/>
        <w:jc w:val="center"/>
        <w:rPr>
          <w:szCs w:val="28"/>
        </w:rPr>
      </w:pPr>
    </w:p>
    <w:p w:rsidR="00143396" w:rsidRPr="00143396" w:rsidRDefault="00143396" w:rsidP="00E00EC3">
      <w:pPr>
        <w:tabs>
          <w:tab w:val="left" w:pos="0"/>
        </w:tabs>
        <w:spacing w:line="240" w:lineRule="auto"/>
        <w:jc w:val="center"/>
        <w:rPr>
          <w:szCs w:val="28"/>
        </w:rPr>
      </w:pPr>
      <w:r w:rsidRPr="00143396">
        <w:rPr>
          <w:szCs w:val="28"/>
        </w:rPr>
        <w:t>Ответственность должностных лиц за решения и действия</w:t>
      </w:r>
      <w:r w:rsidRPr="00143396">
        <w:rPr>
          <w:szCs w:val="28"/>
        </w:rPr>
        <w:br/>
        <w:t>(бездействие), принимаемые (осуществляемые) ими в ходе предоставления муниципальной услуги</w:t>
      </w:r>
    </w:p>
    <w:p w:rsidR="00143396" w:rsidRPr="00143396" w:rsidRDefault="00143396" w:rsidP="00E00EC3">
      <w:pPr>
        <w:tabs>
          <w:tab w:val="left" w:pos="0"/>
        </w:tabs>
        <w:spacing w:line="240" w:lineRule="auto"/>
        <w:jc w:val="center"/>
        <w:rPr>
          <w:szCs w:val="28"/>
        </w:rPr>
      </w:pPr>
    </w:p>
    <w:p w:rsidR="00143396" w:rsidRPr="003F7C31" w:rsidRDefault="0081260A" w:rsidP="0081260A">
      <w:pPr>
        <w:tabs>
          <w:tab w:val="left" w:pos="0"/>
        </w:tabs>
        <w:spacing w:line="240" w:lineRule="auto"/>
        <w:jc w:val="both"/>
        <w:rPr>
          <w:szCs w:val="28"/>
        </w:rPr>
      </w:pPr>
      <w:r>
        <w:rPr>
          <w:szCs w:val="28"/>
        </w:rPr>
        <w:tab/>
      </w:r>
      <w:r w:rsidR="003F7C31">
        <w:rPr>
          <w:szCs w:val="28"/>
        </w:rPr>
        <w:t xml:space="preserve">50. </w:t>
      </w:r>
      <w:r w:rsidR="00143396" w:rsidRPr="003F7C31">
        <w:rPr>
          <w:szCs w:val="28"/>
        </w:rPr>
        <w:t xml:space="preserve">Должностные лица уполномоченного органа несут персональную ответственность в </w:t>
      </w:r>
      <w:proofErr w:type="gramStart"/>
      <w:r w:rsidR="00143396" w:rsidRPr="003F7C31">
        <w:rPr>
          <w:szCs w:val="28"/>
        </w:rPr>
        <w:t>соответствии</w:t>
      </w:r>
      <w:proofErr w:type="gramEnd"/>
      <w:r w:rsidR="00143396" w:rsidRPr="003F7C31">
        <w:rPr>
          <w:szCs w:val="28"/>
        </w:rPr>
        <w:t xml:space="preserve">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43396" w:rsidRPr="003F7C31" w:rsidRDefault="003F7C31" w:rsidP="0081260A">
      <w:pPr>
        <w:widowControl w:val="0"/>
        <w:tabs>
          <w:tab w:val="left" w:pos="0"/>
        </w:tabs>
        <w:autoSpaceDE w:val="0"/>
        <w:autoSpaceDN w:val="0"/>
        <w:adjustRightInd w:val="0"/>
        <w:spacing w:line="240" w:lineRule="auto"/>
        <w:ind w:firstLine="709"/>
        <w:jc w:val="both"/>
        <w:rPr>
          <w:szCs w:val="28"/>
        </w:rPr>
      </w:pPr>
      <w:r>
        <w:rPr>
          <w:szCs w:val="28"/>
        </w:rPr>
        <w:t xml:space="preserve">51. </w:t>
      </w:r>
      <w:r w:rsidR="00143396" w:rsidRPr="003F7C31">
        <w:rPr>
          <w:szCs w:val="28"/>
        </w:rPr>
        <w:t xml:space="preserve">Персональная ответственность специалистов закрепляется в их должностных </w:t>
      </w:r>
      <w:proofErr w:type="gramStart"/>
      <w:r w:rsidR="00143396" w:rsidRPr="003F7C31">
        <w:rPr>
          <w:szCs w:val="28"/>
        </w:rPr>
        <w:t>регламентах</w:t>
      </w:r>
      <w:proofErr w:type="gramEnd"/>
      <w:r w:rsidR="00143396" w:rsidRPr="003F7C31">
        <w:rPr>
          <w:szCs w:val="28"/>
        </w:rPr>
        <w:t xml:space="preserve"> в соответствии с требованиями законодательства.</w:t>
      </w:r>
    </w:p>
    <w:p w:rsidR="00143396" w:rsidRPr="003F7C31" w:rsidRDefault="003F7C31" w:rsidP="0081260A">
      <w:pPr>
        <w:autoSpaceDE w:val="0"/>
        <w:autoSpaceDN w:val="0"/>
        <w:adjustRightInd w:val="0"/>
        <w:spacing w:line="240" w:lineRule="auto"/>
        <w:ind w:firstLine="709"/>
        <w:jc w:val="both"/>
        <w:rPr>
          <w:rFonts w:eastAsia="Calibri"/>
          <w:szCs w:val="28"/>
        </w:rPr>
      </w:pPr>
      <w:r>
        <w:rPr>
          <w:rFonts w:eastAsia="Calibri"/>
          <w:szCs w:val="28"/>
        </w:rPr>
        <w:t xml:space="preserve">52. </w:t>
      </w:r>
      <w:proofErr w:type="gramStart"/>
      <w:r w:rsidR="00143396" w:rsidRPr="003F7C31">
        <w:rPr>
          <w:rFonts w:eastAsia="Calibri"/>
          <w:szCs w:val="28"/>
        </w:rPr>
        <w:t>В соответствии со статьей 9.6 Закона Ханты-Мансийского автономного округа – Югры от 11 июня 2010 года № 102-оз</w:t>
      </w:r>
      <w:r w:rsidR="00143396" w:rsidRPr="003F7C31">
        <w:rPr>
          <w:rFonts w:eastAsia="Calibri"/>
          <w:szCs w:val="28"/>
        </w:rPr>
        <w:br/>
        <w:t>«Об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00143396" w:rsidRPr="003F7C31">
        <w:rPr>
          <w:rFonts w:eastAsia="Calibri"/>
          <w:szCs w:val="28"/>
        </w:rPr>
        <w:t xml:space="preserve"> </w:t>
      </w:r>
      <w:proofErr w:type="gramStart"/>
      <w:r w:rsidR="00143396" w:rsidRPr="003F7C31">
        <w:rPr>
          <w:rFonts w:eastAsia="Calibri"/>
          <w:szCs w:val="28"/>
        </w:rPr>
        <w:t xml:space="preserve">услуги, предоставлении муниципальной услуги, исправлении допущенных </w:t>
      </w:r>
      <w:r w:rsidR="00143396" w:rsidRPr="003F7C31">
        <w:rPr>
          <w:rFonts w:eastAsia="Calibri"/>
          <w:szCs w:val="28"/>
        </w:rPr>
        <w:lastRenderedPageBreak/>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w:t>
      </w:r>
      <w:r w:rsidR="00143396" w:rsidRPr="003F7C31">
        <w:rPr>
          <w:rFonts w:eastAsia="Calibri"/>
          <w:szCs w:val="28"/>
        </w:rPr>
        <w:br/>
        <w:t>(за исключением срока подачи запроса в МФЦ), в нарушении требований к помещениям, в которых предоставляется</w:t>
      </w:r>
      <w:proofErr w:type="gramEnd"/>
      <w:r w:rsidR="00143396" w:rsidRPr="003F7C31">
        <w:rPr>
          <w:rFonts w:eastAsia="Calibri"/>
          <w:szCs w:val="28"/>
        </w:rPr>
        <w:t xml:space="preserve"> муниципальная услуга, к залу ожидания, местам для заполнения запросов </w:t>
      </w:r>
      <w:proofErr w:type="gramStart"/>
      <w:r w:rsidR="00143396" w:rsidRPr="003F7C31">
        <w:rPr>
          <w:rFonts w:eastAsia="Calibri"/>
          <w:szCs w:val="28"/>
        </w:rPr>
        <w:t>о</w:t>
      </w:r>
      <w:proofErr w:type="gramEnd"/>
      <w:r w:rsidR="00143396" w:rsidRPr="003F7C31">
        <w:rPr>
          <w:rFonts w:eastAsia="Calibri"/>
          <w:szCs w:val="28"/>
        </w:rPr>
        <w:t xml:space="preserve"> </w:t>
      </w:r>
      <w:proofErr w:type="gramStart"/>
      <w:r w:rsidR="00143396" w:rsidRPr="003F7C31">
        <w:rPr>
          <w:rFonts w:eastAsia="Calibri"/>
          <w:szCs w:val="28"/>
        </w:rPr>
        <w:t>муниципальной</w:t>
      </w:r>
      <w:proofErr w:type="gramEnd"/>
      <w:r w:rsidR="00143396" w:rsidRPr="003F7C31">
        <w:rPr>
          <w:rFonts w:eastAsia="Calibri"/>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r w:rsidR="00143396" w:rsidRPr="003F7C31">
        <w:rPr>
          <w:rFonts w:eastAsia="Calibri"/>
          <w:szCs w:val="28"/>
        </w:rPr>
        <w:br/>
        <w:t>(за исключением требований, установленных к помещениям МФЦ).</w:t>
      </w:r>
    </w:p>
    <w:p w:rsidR="00143396" w:rsidRDefault="00143396" w:rsidP="00E00EC3">
      <w:pPr>
        <w:autoSpaceDE w:val="0"/>
        <w:autoSpaceDN w:val="0"/>
        <w:adjustRightInd w:val="0"/>
        <w:spacing w:line="240" w:lineRule="auto"/>
        <w:jc w:val="center"/>
        <w:outlineLvl w:val="1"/>
        <w:rPr>
          <w:i/>
          <w:sz w:val="24"/>
          <w:szCs w:val="24"/>
        </w:rPr>
      </w:pPr>
    </w:p>
    <w:p w:rsidR="00520178" w:rsidRPr="00143396" w:rsidRDefault="00520178" w:rsidP="00E00EC3">
      <w:pPr>
        <w:autoSpaceDE w:val="0"/>
        <w:autoSpaceDN w:val="0"/>
        <w:adjustRightInd w:val="0"/>
        <w:spacing w:line="240" w:lineRule="auto"/>
        <w:jc w:val="center"/>
        <w:outlineLvl w:val="1"/>
        <w:rPr>
          <w:b/>
          <w:szCs w:val="28"/>
        </w:rPr>
      </w:pPr>
    </w:p>
    <w:p w:rsidR="00143396" w:rsidRPr="006C2067" w:rsidRDefault="002B10D5" w:rsidP="006C2067">
      <w:pPr>
        <w:numPr>
          <w:ilvl w:val="0"/>
          <w:numId w:val="10"/>
        </w:numPr>
        <w:autoSpaceDE w:val="0"/>
        <w:autoSpaceDN w:val="0"/>
        <w:adjustRightInd w:val="0"/>
        <w:spacing w:after="200" w:line="240" w:lineRule="auto"/>
        <w:ind w:left="0" w:firstLine="0"/>
        <w:jc w:val="center"/>
        <w:outlineLvl w:val="1"/>
        <w:rPr>
          <w:b/>
          <w:szCs w:val="28"/>
        </w:rPr>
      </w:pPr>
      <w:hyperlink r:id="rId24" w:history="1">
        <w:r w:rsidR="00143396" w:rsidRPr="00143396">
          <w:rPr>
            <w:rFonts w:eastAsia="Calibri"/>
            <w:b/>
            <w:bCs/>
            <w:szCs w:val="28"/>
            <w:lang w:eastAsia="ru-RU"/>
          </w:rPr>
          <w:t>Досудебный (внесудебный) порядок</w:t>
        </w:r>
      </w:hyperlink>
      <w:r w:rsidR="00143396" w:rsidRPr="00143396">
        <w:rPr>
          <w:rFonts w:eastAsia="Calibri"/>
          <w:b/>
          <w:bCs/>
          <w:szCs w:val="28"/>
          <w:lang w:eastAsia="ru-RU"/>
        </w:rPr>
        <w:t xml:space="preserve"> обжалования решений и действий (бездействия) органа, предоставляющего </w:t>
      </w:r>
      <w:r w:rsidR="00143396" w:rsidRPr="00190A49">
        <w:rPr>
          <w:b/>
          <w:szCs w:val="28"/>
        </w:rPr>
        <w:t xml:space="preserve">муниципальную </w:t>
      </w:r>
      <w:r w:rsidR="00143396" w:rsidRPr="00190A49">
        <w:rPr>
          <w:rFonts w:eastAsia="Calibri"/>
          <w:b/>
          <w:bCs/>
          <w:szCs w:val="28"/>
          <w:lang w:eastAsia="ru-RU"/>
        </w:rPr>
        <w:t>услугу, а также должностных лиц, муниципальных служащих*</w:t>
      </w:r>
    </w:p>
    <w:p w:rsidR="00143396" w:rsidRPr="003F7C31" w:rsidRDefault="003F7C31" w:rsidP="00644632">
      <w:pPr>
        <w:spacing w:line="240" w:lineRule="auto"/>
        <w:ind w:firstLine="709"/>
        <w:jc w:val="both"/>
        <w:rPr>
          <w:szCs w:val="28"/>
        </w:rPr>
      </w:pPr>
      <w:r>
        <w:rPr>
          <w:szCs w:val="28"/>
        </w:rPr>
        <w:t xml:space="preserve">53. </w:t>
      </w:r>
      <w:r w:rsidR="00143396" w:rsidRPr="003F7C31">
        <w:rPr>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43396" w:rsidRPr="003F7C31" w:rsidRDefault="00B00A7F" w:rsidP="00B00A7F">
      <w:pPr>
        <w:spacing w:line="240" w:lineRule="auto"/>
        <w:jc w:val="both"/>
        <w:rPr>
          <w:szCs w:val="28"/>
        </w:rPr>
      </w:pPr>
      <w:r>
        <w:rPr>
          <w:szCs w:val="28"/>
        </w:rPr>
        <w:tab/>
      </w:r>
      <w:r w:rsidR="003F7C31">
        <w:rPr>
          <w:szCs w:val="28"/>
        </w:rPr>
        <w:t>54.</w:t>
      </w:r>
      <w:r>
        <w:rPr>
          <w:szCs w:val="28"/>
        </w:rPr>
        <w:t xml:space="preserve"> </w:t>
      </w:r>
      <w:r w:rsidR="003F7C31">
        <w:rPr>
          <w:szCs w:val="28"/>
        </w:rPr>
        <w:t xml:space="preserve"> </w:t>
      </w:r>
      <w:r w:rsidR="00143396" w:rsidRPr="003F7C31">
        <w:rPr>
          <w:szCs w:val="28"/>
        </w:rPr>
        <w:t>Заявитель, права и законные интересы которого нарушены, имеет право обратиться с жалобой, в том числе в следующих случаях:</w:t>
      </w:r>
    </w:p>
    <w:p w:rsidR="00143396" w:rsidRPr="00FD06E0" w:rsidRDefault="00143396" w:rsidP="00B00A7F">
      <w:pPr>
        <w:autoSpaceDE w:val="0"/>
        <w:autoSpaceDN w:val="0"/>
        <w:spacing w:line="240" w:lineRule="auto"/>
        <w:ind w:firstLine="708"/>
        <w:jc w:val="both"/>
        <w:rPr>
          <w:szCs w:val="28"/>
        </w:rPr>
      </w:pPr>
      <w:r w:rsidRPr="00FD06E0">
        <w:rPr>
          <w:szCs w:val="28"/>
        </w:rPr>
        <w:t>нарушения срока регистрации запроса заявителя о предоставлении муниципальной услуги;</w:t>
      </w:r>
    </w:p>
    <w:p w:rsidR="00143396" w:rsidRPr="00FD06E0" w:rsidRDefault="00143396" w:rsidP="00B00A7F">
      <w:pPr>
        <w:autoSpaceDE w:val="0"/>
        <w:autoSpaceDN w:val="0"/>
        <w:spacing w:line="240" w:lineRule="auto"/>
        <w:ind w:firstLine="708"/>
        <w:jc w:val="both"/>
        <w:rPr>
          <w:szCs w:val="28"/>
        </w:rPr>
      </w:pPr>
      <w:r w:rsidRPr="00FD06E0">
        <w:rPr>
          <w:szCs w:val="28"/>
        </w:rPr>
        <w:t>нарушения срока предоставления муниципальной услуги;</w:t>
      </w:r>
    </w:p>
    <w:p w:rsidR="00143396" w:rsidRPr="00190A49" w:rsidRDefault="00143396" w:rsidP="00B00A7F">
      <w:pPr>
        <w:autoSpaceDE w:val="0"/>
        <w:autoSpaceDN w:val="0"/>
        <w:spacing w:line="240" w:lineRule="auto"/>
        <w:ind w:firstLine="708"/>
        <w:jc w:val="both"/>
        <w:rPr>
          <w:szCs w:val="28"/>
        </w:rPr>
      </w:pPr>
      <w:r w:rsidRPr="00FD06E0">
        <w:rPr>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190A49">
        <w:rPr>
          <w:szCs w:val="28"/>
        </w:rPr>
        <w:t>муниципальными правовыми актами;</w:t>
      </w:r>
    </w:p>
    <w:p w:rsidR="00143396" w:rsidRPr="00FD06E0" w:rsidRDefault="00143396" w:rsidP="00B00A7F">
      <w:pPr>
        <w:autoSpaceDE w:val="0"/>
        <w:autoSpaceDN w:val="0"/>
        <w:spacing w:line="240" w:lineRule="auto"/>
        <w:ind w:firstLine="708"/>
        <w:jc w:val="both"/>
        <w:rPr>
          <w:szCs w:val="28"/>
        </w:rPr>
      </w:pPr>
      <w:proofErr w:type="gramStart"/>
      <w:r w:rsidRPr="00190A49">
        <w:rPr>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Pr="00FD06E0">
        <w:rPr>
          <w:szCs w:val="28"/>
        </w:rPr>
        <w:t xml:space="preserve"> для предоставления муниципальной услуги у заявителя;</w:t>
      </w:r>
      <w:proofErr w:type="gramEnd"/>
    </w:p>
    <w:p w:rsidR="00143396" w:rsidRPr="00190A49" w:rsidRDefault="00143396" w:rsidP="00B00A7F">
      <w:pPr>
        <w:autoSpaceDE w:val="0"/>
        <w:autoSpaceDN w:val="0"/>
        <w:spacing w:line="240" w:lineRule="auto"/>
        <w:ind w:firstLine="708"/>
        <w:jc w:val="both"/>
        <w:rPr>
          <w:szCs w:val="28"/>
        </w:rPr>
      </w:pPr>
      <w:proofErr w:type="gramStart"/>
      <w:r w:rsidRPr="00FD06E0">
        <w:rPr>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w:t>
      </w:r>
      <w:r w:rsidRPr="00190A49">
        <w:rPr>
          <w:szCs w:val="28"/>
        </w:rPr>
        <w:t>муниципальными правовыми актами;</w:t>
      </w:r>
      <w:proofErr w:type="gramEnd"/>
    </w:p>
    <w:p w:rsidR="00143396" w:rsidRPr="00190A49" w:rsidRDefault="00143396" w:rsidP="00B00A7F">
      <w:pPr>
        <w:autoSpaceDE w:val="0"/>
        <w:autoSpaceDN w:val="0"/>
        <w:spacing w:line="240" w:lineRule="auto"/>
        <w:ind w:firstLine="709"/>
        <w:jc w:val="both"/>
        <w:rPr>
          <w:szCs w:val="28"/>
        </w:rPr>
      </w:pPr>
      <w:r w:rsidRPr="00190A49">
        <w:rPr>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143396" w:rsidRPr="00FD06E0" w:rsidRDefault="00143396" w:rsidP="00B00A7F">
      <w:pPr>
        <w:autoSpaceDE w:val="0"/>
        <w:autoSpaceDN w:val="0"/>
        <w:spacing w:line="240" w:lineRule="auto"/>
        <w:ind w:firstLine="709"/>
        <w:jc w:val="both"/>
        <w:rPr>
          <w:szCs w:val="28"/>
        </w:rPr>
      </w:pPr>
      <w:proofErr w:type="gramStart"/>
      <w:r w:rsidRPr="00190A49">
        <w:rPr>
          <w:szCs w:val="28"/>
        </w:rPr>
        <w:lastRenderedPageBreak/>
        <w:t>отказа должностного лица уполномоченного органа в исправлении допущенных опечаток и ошибок в выданных в результате предоставления</w:t>
      </w:r>
      <w:r w:rsidRPr="00FD06E0">
        <w:rPr>
          <w:szCs w:val="28"/>
        </w:rPr>
        <w:t xml:space="preserve"> муниципальной услуги документах либо нарушение установленного срока таких исправлений.</w:t>
      </w:r>
      <w:proofErr w:type="gramEnd"/>
    </w:p>
    <w:p w:rsidR="00143396" w:rsidRPr="003F7C31" w:rsidRDefault="003F7C31" w:rsidP="00B00A7F">
      <w:pPr>
        <w:autoSpaceDE w:val="0"/>
        <w:autoSpaceDN w:val="0"/>
        <w:adjustRightInd w:val="0"/>
        <w:spacing w:line="240" w:lineRule="auto"/>
        <w:ind w:firstLine="709"/>
        <w:jc w:val="both"/>
        <w:rPr>
          <w:szCs w:val="28"/>
        </w:rPr>
      </w:pPr>
      <w:r>
        <w:rPr>
          <w:szCs w:val="28"/>
        </w:rPr>
        <w:t xml:space="preserve">55. </w:t>
      </w:r>
      <w:r w:rsidR="00143396" w:rsidRPr="003F7C31">
        <w:rPr>
          <w:szCs w:val="28"/>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143396" w:rsidRPr="003F7C31" w:rsidRDefault="00B00A7F" w:rsidP="00B00A7F">
      <w:pPr>
        <w:autoSpaceDE w:val="0"/>
        <w:autoSpaceDN w:val="0"/>
        <w:spacing w:line="240" w:lineRule="auto"/>
        <w:jc w:val="both"/>
        <w:rPr>
          <w:szCs w:val="28"/>
        </w:rPr>
      </w:pPr>
      <w:r>
        <w:rPr>
          <w:szCs w:val="28"/>
        </w:rPr>
        <w:tab/>
      </w:r>
      <w:r w:rsidR="003F7C31">
        <w:rPr>
          <w:szCs w:val="28"/>
        </w:rPr>
        <w:t xml:space="preserve">56. </w:t>
      </w:r>
      <w:r w:rsidR="00143396" w:rsidRPr="003F7C31">
        <w:rPr>
          <w:szCs w:val="28"/>
        </w:rPr>
        <w:t>Основанием для начала процедуры досудебного (внесудебного) обжалования является поступление жалобы в уполномоченный орган.</w:t>
      </w:r>
    </w:p>
    <w:p w:rsidR="00143396" w:rsidRPr="003F7C31" w:rsidRDefault="003F7C31" w:rsidP="00B00A7F">
      <w:pPr>
        <w:autoSpaceDE w:val="0"/>
        <w:autoSpaceDN w:val="0"/>
        <w:spacing w:line="240" w:lineRule="auto"/>
        <w:ind w:firstLine="709"/>
        <w:jc w:val="both"/>
        <w:rPr>
          <w:szCs w:val="28"/>
        </w:rPr>
      </w:pPr>
      <w:r>
        <w:rPr>
          <w:szCs w:val="28"/>
        </w:rPr>
        <w:t xml:space="preserve">57. </w:t>
      </w:r>
      <w:r w:rsidR="00143396" w:rsidRPr="003F7C31">
        <w:rPr>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43396" w:rsidRPr="003F7C31" w:rsidRDefault="00B00A7F" w:rsidP="00B00A7F">
      <w:pPr>
        <w:autoSpaceDE w:val="0"/>
        <w:autoSpaceDN w:val="0"/>
        <w:spacing w:line="240" w:lineRule="auto"/>
        <w:jc w:val="both"/>
        <w:rPr>
          <w:szCs w:val="28"/>
        </w:rPr>
      </w:pPr>
      <w:r>
        <w:rPr>
          <w:szCs w:val="28"/>
        </w:rPr>
        <w:tab/>
      </w:r>
      <w:r w:rsidR="003F7C31">
        <w:rPr>
          <w:szCs w:val="28"/>
        </w:rPr>
        <w:t xml:space="preserve">58. </w:t>
      </w:r>
      <w:r w:rsidR="00143396" w:rsidRPr="003F7C31">
        <w:rPr>
          <w:szCs w:val="28"/>
        </w:rPr>
        <w:t xml:space="preserve">Время приема жалоб осуществляется в </w:t>
      </w:r>
      <w:proofErr w:type="gramStart"/>
      <w:r w:rsidR="00143396" w:rsidRPr="003F7C31">
        <w:rPr>
          <w:szCs w:val="28"/>
        </w:rPr>
        <w:t>соответствии</w:t>
      </w:r>
      <w:proofErr w:type="gramEnd"/>
      <w:r w:rsidR="00143396" w:rsidRPr="003F7C31">
        <w:rPr>
          <w:szCs w:val="28"/>
        </w:rPr>
        <w:t xml:space="preserve"> с графиком предоставления муниципальной услуги, указанным в пункте 3 настоящего Административного регламента.</w:t>
      </w:r>
    </w:p>
    <w:p w:rsidR="00143396" w:rsidRPr="003F7C31" w:rsidRDefault="003F7C31" w:rsidP="00B00A7F">
      <w:pPr>
        <w:widowControl w:val="0"/>
        <w:autoSpaceDE w:val="0"/>
        <w:autoSpaceDN w:val="0"/>
        <w:adjustRightInd w:val="0"/>
        <w:spacing w:line="240" w:lineRule="auto"/>
        <w:ind w:firstLine="709"/>
        <w:jc w:val="both"/>
        <w:rPr>
          <w:szCs w:val="28"/>
        </w:rPr>
      </w:pPr>
      <w:r>
        <w:rPr>
          <w:szCs w:val="28"/>
        </w:rPr>
        <w:t xml:space="preserve">59. </w:t>
      </w:r>
      <w:r w:rsidR="00143396" w:rsidRPr="003F7C31">
        <w:rPr>
          <w:szCs w:val="28"/>
        </w:rPr>
        <w:t>В случае</w:t>
      </w:r>
      <w:proofErr w:type="gramStart"/>
      <w:r w:rsidR="00143396" w:rsidRPr="003F7C31">
        <w:rPr>
          <w:szCs w:val="28"/>
        </w:rPr>
        <w:t>,</w:t>
      </w:r>
      <w:proofErr w:type="gramEnd"/>
      <w:r w:rsidR="00143396" w:rsidRPr="003F7C31">
        <w:rPr>
          <w:szCs w:val="28"/>
        </w:rPr>
        <w:t xml:space="preserve"> если жалоба подана заявителем в уполномоченный орган,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D31E37" w:rsidRPr="003F7C31" w:rsidRDefault="003F7C31" w:rsidP="003C560E">
      <w:pPr>
        <w:autoSpaceDE w:val="0"/>
        <w:autoSpaceDN w:val="0"/>
        <w:spacing w:line="240" w:lineRule="auto"/>
        <w:ind w:firstLine="709"/>
        <w:jc w:val="both"/>
        <w:rPr>
          <w:i/>
          <w:color w:val="FF0000"/>
          <w:szCs w:val="28"/>
        </w:rPr>
      </w:pPr>
      <w:r>
        <w:rPr>
          <w:szCs w:val="28"/>
        </w:rPr>
        <w:t xml:space="preserve">60 </w:t>
      </w:r>
      <w:r w:rsidR="00D31E37" w:rsidRPr="003F7C31">
        <w:rPr>
          <w:szCs w:val="28"/>
        </w:rPr>
        <w:t xml:space="preserve">Жалоба на решения, принятые руководителем уполномоченного органа подается в вышестоящий орган (при его наличии) либо в случае его отсутствия рассматривается непосредственно руководителем уполномоченного органа. </w:t>
      </w:r>
    </w:p>
    <w:p w:rsidR="00143396" w:rsidRPr="003F7C31" w:rsidRDefault="003C560E" w:rsidP="003C560E">
      <w:pPr>
        <w:widowControl w:val="0"/>
        <w:autoSpaceDE w:val="0"/>
        <w:autoSpaceDN w:val="0"/>
        <w:adjustRightInd w:val="0"/>
        <w:jc w:val="both"/>
        <w:rPr>
          <w:szCs w:val="28"/>
        </w:rPr>
      </w:pPr>
      <w:r>
        <w:rPr>
          <w:szCs w:val="28"/>
        </w:rPr>
        <w:tab/>
      </w:r>
      <w:r w:rsidR="003F7C31">
        <w:rPr>
          <w:szCs w:val="28"/>
        </w:rPr>
        <w:t xml:space="preserve">61. </w:t>
      </w:r>
      <w:r w:rsidR="00143396" w:rsidRPr="003F7C31">
        <w:rPr>
          <w:szCs w:val="28"/>
        </w:rPr>
        <w:t>Жалоба должна содержать:</w:t>
      </w:r>
    </w:p>
    <w:p w:rsidR="00143396" w:rsidRPr="00FD06E0" w:rsidRDefault="00143396" w:rsidP="003C560E">
      <w:pPr>
        <w:autoSpaceDE w:val="0"/>
        <w:autoSpaceDN w:val="0"/>
        <w:adjustRightInd w:val="0"/>
        <w:spacing w:line="240" w:lineRule="auto"/>
        <w:ind w:firstLine="708"/>
        <w:jc w:val="both"/>
        <w:rPr>
          <w:rFonts w:eastAsia="Calibri"/>
          <w:szCs w:val="28"/>
        </w:rPr>
      </w:pPr>
      <w:r w:rsidRPr="00FD06E0">
        <w:rPr>
          <w:rFonts w:eastAsia="Calibri"/>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143396" w:rsidRPr="00FD06E0" w:rsidRDefault="00143396" w:rsidP="003C560E">
      <w:pPr>
        <w:autoSpaceDE w:val="0"/>
        <w:autoSpaceDN w:val="0"/>
        <w:adjustRightInd w:val="0"/>
        <w:spacing w:line="240" w:lineRule="auto"/>
        <w:ind w:firstLine="708"/>
        <w:jc w:val="both"/>
        <w:rPr>
          <w:rFonts w:eastAsia="Calibri"/>
          <w:szCs w:val="28"/>
        </w:rPr>
      </w:pPr>
      <w:proofErr w:type="gramStart"/>
      <w:r w:rsidRPr="00FD06E0">
        <w:rPr>
          <w:rFonts w:eastAsia="Calibri"/>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396" w:rsidRPr="00FD06E0" w:rsidRDefault="00143396" w:rsidP="003C560E">
      <w:pPr>
        <w:autoSpaceDE w:val="0"/>
        <w:autoSpaceDN w:val="0"/>
        <w:adjustRightInd w:val="0"/>
        <w:spacing w:line="240" w:lineRule="auto"/>
        <w:ind w:firstLine="708"/>
        <w:jc w:val="both"/>
        <w:rPr>
          <w:rFonts w:eastAsia="Calibri"/>
          <w:szCs w:val="28"/>
        </w:rPr>
      </w:pPr>
      <w:r w:rsidRPr="00FD06E0">
        <w:rPr>
          <w:rFonts w:eastAsia="Calibri"/>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143396" w:rsidRPr="00FD06E0" w:rsidRDefault="00143396" w:rsidP="003C560E">
      <w:pPr>
        <w:autoSpaceDE w:val="0"/>
        <w:autoSpaceDN w:val="0"/>
        <w:spacing w:line="240" w:lineRule="auto"/>
        <w:ind w:firstLine="708"/>
        <w:jc w:val="both"/>
        <w:rPr>
          <w:rFonts w:eastAsia="Calibri"/>
          <w:szCs w:val="28"/>
        </w:rPr>
      </w:pPr>
      <w:r w:rsidRPr="00FD06E0">
        <w:rPr>
          <w:rFonts w:eastAsia="Calibri"/>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143396" w:rsidRPr="003F7C31" w:rsidRDefault="003F7C31" w:rsidP="003C560E">
      <w:pPr>
        <w:autoSpaceDE w:val="0"/>
        <w:autoSpaceDN w:val="0"/>
        <w:spacing w:line="240" w:lineRule="auto"/>
        <w:ind w:firstLine="709"/>
        <w:jc w:val="both"/>
        <w:rPr>
          <w:szCs w:val="28"/>
        </w:rPr>
      </w:pPr>
      <w:r>
        <w:rPr>
          <w:szCs w:val="28"/>
        </w:rPr>
        <w:lastRenderedPageBreak/>
        <w:t xml:space="preserve">62. </w:t>
      </w:r>
      <w:r w:rsidR="00143396" w:rsidRPr="003F7C31">
        <w:rPr>
          <w:szCs w:val="28"/>
        </w:rPr>
        <w:t>Заявителем могут быть представлены документы (при наличии), подтверждающие доводы заявителя, либо их копии.</w:t>
      </w:r>
    </w:p>
    <w:p w:rsidR="00143396" w:rsidRPr="003F7C31" w:rsidRDefault="003C560E" w:rsidP="003C560E">
      <w:pPr>
        <w:autoSpaceDE w:val="0"/>
        <w:autoSpaceDN w:val="0"/>
        <w:spacing w:line="240" w:lineRule="auto"/>
        <w:jc w:val="both"/>
        <w:rPr>
          <w:szCs w:val="28"/>
        </w:rPr>
      </w:pPr>
      <w:r>
        <w:rPr>
          <w:szCs w:val="28"/>
        </w:rPr>
        <w:tab/>
      </w:r>
      <w:r w:rsidR="003F7C31">
        <w:rPr>
          <w:szCs w:val="28"/>
        </w:rPr>
        <w:t xml:space="preserve">63. </w:t>
      </w:r>
      <w:r w:rsidR="00143396" w:rsidRPr="003F7C31">
        <w:rPr>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3396" w:rsidRPr="00FD06E0" w:rsidRDefault="00143396" w:rsidP="003C560E">
      <w:pPr>
        <w:autoSpaceDE w:val="0"/>
        <w:autoSpaceDN w:val="0"/>
        <w:spacing w:line="240" w:lineRule="auto"/>
        <w:ind w:firstLine="708"/>
        <w:jc w:val="both"/>
        <w:rPr>
          <w:szCs w:val="28"/>
        </w:rPr>
      </w:pPr>
      <w:r w:rsidRPr="00FD06E0">
        <w:rPr>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143396" w:rsidRPr="00FD06E0" w:rsidRDefault="00143396" w:rsidP="003C560E">
      <w:pPr>
        <w:autoSpaceDE w:val="0"/>
        <w:autoSpaceDN w:val="0"/>
        <w:spacing w:line="240" w:lineRule="auto"/>
        <w:ind w:firstLine="708"/>
        <w:jc w:val="both"/>
        <w:rPr>
          <w:szCs w:val="28"/>
        </w:rPr>
      </w:pPr>
      <w:r w:rsidRPr="00FD06E0">
        <w:rPr>
          <w:szCs w:val="28"/>
        </w:rPr>
        <w:t xml:space="preserve">оформленная в </w:t>
      </w:r>
      <w:proofErr w:type="gramStart"/>
      <w:r w:rsidRPr="00FD06E0">
        <w:rPr>
          <w:szCs w:val="28"/>
        </w:rPr>
        <w:t>соответствии</w:t>
      </w:r>
      <w:proofErr w:type="gramEnd"/>
      <w:r w:rsidRPr="00FD06E0">
        <w:rPr>
          <w:szCs w:val="28"/>
        </w:rPr>
        <w:t xml:space="preserve"> с законодательством Российской Федерации доверенность (для физических лиц);</w:t>
      </w:r>
    </w:p>
    <w:p w:rsidR="00143396" w:rsidRPr="00FD06E0" w:rsidRDefault="00143396" w:rsidP="003C560E">
      <w:pPr>
        <w:autoSpaceDE w:val="0"/>
        <w:autoSpaceDN w:val="0"/>
        <w:spacing w:line="240" w:lineRule="auto"/>
        <w:ind w:firstLine="708"/>
        <w:jc w:val="both"/>
        <w:rPr>
          <w:szCs w:val="28"/>
        </w:rPr>
      </w:pPr>
      <w:r w:rsidRPr="00FD06E0">
        <w:rPr>
          <w:szCs w:val="28"/>
        </w:rPr>
        <w:t xml:space="preserve">оформленная в </w:t>
      </w:r>
      <w:proofErr w:type="gramStart"/>
      <w:r w:rsidRPr="00FD06E0">
        <w:rPr>
          <w:szCs w:val="28"/>
        </w:rPr>
        <w:t>соответствии</w:t>
      </w:r>
      <w:proofErr w:type="gramEnd"/>
      <w:r w:rsidRPr="00FD06E0">
        <w:rPr>
          <w:szCs w:val="28"/>
        </w:rPr>
        <w:t xml:space="preserve">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w:t>
      </w:r>
      <w:r w:rsidRPr="00FD06E0">
        <w:rPr>
          <w:szCs w:val="28"/>
        </w:rPr>
        <w:br/>
        <w:t>(для юридических лиц);</w:t>
      </w:r>
    </w:p>
    <w:p w:rsidR="00143396" w:rsidRPr="00FD06E0" w:rsidRDefault="00143396" w:rsidP="003C560E">
      <w:pPr>
        <w:autoSpaceDE w:val="0"/>
        <w:autoSpaceDN w:val="0"/>
        <w:spacing w:line="240" w:lineRule="auto"/>
        <w:ind w:firstLine="708"/>
        <w:jc w:val="both"/>
        <w:rPr>
          <w:szCs w:val="28"/>
        </w:rPr>
      </w:pPr>
      <w:r w:rsidRPr="00FD06E0">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3396" w:rsidRPr="003F7C31" w:rsidRDefault="003F7C31" w:rsidP="003C560E">
      <w:pPr>
        <w:autoSpaceDE w:val="0"/>
        <w:autoSpaceDN w:val="0"/>
        <w:spacing w:line="240" w:lineRule="auto"/>
        <w:ind w:firstLine="709"/>
        <w:jc w:val="both"/>
        <w:rPr>
          <w:szCs w:val="28"/>
        </w:rPr>
      </w:pPr>
      <w:r>
        <w:rPr>
          <w:szCs w:val="28"/>
        </w:rPr>
        <w:t xml:space="preserve">64. </w:t>
      </w:r>
      <w:r w:rsidR="00143396" w:rsidRPr="003F7C31">
        <w:rPr>
          <w:szCs w:val="28"/>
        </w:rPr>
        <w:t>Заявитель имеет право на получение информации и документов, необходимых для обоснования и рассмотрения жалобы.</w:t>
      </w:r>
    </w:p>
    <w:p w:rsidR="00143396" w:rsidRPr="003F7C31" w:rsidRDefault="003F7C31" w:rsidP="003C560E">
      <w:pPr>
        <w:spacing w:line="240" w:lineRule="auto"/>
        <w:ind w:firstLine="709"/>
        <w:jc w:val="both"/>
        <w:rPr>
          <w:szCs w:val="28"/>
        </w:rPr>
      </w:pPr>
      <w:r>
        <w:rPr>
          <w:szCs w:val="28"/>
        </w:rPr>
        <w:t xml:space="preserve">65. </w:t>
      </w:r>
      <w:r w:rsidR="00143396" w:rsidRPr="003F7C31">
        <w:rPr>
          <w:szCs w:val="28"/>
        </w:rPr>
        <w:t>Жалоба, поступившая в уполномоченный орган, подлежит регистрации не позднее следующего рабочего дня со дня ее поступления.</w:t>
      </w:r>
    </w:p>
    <w:p w:rsidR="00143396" w:rsidRPr="003F7C31" w:rsidRDefault="003F7C31" w:rsidP="003C560E">
      <w:pPr>
        <w:spacing w:line="240" w:lineRule="auto"/>
        <w:ind w:firstLine="709"/>
        <w:jc w:val="both"/>
        <w:rPr>
          <w:szCs w:val="28"/>
        </w:rPr>
      </w:pPr>
      <w:r>
        <w:rPr>
          <w:szCs w:val="28"/>
        </w:rPr>
        <w:t xml:space="preserve">66. </w:t>
      </w:r>
      <w:r w:rsidR="00143396" w:rsidRPr="003F7C31">
        <w:rPr>
          <w:szCs w:val="28"/>
        </w:rPr>
        <w:t>В случае подачи заявителем жалобы через МФЦ последний обеспечивает ее передачу в уполномоченный орган в порядке</w:t>
      </w:r>
      <w:r w:rsidR="00143396" w:rsidRPr="003F7C31">
        <w:rPr>
          <w:szCs w:val="28"/>
        </w:rPr>
        <w:br/>
        <w:t>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143396" w:rsidRPr="003F7C31" w:rsidRDefault="003F7C31" w:rsidP="003C560E">
      <w:pPr>
        <w:autoSpaceDE w:val="0"/>
        <w:autoSpaceDN w:val="0"/>
        <w:spacing w:line="240" w:lineRule="auto"/>
        <w:ind w:firstLine="709"/>
        <w:jc w:val="both"/>
        <w:rPr>
          <w:szCs w:val="28"/>
        </w:rPr>
      </w:pPr>
      <w:r>
        <w:rPr>
          <w:szCs w:val="28"/>
        </w:rPr>
        <w:t xml:space="preserve">67. </w:t>
      </w:r>
      <w:proofErr w:type="gramStart"/>
      <w:r w:rsidR="00143396" w:rsidRPr="003F7C31">
        <w:rPr>
          <w:szCs w:val="28"/>
        </w:rPr>
        <w:t>Жалоба, поступившая в уполномоченный орган, подлежит рассмотрению в течение 15 рабочих дней со дня ее регистрации,</w:t>
      </w:r>
      <w:r w:rsidR="00143396" w:rsidRPr="003F7C31">
        <w:rPr>
          <w:szCs w:val="28"/>
        </w:rPr>
        <w:b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43396" w:rsidRPr="003F7C31" w:rsidRDefault="003F7C31" w:rsidP="003C560E">
      <w:pPr>
        <w:autoSpaceDE w:val="0"/>
        <w:autoSpaceDN w:val="0"/>
        <w:spacing w:line="240" w:lineRule="auto"/>
        <w:ind w:firstLine="709"/>
        <w:jc w:val="both"/>
        <w:rPr>
          <w:szCs w:val="28"/>
        </w:rPr>
      </w:pPr>
      <w:r>
        <w:rPr>
          <w:szCs w:val="28"/>
        </w:rPr>
        <w:t xml:space="preserve">68. </w:t>
      </w:r>
      <w:r w:rsidR="00143396" w:rsidRPr="003F7C31">
        <w:rPr>
          <w:szCs w:val="28"/>
        </w:rPr>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143396" w:rsidRPr="00FD06E0" w:rsidRDefault="00143396" w:rsidP="003C560E">
      <w:pPr>
        <w:autoSpaceDE w:val="0"/>
        <w:autoSpaceDN w:val="0"/>
        <w:spacing w:line="240" w:lineRule="auto"/>
        <w:ind w:firstLine="709"/>
        <w:jc w:val="both"/>
        <w:rPr>
          <w:szCs w:val="28"/>
        </w:rPr>
      </w:pPr>
      <w:r w:rsidRPr="00FD06E0">
        <w:rPr>
          <w:szCs w:val="28"/>
        </w:rPr>
        <w:t xml:space="preserve">При удовлетворении жалобы </w:t>
      </w:r>
      <w:r w:rsidRPr="00190A49">
        <w:rPr>
          <w:szCs w:val="28"/>
        </w:rPr>
        <w:t>уполномоченный орган</w:t>
      </w:r>
      <w:r w:rsidRPr="00FD06E0">
        <w:rPr>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43396" w:rsidRPr="003F7C31" w:rsidRDefault="003F7C31" w:rsidP="003C560E">
      <w:pPr>
        <w:spacing w:line="240" w:lineRule="auto"/>
        <w:ind w:firstLine="709"/>
        <w:jc w:val="both"/>
        <w:rPr>
          <w:szCs w:val="28"/>
        </w:rPr>
      </w:pPr>
      <w:r>
        <w:rPr>
          <w:szCs w:val="28"/>
        </w:rPr>
        <w:t xml:space="preserve">69. </w:t>
      </w:r>
      <w:r w:rsidR="00143396" w:rsidRPr="003F7C31">
        <w:rPr>
          <w:szCs w:val="28"/>
        </w:rPr>
        <w:t>В ответе по результатам рассмотрения жалобы указываются:</w:t>
      </w:r>
    </w:p>
    <w:p w:rsidR="00143396" w:rsidRPr="00FD06E0" w:rsidRDefault="00143396" w:rsidP="003C560E">
      <w:pPr>
        <w:spacing w:line="240" w:lineRule="auto"/>
        <w:ind w:firstLine="709"/>
        <w:jc w:val="both"/>
        <w:rPr>
          <w:szCs w:val="28"/>
        </w:rPr>
      </w:pPr>
      <w:proofErr w:type="gramStart"/>
      <w:r w:rsidRPr="00FD06E0">
        <w:rPr>
          <w:szCs w:val="28"/>
        </w:rP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43396" w:rsidRPr="00FD06E0" w:rsidRDefault="00143396" w:rsidP="003C560E">
      <w:pPr>
        <w:spacing w:line="240" w:lineRule="auto"/>
        <w:ind w:firstLine="709"/>
        <w:jc w:val="both"/>
        <w:rPr>
          <w:szCs w:val="28"/>
        </w:rPr>
      </w:pPr>
      <w:r w:rsidRPr="00FD06E0">
        <w:rPr>
          <w:szCs w:val="28"/>
        </w:rPr>
        <w:t>номер, дата, место принятия решения, включая сведения</w:t>
      </w:r>
      <w:r w:rsidRPr="00FD06E0">
        <w:rPr>
          <w:szCs w:val="28"/>
        </w:rPr>
        <w:br/>
        <w:t>о должностном лице, решение или действие (бездействие) которого обжалуется;</w:t>
      </w:r>
    </w:p>
    <w:p w:rsidR="00143396" w:rsidRPr="00FD06E0" w:rsidRDefault="00143396" w:rsidP="003C560E">
      <w:pPr>
        <w:spacing w:line="240" w:lineRule="auto"/>
        <w:ind w:firstLine="709"/>
        <w:jc w:val="both"/>
        <w:rPr>
          <w:szCs w:val="28"/>
        </w:rPr>
      </w:pPr>
      <w:r w:rsidRPr="00FD06E0">
        <w:rPr>
          <w:szCs w:val="28"/>
        </w:rPr>
        <w:t>фамилия, имя, отчество (при наличии) или наименование заявителя;</w:t>
      </w:r>
    </w:p>
    <w:p w:rsidR="00143396" w:rsidRPr="00FD06E0" w:rsidRDefault="00143396" w:rsidP="003C560E">
      <w:pPr>
        <w:spacing w:line="240" w:lineRule="auto"/>
        <w:ind w:firstLine="709"/>
        <w:jc w:val="both"/>
        <w:rPr>
          <w:szCs w:val="28"/>
        </w:rPr>
      </w:pPr>
      <w:r w:rsidRPr="00FD06E0">
        <w:rPr>
          <w:szCs w:val="28"/>
        </w:rPr>
        <w:t>основания для принятия решения по жалобе;</w:t>
      </w:r>
    </w:p>
    <w:p w:rsidR="00143396" w:rsidRPr="00FD06E0" w:rsidRDefault="00143396" w:rsidP="003C560E">
      <w:pPr>
        <w:spacing w:line="240" w:lineRule="auto"/>
        <w:ind w:firstLine="709"/>
        <w:jc w:val="both"/>
        <w:rPr>
          <w:szCs w:val="28"/>
        </w:rPr>
      </w:pPr>
      <w:r w:rsidRPr="00FD06E0">
        <w:rPr>
          <w:szCs w:val="28"/>
        </w:rPr>
        <w:t>принятое по жалобе решение;</w:t>
      </w:r>
    </w:p>
    <w:p w:rsidR="00143396" w:rsidRPr="00FD06E0" w:rsidRDefault="00143396" w:rsidP="003C560E">
      <w:pPr>
        <w:spacing w:line="240" w:lineRule="auto"/>
        <w:ind w:firstLine="709"/>
        <w:jc w:val="both"/>
        <w:rPr>
          <w:szCs w:val="28"/>
        </w:rPr>
      </w:pPr>
      <w:r w:rsidRPr="00FD06E0">
        <w:rPr>
          <w:szCs w:val="28"/>
        </w:rPr>
        <w:t xml:space="preserve">в </w:t>
      </w:r>
      <w:proofErr w:type="gramStart"/>
      <w:r w:rsidRPr="00FD06E0">
        <w:rPr>
          <w:szCs w:val="28"/>
        </w:rPr>
        <w:t>случае</w:t>
      </w:r>
      <w:proofErr w:type="gramEnd"/>
      <w:r w:rsidRPr="00FD06E0">
        <w:rPr>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43396" w:rsidRPr="00FD06E0" w:rsidRDefault="00143396" w:rsidP="003C560E">
      <w:pPr>
        <w:spacing w:line="240" w:lineRule="auto"/>
        <w:ind w:firstLine="709"/>
        <w:jc w:val="both"/>
        <w:rPr>
          <w:szCs w:val="28"/>
        </w:rPr>
      </w:pPr>
      <w:r w:rsidRPr="00FD06E0">
        <w:rPr>
          <w:szCs w:val="28"/>
        </w:rPr>
        <w:t>сведения о порядке обжалования принятого по жалобе решения.</w:t>
      </w:r>
    </w:p>
    <w:p w:rsidR="00143396" w:rsidRPr="003F7C31" w:rsidRDefault="003C560E" w:rsidP="003C560E">
      <w:pPr>
        <w:spacing w:line="240" w:lineRule="auto"/>
        <w:jc w:val="both"/>
        <w:rPr>
          <w:szCs w:val="28"/>
        </w:rPr>
      </w:pPr>
      <w:r>
        <w:rPr>
          <w:szCs w:val="28"/>
        </w:rPr>
        <w:tab/>
      </w:r>
      <w:r w:rsidR="003F7C31">
        <w:rPr>
          <w:szCs w:val="28"/>
        </w:rPr>
        <w:t xml:space="preserve">70. </w:t>
      </w:r>
      <w:r w:rsidR="00143396" w:rsidRPr="003F7C31">
        <w:rPr>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r w:rsidR="00143396" w:rsidRPr="003F7C31">
        <w:rPr>
          <w:i/>
          <w:spacing w:val="-3"/>
          <w:szCs w:val="28"/>
        </w:rPr>
        <w:t>.</w:t>
      </w:r>
    </w:p>
    <w:p w:rsidR="00143396" w:rsidRPr="003F7C31" w:rsidRDefault="003C560E" w:rsidP="003C560E">
      <w:pPr>
        <w:autoSpaceDE w:val="0"/>
        <w:autoSpaceDN w:val="0"/>
        <w:spacing w:line="240" w:lineRule="auto"/>
        <w:jc w:val="both"/>
        <w:rPr>
          <w:szCs w:val="28"/>
        </w:rPr>
      </w:pPr>
      <w:r>
        <w:rPr>
          <w:szCs w:val="28"/>
        </w:rPr>
        <w:tab/>
      </w:r>
      <w:r w:rsidR="003F7C31">
        <w:rPr>
          <w:szCs w:val="28"/>
        </w:rPr>
        <w:t xml:space="preserve">71. </w:t>
      </w:r>
      <w:r w:rsidR="00143396" w:rsidRPr="003F7C31">
        <w:rPr>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396" w:rsidRPr="003F7C31" w:rsidRDefault="003F7C31" w:rsidP="003C560E">
      <w:pPr>
        <w:spacing w:line="240" w:lineRule="auto"/>
        <w:ind w:firstLine="709"/>
        <w:jc w:val="both"/>
        <w:rPr>
          <w:szCs w:val="28"/>
        </w:rPr>
      </w:pPr>
      <w:r>
        <w:rPr>
          <w:szCs w:val="28"/>
        </w:rPr>
        <w:t xml:space="preserve">72. </w:t>
      </w:r>
      <w:r w:rsidR="00143396" w:rsidRPr="003F7C31">
        <w:rPr>
          <w:szCs w:val="28"/>
        </w:rPr>
        <w:t xml:space="preserve">Уполномоченный орган отказывает в </w:t>
      </w:r>
      <w:proofErr w:type="gramStart"/>
      <w:r w:rsidR="00143396" w:rsidRPr="003F7C31">
        <w:rPr>
          <w:szCs w:val="28"/>
        </w:rPr>
        <w:t>удовлетворении</w:t>
      </w:r>
      <w:proofErr w:type="gramEnd"/>
      <w:r w:rsidR="00143396" w:rsidRPr="003F7C31">
        <w:rPr>
          <w:szCs w:val="28"/>
        </w:rPr>
        <w:t xml:space="preserve"> жалобы в следующих случаях:</w:t>
      </w:r>
    </w:p>
    <w:p w:rsidR="00143396" w:rsidRPr="00190A49" w:rsidRDefault="00143396" w:rsidP="003C560E">
      <w:pPr>
        <w:spacing w:line="240" w:lineRule="auto"/>
        <w:ind w:firstLine="709"/>
        <w:jc w:val="both"/>
        <w:rPr>
          <w:szCs w:val="28"/>
        </w:rPr>
      </w:pPr>
      <w:r w:rsidRPr="00190A49">
        <w:rPr>
          <w:szCs w:val="28"/>
        </w:rPr>
        <w:t>наличие вступившего в законную силу решения суда, арбитражного суда по жалобе о том же предмете и по тем же основаниям;</w:t>
      </w:r>
    </w:p>
    <w:p w:rsidR="00143396" w:rsidRPr="00190A49" w:rsidRDefault="00143396" w:rsidP="003C560E">
      <w:pPr>
        <w:spacing w:line="240" w:lineRule="auto"/>
        <w:ind w:firstLine="709"/>
        <w:jc w:val="both"/>
        <w:rPr>
          <w:szCs w:val="28"/>
        </w:rPr>
      </w:pPr>
      <w:r w:rsidRPr="00190A49">
        <w:rPr>
          <w:szCs w:val="28"/>
        </w:rPr>
        <w:t>подача жалобы лицом, полномочия которого не подтверждены</w:t>
      </w:r>
      <w:r w:rsidRPr="00190A49">
        <w:rPr>
          <w:szCs w:val="28"/>
        </w:rPr>
        <w:br/>
        <w:t xml:space="preserve">в </w:t>
      </w:r>
      <w:proofErr w:type="gramStart"/>
      <w:r w:rsidRPr="00190A49">
        <w:rPr>
          <w:szCs w:val="28"/>
        </w:rPr>
        <w:t>порядке</w:t>
      </w:r>
      <w:proofErr w:type="gramEnd"/>
      <w:r w:rsidRPr="00190A49">
        <w:rPr>
          <w:szCs w:val="28"/>
        </w:rPr>
        <w:t>, установленном законодательством Российской Федерации;</w:t>
      </w:r>
    </w:p>
    <w:p w:rsidR="00143396" w:rsidRPr="00FD06E0" w:rsidRDefault="00143396" w:rsidP="003C560E">
      <w:pPr>
        <w:spacing w:line="240" w:lineRule="auto"/>
        <w:ind w:firstLine="709"/>
        <w:jc w:val="both"/>
        <w:rPr>
          <w:szCs w:val="28"/>
        </w:rPr>
      </w:pPr>
      <w:r w:rsidRPr="00190A49">
        <w:rPr>
          <w:szCs w:val="28"/>
        </w:rPr>
        <w:t xml:space="preserve">наличие решения по жалобе, принятого ранее в </w:t>
      </w:r>
      <w:proofErr w:type="gramStart"/>
      <w:r w:rsidRPr="00190A49">
        <w:rPr>
          <w:szCs w:val="28"/>
        </w:rPr>
        <w:t>отношении</w:t>
      </w:r>
      <w:proofErr w:type="gramEnd"/>
      <w:r w:rsidRPr="00190A49">
        <w:rPr>
          <w:szCs w:val="28"/>
        </w:rPr>
        <w:t xml:space="preserve"> того же заявителя и по тому же предмету жалобы.</w:t>
      </w:r>
    </w:p>
    <w:p w:rsidR="00143396" w:rsidRPr="003F7C31" w:rsidRDefault="003F7C31" w:rsidP="003C560E">
      <w:pPr>
        <w:spacing w:line="240" w:lineRule="auto"/>
        <w:ind w:firstLine="709"/>
        <w:jc w:val="both"/>
        <w:rPr>
          <w:szCs w:val="28"/>
        </w:rPr>
      </w:pPr>
      <w:r>
        <w:rPr>
          <w:szCs w:val="28"/>
        </w:rPr>
        <w:t xml:space="preserve">73. </w:t>
      </w:r>
      <w:r w:rsidR="00143396" w:rsidRPr="003F7C31">
        <w:rPr>
          <w:szCs w:val="28"/>
        </w:rPr>
        <w:t xml:space="preserve">Уполномоченный орган оставляет жалобу без ответа в следующих </w:t>
      </w:r>
      <w:proofErr w:type="gramStart"/>
      <w:r w:rsidR="00143396" w:rsidRPr="003F7C31">
        <w:rPr>
          <w:szCs w:val="28"/>
        </w:rPr>
        <w:t>случаях</w:t>
      </w:r>
      <w:proofErr w:type="gramEnd"/>
      <w:r w:rsidR="00143396" w:rsidRPr="003F7C31">
        <w:rPr>
          <w:szCs w:val="28"/>
        </w:rPr>
        <w:t>:</w:t>
      </w:r>
    </w:p>
    <w:p w:rsidR="00143396" w:rsidRPr="00FD06E0" w:rsidRDefault="00143396" w:rsidP="003C560E">
      <w:pPr>
        <w:spacing w:line="240" w:lineRule="auto"/>
        <w:ind w:firstLine="709"/>
        <w:jc w:val="both"/>
        <w:rPr>
          <w:szCs w:val="28"/>
        </w:rPr>
      </w:pPr>
      <w:r w:rsidRPr="00FD06E0">
        <w:rPr>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43396" w:rsidRPr="00FD06E0" w:rsidRDefault="003C560E" w:rsidP="003C560E">
      <w:pPr>
        <w:spacing w:line="240" w:lineRule="auto"/>
        <w:jc w:val="both"/>
        <w:rPr>
          <w:szCs w:val="28"/>
        </w:rPr>
      </w:pPr>
      <w:r>
        <w:rPr>
          <w:szCs w:val="28"/>
        </w:rPr>
        <w:tab/>
      </w:r>
      <w:r w:rsidR="00143396" w:rsidRPr="00FD06E0">
        <w:rPr>
          <w:szCs w:val="28"/>
        </w:rPr>
        <w:t>отсутствие возможности прочитать какую-либо часть текста жалобы, фамилию, имя, отчество (при наличии) и (или) почтовый адрес заявителя.</w:t>
      </w:r>
    </w:p>
    <w:p w:rsidR="00143396" w:rsidRPr="00A60AE1" w:rsidRDefault="003C560E" w:rsidP="003C560E">
      <w:pPr>
        <w:spacing w:line="240" w:lineRule="auto"/>
        <w:jc w:val="both"/>
        <w:rPr>
          <w:szCs w:val="28"/>
        </w:rPr>
      </w:pPr>
      <w:r>
        <w:rPr>
          <w:szCs w:val="28"/>
        </w:rPr>
        <w:tab/>
      </w:r>
      <w:r w:rsidR="00A60AE1">
        <w:rPr>
          <w:szCs w:val="28"/>
        </w:rPr>
        <w:t xml:space="preserve">74. </w:t>
      </w:r>
      <w:r w:rsidR="00143396" w:rsidRPr="00A60AE1">
        <w:rPr>
          <w:szCs w:val="28"/>
        </w:rPr>
        <w:t xml:space="preserve">В случае установления в ходе или по результатам </w:t>
      </w:r>
      <w:proofErr w:type="gramStart"/>
      <w:r w:rsidR="00143396" w:rsidRPr="00A60AE1">
        <w:rPr>
          <w:szCs w:val="28"/>
        </w:rPr>
        <w:t>рассмотрения жалобы признаков состава административного правонарушения</w:t>
      </w:r>
      <w:proofErr w:type="gramEnd"/>
      <w:r w:rsidR="00143396" w:rsidRPr="00A60AE1">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396" w:rsidRPr="00A60AE1" w:rsidRDefault="00A60AE1" w:rsidP="003C560E">
      <w:pPr>
        <w:spacing w:line="240" w:lineRule="auto"/>
        <w:ind w:firstLine="709"/>
        <w:jc w:val="both"/>
        <w:rPr>
          <w:szCs w:val="28"/>
        </w:rPr>
      </w:pPr>
      <w:r>
        <w:rPr>
          <w:szCs w:val="28"/>
        </w:rPr>
        <w:t xml:space="preserve">75. </w:t>
      </w:r>
      <w:r w:rsidR="00143396" w:rsidRPr="00A60AE1">
        <w:rPr>
          <w:szCs w:val="28"/>
        </w:rPr>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143396" w:rsidRPr="00A60AE1" w:rsidRDefault="003C560E" w:rsidP="003C560E">
      <w:pPr>
        <w:autoSpaceDE w:val="0"/>
        <w:autoSpaceDN w:val="0"/>
        <w:adjustRightInd w:val="0"/>
        <w:spacing w:line="240" w:lineRule="auto"/>
        <w:jc w:val="both"/>
        <w:rPr>
          <w:szCs w:val="28"/>
        </w:rPr>
      </w:pPr>
      <w:r>
        <w:rPr>
          <w:szCs w:val="28"/>
        </w:rPr>
        <w:lastRenderedPageBreak/>
        <w:tab/>
      </w:r>
      <w:r w:rsidR="00A60AE1">
        <w:rPr>
          <w:szCs w:val="28"/>
        </w:rPr>
        <w:t xml:space="preserve">76. </w:t>
      </w:r>
      <w:r w:rsidR="00143396" w:rsidRPr="00A60AE1">
        <w:rPr>
          <w:szCs w:val="28"/>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143396" w:rsidRDefault="00143396" w:rsidP="00E00EC3">
      <w:pPr>
        <w:autoSpaceDE w:val="0"/>
        <w:autoSpaceDN w:val="0"/>
        <w:adjustRightInd w:val="0"/>
        <w:spacing w:line="240" w:lineRule="auto"/>
        <w:ind w:firstLine="709"/>
        <w:jc w:val="both"/>
        <w:rPr>
          <w:rFonts w:eastAsia="Calibri"/>
          <w:szCs w:val="28"/>
        </w:rPr>
      </w:pPr>
    </w:p>
    <w:p w:rsidR="000C1CE5" w:rsidRPr="005C51B6" w:rsidRDefault="000C1CE5" w:rsidP="00E00EC3">
      <w:pPr>
        <w:autoSpaceDE w:val="0"/>
        <w:autoSpaceDN w:val="0"/>
        <w:adjustRightInd w:val="0"/>
        <w:spacing w:line="240" w:lineRule="auto"/>
        <w:ind w:firstLine="709"/>
        <w:jc w:val="both"/>
        <w:rPr>
          <w:rFonts w:eastAsia="Calibri"/>
          <w:szCs w:val="28"/>
        </w:rPr>
        <w:sectPr w:rsidR="000C1CE5" w:rsidRPr="005C51B6" w:rsidSect="00086C77">
          <w:headerReference w:type="default" r:id="rId25"/>
          <w:pgSz w:w="11906" w:h="16838"/>
          <w:pgMar w:top="1418" w:right="1276" w:bottom="1134" w:left="1559" w:header="709" w:footer="686" w:gutter="0"/>
          <w:cols w:space="720"/>
          <w:noEndnote/>
          <w:titlePg/>
          <w:docGrid w:linePitch="381"/>
        </w:sectPr>
      </w:pPr>
    </w:p>
    <w:p w:rsidR="005B3B79" w:rsidRPr="00190A49" w:rsidRDefault="005B3B79" w:rsidP="00E00EC3">
      <w:pPr>
        <w:autoSpaceDE w:val="0"/>
        <w:autoSpaceDN w:val="0"/>
        <w:adjustRightInd w:val="0"/>
        <w:spacing w:line="240" w:lineRule="auto"/>
        <w:ind w:left="3969"/>
        <w:jc w:val="right"/>
        <w:outlineLvl w:val="0"/>
        <w:rPr>
          <w:rFonts w:eastAsiaTheme="minorHAnsi"/>
          <w:bCs/>
          <w:iCs/>
          <w:sz w:val="24"/>
          <w:szCs w:val="24"/>
        </w:rPr>
      </w:pPr>
      <w:r w:rsidRPr="00CB2FCF">
        <w:rPr>
          <w:rFonts w:eastAsiaTheme="minorHAnsi"/>
          <w:bCs/>
          <w:iCs/>
          <w:sz w:val="24"/>
          <w:szCs w:val="24"/>
        </w:rPr>
        <w:lastRenderedPageBreak/>
        <w:t>Приложение 1</w:t>
      </w:r>
      <w:r w:rsidR="00EF38B6" w:rsidRPr="00CB2FCF">
        <w:rPr>
          <w:rFonts w:eastAsiaTheme="minorHAnsi"/>
          <w:bCs/>
          <w:iCs/>
          <w:sz w:val="24"/>
          <w:szCs w:val="24"/>
        </w:rPr>
        <w:br/>
      </w:r>
      <w:r w:rsidRPr="00CB2FCF">
        <w:rPr>
          <w:rFonts w:eastAsiaTheme="minorHAnsi"/>
          <w:bCs/>
          <w:iCs/>
          <w:sz w:val="24"/>
          <w:szCs w:val="24"/>
        </w:rPr>
        <w:t xml:space="preserve">к </w:t>
      </w:r>
      <w:r w:rsidR="00EF38B6" w:rsidRPr="00CB2FCF">
        <w:rPr>
          <w:rFonts w:eastAsiaTheme="minorHAnsi"/>
          <w:bCs/>
          <w:iCs/>
          <w:sz w:val="24"/>
          <w:szCs w:val="24"/>
        </w:rPr>
        <w:t>а</w:t>
      </w:r>
      <w:r w:rsidRPr="00CB2FCF">
        <w:rPr>
          <w:rFonts w:eastAsiaTheme="minorHAnsi"/>
          <w:bCs/>
          <w:iCs/>
          <w:sz w:val="24"/>
          <w:szCs w:val="24"/>
        </w:rPr>
        <w:t xml:space="preserve">дминистративному </w:t>
      </w:r>
      <w:r w:rsidRPr="00190A49">
        <w:rPr>
          <w:rFonts w:eastAsiaTheme="minorHAnsi"/>
          <w:bCs/>
          <w:iCs/>
          <w:sz w:val="24"/>
          <w:szCs w:val="24"/>
        </w:rPr>
        <w:t>регламенту предоставления</w:t>
      </w:r>
      <w:r w:rsidR="00EF38B6" w:rsidRPr="00190A49">
        <w:rPr>
          <w:rFonts w:eastAsiaTheme="minorHAnsi"/>
          <w:bCs/>
          <w:iCs/>
          <w:sz w:val="24"/>
          <w:szCs w:val="24"/>
        </w:rPr>
        <w:t xml:space="preserve"> </w:t>
      </w:r>
      <w:r w:rsidRPr="00190A49">
        <w:rPr>
          <w:rFonts w:eastAsiaTheme="minorHAnsi"/>
          <w:bCs/>
          <w:iCs/>
          <w:sz w:val="24"/>
          <w:szCs w:val="24"/>
        </w:rPr>
        <w:t xml:space="preserve">муниципальной услуги </w:t>
      </w:r>
      <w:r w:rsidR="00EF38B6" w:rsidRPr="00190A49">
        <w:rPr>
          <w:rFonts w:eastAsiaTheme="minorHAnsi"/>
          <w:bCs/>
          <w:iCs/>
          <w:sz w:val="24"/>
          <w:szCs w:val="24"/>
        </w:rPr>
        <w:t>по п</w:t>
      </w:r>
      <w:r w:rsidRPr="00190A49">
        <w:rPr>
          <w:rFonts w:eastAsiaTheme="minorHAnsi"/>
          <w:bCs/>
          <w:iCs/>
          <w:sz w:val="24"/>
          <w:szCs w:val="24"/>
        </w:rPr>
        <w:t>ризнани</w:t>
      </w:r>
      <w:r w:rsidR="00EF38B6" w:rsidRPr="00190A49">
        <w:rPr>
          <w:rFonts w:eastAsiaTheme="minorHAnsi"/>
          <w:bCs/>
          <w:iCs/>
          <w:sz w:val="24"/>
          <w:szCs w:val="24"/>
        </w:rPr>
        <w:t>ю</w:t>
      </w:r>
      <w:r w:rsidRPr="00190A49">
        <w:rPr>
          <w:rFonts w:eastAsiaTheme="minorHAnsi"/>
          <w:bCs/>
          <w:iCs/>
          <w:sz w:val="24"/>
          <w:szCs w:val="24"/>
        </w:rPr>
        <w:t xml:space="preserve"> </w:t>
      </w:r>
      <w:r w:rsidR="00EF38B6" w:rsidRPr="00190A49">
        <w:rPr>
          <w:rFonts w:eastAsiaTheme="minorHAnsi"/>
          <w:bCs/>
          <w:iCs/>
          <w:sz w:val="24"/>
          <w:szCs w:val="24"/>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B3B79" w:rsidRDefault="005B3B79" w:rsidP="00E00EC3">
      <w:pPr>
        <w:autoSpaceDE w:val="0"/>
        <w:autoSpaceDN w:val="0"/>
        <w:adjustRightInd w:val="0"/>
        <w:spacing w:line="240" w:lineRule="auto"/>
        <w:ind w:left="3969"/>
        <w:jc w:val="right"/>
        <w:rPr>
          <w:rFonts w:eastAsiaTheme="minorHAnsi"/>
          <w:bCs/>
          <w:iCs/>
          <w:szCs w:val="28"/>
        </w:rPr>
      </w:pPr>
    </w:p>
    <w:p w:rsidR="00C52E98" w:rsidRPr="00EF38B6" w:rsidRDefault="00C52E98" w:rsidP="00E00EC3">
      <w:pPr>
        <w:autoSpaceDE w:val="0"/>
        <w:autoSpaceDN w:val="0"/>
        <w:adjustRightInd w:val="0"/>
        <w:spacing w:line="240" w:lineRule="auto"/>
        <w:ind w:left="3969"/>
        <w:jc w:val="right"/>
        <w:rPr>
          <w:rFonts w:eastAsiaTheme="minorHAnsi"/>
          <w:bCs/>
          <w:iCs/>
          <w:szCs w:val="28"/>
        </w:rPr>
      </w:pPr>
    </w:p>
    <w:p w:rsidR="005B3B79" w:rsidRPr="00CB2FCF" w:rsidRDefault="005B3B79" w:rsidP="00E00EC3">
      <w:pPr>
        <w:spacing w:line="240" w:lineRule="auto"/>
        <w:ind w:left="3402"/>
        <w:jc w:val="right"/>
        <w:rPr>
          <w:rFonts w:eastAsiaTheme="minorHAnsi"/>
          <w:sz w:val="24"/>
          <w:szCs w:val="24"/>
        </w:rPr>
      </w:pPr>
      <w:r w:rsidRPr="00CB2FCF">
        <w:rPr>
          <w:rFonts w:eastAsiaTheme="minorHAnsi"/>
          <w:sz w:val="24"/>
          <w:szCs w:val="24"/>
        </w:rPr>
        <w:t>В уполномоченный орган ___________________________</w:t>
      </w:r>
      <w:r w:rsidR="00CB2FCF" w:rsidRPr="00CB2FCF">
        <w:rPr>
          <w:rFonts w:eastAsiaTheme="minorHAnsi"/>
          <w:sz w:val="24"/>
          <w:szCs w:val="24"/>
        </w:rPr>
        <w:t>__________</w:t>
      </w:r>
      <w:r w:rsidR="00CB2FCF" w:rsidRPr="00CB2FCF">
        <w:rPr>
          <w:rFonts w:eastAsiaTheme="minorHAnsi"/>
          <w:sz w:val="24"/>
          <w:szCs w:val="24"/>
        </w:rPr>
        <w:br/>
      </w:r>
      <w:r w:rsidRPr="00CB2FCF">
        <w:rPr>
          <w:rFonts w:eastAsiaTheme="minorHAnsi"/>
          <w:sz w:val="24"/>
          <w:szCs w:val="24"/>
        </w:rPr>
        <w:t>_____________________________________</w:t>
      </w:r>
    </w:p>
    <w:p w:rsidR="005B3B79" w:rsidRPr="00CB2FCF" w:rsidRDefault="005B3B79" w:rsidP="00E00EC3">
      <w:pPr>
        <w:spacing w:line="240" w:lineRule="auto"/>
        <w:ind w:left="3402"/>
        <w:jc w:val="right"/>
        <w:rPr>
          <w:rFonts w:eastAsiaTheme="minorHAnsi"/>
          <w:sz w:val="24"/>
          <w:szCs w:val="24"/>
        </w:rPr>
      </w:pPr>
      <w:r w:rsidRPr="00CB2FCF">
        <w:rPr>
          <w:rFonts w:eastAsiaTheme="minorHAnsi"/>
          <w:sz w:val="24"/>
          <w:szCs w:val="24"/>
        </w:rPr>
        <w:t>(фамилия, имя, отчество полностью)</w:t>
      </w:r>
    </w:p>
    <w:p w:rsidR="005B3B79" w:rsidRPr="00CB2FCF" w:rsidRDefault="005B3B79" w:rsidP="00E00EC3">
      <w:pPr>
        <w:spacing w:line="240" w:lineRule="auto"/>
        <w:ind w:left="3402"/>
        <w:jc w:val="right"/>
        <w:rPr>
          <w:rFonts w:eastAsiaTheme="minorHAnsi"/>
          <w:sz w:val="24"/>
          <w:szCs w:val="24"/>
        </w:rPr>
      </w:pPr>
    </w:p>
    <w:p w:rsidR="00CB2FCF" w:rsidRDefault="005B3B79" w:rsidP="00E00EC3">
      <w:pPr>
        <w:spacing w:line="240" w:lineRule="auto"/>
        <w:ind w:left="3402"/>
        <w:jc w:val="right"/>
        <w:rPr>
          <w:rFonts w:eastAsiaTheme="minorHAnsi"/>
          <w:sz w:val="24"/>
          <w:szCs w:val="24"/>
        </w:rPr>
      </w:pPr>
      <w:r w:rsidRPr="00CB2FCF">
        <w:rPr>
          <w:rFonts w:eastAsiaTheme="minorHAnsi"/>
          <w:sz w:val="24"/>
          <w:szCs w:val="24"/>
        </w:rPr>
        <w:t>проживающег</w:t>
      </w:r>
      <w:proofErr w:type="gramStart"/>
      <w:r w:rsidRPr="00CB2FCF">
        <w:rPr>
          <w:rFonts w:eastAsiaTheme="minorHAnsi"/>
          <w:sz w:val="24"/>
          <w:szCs w:val="24"/>
        </w:rPr>
        <w:t>о(</w:t>
      </w:r>
      <w:proofErr w:type="gramEnd"/>
      <w:r w:rsidRPr="00CB2FCF">
        <w:rPr>
          <w:rFonts w:eastAsiaTheme="minorHAnsi"/>
          <w:sz w:val="24"/>
          <w:szCs w:val="24"/>
        </w:rPr>
        <w:t>ей)</w:t>
      </w:r>
      <w:r w:rsidR="00CB2FCF" w:rsidRPr="00CB2FCF">
        <w:rPr>
          <w:rFonts w:eastAsiaTheme="minorHAnsi"/>
          <w:sz w:val="24"/>
          <w:szCs w:val="24"/>
        </w:rPr>
        <w:t xml:space="preserve"> </w:t>
      </w:r>
      <w:r w:rsidRPr="00CB2FCF">
        <w:rPr>
          <w:rFonts w:eastAsiaTheme="minorHAnsi"/>
          <w:sz w:val="24"/>
          <w:szCs w:val="24"/>
        </w:rPr>
        <w:t>по адресу</w:t>
      </w:r>
      <w:r w:rsidR="00FF438C">
        <w:rPr>
          <w:rFonts w:eastAsiaTheme="minorHAnsi"/>
          <w:sz w:val="24"/>
          <w:szCs w:val="24"/>
        </w:rPr>
        <w:t>:</w:t>
      </w:r>
      <w:r w:rsidR="00CB2FCF" w:rsidRPr="00CB2FCF">
        <w:rPr>
          <w:rFonts w:eastAsiaTheme="minorHAnsi"/>
          <w:sz w:val="24"/>
          <w:szCs w:val="24"/>
        </w:rPr>
        <w:t xml:space="preserve"> </w:t>
      </w:r>
      <w:r w:rsidRPr="00CB2FCF">
        <w:rPr>
          <w:rFonts w:eastAsiaTheme="minorHAnsi"/>
          <w:sz w:val="24"/>
          <w:szCs w:val="24"/>
        </w:rPr>
        <w:t>___________________</w:t>
      </w:r>
      <w:r w:rsidR="00CB2FCF" w:rsidRPr="00CB2FCF">
        <w:rPr>
          <w:rFonts w:eastAsiaTheme="minorHAnsi"/>
          <w:sz w:val="24"/>
          <w:szCs w:val="24"/>
        </w:rPr>
        <w:t>____________</w:t>
      </w:r>
      <w:r w:rsidRPr="00CB2FCF">
        <w:rPr>
          <w:rFonts w:eastAsiaTheme="minorHAnsi"/>
          <w:sz w:val="24"/>
          <w:szCs w:val="24"/>
        </w:rPr>
        <w:t>______</w:t>
      </w:r>
    </w:p>
    <w:p w:rsidR="00FF438C" w:rsidRPr="00CB2FCF" w:rsidRDefault="00FF438C" w:rsidP="00E00EC3">
      <w:pPr>
        <w:spacing w:line="240" w:lineRule="auto"/>
        <w:ind w:left="3402"/>
        <w:jc w:val="right"/>
        <w:rPr>
          <w:rFonts w:eastAsiaTheme="minorHAnsi"/>
          <w:sz w:val="24"/>
          <w:szCs w:val="24"/>
        </w:rPr>
      </w:pPr>
      <w:r>
        <w:rPr>
          <w:rFonts w:eastAsiaTheme="minorHAnsi"/>
          <w:sz w:val="24"/>
          <w:szCs w:val="24"/>
        </w:rPr>
        <w:t>_____________________________________</w:t>
      </w:r>
    </w:p>
    <w:p w:rsidR="005B3B79" w:rsidRPr="00CB2FCF" w:rsidRDefault="005B3B79" w:rsidP="00E00EC3">
      <w:pPr>
        <w:spacing w:line="240" w:lineRule="auto"/>
        <w:ind w:left="3402"/>
        <w:jc w:val="right"/>
        <w:rPr>
          <w:rFonts w:eastAsiaTheme="minorHAnsi"/>
          <w:sz w:val="24"/>
          <w:szCs w:val="24"/>
        </w:rPr>
      </w:pPr>
      <w:r w:rsidRPr="00CB2FCF">
        <w:rPr>
          <w:rFonts w:eastAsiaTheme="minorHAnsi"/>
          <w:sz w:val="24"/>
          <w:szCs w:val="24"/>
        </w:rPr>
        <w:t>тел. _______</w:t>
      </w:r>
      <w:r w:rsidR="00CB2FCF" w:rsidRPr="00CB2FCF">
        <w:rPr>
          <w:rFonts w:eastAsiaTheme="minorHAnsi"/>
          <w:sz w:val="24"/>
          <w:szCs w:val="24"/>
        </w:rPr>
        <w:t>__________________________</w:t>
      </w:r>
    </w:p>
    <w:p w:rsidR="005B3B79" w:rsidRPr="00CB2FCF" w:rsidRDefault="005B3B79" w:rsidP="00E00EC3">
      <w:pPr>
        <w:spacing w:line="240" w:lineRule="auto"/>
        <w:ind w:left="3402"/>
        <w:jc w:val="right"/>
        <w:rPr>
          <w:rFonts w:eastAsiaTheme="minorHAnsi"/>
          <w:sz w:val="24"/>
          <w:szCs w:val="24"/>
        </w:rPr>
      </w:pPr>
    </w:p>
    <w:p w:rsidR="005B3B79" w:rsidRPr="00CB2FCF" w:rsidRDefault="005B3B79" w:rsidP="00E00EC3">
      <w:pPr>
        <w:spacing w:line="240" w:lineRule="auto"/>
        <w:ind w:left="3402"/>
        <w:jc w:val="right"/>
        <w:rPr>
          <w:rFonts w:eastAsiaTheme="minorHAnsi"/>
          <w:sz w:val="24"/>
          <w:szCs w:val="24"/>
        </w:rPr>
      </w:pPr>
      <w:r w:rsidRPr="00CB2FCF">
        <w:rPr>
          <w:rFonts w:eastAsiaTheme="minorHAnsi"/>
          <w:sz w:val="24"/>
          <w:szCs w:val="24"/>
        </w:rPr>
        <w:t>адрес электронной почты</w:t>
      </w:r>
      <w:r w:rsidR="00FF438C">
        <w:rPr>
          <w:rFonts w:eastAsiaTheme="minorHAnsi"/>
          <w:sz w:val="24"/>
          <w:szCs w:val="24"/>
        </w:rPr>
        <w:t xml:space="preserve">: </w:t>
      </w:r>
      <w:r w:rsidRPr="00CB2FCF">
        <w:rPr>
          <w:rFonts w:eastAsiaTheme="minorHAnsi"/>
          <w:sz w:val="24"/>
          <w:szCs w:val="24"/>
        </w:rPr>
        <w:t>__</w:t>
      </w:r>
      <w:r w:rsidR="00FF438C">
        <w:rPr>
          <w:rFonts w:eastAsiaTheme="minorHAnsi"/>
          <w:sz w:val="24"/>
          <w:szCs w:val="24"/>
        </w:rPr>
        <w:t>__________________________________</w:t>
      </w:r>
    </w:p>
    <w:p w:rsidR="005B3B79" w:rsidRPr="00CB2FCF" w:rsidRDefault="005B3B79" w:rsidP="00E00EC3">
      <w:pPr>
        <w:spacing w:line="240" w:lineRule="auto"/>
        <w:ind w:left="3402"/>
        <w:jc w:val="right"/>
        <w:rPr>
          <w:rFonts w:eastAsiaTheme="minorHAnsi"/>
          <w:sz w:val="24"/>
          <w:szCs w:val="24"/>
        </w:rPr>
      </w:pPr>
    </w:p>
    <w:p w:rsidR="005B3B79" w:rsidRPr="00CB2FCF" w:rsidRDefault="005B3B79" w:rsidP="00E00EC3">
      <w:pPr>
        <w:spacing w:line="240" w:lineRule="auto"/>
        <w:jc w:val="center"/>
        <w:rPr>
          <w:rFonts w:eastAsiaTheme="minorHAnsi"/>
          <w:b/>
          <w:szCs w:val="28"/>
        </w:rPr>
      </w:pPr>
      <w:r w:rsidRPr="00190A49">
        <w:rPr>
          <w:rFonts w:eastAsiaTheme="minorHAnsi"/>
          <w:b/>
          <w:szCs w:val="28"/>
        </w:rPr>
        <w:t>Заявление</w:t>
      </w:r>
      <w:r w:rsidR="00C52E98" w:rsidRPr="00190A49">
        <w:rPr>
          <w:rFonts w:eastAsiaTheme="minorHAnsi"/>
          <w:b/>
          <w:szCs w:val="28"/>
        </w:rPr>
        <w:t>*</w:t>
      </w:r>
    </w:p>
    <w:p w:rsidR="0056397B" w:rsidRPr="0056397B" w:rsidRDefault="0056397B" w:rsidP="00E00EC3">
      <w:pPr>
        <w:spacing w:line="240" w:lineRule="auto"/>
        <w:jc w:val="center"/>
        <w:rPr>
          <w:i/>
          <w:sz w:val="24"/>
          <w:szCs w:val="24"/>
          <w:lang w:eastAsia="ru-RU"/>
        </w:rPr>
      </w:pPr>
      <w:r w:rsidRPr="00190A49">
        <w:rPr>
          <w:i/>
          <w:sz w:val="24"/>
          <w:szCs w:val="24"/>
          <w:lang w:eastAsia="ru-RU"/>
        </w:rPr>
        <w:t>(форма заявления является примерной)</w:t>
      </w:r>
    </w:p>
    <w:p w:rsidR="00CB2FCF" w:rsidRPr="00C46FFA" w:rsidRDefault="00CB2FCF" w:rsidP="00E00EC3">
      <w:pPr>
        <w:spacing w:line="240" w:lineRule="auto"/>
        <w:jc w:val="center"/>
        <w:rPr>
          <w:rFonts w:eastAsiaTheme="minorHAnsi"/>
          <w:szCs w:val="28"/>
        </w:rPr>
      </w:pPr>
    </w:p>
    <w:p w:rsidR="002627A9" w:rsidRDefault="005B3B79" w:rsidP="00E00EC3">
      <w:pPr>
        <w:spacing w:line="240" w:lineRule="auto"/>
        <w:ind w:firstLine="709"/>
        <w:jc w:val="both"/>
        <w:rPr>
          <w:rFonts w:eastAsiaTheme="minorHAnsi"/>
          <w:sz w:val="24"/>
          <w:szCs w:val="24"/>
        </w:rPr>
      </w:pPr>
      <w:r w:rsidRPr="00CB2FCF">
        <w:rPr>
          <w:rFonts w:eastAsiaTheme="minorHAnsi"/>
          <w:sz w:val="24"/>
          <w:szCs w:val="24"/>
        </w:rPr>
        <w:t>Прошу провести оценку (помещения, жилого помещения, многоквартирного жилого дома) по адресу:</w:t>
      </w:r>
      <w:r w:rsidR="002627A9">
        <w:rPr>
          <w:rFonts w:eastAsiaTheme="minorHAnsi"/>
          <w:sz w:val="24"/>
          <w:szCs w:val="24"/>
        </w:rPr>
        <w:t xml:space="preserve"> </w:t>
      </w:r>
      <w:r w:rsidRPr="00CB2FCF">
        <w:rPr>
          <w:rFonts w:eastAsiaTheme="minorHAnsi"/>
          <w:sz w:val="24"/>
          <w:szCs w:val="24"/>
        </w:rPr>
        <w:t>______________________________________________</w:t>
      </w:r>
      <w:r w:rsidR="002627A9">
        <w:rPr>
          <w:rFonts w:eastAsiaTheme="minorHAnsi"/>
          <w:sz w:val="24"/>
          <w:szCs w:val="24"/>
        </w:rPr>
        <w:t>_____</w:t>
      </w:r>
    </w:p>
    <w:p w:rsidR="005B3B79" w:rsidRPr="00CB2FCF" w:rsidRDefault="005B3B79" w:rsidP="00E00EC3">
      <w:pPr>
        <w:spacing w:line="240" w:lineRule="auto"/>
        <w:jc w:val="both"/>
        <w:rPr>
          <w:rFonts w:eastAsiaTheme="minorHAnsi"/>
          <w:sz w:val="24"/>
          <w:szCs w:val="24"/>
        </w:rPr>
      </w:pPr>
      <w:r w:rsidRPr="00CB2FCF">
        <w:rPr>
          <w:rFonts w:eastAsiaTheme="minorHAnsi"/>
          <w:sz w:val="24"/>
          <w:szCs w:val="24"/>
        </w:rPr>
        <w:t>___________________________________________________________________________</w:t>
      </w:r>
    </w:p>
    <w:p w:rsidR="005B3B79" w:rsidRPr="00CB2FCF" w:rsidRDefault="005B3B79" w:rsidP="00E00EC3">
      <w:pPr>
        <w:spacing w:line="240" w:lineRule="auto"/>
        <w:jc w:val="both"/>
        <w:rPr>
          <w:rFonts w:eastAsiaTheme="minorHAnsi"/>
          <w:sz w:val="24"/>
          <w:szCs w:val="24"/>
        </w:rPr>
      </w:pPr>
      <w:proofErr w:type="gramStart"/>
      <w:r w:rsidRPr="00CB2FCF">
        <w:rPr>
          <w:rFonts w:eastAsiaTheme="minorHAnsi"/>
          <w:sz w:val="24"/>
          <w:szCs w:val="24"/>
        </w:rPr>
        <w:t xml:space="preserve">на соответствие требованиям, установленным </w:t>
      </w:r>
      <w:hyperlink r:id="rId26" w:history="1">
        <w:r w:rsidRPr="00CB2FCF">
          <w:rPr>
            <w:rFonts w:eastAsiaTheme="minorHAnsi"/>
            <w:sz w:val="24"/>
            <w:szCs w:val="24"/>
          </w:rPr>
          <w:t>Положением</w:t>
        </w:r>
      </w:hyperlink>
      <w:r w:rsidRPr="00CB2FCF">
        <w:rPr>
          <w:rFonts w:eastAsiaTheme="minorHAnsi"/>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w:t>
      </w:r>
      <w:r w:rsidR="00B25A8A" w:rsidRPr="00F746E4">
        <w:rPr>
          <w:rFonts w:eastAsiaTheme="minorHAnsi"/>
          <w:sz w:val="24"/>
          <w:szCs w:val="24"/>
        </w:rPr>
        <w:t>п</w:t>
      </w:r>
      <w:r w:rsidRPr="00F746E4">
        <w:rPr>
          <w:rFonts w:eastAsiaTheme="minorHAnsi"/>
          <w:sz w:val="24"/>
          <w:szCs w:val="24"/>
        </w:rPr>
        <w:t>ос</w:t>
      </w:r>
      <w:r w:rsidRPr="00CB2FCF">
        <w:rPr>
          <w:rFonts w:eastAsiaTheme="minorHAnsi"/>
          <w:sz w:val="24"/>
          <w:szCs w:val="24"/>
        </w:rPr>
        <w:t>тановлением Правительства Российской Федерации</w:t>
      </w:r>
      <w:r w:rsidR="00CB2FCF" w:rsidRPr="00CB2FCF">
        <w:rPr>
          <w:rFonts w:eastAsiaTheme="minorHAnsi"/>
          <w:sz w:val="24"/>
          <w:szCs w:val="24"/>
        </w:rPr>
        <w:t xml:space="preserve"> </w:t>
      </w:r>
      <w:r w:rsidRPr="00190A49">
        <w:rPr>
          <w:rFonts w:eastAsiaTheme="minorHAnsi"/>
          <w:sz w:val="24"/>
          <w:szCs w:val="24"/>
        </w:rPr>
        <w:t>от 28</w:t>
      </w:r>
      <w:r w:rsidR="002627A9" w:rsidRPr="00190A49">
        <w:rPr>
          <w:rFonts w:eastAsiaTheme="minorHAnsi"/>
          <w:sz w:val="24"/>
          <w:szCs w:val="24"/>
        </w:rPr>
        <w:t xml:space="preserve"> января </w:t>
      </w:r>
      <w:r w:rsidRPr="00190A49">
        <w:rPr>
          <w:rFonts w:eastAsiaTheme="minorHAnsi"/>
          <w:sz w:val="24"/>
          <w:szCs w:val="24"/>
        </w:rPr>
        <w:t>2006</w:t>
      </w:r>
      <w:r w:rsidR="002627A9" w:rsidRPr="00190A49">
        <w:rPr>
          <w:rFonts w:eastAsiaTheme="minorHAnsi"/>
          <w:sz w:val="24"/>
          <w:szCs w:val="24"/>
        </w:rPr>
        <w:t xml:space="preserve"> года №</w:t>
      </w:r>
      <w:r w:rsidRPr="00190A49">
        <w:rPr>
          <w:rFonts w:eastAsiaTheme="minorHAnsi"/>
          <w:sz w:val="24"/>
          <w:szCs w:val="24"/>
        </w:rPr>
        <w:t xml:space="preserve"> 47</w:t>
      </w:r>
      <w:r w:rsidRPr="00CB2FCF">
        <w:rPr>
          <w:rFonts w:eastAsiaTheme="minorHAnsi"/>
          <w:sz w:val="24"/>
          <w:szCs w:val="24"/>
        </w:rPr>
        <w:t>,</w:t>
      </w:r>
      <w:r w:rsidR="009B74DF">
        <w:rPr>
          <w:rFonts w:eastAsiaTheme="minorHAnsi"/>
          <w:sz w:val="24"/>
          <w:szCs w:val="24"/>
        </w:rPr>
        <w:br/>
      </w:r>
      <w:r w:rsidRPr="00CB2FCF">
        <w:rPr>
          <w:rFonts w:eastAsiaTheme="minorHAnsi"/>
          <w:sz w:val="24"/>
          <w:szCs w:val="24"/>
        </w:rPr>
        <w:t>и признать:</w:t>
      </w:r>
      <w:proofErr w:type="gramEnd"/>
    </w:p>
    <w:p w:rsidR="005B3B79" w:rsidRPr="00CB2FCF" w:rsidRDefault="005B3B79" w:rsidP="00E00EC3">
      <w:pPr>
        <w:spacing w:line="240" w:lineRule="auto"/>
        <w:ind w:firstLine="709"/>
        <w:jc w:val="both"/>
        <w:rPr>
          <w:rFonts w:eastAsiaTheme="minorHAnsi"/>
          <w:sz w:val="24"/>
          <w:szCs w:val="24"/>
        </w:rPr>
      </w:pPr>
      <w:r w:rsidRPr="00CB2FCF">
        <w:rPr>
          <w:rFonts w:eastAsiaTheme="minorHAnsi"/>
          <w:sz w:val="24"/>
          <w:szCs w:val="24"/>
        </w:rPr>
        <w:t>помещение жилым помещением;</w:t>
      </w:r>
    </w:p>
    <w:p w:rsidR="005B3B79" w:rsidRPr="00CB2FCF" w:rsidRDefault="005B3B79" w:rsidP="00E00EC3">
      <w:pPr>
        <w:spacing w:line="240" w:lineRule="auto"/>
        <w:ind w:firstLine="709"/>
        <w:jc w:val="both"/>
        <w:rPr>
          <w:rFonts w:eastAsiaTheme="minorHAnsi"/>
          <w:sz w:val="24"/>
          <w:szCs w:val="24"/>
        </w:rPr>
      </w:pPr>
      <w:r w:rsidRPr="00CB2FCF">
        <w:rPr>
          <w:rFonts w:eastAsiaTheme="minorHAnsi"/>
          <w:sz w:val="24"/>
          <w:szCs w:val="24"/>
        </w:rPr>
        <w:t>жилое помещение непригодным для проживания и многоквартирный дом аварийным и подлежащим сносу или реконструкции;</w:t>
      </w:r>
    </w:p>
    <w:p w:rsidR="005B3B79" w:rsidRPr="00CB2FCF" w:rsidRDefault="005B3B79" w:rsidP="00E00EC3">
      <w:pPr>
        <w:spacing w:line="240" w:lineRule="auto"/>
        <w:ind w:firstLine="709"/>
        <w:jc w:val="both"/>
        <w:rPr>
          <w:rFonts w:eastAsiaTheme="minorHAnsi"/>
          <w:sz w:val="24"/>
          <w:szCs w:val="24"/>
        </w:rPr>
      </w:pPr>
      <w:r w:rsidRPr="00CB2FCF">
        <w:rPr>
          <w:rFonts w:eastAsiaTheme="minorHAnsi"/>
          <w:sz w:val="24"/>
          <w:szCs w:val="24"/>
        </w:rPr>
        <w:t xml:space="preserve">многоквартирный дом аварийным </w:t>
      </w:r>
      <w:r w:rsidRPr="009B74DF">
        <w:rPr>
          <w:rFonts w:eastAsiaTheme="minorHAnsi"/>
          <w:sz w:val="24"/>
          <w:szCs w:val="24"/>
        </w:rPr>
        <w:t>и</w:t>
      </w:r>
      <w:r w:rsidRPr="00CB2FCF">
        <w:rPr>
          <w:rFonts w:eastAsiaTheme="minorHAnsi"/>
          <w:sz w:val="24"/>
          <w:szCs w:val="24"/>
        </w:rPr>
        <w:t xml:space="preserve"> подлежащим сносу или реконструкции.</w:t>
      </w:r>
    </w:p>
    <w:p w:rsidR="009B26D8" w:rsidRDefault="005B3B79" w:rsidP="00E00EC3">
      <w:pPr>
        <w:spacing w:line="240" w:lineRule="auto"/>
        <w:ind w:firstLine="709"/>
        <w:jc w:val="both"/>
        <w:rPr>
          <w:rFonts w:eastAsiaTheme="minorHAnsi"/>
          <w:sz w:val="24"/>
          <w:szCs w:val="24"/>
        </w:rPr>
      </w:pPr>
      <w:proofErr w:type="gramStart"/>
      <w:r w:rsidRPr="00CB2FCF">
        <w:rPr>
          <w:rFonts w:eastAsiaTheme="minorHAnsi"/>
          <w:sz w:val="24"/>
          <w:szCs w:val="24"/>
        </w:rPr>
        <w:t xml:space="preserve">Оцениваемое (помещение, жилое помещение, жилое помещение </w:t>
      </w:r>
      <w:r w:rsidR="009B26D8">
        <w:rPr>
          <w:rFonts w:eastAsiaTheme="minorHAnsi"/>
          <w:sz w:val="24"/>
          <w:szCs w:val="24"/>
        </w:rPr>
        <w:t>–</w:t>
      </w:r>
      <w:r w:rsidRPr="00CB2FCF">
        <w:rPr>
          <w:rFonts w:eastAsiaTheme="minorHAnsi"/>
          <w:sz w:val="24"/>
          <w:szCs w:val="24"/>
        </w:rPr>
        <w:t xml:space="preserve"> квартира</w:t>
      </w:r>
      <w:r w:rsidR="009B26D8">
        <w:rPr>
          <w:rFonts w:eastAsiaTheme="minorHAnsi"/>
          <w:sz w:val="24"/>
          <w:szCs w:val="24"/>
        </w:rPr>
        <w:br/>
      </w:r>
      <w:r w:rsidR="009B26D8" w:rsidRPr="00F746E4">
        <w:rPr>
          <w:rFonts w:eastAsiaTheme="minorHAnsi"/>
          <w:sz w:val="24"/>
          <w:szCs w:val="24"/>
        </w:rPr>
        <w:t>№</w:t>
      </w:r>
      <w:r w:rsidRPr="00CB2FCF">
        <w:rPr>
          <w:rFonts w:eastAsiaTheme="minorHAnsi"/>
          <w:sz w:val="24"/>
          <w:szCs w:val="24"/>
        </w:rPr>
        <w:t xml:space="preserve"> ___________, расположенное в многоквартирном жилом доме, подлежащем оценке) находится у меня в пользовании (собственности) на основании: ________________________________________________________</w:t>
      </w:r>
      <w:r w:rsidR="009B26D8">
        <w:rPr>
          <w:rFonts w:eastAsiaTheme="minorHAnsi"/>
          <w:sz w:val="24"/>
          <w:szCs w:val="24"/>
        </w:rPr>
        <w:t>__</w:t>
      </w:r>
      <w:r w:rsidRPr="00CB2FCF">
        <w:rPr>
          <w:rFonts w:eastAsiaTheme="minorHAnsi"/>
          <w:sz w:val="24"/>
          <w:szCs w:val="24"/>
        </w:rPr>
        <w:t>____________________________________________________________________________________________________________________________________</w:t>
      </w:r>
      <w:r w:rsidR="009B26D8">
        <w:rPr>
          <w:rFonts w:eastAsiaTheme="minorHAnsi"/>
          <w:sz w:val="24"/>
          <w:szCs w:val="24"/>
        </w:rPr>
        <w:t>________________________________</w:t>
      </w:r>
      <w:proofErr w:type="gramEnd"/>
    </w:p>
    <w:p w:rsidR="005B3B79" w:rsidRPr="00CB2FCF" w:rsidRDefault="005B3B79" w:rsidP="00E00EC3">
      <w:pPr>
        <w:spacing w:line="240" w:lineRule="auto"/>
        <w:ind w:firstLine="709"/>
        <w:jc w:val="both"/>
        <w:rPr>
          <w:rFonts w:eastAsiaTheme="minorHAnsi"/>
          <w:sz w:val="24"/>
          <w:szCs w:val="24"/>
        </w:rPr>
      </w:pPr>
      <w:r w:rsidRPr="00CB2FCF">
        <w:rPr>
          <w:rFonts w:eastAsiaTheme="minorHAnsi"/>
          <w:sz w:val="24"/>
          <w:szCs w:val="24"/>
        </w:rPr>
        <w:t>Я (мы) да</w:t>
      </w:r>
      <w:proofErr w:type="gramStart"/>
      <w:r w:rsidRPr="00CB2FCF">
        <w:rPr>
          <w:rFonts w:eastAsiaTheme="minorHAnsi"/>
          <w:sz w:val="24"/>
          <w:szCs w:val="24"/>
        </w:rPr>
        <w:t>ю(</w:t>
      </w:r>
      <w:proofErr w:type="gramEnd"/>
      <w:r w:rsidRPr="00CB2FCF">
        <w:rPr>
          <w:rFonts w:eastAsiaTheme="minorHAnsi"/>
          <w:sz w:val="24"/>
          <w:szCs w:val="24"/>
        </w:rPr>
        <w:t>ем) согласие на проверку указанных в заявлении сведений</w:t>
      </w:r>
      <w:r w:rsidR="009B26D8">
        <w:rPr>
          <w:rFonts w:eastAsiaTheme="minorHAnsi"/>
          <w:sz w:val="24"/>
          <w:szCs w:val="24"/>
        </w:rPr>
        <w:br/>
      </w:r>
      <w:r w:rsidRPr="00CB2FCF">
        <w:rPr>
          <w:rFonts w:eastAsiaTheme="minorHAnsi"/>
          <w:sz w:val="24"/>
          <w:szCs w:val="24"/>
        </w:rPr>
        <w:t>и на запрос документов, необходимых для рассмотрения заявления.</w:t>
      </w:r>
    </w:p>
    <w:p w:rsidR="005B3B79" w:rsidRPr="00CB2FCF" w:rsidRDefault="005B3B79" w:rsidP="00E00EC3">
      <w:pPr>
        <w:spacing w:line="240" w:lineRule="auto"/>
        <w:ind w:firstLine="709"/>
        <w:jc w:val="both"/>
        <w:rPr>
          <w:rFonts w:eastAsiaTheme="minorHAnsi"/>
          <w:sz w:val="24"/>
          <w:szCs w:val="24"/>
        </w:rPr>
      </w:pPr>
      <w:r w:rsidRPr="00CB2FCF">
        <w:rPr>
          <w:rFonts w:eastAsiaTheme="minorHAnsi"/>
          <w:sz w:val="24"/>
          <w:szCs w:val="24"/>
        </w:rPr>
        <w:t>Я (мы) предупрежде</w:t>
      </w:r>
      <w:proofErr w:type="gramStart"/>
      <w:r w:rsidRPr="00CB2FCF">
        <w:rPr>
          <w:rFonts w:eastAsiaTheme="minorHAnsi"/>
          <w:sz w:val="24"/>
          <w:szCs w:val="24"/>
        </w:rPr>
        <w:t>н(</w:t>
      </w:r>
      <w:proofErr w:type="gramEnd"/>
      <w:r w:rsidRPr="00CB2FCF">
        <w:rPr>
          <w:rFonts w:eastAsiaTheme="minorHAnsi"/>
          <w:sz w:val="24"/>
          <w:szCs w:val="24"/>
        </w:rPr>
        <w:t>ы) о том, что в случае выявления сведений,</w:t>
      </w:r>
      <w:r w:rsidR="009B26D8">
        <w:rPr>
          <w:rFonts w:eastAsiaTheme="minorHAnsi"/>
          <w:sz w:val="24"/>
          <w:szCs w:val="24"/>
        </w:rPr>
        <w:br/>
      </w:r>
      <w:r w:rsidRPr="00CB2FCF">
        <w:rPr>
          <w:rFonts w:eastAsiaTheme="minorHAnsi"/>
          <w:sz w:val="24"/>
          <w:szCs w:val="24"/>
        </w:rP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B3B79" w:rsidRPr="00CB2FCF" w:rsidRDefault="005B3B79" w:rsidP="00E00EC3">
      <w:pPr>
        <w:spacing w:line="240" w:lineRule="auto"/>
        <w:ind w:firstLine="709"/>
        <w:jc w:val="both"/>
        <w:rPr>
          <w:rFonts w:eastAsiaTheme="minorHAnsi"/>
          <w:sz w:val="24"/>
          <w:szCs w:val="24"/>
        </w:rPr>
      </w:pPr>
      <w:r w:rsidRPr="00CB2FCF">
        <w:rPr>
          <w:rFonts w:eastAsiaTheme="minorHAnsi"/>
          <w:sz w:val="24"/>
          <w:szCs w:val="24"/>
        </w:rPr>
        <w:lastRenderedPageBreak/>
        <w:t xml:space="preserve">Место получения результата предоставления муниципальной услуги либо отказа в ее </w:t>
      </w:r>
      <w:proofErr w:type="gramStart"/>
      <w:r w:rsidRPr="00CB2FCF">
        <w:rPr>
          <w:rFonts w:eastAsiaTheme="minorHAnsi"/>
          <w:sz w:val="24"/>
          <w:szCs w:val="24"/>
        </w:rPr>
        <w:t>предоставлении</w:t>
      </w:r>
      <w:proofErr w:type="gramEnd"/>
      <w:r w:rsidRPr="00CB2FCF">
        <w:rPr>
          <w:rFonts w:eastAsiaTheme="minorHAnsi"/>
          <w:sz w:val="24"/>
          <w:szCs w:val="24"/>
        </w:rPr>
        <w:t xml:space="preserve"> (нужное подчеркнуть):</w:t>
      </w:r>
    </w:p>
    <w:p w:rsidR="005B3B79" w:rsidRPr="00CB2FCF" w:rsidRDefault="005B3B79" w:rsidP="00E00EC3">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t xml:space="preserve">лично в многофункциональном </w:t>
      </w:r>
      <w:proofErr w:type="gramStart"/>
      <w:r w:rsidRPr="00190A49">
        <w:rPr>
          <w:rFonts w:eastAsiaTheme="minorHAnsi"/>
          <w:sz w:val="24"/>
          <w:szCs w:val="24"/>
        </w:rPr>
        <w:t>центре</w:t>
      </w:r>
      <w:proofErr w:type="gramEnd"/>
      <w:r w:rsidR="00C4757B" w:rsidRPr="00190A49">
        <w:rPr>
          <w:rFonts w:eastAsiaTheme="minorHAnsi"/>
          <w:sz w:val="24"/>
          <w:szCs w:val="24"/>
        </w:rPr>
        <w:t>;</w:t>
      </w:r>
    </w:p>
    <w:p w:rsidR="005B3B79" w:rsidRPr="00190A49" w:rsidRDefault="005B3B79" w:rsidP="00E00EC3">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t xml:space="preserve">лично в </w:t>
      </w:r>
      <w:proofErr w:type="gramStart"/>
      <w:r w:rsidRPr="00190A49">
        <w:rPr>
          <w:rFonts w:eastAsiaTheme="minorHAnsi"/>
          <w:sz w:val="24"/>
          <w:szCs w:val="24"/>
        </w:rPr>
        <w:t>органе</w:t>
      </w:r>
      <w:proofErr w:type="gramEnd"/>
      <w:r w:rsidRPr="00190A49">
        <w:rPr>
          <w:rFonts w:eastAsiaTheme="minorHAnsi"/>
          <w:sz w:val="24"/>
          <w:szCs w:val="24"/>
        </w:rPr>
        <w:t>, предоставляющем муниципальную услугу</w:t>
      </w:r>
      <w:r w:rsidR="00C4757B" w:rsidRPr="00190A49">
        <w:rPr>
          <w:rFonts w:eastAsiaTheme="minorHAnsi"/>
          <w:sz w:val="24"/>
          <w:szCs w:val="24"/>
        </w:rPr>
        <w:t>;</w:t>
      </w:r>
    </w:p>
    <w:p w:rsidR="005B3B79" w:rsidRDefault="005B3B79" w:rsidP="00E00EC3">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t>посредством почтовой связи на адрес _______________________________</w:t>
      </w:r>
      <w:r w:rsidR="009B26D8" w:rsidRPr="00190A49">
        <w:rPr>
          <w:rFonts w:eastAsiaTheme="minorHAnsi"/>
          <w:sz w:val="24"/>
          <w:szCs w:val="24"/>
        </w:rPr>
        <w:t>____</w:t>
      </w:r>
    </w:p>
    <w:p w:rsidR="009B26D8" w:rsidRPr="00190A49" w:rsidRDefault="009B26D8" w:rsidP="00E00EC3">
      <w:pPr>
        <w:autoSpaceDE w:val="0"/>
        <w:autoSpaceDN w:val="0"/>
        <w:adjustRightInd w:val="0"/>
        <w:spacing w:line="240" w:lineRule="auto"/>
        <w:jc w:val="both"/>
        <w:rPr>
          <w:rFonts w:eastAsiaTheme="minorHAnsi"/>
          <w:sz w:val="24"/>
          <w:szCs w:val="24"/>
        </w:rPr>
      </w:pPr>
      <w:r w:rsidRPr="00190A49">
        <w:rPr>
          <w:rFonts w:eastAsiaTheme="minorHAnsi"/>
          <w:sz w:val="24"/>
          <w:szCs w:val="24"/>
        </w:rPr>
        <w:t>__________________________________________________________________________</w:t>
      </w:r>
      <w:r w:rsidR="00C4757B" w:rsidRPr="00190A49">
        <w:rPr>
          <w:rFonts w:eastAsiaTheme="minorHAnsi"/>
          <w:sz w:val="24"/>
          <w:szCs w:val="24"/>
        </w:rPr>
        <w:t>;</w:t>
      </w:r>
    </w:p>
    <w:p w:rsidR="005B3B79" w:rsidRPr="00CB2FCF" w:rsidRDefault="005B3B79" w:rsidP="00E00EC3">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t>на адрес электронной почты</w:t>
      </w:r>
      <w:r w:rsidR="009B74DF" w:rsidRPr="00190A49">
        <w:rPr>
          <w:rFonts w:eastAsiaTheme="minorHAnsi"/>
          <w:sz w:val="24"/>
          <w:szCs w:val="24"/>
        </w:rPr>
        <w:t>,</w:t>
      </w:r>
      <w:r w:rsidRPr="00190A49">
        <w:rPr>
          <w:rFonts w:eastAsiaTheme="minorHAnsi"/>
          <w:sz w:val="24"/>
          <w:szCs w:val="24"/>
        </w:rPr>
        <w:t xml:space="preserve"> посредством Единого или регионального портал</w:t>
      </w:r>
      <w:r w:rsidR="009B26D8" w:rsidRPr="00190A49">
        <w:rPr>
          <w:rFonts w:eastAsiaTheme="minorHAnsi"/>
          <w:sz w:val="24"/>
          <w:szCs w:val="24"/>
        </w:rPr>
        <w:t>ов.</w:t>
      </w:r>
    </w:p>
    <w:p w:rsidR="005B3B79" w:rsidRPr="00CB2FCF" w:rsidRDefault="005B3B79" w:rsidP="00E00EC3">
      <w:pPr>
        <w:autoSpaceDE w:val="0"/>
        <w:autoSpaceDN w:val="0"/>
        <w:adjustRightInd w:val="0"/>
        <w:spacing w:line="240" w:lineRule="auto"/>
        <w:ind w:firstLine="709"/>
        <w:jc w:val="both"/>
        <w:rPr>
          <w:rFonts w:eastAsiaTheme="minorHAnsi"/>
          <w:sz w:val="24"/>
          <w:szCs w:val="24"/>
        </w:rPr>
      </w:pPr>
    </w:p>
    <w:p w:rsidR="005B3B79" w:rsidRPr="00CB2FCF" w:rsidRDefault="005B3B79" w:rsidP="00E00EC3">
      <w:pPr>
        <w:autoSpaceDE w:val="0"/>
        <w:autoSpaceDN w:val="0"/>
        <w:adjustRightInd w:val="0"/>
        <w:spacing w:line="240" w:lineRule="auto"/>
        <w:ind w:firstLine="709"/>
        <w:jc w:val="both"/>
        <w:rPr>
          <w:rFonts w:eastAsiaTheme="minorHAnsi"/>
          <w:sz w:val="24"/>
          <w:szCs w:val="24"/>
        </w:rPr>
      </w:pPr>
      <w:r w:rsidRPr="00CB2FCF">
        <w:rPr>
          <w:rFonts w:eastAsiaTheme="minorHAnsi"/>
          <w:sz w:val="24"/>
          <w:szCs w:val="24"/>
        </w:rPr>
        <w:t>К заявлению прилагаются:</w:t>
      </w:r>
    </w:p>
    <w:p w:rsidR="005B3B79" w:rsidRPr="00CB2FCF" w:rsidRDefault="005B3B79" w:rsidP="00E00EC3">
      <w:pPr>
        <w:autoSpaceDE w:val="0"/>
        <w:autoSpaceDN w:val="0"/>
        <w:adjustRightInd w:val="0"/>
        <w:spacing w:line="240" w:lineRule="auto"/>
        <w:jc w:val="both"/>
        <w:rPr>
          <w:rFonts w:eastAsiaTheme="minorHAnsi"/>
          <w:sz w:val="24"/>
          <w:szCs w:val="24"/>
        </w:rPr>
      </w:pPr>
      <w:r w:rsidRPr="00CB2FCF">
        <w:rPr>
          <w:rFonts w:eastAsia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3B79" w:rsidRPr="00CB2FCF" w:rsidRDefault="005B3B79" w:rsidP="00E00EC3">
      <w:pPr>
        <w:autoSpaceDE w:val="0"/>
        <w:autoSpaceDN w:val="0"/>
        <w:adjustRightInd w:val="0"/>
        <w:spacing w:line="240" w:lineRule="auto"/>
        <w:jc w:val="both"/>
        <w:rPr>
          <w:rFonts w:eastAsiaTheme="minorHAnsi"/>
          <w:sz w:val="24"/>
          <w:szCs w:val="24"/>
        </w:rPr>
      </w:pPr>
    </w:p>
    <w:p w:rsidR="005B3B79" w:rsidRPr="00CB2FCF" w:rsidRDefault="005B3B79" w:rsidP="00E00EC3">
      <w:pPr>
        <w:autoSpaceDE w:val="0"/>
        <w:autoSpaceDN w:val="0"/>
        <w:adjustRightInd w:val="0"/>
        <w:spacing w:line="240" w:lineRule="auto"/>
        <w:jc w:val="both"/>
        <w:rPr>
          <w:rFonts w:eastAsiaTheme="minorHAnsi"/>
          <w:sz w:val="24"/>
          <w:szCs w:val="24"/>
        </w:rPr>
      </w:pPr>
    </w:p>
    <w:p w:rsidR="005B3B79" w:rsidRPr="00CB2FCF" w:rsidRDefault="005B3B79" w:rsidP="00E00EC3">
      <w:pPr>
        <w:autoSpaceDE w:val="0"/>
        <w:autoSpaceDN w:val="0"/>
        <w:adjustRightInd w:val="0"/>
        <w:spacing w:line="240" w:lineRule="auto"/>
        <w:jc w:val="both"/>
        <w:rPr>
          <w:rFonts w:eastAsiaTheme="minorHAnsi"/>
          <w:sz w:val="24"/>
          <w:szCs w:val="24"/>
        </w:rPr>
      </w:pPr>
      <w:r w:rsidRPr="00CB2FCF">
        <w:rPr>
          <w:rFonts w:eastAsiaTheme="minorHAnsi"/>
          <w:sz w:val="24"/>
          <w:szCs w:val="24"/>
        </w:rPr>
        <w:t>Подпись заявителя:</w:t>
      </w:r>
    </w:p>
    <w:p w:rsidR="005B3B79" w:rsidRPr="00CB2FCF" w:rsidRDefault="005B3B79" w:rsidP="00E00EC3">
      <w:pPr>
        <w:autoSpaceDE w:val="0"/>
        <w:autoSpaceDN w:val="0"/>
        <w:adjustRightInd w:val="0"/>
        <w:spacing w:line="240" w:lineRule="auto"/>
        <w:jc w:val="both"/>
        <w:rPr>
          <w:rFonts w:eastAsiaTheme="minorHAnsi"/>
          <w:sz w:val="24"/>
          <w:szCs w:val="24"/>
        </w:rPr>
      </w:pPr>
      <w:r w:rsidRPr="00CB2FCF">
        <w:rPr>
          <w:rFonts w:eastAsiaTheme="minorHAnsi"/>
          <w:sz w:val="24"/>
          <w:szCs w:val="24"/>
        </w:rPr>
        <w:t xml:space="preserve">_____________________________________ </w:t>
      </w:r>
      <w:r w:rsidR="009B26D8" w:rsidRPr="00190A49">
        <w:rPr>
          <w:rFonts w:eastAsiaTheme="minorHAnsi"/>
          <w:sz w:val="24"/>
          <w:szCs w:val="24"/>
        </w:rPr>
        <w:t>«</w:t>
      </w:r>
      <w:r w:rsidRPr="00190A49">
        <w:rPr>
          <w:rFonts w:eastAsiaTheme="minorHAnsi"/>
          <w:sz w:val="24"/>
          <w:szCs w:val="24"/>
        </w:rPr>
        <w:t>___</w:t>
      </w:r>
      <w:r w:rsidR="009B26D8" w:rsidRPr="00190A49">
        <w:rPr>
          <w:rFonts w:eastAsiaTheme="minorHAnsi"/>
          <w:sz w:val="24"/>
          <w:szCs w:val="24"/>
        </w:rPr>
        <w:t>»</w:t>
      </w:r>
      <w:r w:rsidRPr="00190A49">
        <w:rPr>
          <w:rFonts w:eastAsiaTheme="minorHAnsi"/>
          <w:sz w:val="24"/>
          <w:szCs w:val="24"/>
        </w:rPr>
        <w:t xml:space="preserve"> _</w:t>
      </w:r>
      <w:r w:rsidRPr="00CB2FCF">
        <w:rPr>
          <w:rFonts w:eastAsiaTheme="minorHAnsi"/>
          <w:sz w:val="24"/>
          <w:szCs w:val="24"/>
        </w:rPr>
        <w:t>____________ 20__ года</w:t>
      </w:r>
    </w:p>
    <w:p w:rsidR="005B3B79" w:rsidRPr="00CB2FCF" w:rsidRDefault="005B3B79" w:rsidP="00E00EC3">
      <w:pPr>
        <w:autoSpaceDE w:val="0"/>
        <w:autoSpaceDN w:val="0"/>
        <w:adjustRightInd w:val="0"/>
        <w:spacing w:line="240" w:lineRule="auto"/>
        <w:ind w:left="708"/>
        <w:jc w:val="both"/>
        <w:rPr>
          <w:rFonts w:eastAsiaTheme="minorHAnsi"/>
          <w:sz w:val="24"/>
          <w:szCs w:val="24"/>
        </w:rPr>
      </w:pPr>
      <w:r w:rsidRPr="00CB2FCF">
        <w:rPr>
          <w:rFonts w:eastAsiaTheme="minorHAnsi"/>
          <w:sz w:val="24"/>
          <w:szCs w:val="24"/>
        </w:rPr>
        <w:t>(Ф.И.О.)</w:t>
      </w:r>
      <w:r w:rsidR="009B26D8">
        <w:rPr>
          <w:rFonts w:eastAsiaTheme="minorHAnsi"/>
          <w:sz w:val="24"/>
          <w:szCs w:val="24"/>
        </w:rPr>
        <w:tab/>
      </w:r>
      <w:r w:rsidRPr="00CB2FCF">
        <w:rPr>
          <w:rFonts w:eastAsiaTheme="minorHAnsi"/>
          <w:sz w:val="24"/>
          <w:szCs w:val="24"/>
        </w:rPr>
        <w:t>(подпись)</w:t>
      </w:r>
    </w:p>
    <w:p w:rsidR="005B3B79" w:rsidRDefault="005B3B79" w:rsidP="00E00EC3">
      <w:pPr>
        <w:autoSpaceDE w:val="0"/>
        <w:autoSpaceDN w:val="0"/>
        <w:adjustRightInd w:val="0"/>
        <w:spacing w:line="240" w:lineRule="auto"/>
        <w:jc w:val="both"/>
        <w:rPr>
          <w:rFonts w:eastAsiaTheme="minorHAnsi"/>
          <w:sz w:val="24"/>
          <w:szCs w:val="24"/>
        </w:rPr>
      </w:pPr>
    </w:p>
    <w:p w:rsidR="009B26D8" w:rsidRDefault="009B26D8" w:rsidP="00E00EC3">
      <w:pPr>
        <w:autoSpaceDE w:val="0"/>
        <w:autoSpaceDN w:val="0"/>
        <w:adjustRightInd w:val="0"/>
        <w:spacing w:line="240" w:lineRule="auto"/>
        <w:jc w:val="both"/>
        <w:rPr>
          <w:rFonts w:eastAsiaTheme="minorHAnsi"/>
          <w:sz w:val="24"/>
          <w:szCs w:val="24"/>
        </w:rPr>
      </w:pPr>
    </w:p>
    <w:p w:rsidR="005B3B79" w:rsidRPr="00CB2FCF" w:rsidRDefault="005B3B79" w:rsidP="00E00EC3">
      <w:pPr>
        <w:autoSpaceDE w:val="0"/>
        <w:autoSpaceDN w:val="0"/>
        <w:adjustRightInd w:val="0"/>
        <w:spacing w:line="240" w:lineRule="auto"/>
        <w:jc w:val="both"/>
        <w:rPr>
          <w:rFonts w:eastAsiaTheme="minorHAnsi"/>
          <w:sz w:val="24"/>
          <w:szCs w:val="24"/>
        </w:rPr>
      </w:pPr>
      <w:r w:rsidRPr="00CB2FCF">
        <w:rPr>
          <w:rFonts w:eastAsiaTheme="minorHAnsi"/>
          <w:sz w:val="24"/>
          <w:szCs w:val="24"/>
        </w:rPr>
        <w:t>Заявление принято _______________________________ время (часы, минуты)</w:t>
      </w:r>
    </w:p>
    <w:p w:rsidR="005B3B79" w:rsidRDefault="005B3B79" w:rsidP="00E00EC3">
      <w:pPr>
        <w:spacing w:after="200" w:line="240" w:lineRule="auto"/>
        <w:jc w:val="both"/>
        <w:rPr>
          <w:rFonts w:eastAsiaTheme="minorHAnsi"/>
          <w:sz w:val="24"/>
          <w:szCs w:val="24"/>
        </w:rPr>
      </w:pPr>
      <w:r w:rsidRPr="00CB2FCF">
        <w:rPr>
          <w:rFonts w:eastAsiaTheme="minorHAnsi"/>
          <w:sz w:val="24"/>
          <w:szCs w:val="24"/>
        </w:rPr>
        <w:t>Подпись должностного лица _____________________(расшифровка подписи)</w:t>
      </w:r>
    </w:p>
    <w:p w:rsidR="00C52E98" w:rsidRDefault="00C52E98" w:rsidP="00E00EC3">
      <w:pPr>
        <w:spacing w:after="200" w:line="240" w:lineRule="auto"/>
        <w:jc w:val="both"/>
        <w:rPr>
          <w:rFonts w:eastAsiaTheme="minorHAnsi"/>
          <w:sz w:val="24"/>
          <w:szCs w:val="24"/>
        </w:rPr>
      </w:pPr>
    </w:p>
    <w:p w:rsidR="005B3B79" w:rsidRDefault="005B3B79" w:rsidP="00E00EC3">
      <w:pPr>
        <w:spacing w:after="200" w:line="240" w:lineRule="auto"/>
        <w:ind w:firstLine="567"/>
        <w:jc w:val="both"/>
        <w:rPr>
          <w:rFonts w:eastAsiaTheme="minorHAnsi"/>
          <w:bCs/>
          <w:iCs/>
          <w:sz w:val="24"/>
          <w:szCs w:val="24"/>
        </w:rPr>
      </w:pPr>
      <w:r>
        <w:rPr>
          <w:rFonts w:eastAsiaTheme="minorHAnsi"/>
          <w:bCs/>
          <w:iCs/>
          <w:sz w:val="24"/>
          <w:szCs w:val="24"/>
        </w:rPr>
        <w:br w:type="page"/>
      </w:r>
    </w:p>
    <w:p w:rsidR="00FF6454" w:rsidRPr="00CB2FCF" w:rsidRDefault="00EF38B6" w:rsidP="00E00EC3">
      <w:pPr>
        <w:autoSpaceDE w:val="0"/>
        <w:autoSpaceDN w:val="0"/>
        <w:adjustRightInd w:val="0"/>
        <w:spacing w:line="240" w:lineRule="auto"/>
        <w:ind w:left="3969"/>
        <w:jc w:val="right"/>
        <w:outlineLvl w:val="0"/>
        <w:rPr>
          <w:rFonts w:eastAsiaTheme="minorHAnsi"/>
          <w:bCs/>
          <w:iCs/>
          <w:sz w:val="24"/>
          <w:szCs w:val="24"/>
        </w:rPr>
      </w:pPr>
      <w:r w:rsidRPr="00CB2FCF">
        <w:rPr>
          <w:rFonts w:eastAsiaTheme="minorHAnsi"/>
          <w:bCs/>
          <w:iCs/>
          <w:sz w:val="24"/>
          <w:szCs w:val="24"/>
        </w:rPr>
        <w:lastRenderedPageBreak/>
        <w:t>Приложение 2</w:t>
      </w:r>
      <w:r w:rsidRPr="00CB2FCF">
        <w:rPr>
          <w:rFonts w:eastAsiaTheme="minorHAnsi"/>
          <w:bCs/>
          <w:iCs/>
          <w:sz w:val="24"/>
          <w:szCs w:val="24"/>
        </w:rPr>
        <w:br/>
        <w:t xml:space="preserve">к административному регламенту предоставления муниципальной услуги </w:t>
      </w:r>
      <w:r w:rsidRPr="00190A49">
        <w:rPr>
          <w:rFonts w:eastAsiaTheme="minorHAnsi"/>
          <w:bCs/>
          <w:iCs/>
          <w:sz w:val="24"/>
          <w:szCs w:val="24"/>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F6454" w:rsidRDefault="00FF6454" w:rsidP="00E00EC3">
      <w:pPr>
        <w:autoSpaceDE w:val="0"/>
        <w:autoSpaceDN w:val="0"/>
        <w:adjustRightInd w:val="0"/>
        <w:spacing w:line="240" w:lineRule="auto"/>
        <w:jc w:val="right"/>
        <w:outlineLvl w:val="0"/>
        <w:rPr>
          <w:rFonts w:eastAsiaTheme="minorHAnsi"/>
          <w:bCs/>
          <w:iCs/>
          <w:sz w:val="24"/>
          <w:szCs w:val="24"/>
        </w:rPr>
      </w:pPr>
    </w:p>
    <w:p w:rsidR="00FF6454" w:rsidRPr="00AE71C3" w:rsidRDefault="00AE71C3" w:rsidP="00E00EC3">
      <w:pPr>
        <w:autoSpaceDE w:val="0"/>
        <w:autoSpaceDN w:val="0"/>
        <w:adjustRightInd w:val="0"/>
        <w:spacing w:line="240" w:lineRule="auto"/>
        <w:jc w:val="center"/>
        <w:rPr>
          <w:rFonts w:eastAsiaTheme="minorHAnsi"/>
          <w:b/>
          <w:bCs/>
          <w:iCs/>
          <w:sz w:val="24"/>
          <w:szCs w:val="24"/>
        </w:rPr>
      </w:pPr>
      <w:r>
        <w:rPr>
          <w:rFonts w:eastAsiaTheme="minorHAnsi"/>
          <w:b/>
          <w:bCs/>
          <w:szCs w:val="28"/>
        </w:rPr>
        <w:t>Б</w:t>
      </w:r>
      <w:r w:rsidRPr="00580DD9">
        <w:rPr>
          <w:rFonts w:eastAsiaTheme="minorHAnsi"/>
          <w:b/>
          <w:bCs/>
          <w:szCs w:val="28"/>
        </w:rPr>
        <w:t>лок-схема</w:t>
      </w:r>
      <w:r>
        <w:rPr>
          <w:rFonts w:eastAsiaTheme="minorHAnsi"/>
          <w:b/>
          <w:bCs/>
          <w:szCs w:val="28"/>
        </w:rPr>
        <w:br/>
      </w:r>
      <w:r w:rsidRPr="00580DD9">
        <w:rPr>
          <w:rFonts w:eastAsiaTheme="minorHAnsi"/>
          <w:b/>
          <w:bCs/>
          <w:szCs w:val="28"/>
        </w:rPr>
        <w:t>предо</w:t>
      </w:r>
      <w:r>
        <w:rPr>
          <w:rFonts w:eastAsiaTheme="minorHAnsi"/>
          <w:b/>
          <w:bCs/>
          <w:szCs w:val="28"/>
        </w:rPr>
        <w:t xml:space="preserve">ставления муниципальной </w:t>
      </w:r>
      <w:r w:rsidR="00CA4860">
        <w:rPr>
          <w:rFonts w:eastAsiaTheme="minorHAnsi"/>
          <w:b/>
          <w:bCs/>
          <w:szCs w:val="28"/>
        </w:rPr>
        <w:t>услуги</w:t>
      </w:r>
    </w:p>
    <w:p w:rsidR="00FF6454" w:rsidRDefault="001A7338"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mc:AlternateContent>
          <mc:Choice Requires="wps">
            <w:drawing>
              <wp:anchor distT="0" distB="0" distL="114300" distR="114300" simplePos="0" relativeHeight="251659264" behindDoc="0" locked="0" layoutInCell="1" allowOverlap="1" wp14:anchorId="099196D9" wp14:editId="3154C3A5">
                <wp:simplePos x="0" y="0"/>
                <wp:positionH relativeFrom="column">
                  <wp:posOffset>-175990</wp:posOffset>
                </wp:positionH>
                <wp:positionV relativeFrom="paragraph">
                  <wp:posOffset>150657</wp:posOffset>
                </wp:positionV>
                <wp:extent cx="5882640" cy="290705"/>
                <wp:effectExtent l="0" t="0" r="22860" b="14605"/>
                <wp:wrapNone/>
                <wp:docPr id="1" name="Прямоугольник 1"/>
                <wp:cNvGraphicFramePr/>
                <a:graphic xmlns:a="http://schemas.openxmlformats.org/drawingml/2006/main">
                  <a:graphicData uri="http://schemas.microsoft.com/office/word/2010/wordprocessingShape">
                    <wps:wsp>
                      <wps:cNvSpPr/>
                      <wps:spPr>
                        <a:xfrm>
                          <a:off x="0" y="0"/>
                          <a:ext cx="5882640" cy="2907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C522C7">
                            <w:pPr>
                              <w:jc w:val="center"/>
                              <w:rPr>
                                <w:sz w:val="24"/>
                                <w:szCs w:val="24"/>
                              </w:rPr>
                            </w:pPr>
                            <w:r w:rsidRPr="00C07C04">
                              <w:rPr>
                                <w:sz w:val="24"/>
                                <w:szCs w:val="24"/>
                              </w:rPr>
                              <w:t>При</w:t>
                            </w:r>
                            <w:r>
                              <w:rPr>
                                <w:sz w:val="24"/>
                                <w:szCs w:val="24"/>
                              </w:rPr>
                              <w:t>е</w:t>
                            </w:r>
                            <w:r w:rsidRPr="00C07C04">
                              <w:rPr>
                                <w:sz w:val="24"/>
                                <w:szCs w:val="24"/>
                              </w:rPr>
                              <w:t>м и регистрация заявления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3.85pt;margin-top:11.85pt;width:463.2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" fillcolor="white [3201]" strokecolor="black [3213]" strokeweight="2pt">
                <v:textbox>
                  <w:txbxContent>
                    <w:p w:rsidR="000C689A" w:rsidRPr="00C07C04" w:rsidRDefault="000C689A" w:rsidP="00C522C7">
                      <w:pPr>
                        <w:jc w:val="center"/>
                        <w:rPr>
                          <w:sz w:val="24"/>
                          <w:szCs w:val="24"/>
                        </w:rPr>
                      </w:pPr>
                      <w:r w:rsidRPr="00C07C04">
                        <w:rPr>
                          <w:sz w:val="24"/>
                          <w:szCs w:val="24"/>
                        </w:rPr>
                        <w:t>При</w:t>
                      </w:r>
                      <w:r>
                        <w:rPr>
                          <w:sz w:val="24"/>
                          <w:szCs w:val="24"/>
                        </w:rPr>
                        <w:t>е</w:t>
                      </w:r>
                      <w:r w:rsidRPr="00C07C04">
                        <w:rPr>
                          <w:sz w:val="24"/>
                          <w:szCs w:val="24"/>
                        </w:rPr>
                        <w:t>м и регистрация заявления о предоставлении муниципальной услуги</w:t>
                      </w:r>
                    </w:p>
                  </w:txbxContent>
                </v:textbox>
              </v:rect>
            </w:pict>
          </mc:Fallback>
        </mc:AlternateContent>
      </w:r>
    </w:p>
    <w:p w:rsidR="00FF6454" w:rsidRDefault="00FF6454" w:rsidP="0070120A">
      <w:pPr>
        <w:autoSpaceDE w:val="0"/>
        <w:autoSpaceDN w:val="0"/>
        <w:adjustRightInd w:val="0"/>
        <w:jc w:val="right"/>
        <w:outlineLvl w:val="0"/>
        <w:rPr>
          <w:rFonts w:eastAsiaTheme="minorHAnsi"/>
          <w:bCs/>
          <w:iCs/>
          <w:sz w:val="24"/>
          <w:szCs w:val="24"/>
        </w:rPr>
      </w:pPr>
    </w:p>
    <w:p w:rsidR="00FF6454" w:rsidRDefault="00CA4860"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mc:AlternateContent>
          <mc:Choice Requires="wps">
            <w:drawing>
              <wp:anchor distT="0" distB="0" distL="114300" distR="114300" simplePos="0" relativeHeight="251706368" behindDoc="0" locked="0" layoutInCell="1" allowOverlap="1" wp14:anchorId="1BE26F5B" wp14:editId="58D6A470">
                <wp:simplePos x="0" y="0"/>
                <wp:positionH relativeFrom="column">
                  <wp:posOffset>4748530</wp:posOffset>
                </wp:positionH>
                <wp:positionV relativeFrom="paragraph">
                  <wp:posOffset>37465</wp:posOffset>
                </wp:positionV>
                <wp:extent cx="0" cy="210820"/>
                <wp:effectExtent l="95250" t="0" r="57150" b="55880"/>
                <wp:wrapNone/>
                <wp:docPr id="36" name="Прямая со стрелкой 36"/>
                <wp:cNvGraphicFramePr/>
                <a:graphic xmlns:a="http://schemas.openxmlformats.org/drawingml/2006/main">
                  <a:graphicData uri="http://schemas.microsoft.com/office/word/2010/wordprocessingShape">
                    <wps:wsp>
                      <wps:cNvCnPr/>
                      <wps:spPr>
                        <a:xfrm>
                          <a:off x="0" y="0"/>
                          <a:ext cx="0" cy="210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373.9pt;margin-top:2.95pt;width:0;height:16.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" strokecolor="#4579b8 [3044]">
                <v:stroke endarrow="open"/>
              </v:shape>
            </w:pict>
          </mc:Fallback>
        </mc:AlternateContent>
      </w:r>
      <w:r>
        <w:rPr>
          <w:rFonts w:eastAsiaTheme="minorHAnsi"/>
          <w:bCs/>
          <w:iCs/>
          <w:noProof/>
          <w:sz w:val="24"/>
          <w:szCs w:val="24"/>
          <w:lang w:eastAsia="ru-RU"/>
        </w:rPr>
        <mc:AlternateContent>
          <mc:Choice Requires="wps">
            <w:drawing>
              <wp:anchor distT="0" distB="0" distL="114300" distR="114300" simplePos="0" relativeHeight="251708416" behindDoc="0" locked="0" layoutInCell="1" allowOverlap="1" wp14:anchorId="3D6F473C" wp14:editId="710CADDF">
                <wp:simplePos x="0" y="0"/>
                <wp:positionH relativeFrom="column">
                  <wp:posOffset>2527935</wp:posOffset>
                </wp:positionH>
                <wp:positionV relativeFrom="paragraph">
                  <wp:posOffset>36830</wp:posOffset>
                </wp:positionV>
                <wp:extent cx="0" cy="210820"/>
                <wp:effectExtent l="95250" t="0" r="57150" b="55880"/>
                <wp:wrapNone/>
                <wp:docPr id="38" name="Прямая со стрелкой 38"/>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 o:spid="_x0000_s1026" type="#_x0000_t32" style="position:absolute;margin-left:199.05pt;margin-top:2.9pt;width:0;height:1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" strokecolor="#4a7ebb">
                <v:stroke endarrow="open"/>
              </v:shape>
            </w:pict>
          </mc:Fallback>
        </mc:AlternateContent>
      </w:r>
      <w:r>
        <w:rPr>
          <w:rFonts w:eastAsiaTheme="minorHAnsi"/>
          <w:bCs/>
          <w:iCs/>
          <w:noProof/>
          <w:sz w:val="24"/>
          <w:szCs w:val="24"/>
          <w:lang w:eastAsia="ru-RU"/>
        </w:rPr>
        <mc:AlternateContent>
          <mc:Choice Requires="wps">
            <w:drawing>
              <wp:anchor distT="0" distB="0" distL="114300" distR="114300" simplePos="0" relativeHeight="251710464" behindDoc="0" locked="0" layoutInCell="1" allowOverlap="1" wp14:anchorId="0E77457E" wp14:editId="10B1A175">
                <wp:simplePos x="0" y="0"/>
                <wp:positionH relativeFrom="column">
                  <wp:posOffset>541629</wp:posOffset>
                </wp:positionH>
                <wp:positionV relativeFrom="paragraph">
                  <wp:posOffset>35685</wp:posOffset>
                </wp:positionV>
                <wp:extent cx="0" cy="210820"/>
                <wp:effectExtent l="95250" t="0" r="57150" b="55880"/>
                <wp:wrapNone/>
                <wp:docPr id="44" name="Прямая со стрелкой 44"/>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 o:spid="_x0000_s1026" type="#_x0000_t32" style="position:absolute;margin-left:42.65pt;margin-top:2.8pt;width:0;height:1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" strokecolor="#4a7ebb">
                <v:stroke endarrow="open"/>
              </v:shape>
            </w:pict>
          </mc:Fallback>
        </mc:AlternateContent>
      </w:r>
    </w:p>
    <w:p w:rsidR="00FF6454" w:rsidRDefault="00CA4860" w:rsidP="0070120A">
      <w:pPr>
        <w:autoSpaceDE w:val="0"/>
        <w:autoSpaceDN w:val="0"/>
        <w:adjustRightInd w:val="0"/>
        <w:jc w:val="right"/>
        <w:outlineLvl w:val="0"/>
        <w:rPr>
          <w:rFonts w:eastAsiaTheme="minorHAnsi"/>
          <w:bCs/>
          <w:iCs/>
          <w:sz w:val="24"/>
          <w:szCs w:val="24"/>
        </w:rPr>
      </w:pPr>
      <w:r w:rsidRPr="00C07C04">
        <w:rPr>
          <w:rFonts w:eastAsiaTheme="minorHAnsi"/>
          <w:bCs/>
          <w:iCs/>
          <w:noProof/>
          <w:sz w:val="24"/>
          <w:szCs w:val="24"/>
          <w:lang w:eastAsia="ru-RU"/>
        </w:rPr>
        <mc:AlternateContent>
          <mc:Choice Requires="wps">
            <w:drawing>
              <wp:anchor distT="0" distB="0" distL="114300" distR="114300" simplePos="0" relativeHeight="251660288" behindDoc="0" locked="0" layoutInCell="1" allowOverlap="1" wp14:anchorId="098BBF34" wp14:editId="5132DC1F">
                <wp:simplePos x="0" y="0"/>
                <wp:positionH relativeFrom="column">
                  <wp:posOffset>-176530</wp:posOffset>
                </wp:positionH>
                <wp:positionV relativeFrom="paragraph">
                  <wp:posOffset>48260</wp:posOffset>
                </wp:positionV>
                <wp:extent cx="1516380" cy="1553845"/>
                <wp:effectExtent l="0" t="0" r="26670" b="27305"/>
                <wp:wrapNone/>
                <wp:docPr id="2" name="Прямоугольник 2"/>
                <wp:cNvGraphicFramePr/>
                <a:graphic xmlns:a="http://schemas.openxmlformats.org/drawingml/2006/main">
                  <a:graphicData uri="http://schemas.microsoft.com/office/word/2010/wordprocessingShape">
                    <wps:wsp>
                      <wps:cNvSpPr/>
                      <wps:spPr>
                        <a:xfrm>
                          <a:off x="0" y="0"/>
                          <a:ext cx="1516380" cy="15538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F07EE9">
                            <w:pPr>
                              <w:jc w:val="center"/>
                              <w:rPr>
                                <w:sz w:val="24"/>
                                <w:szCs w:val="24"/>
                              </w:rPr>
                            </w:pPr>
                            <w:r w:rsidRPr="00C07C04">
                              <w:rPr>
                                <w:sz w:val="24"/>
                                <w:szCs w:val="24"/>
                              </w:rPr>
                              <w:t>Наличие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13.9pt;margin-top:3.8pt;width:119.4pt;height:1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" fillcolor="white [3201]" strokecolor="black [3213]" strokeweight="2pt">
                <v:textbox>
                  <w:txbxContent>
                    <w:p w:rsidR="000C689A" w:rsidRPr="00C07C04" w:rsidRDefault="000C689A" w:rsidP="00F07EE9">
                      <w:pPr>
                        <w:jc w:val="center"/>
                        <w:rPr>
                          <w:sz w:val="24"/>
                          <w:szCs w:val="24"/>
                        </w:rPr>
                      </w:pPr>
                      <w:r w:rsidRPr="00C07C04">
                        <w:rPr>
                          <w:sz w:val="24"/>
                          <w:szCs w:val="24"/>
                        </w:rPr>
                        <w:t>Наличие документов, необходимых для предоставления муниципальной услуги</w:t>
                      </w:r>
                    </w:p>
                  </w:txbxContent>
                </v:textbox>
              </v:rect>
            </w:pict>
          </mc:Fallback>
        </mc:AlternateContent>
      </w:r>
      <w:r w:rsidRPr="00C07C04">
        <w:rPr>
          <w:rFonts w:eastAsiaTheme="minorHAnsi"/>
          <w:bCs/>
          <w:iCs/>
          <w:noProof/>
          <w:sz w:val="24"/>
          <w:szCs w:val="24"/>
          <w:lang w:eastAsia="ru-RU"/>
        </w:rPr>
        <mc:AlternateContent>
          <mc:Choice Requires="wps">
            <w:drawing>
              <wp:anchor distT="0" distB="0" distL="114300" distR="114300" simplePos="0" relativeHeight="251662336" behindDoc="0" locked="0" layoutInCell="1" allowOverlap="1" wp14:anchorId="27336DE0" wp14:editId="7B0AF154">
                <wp:simplePos x="0" y="0"/>
                <wp:positionH relativeFrom="column">
                  <wp:posOffset>1663381</wp:posOffset>
                </wp:positionH>
                <wp:positionV relativeFrom="paragraph">
                  <wp:posOffset>48263</wp:posOffset>
                </wp:positionV>
                <wp:extent cx="1775460" cy="1553845"/>
                <wp:effectExtent l="0" t="0" r="15240" b="27305"/>
                <wp:wrapNone/>
                <wp:docPr id="4" name="Прямоугольник 4"/>
                <wp:cNvGraphicFramePr/>
                <a:graphic xmlns:a="http://schemas.openxmlformats.org/drawingml/2006/main">
                  <a:graphicData uri="http://schemas.microsoft.com/office/word/2010/wordprocessingShape">
                    <wps:wsp>
                      <wps:cNvSpPr/>
                      <wps:spPr>
                        <a:xfrm>
                          <a:off x="0" y="0"/>
                          <a:ext cx="1775460" cy="15538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F07EE9">
                            <w:pPr>
                              <w:jc w:val="center"/>
                              <w:rPr>
                                <w:sz w:val="24"/>
                                <w:szCs w:val="24"/>
                              </w:rPr>
                            </w:pPr>
                            <w:r w:rsidRPr="00C07C04">
                              <w:rPr>
                                <w:sz w:val="24"/>
                                <w:szCs w:val="24"/>
                              </w:rPr>
                              <w:t xml:space="preserve">Предоставление заявителем документов, </w:t>
                            </w:r>
                            <w:r w:rsidRPr="00190A49">
                              <w:rPr>
                                <w:sz w:val="24"/>
                                <w:szCs w:val="24"/>
                              </w:rPr>
                              <w:t>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130.95pt;margin-top:3.8pt;width:139.8pt;height:1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" fillcolor="white [3201]" strokecolor="black [3213]" strokeweight="2pt">
                <v:textbox>
                  <w:txbxContent>
                    <w:p w:rsidR="000C689A" w:rsidRPr="00C07C04" w:rsidRDefault="000C689A" w:rsidP="00F07EE9">
                      <w:pPr>
                        <w:jc w:val="center"/>
                        <w:rPr>
                          <w:sz w:val="24"/>
                          <w:szCs w:val="24"/>
                        </w:rPr>
                      </w:pPr>
                      <w:r w:rsidRPr="00C07C04">
                        <w:rPr>
                          <w:sz w:val="24"/>
                          <w:szCs w:val="24"/>
                        </w:rPr>
                        <w:t xml:space="preserve">Предоставление заявителем документов, </w:t>
                      </w:r>
                      <w:r w:rsidRPr="00190A49">
                        <w:rPr>
                          <w:sz w:val="24"/>
                          <w:szCs w:val="24"/>
                        </w:rPr>
                        <w:t>необходимых для предоставления муниципальной услуги</w:t>
                      </w:r>
                    </w:p>
                  </w:txbxContent>
                </v:textbox>
              </v:rect>
            </w:pict>
          </mc:Fallback>
        </mc:AlternateContent>
      </w:r>
      <w:r w:rsidRPr="00C07C04">
        <w:rPr>
          <w:rFonts w:eastAsiaTheme="minorHAnsi"/>
          <w:bCs/>
          <w:iCs/>
          <w:noProof/>
          <w:sz w:val="24"/>
          <w:szCs w:val="24"/>
          <w:lang w:eastAsia="ru-RU"/>
        </w:rPr>
        <mc:AlternateContent>
          <mc:Choice Requires="wps">
            <w:drawing>
              <wp:anchor distT="0" distB="0" distL="114300" distR="114300" simplePos="0" relativeHeight="251661312" behindDoc="0" locked="0" layoutInCell="1" allowOverlap="1" wp14:anchorId="6DD9243D" wp14:editId="3E503AC3">
                <wp:simplePos x="0" y="0"/>
                <wp:positionH relativeFrom="column">
                  <wp:posOffset>3708400</wp:posOffset>
                </wp:positionH>
                <wp:positionV relativeFrom="paragraph">
                  <wp:posOffset>48260</wp:posOffset>
                </wp:positionV>
                <wp:extent cx="2030730" cy="1553845"/>
                <wp:effectExtent l="0" t="0" r="26670" b="27305"/>
                <wp:wrapNone/>
                <wp:docPr id="3" name="Прямоугольник 3"/>
                <wp:cNvGraphicFramePr/>
                <a:graphic xmlns:a="http://schemas.openxmlformats.org/drawingml/2006/main">
                  <a:graphicData uri="http://schemas.microsoft.com/office/word/2010/wordprocessingShape">
                    <wps:wsp>
                      <wps:cNvSpPr/>
                      <wps:spPr>
                        <a:xfrm>
                          <a:off x="0" y="0"/>
                          <a:ext cx="2030730" cy="15538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F07EE9">
                            <w:pPr>
                              <w:jc w:val="center"/>
                              <w:rPr>
                                <w:sz w:val="24"/>
                                <w:szCs w:val="24"/>
                              </w:rPr>
                            </w:pPr>
                            <w:r w:rsidRPr="00C07C04">
                              <w:rPr>
                                <w:sz w:val="24"/>
                                <w:szCs w:val="24"/>
                              </w:rPr>
                              <w:t>Отсутствие документов, необходимых для предоставления муниципальной услуги, предоставляемых заявителем по собственной инициативе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9" style="position:absolute;left:0;text-align:left;margin-left:292pt;margin-top:3.8pt;width:159.9pt;height:1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" fillcolor="white [3201]" strokecolor="black [3213]" strokeweight="2pt">
                <v:textbox>
                  <w:txbxContent>
                    <w:p w:rsidR="000C689A" w:rsidRPr="00C07C04" w:rsidRDefault="000C689A" w:rsidP="00F07EE9">
                      <w:pPr>
                        <w:jc w:val="center"/>
                        <w:rPr>
                          <w:sz w:val="24"/>
                          <w:szCs w:val="24"/>
                        </w:rPr>
                      </w:pPr>
                      <w:r w:rsidRPr="00C07C04">
                        <w:rPr>
                          <w:sz w:val="24"/>
                          <w:szCs w:val="24"/>
                        </w:rPr>
                        <w:t>Отсутствие документов, необходимых для предоставления муниципальной услуги, предоставляемых заявителем по собственной инициативе</w:t>
                      </w:r>
                    </w:p>
                  </w:txbxContent>
                </v:textbox>
              </v:rect>
            </w:pict>
          </mc:Fallback>
        </mc:AlternateContent>
      </w:r>
    </w:p>
    <w:p w:rsidR="00FF6454" w:rsidRDefault="00FF6454" w:rsidP="0070120A">
      <w:pPr>
        <w:autoSpaceDE w:val="0"/>
        <w:autoSpaceDN w:val="0"/>
        <w:adjustRightInd w:val="0"/>
        <w:jc w:val="right"/>
        <w:outlineLvl w:val="0"/>
        <w:rPr>
          <w:rFonts w:eastAsiaTheme="minorHAnsi"/>
          <w:bCs/>
          <w:iCs/>
          <w:sz w:val="24"/>
          <w:szCs w:val="24"/>
        </w:rPr>
      </w:pPr>
    </w:p>
    <w:p w:rsidR="00FF6454" w:rsidRDefault="00FF6454" w:rsidP="0070120A">
      <w:pPr>
        <w:autoSpaceDE w:val="0"/>
        <w:autoSpaceDN w:val="0"/>
        <w:adjustRightInd w:val="0"/>
        <w:jc w:val="right"/>
        <w:outlineLvl w:val="0"/>
        <w:rPr>
          <w:rFonts w:eastAsiaTheme="minorHAnsi"/>
          <w:bCs/>
          <w:iCs/>
          <w:sz w:val="24"/>
          <w:szCs w:val="24"/>
        </w:rPr>
      </w:pPr>
    </w:p>
    <w:p w:rsidR="00FF645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9775A9"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mc:AlternateContent>
          <mc:Choice Requires="wps">
            <w:drawing>
              <wp:anchor distT="0" distB="0" distL="114300" distR="114300" simplePos="0" relativeHeight="251712512" behindDoc="0" locked="0" layoutInCell="1" allowOverlap="1" wp14:anchorId="26EB1565" wp14:editId="23A09344">
                <wp:simplePos x="0" y="0"/>
                <wp:positionH relativeFrom="column">
                  <wp:posOffset>500560</wp:posOffset>
                </wp:positionH>
                <wp:positionV relativeFrom="paragraph">
                  <wp:posOffset>191245</wp:posOffset>
                </wp:positionV>
                <wp:extent cx="26428" cy="2700314"/>
                <wp:effectExtent l="95250" t="0" r="69215" b="62230"/>
                <wp:wrapNone/>
                <wp:docPr id="45" name="Прямая со стрелкой 45"/>
                <wp:cNvGraphicFramePr/>
                <a:graphic xmlns:a="http://schemas.openxmlformats.org/drawingml/2006/main">
                  <a:graphicData uri="http://schemas.microsoft.com/office/word/2010/wordprocessingShape">
                    <wps:wsp>
                      <wps:cNvCnPr/>
                      <wps:spPr>
                        <a:xfrm flipH="1">
                          <a:off x="0" y="0"/>
                          <a:ext cx="26428" cy="270031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 o:spid="_x0000_s1026" type="#_x0000_t32" style="position:absolute;margin-left:39.4pt;margin-top:15.05pt;width:2.1pt;height:212.6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" strokecolor="#4a7ebb">
                <v:stroke endarrow="open"/>
              </v:shape>
            </w:pict>
          </mc:Fallback>
        </mc:AlternateContent>
      </w:r>
      <w:r>
        <w:rPr>
          <w:rFonts w:eastAsiaTheme="minorHAnsi"/>
          <w:bCs/>
          <w:iCs/>
          <w:noProof/>
          <w:sz w:val="24"/>
          <w:szCs w:val="24"/>
          <w:lang w:eastAsia="ru-RU"/>
        </w:rPr>
        <mc:AlternateContent>
          <mc:Choice Requires="wps">
            <w:drawing>
              <wp:anchor distT="0" distB="0" distL="114300" distR="114300" simplePos="0" relativeHeight="251714560" behindDoc="0" locked="0" layoutInCell="1" allowOverlap="1" wp14:anchorId="623E6DCB" wp14:editId="1006F9A3">
                <wp:simplePos x="0" y="0"/>
                <wp:positionH relativeFrom="column">
                  <wp:posOffset>2530211</wp:posOffset>
                </wp:positionH>
                <wp:positionV relativeFrom="paragraph">
                  <wp:posOffset>191245</wp:posOffset>
                </wp:positionV>
                <wp:extent cx="0" cy="2700314"/>
                <wp:effectExtent l="95250" t="0" r="57150" b="62230"/>
                <wp:wrapNone/>
                <wp:docPr id="46" name="Прямая со стрелкой 46"/>
                <wp:cNvGraphicFramePr/>
                <a:graphic xmlns:a="http://schemas.openxmlformats.org/drawingml/2006/main">
                  <a:graphicData uri="http://schemas.microsoft.com/office/word/2010/wordprocessingShape">
                    <wps:wsp>
                      <wps:cNvCnPr/>
                      <wps:spPr>
                        <a:xfrm>
                          <a:off x="0" y="0"/>
                          <a:ext cx="0" cy="270031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 o:spid="_x0000_s1026" type="#_x0000_t32" style="position:absolute;margin-left:199.25pt;margin-top:15.05pt;width:0;height:21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" strokecolor="#4a7ebb">
                <v:stroke endarrow="open"/>
              </v:shape>
            </w:pict>
          </mc:Fallback>
        </mc:AlternateContent>
      </w:r>
      <w:r w:rsidR="00CA4860">
        <w:rPr>
          <w:rFonts w:eastAsiaTheme="minorHAnsi"/>
          <w:bCs/>
          <w:iCs/>
          <w:noProof/>
          <w:sz w:val="24"/>
          <w:szCs w:val="24"/>
          <w:lang w:eastAsia="ru-RU"/>
        </w:rPr>
        <mc:AlternateContent>
          <mc:Choice Requires="wps">
            <w:drawing>
              <wp:anchor distT="0" distB="0" distL="114300" distR="114300" simplePos="0" relativeHeight="251716608" behindDoc="0" locked="0" layoutInCell="1" allowOverlap="1" wp14:anchorId="76A3A379" wp14:editId="7EC3612C">
                <wp:simplePos x="0" y="0"/>
                <wp:positionH relativeFrom="column">
                  <wp:posOffset>4795520</wp:posOffset>
                </wp:positionH>
                <wp:positionV relativeFrom="paragraph">
                  <wp:posOffset>191135</wp:posOffset>
                </wp:positionV>
                <wp:extent cx="0" cy="210820"/>
                <wp:effectExtent l="95250" t="0" r="57150" b="55880"/>
                <wp:wrapNone/>
                <wp:docPr id="47" name="Прямая со стрелкой 47"/>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 o:spid="_x0000_s1026" type="#_x0000_t32" style="position:absolute;margin-left:377.6pt;margin-top:15.05pt;width:0;height:1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" strokecolor="#4a7ebb">
                <v:stroke endarrow="open"/>
              </v:shape>
            </w:pict>
          </mc:Fallback>
        </mc:AlternateContent>
      </w: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CA4860" w:rsidP="0070120A">
      <w:pPr>
        <w:autoSpaceDE w:val="0"/>
        <w:autoSpaceDN w:val="0"/>
        <w:adjustRightInd w:val="0"/>
        <w:jc w:val="right"/>
        <w:outlineLvl w:val="0"/>
        <w:rPr>
          <w:rFonts w:eastAsiaTheme="minorHAnsi"/>
          <w:bCs/>
          <w:iCs/>
          <w:sz w:val="24"/>
          <w:szCs w:val="24"/>
        </w:rPr>
      </w:pPr>
      <w:r w:rsidRPr="00C07C04">
        <w:rPr>
          <w:rFonts w:eastAsiaTheme="minorHAnsi"/>
          <w:bCs/>
          <w:iCs/>
          <w:noProof/>
          <w:sz w:val="24"/>
          <w:szCs w:val="24"/>
          <w:lang w:eastAsia="ru-RU"/>
        </w:rPr>
        <mc:AlternateContent>
          <mc:Choice Requires="wps">
            <w:drawing>
              <wp:anchor distT="0" distB="0" distL="114300" distR="114300" simplePos="0" relativeHeight="251664384" behindDoc="0" locked="0" layoutInCell="1" allowOverlap="1" wp14:anchorId="2873DDE1" wp14:editId="0013D530">
                <wp:simplePos x="0" y="0"/>
                <wp:positionH relativeFrom="column">
                  <wp:posOffset>3708888</wp:posOffset>
                </wp:positionH>
                <wp:positionV relativeFrom="paragraph">
                  <wp:posOffset>78</wp:posOffset>
                </wp:positionV>
                <wp:extent cx="2063207" cy="1553952"/>
                <wp:effectExtent l="0" t="0" r="13335" b="27305"/>
                <wp:wrapNone/>
                <wp:docPr id="6" name="Прямоугольник 6"/>
                <wp:cNvGraphicFramePr/>
                <a:graphic xmlns:a="http://schemas.openxmlformats.org/drawingml/2006/main">
                  <a:graphicData uri="http://schemas.microsoft.com/office/word/2010/wordprocessingShape">
                    <wps:wsp>
                      <wps:cNvSpPr/>
                      <wps:spPr>
                        <a:xfrm>
                          <a:off x="0" y="0"/>
                          <a:ext cx="2063207" cy="155395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C56354">
                            <w:pPr>
                              <w:jc w:val="center"/>
                              <w:rPr>
                                <w:sz w:val="24"/>
                                <w:szCs w:val="24"/>
                              </w:rPr>
                            </w:pPr>
                            <w:r w:rsidRPr="00C07C04">
                              <w:rPr>
                                <w:sz w:val="24"/>
                                <w:szCs w:val="24"/>
                              </w:rPr>
                              <w:t>Формирование и направление межведомственных запросов в органы власти и организаций,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left:0;text-align:left;margin-left:292.05pt;margin-top:0;width:162.45pt;height:12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" fillcolor="white [3201]" strokecolor="black [3213]" strokeweight="2pt">
                <v:textbox>
                  <w:txbxContent>
                    <w:p w:rsidR="000C689A" w:rsidRPr="00C07C04" w:rsidRDefault="000C689A" w:rsidP="00C56354">
                      <w:pPr>
                        <w:jc w:val="center"/>
                        <w:rPr>
                          <w:sz w:val="24"/>
                          <w:szCs w:val="24"/>
                        </w:rPr>
                      </w:pPr>
                      <w:r w:rsidRPr="00C07C04">
                        <w:rPr>
                          <w:sz w:val="24"/>
                          <w:szCs w:val="24"/>
                        </w:rPr>
                        <w:t>Формирование и направление межведомственных запросов в органы власти и организаций, участвующие в предоставлении муниципальной услуги</w:t>
                      </w:r>
                    </w:p>
                  </w:txbxContent>
                </v:textbox>
              </v:rect>
            </w:pict>
          </mc:Fallback>
        </mc:AlternateContent>
      </w: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CA4860"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mc:AlternateContent>
          <mc:Choice Requires="wps">
            <w:drawing>
              <wp:anchor distT="0" distB="0" distL="114300" distR="114300" simplePos="0" relativeHeight="251718656" behindDoc="0" locked="0" layoutInCell="1" allowOverlap="1" wp14:anchorId="13E63AC0" wp14:editId="0268A6F4">
                <wp:simplePos x="0" y="0"/>
                <wp:positionH relativeFrom="column">
                  <wp:posOffset>4767580</wp:posOffset>
                </wp:positionH>
                <wp:positionV relativeFrom="paragraph">
                  <wp:posOffset>141605</wp:posOffset>
                </wp:positionV>
                <wp:extent cx="0" cy="210820"/>
                <wp:effectExtent l="95250" t="0" r="57150" b="55880"/>
                <wp:wrapNone/>
                <wp:docPr id="48" name="Прямая со стрелкой 48"/>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 o:spid="_x0000_s1026" type="#_x0000_t32" style="position:absolute;margin-left:375.4pt;margin-top:11.15pt;width:0;height:16.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" strokecolor="#4a7ebb">
                <v:stroke endarrow="open"/>
              </v:shape>
            </w:pict>
          </mc:Fallback>
        </mc:AlternateContent>
      </w:r>
    </w:p>
    <w:p w:rsidR="00FF6454" w:rsidRPr="00C07C04" w:rsidRDefault="00CA4860" w:rsidP="0070120A">
      <w:pPr>
        <w:autoSpaceDE w:val="0"/>
        <w:autoSpaceDN w:val="0"/>
        <w:adjustRightInd w:val="0"/>
        <w:jc w:val="right"/>
        <w:outlineLvl w:val="0"/>
        <w:rPr>
          <w:rFonts w:eastAsiaTheme="minorHAnsi"/>
          <w:bCs/>
          <w:iCs/>
          <w:sz w:val="24"/>
          <w:szCs w:val="24"/>
        </w:rPr>
      </w:pPr>
      <w:r w:rsidRPr="00C07C04">
        <w:rPr>
          <w:rFonts w:eastAsiaTheme="minorHAnsi"/>
          <w:bCs/>
          <w:iCs/>
          <w:noProof/>
          <w:sz w:val="24"/>
          <w:szCs w:val="24"/>
          <w:lang w:eastAsia="ru-RU"/>
        </w:rPr>
        <mc:AlternateContent>
          <mc:Choice Requires="wps">
            <w:drawing>
              <wp:anchor distT="0" distB="0" distL="114300" distR="114300" simplePos="0" relativeHeight="251665408" behindDoc="0" locked="0" layoutInCell="1" allowOverlap="1" wp14:anchorId="03D99F8D" wp14:editId="4ECA9B64">
                <wp:simplePos x="0" y="0"/>
                <wp:positionH relativeFrom="column">
                  <wp:posOffset>3708888</wp:posOffset>
                </wp:positionH>
                <wp:positionV relativeFrom="paragraph">
                  <wp:posOffset>153185</wp:posOffset>
                </wp:positionV>
                <wp:extent cx="2072112" cy="512699"/>
                <wp:effectExtent l="0" t="0" r="23495" b="20955"/>
                <wp:wrapNone/>
                <wp:docPr id="7" name="Прямоугольник 7"/>
                <wp:cNvGraphicFramePr/>
                <a:graphic xmlns:a="http://schemas.openxmlformats.org/drawingml/2006/main">
                  <a:graphicData uri="http://schemas.microsoft.com/office/word/2010/wordprocessingShape">
                    <wps:wsp>
                      <wps:cNvSpPr/>
                      <wps:spPr>
                        <a:xfrm>
                          <a:off x="0" y="0"/>
                          <a:ext cx="2072112" cy="5126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C56354">
                            <w:pPr>
                              <w:jc w:val="center"/>
                              <w:rPr>
                                <w:sz w:val="24"/>
                                <w:szCs w:val="24"/>
                              </w:rPr>
                            </w:pPr>
                            <w:r w:rsidRPr="00C07C04">
                              <w:rPr>
                                <w:sz w:val="24"/>
                                <w:szCs w:val="24"/>
                              </w:rPr>
                              <w:t>Получены ответы на межведомственные запросы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1" style="position:absolute;left:0;text-align:left;margin-left:292.05pt;margin-top:12.05pt;width:163.15pt;height:4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" fillcolor="white [3201]" strokecolor="black [3213]" strokeweight="2pt">
                <v:textbox>
                  <w:txbxContent>
                    <w:p w:rsidR="000C689A" w:rsidRPr="00C07C04" w:rsidRDefault="000C689A" w:rsidP="00C56354">
                      <w:pPr>
                        <w:jc w:val="center"/>
                        <w:rPr>
                          <w:sz w:val="24"/>
                          <w:szCs w:val="24"/>
                        </w:rPr>
                      </w:pPr>
                      <w:r w:rsidRPr="00C07C04">
                        <w:rPr>
                          <w:sz w:val="24"/>
                          <w:szCs w:val="24"/>
                        </w:rPr>
                        <w:t>Получены ответы на межведомственные запросы</w:t>
                      </w:r>
                    </w:p>
                  </w:txbxContent>
                </v:textbox>
              </v:rect>
            </w:pict>
          </mc:Fallback>
        </mc:AlternateContent>
      </w: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9775A9"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mc:AlternateContent>
          <mc:Choice Requires="wps">
            <w:drawing>
              <wp:anchor distT="0" distB="0" distL="114300" distR="114300" simplePos="0" relativeHeight="251722752" behindDoc="0" locked="0" layoutInCell="1" allowOverlap="1" wp14:anchorId="4DB82853" wp14:editId="2CEFCAE0">
                <wp:simplePos x="0" y="0"/>
                <wp:positionH relativeFrom="column">
                  <wp:posOffset>4798695</wp:posOffset>
                </wp:positionH>
                <wp:positionV relativeFrom="paragraph">
                  <wp:posOffset>59055</wp:posOffset>
                </wp:positionV>
                <wp:extent cx="0" cy="210820"/>
                <wp:effectExtent l="95250" t="0" r="57150" b="55880"/>
                <wp:wrapNone/>
                <wp:docPr id="50" name="Прямая со стрелкой 50"/>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0" o:spid="_x0000_s1026" type="#_x0000_t32" style="position:absolute;margin-left:377.85pt;margin-top:4.65pt;width:0;height:16.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" strokecolor="#4a7ebb">
                <v:stroke endarrow="open"/>
              </v:shape>
            </w:pict>
          </mc:Fallback>
        </mc:AlternateContent>
      </w:r>
    </w:p>
    <w:p w:rsidR="001A7338" w:rsidRPr="00C07C04" w:rsidRDefault="00A12D49" w:rsidP="0070120A">
      <w:pPr>
        <w:autoSpaceDE w:val="0"/>
        <w:autoSpaceDN w:val="0"/>
        <w:adjustRightInd w:val="0"/>
        <w:jc w:val="right"/>
        <w:outlineLvl w:val="0"/>
        <w:rPr>
          <w:rFonts w:eastAsiaTheme="minorHAnsi"/>
          <w:bCs/>
          <w:iCs/>
          <w:sz w:val="24"/>
          <w:szCs w:val="24"/>
        </w:rPr>
      </w:pPr>
      <w:r w:rsidRPr="00C07C04">
        <w:rPr>
          <w:rFonts w:eastAsiaTheme="minorHAnsi"/>
          <w:bCs/>
          <w:iCs/>
          <w:noProof/>
          <w:sz w:val="24"/>
          <w:szCs w:val="24"/>
          <w:lang w:eastAsia="ru-RU"/>
        </w:rPr>
        <mc:AlternateContent>
          <mc:Choice Requires="wps">
            <w:drawing>
              <wp:anchor distT="0" distB="0" distL="114300" distR="114300" simplePos="0" relativeHeight="251666432" behindDoc="0" locked="0" layoutInCell="1" allowOverlap="1" wp14:anchorId="0646BB3C" wp14:editId="6289A7B0">
                <wp:simplePos x="0" y="0"/>
                <wp:positionH relativeFrom="column">
                  <wp:posOffset>-175991</wp:posOffset>
                </wp:positionH>
                <wp:positionV relativeFrom="paragraph">
                  <wp:posOffset>76141</wp:posOffset>
                </wp:positionV>
                <wp:extent cx="5958707" cy="475700"/>
                <wp:effectExtent l="0" t="0" r="23495" b="19685"/>
                <wp:wrapNone/>
                <wp:docPr id="8" name="Прямоугольник 8"/>
                <wp:cNvGraphicFramePr/>
                <a:graphic xmlns:a="http://schemas.openxmlformats.org/drawingml/2006/main">
                  <a:graphicData uri="http://schemas.microsoft.com/office/word/2010/wordprocessingShape">
                    <wps:wsp>
                      <wps:cNvSpPr/>
                      <wps:spPr>
                        <a:xfrm>
                          <a:off x="0" y="0"/>
                          <a:ext cx="5958707" cy="475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A12D49">
                            <w:pPr>
                              <w:jc w:val="center"/>
                              <w:rPr>
                                <w:sz w:val="24"/>
                                <w:szCs w:val="24"/>
                              </w:rPr>
                            </w:pPr>
                            <w:r w:rsidRPr="00C07C04">
                              <w:rPr>
                                <w:sz w:val="24"/>
                                <w:szCs w:val="24"/>
                              </w:rPr>
                              <w:t>Рассмотрение специалистом представленных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2" style="position:absolute;left:0;text-align:left;margin-left:-13.85pt;margin-top:6pt;width:469.2pt;height:3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" fillcolor="white [3201]" strokecolor="black [3213]" strokeweight="2pt">
                <v:textbox>
                  <w:txbxContent>
                    <w:p w:rsidR="000C689A" w:rsidRPr="00C07C04" w:rsidRDefault="000C689A" w:rsidP="00A12D49">
                      <w:pPr>
                        <w:jc w:val="center"/>
                        <w:rPr>
                          <w:sz w:val="24"/>
                          <w:szCs w:val="24"/>
                        </w:rPr>
                      </w:pPr>
                      <w:r w:rsidRPr="00C07C04">
                        <w:rPr>
                          <w:sz w:val="24"/>
                          <w:szCs w:val="24"/>
                        </w:rPr>
                        <w:t>Рассмотрение специалистом представленных документов, необходимых для предоставления муниципальной услуги</w:t>
                      </w:r>
                    </w:p>
                  </w:txbxContent>
                </v:textbox>
              </v:rect>
            </w:pict>
          </mc:Fallback>
        </mc:AlternateConten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717D90"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mc:AlternateContent>
          <mc:Choice Requires="wps">
            <w:drawing>
              <wp:anchor distT="0" distB="0" distL="114300" distR="114300" simplePos="0" relativeHeight="251724800" behindDoc="0" locked="0" layoutInCell="1" allowOverlap="1" wp14:anchorId="55F3024C" wp14:editId="66AC0502">
                <wp:simplePos x="0" y="0"/>
                <wp:positionH relativeFrom="column">
                  <wp:posOffset>1246505</wp:posOffset>
                </wp:positionH>
                <wp:positionV relativeFrom="paragraph">
                  <wp:posOffset>146685</wp:posOffset>
                </wp:positionV>
                <wp:extent cx="0" cy="210820"/>
                <wp:effectExtent l="95250" t="0" r="57150" b="55880"/>
                <wp:wrapNone/>
                <wp:docPr id="51" name="Прямая со стрелкой 51"/>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1" o:spid="_x0000_s1026" type="#_x0000_t32" style="position:absolute;margin-left:98.15pt;margin-top:11.55pt;width:0;height:1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" strokecolor="#4a7ebb">
                <v:stroke endarrow="open"/>
              </v:shape>
            </w:pict>
          </mc:Fallback>
        </mc:AlternateContent>
      </w:r>
      <w:r>
        <w:rPr>
          <w:rFonts w:eastAsiaTheme="minorHAnsi"/>
          <w:bCs/>
          <w:iCs/>
          <w:noProof/>
          <w:sz w:val="24"/>
          <w:szCs w:val="24"/>
          <w:lang w:eastAsia="ru-RU"/>
        </w:rPr>
        <mc:AlternateContent>
          <mc:Choice Requires="wps">
            <w:drawing>
              <wp:anchor distT="0" distB="0" distL="114300" distR="114300" simplePos="0" relativeHeight="251720704" behindDoc="0" locked="0" layoutInCell="1" allowOverlap="1" wp14:anchorId="7049110A" wp14:editId="3E1F9B61">
                <wp:simplePos x="0" y="0"/>
                <wp:positionH relativeFrom="column">
                  <wp:posOffset>4826000</wp:posOffset>
                </wp:positionH>
                <wp:positionV relativeFrom="paragraph">
                  <wp:posOffset>147320</wp:posOffset>
                </wp:positionV>
                <wp:extent cx="0" cy="210820"/>
                <wp:effectExtent l="95250" t="0" r="57150" b="55880"/>
                <wp:wrapNone/>
                <wp:docPr id="49" name="Прямая со стрелкой 49"/>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9" o:spid="_x0000_s1026" type="#_x0000_t32" style="position:absolute;margin-left:380pt;margin-top:11.6pt;width:0;height:1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" strokecolor="#4a7ebb">
                <v:stroke endarrow="open"/>
              </v:shape>
            </w:pict>
          </mc:Fallback>
        </mc:AlternateContent>
      </w:r>
    </w:p>
    <w:p w:rsidR="001A7338" w:rsidRPr="00C07C04" w:rsidRDefault="0065237E" w:rsidP="0070120A">
      <w:pPr>
        <w:autoSpaceDE w:val="0"/>
        <w:autoSpaceDN w:val="0"/>
        <w:adjustRightInd w:val="0"/>
        <w:jc w:val="right"/>
        <w:outlineLvl w:val="0"/>
        <w:rPr>
          <w:rFonts w:eastAsiaTheme="minorHAnsi"/>
          <w:bCs/>
          <w:iCs/>
          <w:sz w:val="24"/>
          <w:szCs w:val="24"/>
        </w:rPr>
      </w:pPr>
      <w:r w:rsidRPr="00C07C04">
        <w:rPr>
          <w:rFonts w:eastAsiaTheme="minorHAnsi"/>
          <w:bCs/>
          <w:iCs/>
          <w:noProof/>
          <w:sz w:val="24"/>
          <w:szCs w:val="24"/>
          <w:lang w:eastAsia="ru-RU"/>
        </w:rPr>
        <mc:AlternateContent>
          <mc:Choice Requires="wps">
            <w:drawing>
              <wp:anchor distT="0" distB="0" distL="114300" distR="114300" simplePos="0" relativeHeight="251667456" behindDoc="0" locked="0" layoutInCell="1" allowOverlap="1" wp14:anchorId="5D989DB2" wp14:editId="42E69E1D">
                <wp:simplePos x="0" y="0"/>
                <wp:positionH relativeFrom="column">
                  <wp:posOffset>-176530</wp:posOffset>
                </wp:positionH>
                <wp:positionV relativeFrom="paragraph">
                  <wp:posOffset>158115</wp:posOffset>
                </wp:positionV>
                <wp:extent cx="2911475" cy="549275"/>
                <wp:effectExtent l="0" t="0" r="22225" b="22225"/>
                <wp:wrapNone/>
                <wp:docPr id="9" name="Прямоугольник 9"/>
                <wp:cNvGraphicFramePr/>
                <a:graphic xmlns:a="http://schemas.openxmlformats.org/drawingml/2006/main">
                  <a:graphicData uri="http://schemas.microsoft.com/office/word/2010/wordprocessingShape">
                    <wps:wsp>
                      <wps:cNvSpPr/>
                      <wps:spPr>
                        <a:xfrm>
                          <a:off x="0" y="0"/>
                          <a:ext cx="2911475" cy="549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A12D49">
                            <w:pPr>
                              <w:jc w:val="center"/>
                              <w:rPr>
                                <w:sz w:val="24"/>
                                <w:szCs w:val="24"/>
                              </w:rPr>
                            </w:pPr>
                            <w:r w:rsidRPr="00C07C04">
                              <w:rPr>
                                <w:sz w:val="24"/>
                                <w:szCs w:val="24"/>
                              </w:rPr>
                              <w:t xml:space="preserve">Отсутствуют основания для отказа в </w:t>
                            </w:r>
                            <w:proofErr w:type="gramStart"/>
                            <w:r w:rsidRPr="00C07C04">
                              <w:rPr>
                                <w:sz w:val="24"/>
                                <w:szCs w:val="24"/>
                              </w:rPr>
                              <w:t>предоставлении</w:t>
                            </w:r>
                            <w:proofErr w:type="gramEnd"/>
                            <w:r w:rsidRPr="00C07C04">
                              <w:rPr>
                                <w:sz w:val="24"/>
                                <w:szCs w:val="24"/>
                              </w:rPr>
                              <w:t xml:space="preserve">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3" style="position:absolute;left:0;text-align:left;margin-left:-13.9pt;margin-top:12.45pt;width:229.25pt;height:4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" fillcolor="white [3201]" strokecolor="black [3213]" strokeweight="2pt">
                <v:textbox>
                  <w:txbxContent>
                    <w:p w:rsidR="000C689A" w:rsidRPr="00C07C04" w:rsidRDefault="000C689A" w:rsidP="00A12D49">
                      <w:pPr>
                        <w:jc w:val="center"/>
                        <w:rPr>
                          <w:sz w:val="24"/>
                          <w:szCs w:val="24"/>
                        </w:rPr>
                      </w:pPr>
                      <w:r w:rsidRPr="00C07C04">
                        <w:rPr>
                          <w:sz w:val="24"/>
                          <w:szCs w:val="24"/>
                        </w:rPr>
                        <w:t xml:space="preserve">Отсутствуют основания для отказа в </w:t>
                      </w:r>
                      <w:proofErr w:type="gramStart"/>
                      <w:r w:rsidRPr="00C07C04">
                        <w:rPr>
                          <w:sz w:val="24"/>
                          <w:szCs w:val="24"/>
                        </w:rPr>
                        <w:t>предоставлении</w:t>
                      </w:r>
                      <w:proofErr w:type="gramEnd"/>
                      <w:r w:rsidRPr="00C07C04">
                        <w:rPr>
                          <w:sz w:val="24"/>
                          <w:szCs w:val="24"/>
                        </w:rPr>
                        <w:t xml:space="preserve"> муниципальной услуги</w:t>
                      </w:r>
                    </w:p>
                  </w:txbxContent>
                </v:textbox>
              </v:rect>
            </w:pict>
          </mc:Fallback>
        </mc:AlternateContent>
      </w:r>
      <w:r w:rsidR="00717D90" w:rsidRPr="00C07C04">
        <w:rPr>
          <w:rFonts w:eastAsiaTheme="minorHAnsi"/>
          <w:bCs/>
          <w:iCs/>
          <w:noProof/>
          <w:sz w:val="24"/>
          <w:szCs w:val="24"/>
          <w:lang w:eastAsia="ru-RU"/>
        </w:rPr>
        <mc:AlternateContent>
          <mc:Choice Requires="wps">
            <w:drawing>
              <wp:anchor distT="0" distB="0" distL="114300" distR="114300" simplePos="0" relativeHeight="251668480" behindDoc="0" locked="0" layoutInCell="1" allowOverlap="1" wp14:anchorId="244CA052" wp14:editId="2AAF1ED7">
                <wp:simplePos x="0" y="0"/>
                <wp:positionH relativeFrom="column">
                  <wp:posOffset>2921341</wp:posOffset>
                </wp:positionH>
                <wp:positionV relativeFrom="paragraph">
                  <wp:posOffset>158743</wp:posOffset>
                </wp:positionV>
                <wp:extent cx="2877820" cy="549275"/>
                <wp:effectExtent l="0" t="0" r="17780" b="22225"/>
                <wp:wrapNone/>
                <wp:docPr id="10" name="Прямоугольник 10"/>
                <wp:cNvGraphicFramePr/>
                <a:graphic xmlns:a="http://schemas.openxmlformats.org/drawingml/2006/main">
                  <a:graphicData uri="http://schemas.microsoft.com/office/word/2010/wordprocessingShape">
                    <wps:wsp>
                      <wps:cNvSpPr/>
                      <wps:spPr>
                        <a:xfrm>
                          <a:off x="0" y="0"/>
                          <a:ext cx="2877820" cy="549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A12D49">
                            <w:pPr>
                              <w:jc w:val="center"/>
                              <w:rPr>
                                <w:sz w:val="24"/>
                                <w:szCs w:val="24"/>
                              </w:rPr>
                            </w:pPr>
                            <w:r w:rsidRPr="00C07C04">
                              <w:rPr>
                                <w:sz w:val="24"/>
                                <w:szCs w:val="24"/>
                              </w:rPr>
                              <w:t xml:space="preserve">Наличие оснований для отказа в </w:t>
                            </w:r>
                            <w:proofErr w:type="gramStart"/>
                            <w:r w:rsidRPr="00C07C04">
                              <w:rPr>
                                <w:sz w:val="24"/>
                                <w:szCs w:val="24"/>
                              </w:rPr>
                              <w:t>предоставлении</w:t>
                            </w:r>
                            <w:proofErr w:type="gramEnd"/>
                            <w:r w:rsidRPr="00C07C04">
                              <w:rPr>
                                <w:sz w:val="24"/>
                                <w:szCs w:val="24"/>
                              </w:rPr>
                              <w:t xml:space="preserve">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4" style="position:absolute;left:0;text-align:left;margin-left:230.05pt;margin-top:12.5pt;width:226.6pt;height:4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" fillcolor="white [3201]" strokecolor="black [3213]" strokeweight="2pt">
                <v:textbox>
                  <w:txbxContent>
                    <w:p w:rsidR="000C689A" w:rsidRPr="00C07C04" w:rsidRDefault="000C689A" w:rsidP="00A12D49">
                      <w:pPr>
                        <w:jc w:val="center"/>
                        <w:rPr>
                          <w:sz w:val="24"/>
                          <w:szCs w:val="24"/>
                        </w:rPr>
                      </w:pPr>
                      <w:r w:rsidRPr="00C07C04">
                        <w:rPr>
                          <w:sz w:val="24"/>
                          <w:szCs w:val="24"/>
                        </w:rPr>
                        <w:t xml:space="preserve">Наличие оснований для отказа в </w:t>
                      </w:r>
                      <w:proofErr w:type="gramStart"/>
                      <w:r w:rsidRPr="00C07C04">
                        <w:rPr>
                          <w:sz w:val="24"/>
                          <w:szCs w:val="24"/>
                        </w:rPr>
                        <w:t>предоставлении</w:t>
                      </w:r>
                      <w:proofErr w:type="gramEnd"/>
                      <w:r w:rsidRPr="00C07C04">
                        <w:rPr>
                          <w:sz w:val="24"/>
                          <w:szCs w:val="24"/>
                        </w:rPr>
                        <w:t xml:space="preserve"> муниципальной услуги</w:t>
                      </w:r>
                    </w:p>
                  </w:txbxContent>
                </v:textbox>
              </v:rect>
            </w:pict>
          </mc:Fallback>
        </mc:AlternateConten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717D90"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mc:AlternateContent>
          <mc:Choice Requires="wps">
            <w:drawing>
              <wp:anchor distT="0" distB="0" distL="114300" distR="114300" simplePos="0" relativeHeight="251726848" behindDoc="0" locked="0" layoutInCell="1" allowOverlap="1" wp14:anchorId="1B3EE8A9" wp14:editId="57706AF8">
                <wp:simplePos x="0" y="0"/>
                <wp:positionH relativeFrom="column">
                  <wp:posOffset>1273175</wp:posOffset>
                </wp:positionH>
                <wp:positionV relativeFrom="paragraph">
                  <wp:posOffset>101600</wp:posOffset>
                </wp:positionV>
                <wp:extent cx="0" cy="210820"/>
                <wp:effectExtent l="95250" t="0" r="57150" b="55880"/>
                <wp:wrapNone/>
                <wp:docPr id="52" name="Прямая со стрелкой 52"/>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2" o:spid="_x0000_s1026" type="#_x0000_t32" style="position:absolute;margin-left:100.25pt;margin-top:8pt;width:0;height:16.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" strokecolor="#4a7ebb">
                <v:stroke endarrow="open"/>
              </v:shape>
            </w:pict>
          </mc:Fallback>
        </mc:AlternateContent>
      </w:r>
      <w:r>
        <w:rPr>
          <w:rFonts w:eastAsiaTheme="minorHAnsi"/>
          <w:bCs/>
          <w:iCs/>
          <w:noProof/>
          <w:sz w:val="24"/>
          <w:szCs w:val="24"/>
          <w:lang w:eastAsia="ru-RU"/>
        </w:rPr>
        <mc:AlternateContent>
          <mc:Choice Requires="wps">
            <w:drawing>
              <wp:anchor distT="0" distB="0" distL="114300" distR="114300" simplePos="0" relativeHeight="251728896" behindDoc="0" locked="0" layoutInCell="1" allowOverlap="1" wp14:anchorId="0EC48231" wp14:editId="23C339F7">
                <wp:simplePos x="0" y="0"/>
                <wp:positionH relativeFrom="column">
                  <wp:posOffset>4861094</wp:posOffset>
                </wp:positionH>
                <wp:positionV relativeFrom="paragraph">
                  <wp:posOffset>105410</wp:posOffset>
                </wp:positionV>
                <wp:extent cx="0" cy="210820"/>
                <wp:effectExtent l="95250" t="0" r="57150" b="55880"/>
                <wp:wrapNone/>
                <wp:docPr id="53" name="Прямая со стрелкой 53"/>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3" o:spid="_x0000_s1026" type="#_x0000_t32" style="position:absolute;margin-left:382.75pt;margin-top:8.3pt;width:0;height:1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" strokecolor="#4a7ebb">
                <v:stroke endarrow="open"/>
              </v:shape>
            </w:pict>
          </mc:Fallback>
        </mc:AlternateContent>
      </w:r>
    </w:p>
    <w:p w:rsidR="001A7338" w:rsidRPr="00C07C04" w:rsidRDefault="001A7338" w:rsidP="0070120A">
      <w:pPr>
        <w:autoSpaceDE w:val="0"/>
        <w:autoSpaceDN w:val="0"/>
        <w:adjustRightInd w:val="0"/>
        <w:jc w:val="right"/>
        <w:outlineLvl w:val="0"/>
        <w:rPr>
          <w:rFonts w:eastAsiaTheme="minorHAnsi"/>
          <w:bCs/>
          <w:iCs/>
          <w:sz w:val="24"/>
          <w:szCs w:val="24"/>
        </w:rPr>
      </w:pPr>
    </w:p>
    <w:p w:rsidR="00717D90" w:rsidRDefault="00717D90" w:rsidP="0070120A">
      <w:pPr>
        <w:spacing w:after="200"/>
        <w:rPr>
          <w:rFonts w:eastAsiaTheme="minorHAnsi"/>
          <w:bCs/>
          <w:iCs/>
          <w:sz w:val="24"/>
          <w:szCs w:val="24"/>
        </w:rPr>
      </w:pPr>
      <w:r>
        <w:rPr>
          <w:rFonts w:eastAsiaTheme="minorHAnsi"/>
          <w:bCs/>
          <w:iCs/>
          <w:sz w:val="24"/>
          <w:szCs w:val="24"/>
        </w:rPr>
        <w:br w:type="page"/>
      </w:r>
    </w:p>
    <w:p w:rsidR="001A7338" w:rsidRPr="00C07C04" w:rsidRDefault="00CE02DE" w:rsidP="0070120A">
      <w:pPr>
        <w:autoSpaceDE w:val="0"/>
        <w:autoSpaceDN w:val="0"/>
        <w:adjustRightInd w:val="0"/>
        <w:jc w:val="right"/>
        <w:outlineLvl w:val="0"/>
        <w:rPr>
          <w:rFonts w:eastAsiaTheme="minorHAnsi"/>
          <w:bCs/>
          <w:iCs/>
          <w:sz w:val="24"/>
          <w:szCs w:val="24"/>
        </w:rPr>
      </w:pPr>
      <w:r w:rsidRPr="00C07C04">
        <w:rPr>
          <w:rFonts w:eastAsiaTheme="minorHAnsi"/>
          <w:bCs/>
          <w:iCs/>
          <w:noProof/>
          <w:sz w:val="24"/>
          <w:szCs w:val="24"/>
          <w:lang w:eastAsia="ru-RU"/>
        </w:rPr>
        <w:lastRenderedPageBreak/>
        <mc:AlternateContent>
          <mc:Choice Requires="wps">
            <w:drawing>
              <wp:anchor distT="0" distB="0" distL="114300" distR="114300" simplePos="0" relativeHeight="251669504" behindDoc="0" locked="0" layoutInCell="1" allowOverlap="1" wp14:anchorId="139379FF" wp14:editId="1BBBE722">
                <wp:simplePos x="0" y="0"/>
                <wp:positionH relativeFrom="column">
                  <wp:posOffset>-165735</wp:posOffset>
                </wp:positionH>
                <wp:positionV relativeFrom="paragraph">
                  <wp:posOffset>55880</wp:posOffset>
                </wp:positionV>
                <wp:extent cx="3234690" cy="1115060"/>
                <wp:effectExtent l="0" t="0" r="22860" b="27940"/>
                <wp:wrapNone/>
                <wp:docPr id="11" name="Прямоугольник 11"/>
                <wp:cNvGraphicFramePr/>
                <a:graphic xmlns:a="http://schemas.openxmlformats.org/drawingml/2006/main">
                  <a:graphicData uri="http://schemas.microsoft.com/office/word/2010/wordprocessingShape">
                    <wps:wsp>
                      <wps:cNvSpPr/>
                      <wps:spPr>
                        <a:xfrm>
                          <a:off x="0" y="0"/>
                          <a:ext cx="3234690" cy="1115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895A69">
                            <w:pPr>
                              <w:jc w:val="center"/>
                              <w:rPr>
                                <w:sz w:val="24"/>
                                <w:szCs w:val="24"/>
                              </w:rPr>
                            </w:pPr>
                            <w:r w:rsidRPr="00C07C04">
                              <w:rPr>
                                <w:sz w:val="24"/>
                                <w:szCs w:val="24"/>
                              </w:rPr>
                              <w:t>Рассмотрение представл</w:t>
                            </w:r>
                            <w:r w:rsidRPr="00190A49">
                              <w:rPr>
                                <w:sz w:val="24"/>
                                <w:szCs w:val="24"/>
                              </w:rPr>
                              <w:t>енны</w:t>
                            </w:r>
                            <w:r w:rsidRPr="00C07C04">
                              <w:rPr>
                                <w:sz w:val="24"/>
                                <w:szCs w:val="24"/>
                              </w:rPr>
                              <w:t>х документов Комисс</w:t>
                            </w:r>
                            <w:r w:rsidRPr="00190A49">
                              <w:rPr>
                                <w:sz w:val="24"/>
                                <w:szCs w:val="24"/>
                              </w:rPr>
                              <w:t>ией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5" style="position:absolute;left:0;text-align:left;margin-left:-13.05pt;margin-top:4.4pt;width:254.7pt;height:8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" fillcolor="white [3201]" strokecolor="black [3213]" strokeweight="2pt">
                <v:textbox>
                  <w:txbxContent>
                    <w:p w:rsidR="000C689A" w:rsidRPr="00C07C04" w:rsidRDefault="000C689A" w:rsidP="00895A69">
                      <w:pPr>
                        <w:jc w:val="center"/>
                        <w:rPr>
                          <w:sz w:val="24"/>
                          <w:szCs w:val="24"/>
                        </w:rPr>
                      </w:pPr>
                      <w:r w:rsidRPr="00C07C04">
                        <w:rPr>
                          <w:sz w:val="24"/>
                          <w:szCs w:val="24"/>
                        </w:rPr>
                        <w:t>Рассмотрение представл</w:t>
                      </w:r>
                      <w:r w:rsidRPr="00190A49">
                        <w:rPr>
                          <w:sz w:val="24"/>
                          <w:szCs w:val="24"/>
                        </w:rPr>
                        <w:t>енны</w:t>
                      </w:r>
                      <w:r w:rsidRPr="00C07C04">
                        <w:rPr>
                          <w:sz w:val="24"/>
                          <w:szCs w:val="24"/>
                        </w:rPr>
                        <w:t>х документов Комисс</w:t>
                      </w:r>
                      <w:r w:rsidRPr="00190A49">
                        <w:rPr>
                          <w:sz w:val="24"/>
                          <w:szCs w:val="24"/>
                        </w:rPr>
                        <w:t>ией</w:t>
                      </w:r>
                    </w:p>
                  </w:txbxContent>
                </v:textbox>
              </v:rect>
            </w:pict>
          </mc:Fallback>
        </mc:AlternateContent>
      </w:r>
      <w:r w:rsidRPr="00C07C04">
        <w:rPr>
          <w:rFonts w:eastAsiaTheme="minorHAnsi"/>
          <w:bCs/>
          <w:iCs/>
          <w:noProof/>
          <w:sz w:val="24"/>
          <w:szCs w:val="24"/>
          <w:lang w:eastAsia="ru-RU"/>
        </w:rPr>
        <mc:AlternateContent>
          <mc:Choice Requires="wps">
            <w:drawing>
              <wp:anchor distT="0" distB="0" distL="114300" distR="114300" simplePos="0" relativeHeight="251670528" behindDoc="0" locked="0" layoutInCell="1" allowOverlap="1" wp14:anchorId="129EBF5F" wp14:editId="6F2065F1">
                <wp:simplePos x="0" y="0"/>
                <wp:positionH relativeFrom="column">
                  <wp:posOffset>3399155</wp:posOffset>
                </wp:positionH>
                <wp:positionV relativeFrom="paragraph">
                  <wp:posOffset>50800</wp:posOffset>
                </wp:positionV>
                <wp:extent cx="2374900" cy="1156970"/>
                <wp:effectExtent l="0" t="0" r="25400" b="24130"/>
                <wp:wrapNone/>
                <wp:docPr id="12" name="Прямоугольник 12"/>
                <wp:cNvGraphicFramePr/>
                <a:graphic xmlns:a="http://schemas.openxmlformats.org/drawingml/2006/main">
                  <a:graphicData uri="http://schemas.microsoft.com/office/word/2010/wordprocessingShape">
                    <wps:wsp>
                      <wps:cNvSpPr/>
                      <wps:spPr>
                        <a:xfrm>
                          <a:off x="0" y="0"/>
                          <a:ext cx="2374900" cy="1156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895A69">
                            <w:pPr>
                              <w:jc w:val="center"/>
                              <w:rPr>
                                <w:sz w:val="24"/>
                                <w:szCs w:val="24"/>
                              </w:rPr>
                            </w:pPr>
                            <w:r w:rsidRPr="00C07C04">
                              <w:rPr>
                                <w:sz w:val="24"/>
                                <w:szCs w:val="24"/>
                              </w:rPr>
                              <w:t>Подписание должностным лицом уполномоченного органа уведомления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6" style="position:absolute;left:0;text-align:left;margin-left:267.65pt;margin-top:4pt;width:187pt;height:9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" fillcolor="white [3201]" strokecolor="black [3213]" strokeweight="2pt">
                <v:textbox>
                  <w:txbxContent>
                    <w:p w:rsidR="000C689A" w:rsidRPr="00C07C04" w:rsidRDefault="000C689A" w:rsidP="00895A69">
                      <w:pPr>
                        <w:jc w:val="center"/>
                        <w:rPr>
                          <w:sz w:val="24"/>
                          <w:szCs w:val="24"/>
                        </w:rPr>
                      </w:pPr>
                      <w:r w:rsidRPr="00C07C04">
                        <w:rPr>
                          <w:sz w:val="24"/>
                          <w:szCs w:val="24"/>
                        </w:rPr>
                        <w:t>Подписание должностным лицом уполномоченного органа уведомления об отказе в предоставлении муниципальной услуги</w:t>
                      </w:r>
                    </w:p>
                  </w:txbxContent>
                </v:textbox>
              </v:rect>
            </w:pict>
          </mc:Fallback>
        </mc:AlternateConten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5C045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mc:AlternateContent>
          <mc:Choice Requires="wps">
            <w:drawing>
              <wp:anchor distT="0" distB="0" distL="114300" distR="114300" simplePos="0" relativeHeight="251732992" behindDoc="0" locked="0" layoutInCell="1" allowOverlap="1" wp14:anchorId="48F3C4DD" wp14:editId="4AD424EE">
                <wp:simplePos x="0" y="0"/>
                <wp:positionH relativeFrom="column">
                  <wp:posOffset>628650</wp:posOffset>
                </wp:positionH>
                <wp:positionV relativeFrom="paragraph">
                  <wp:posOffset>161290</wp:posOffset>
                </wp:positionV>
                <wp:extent cx="0" cy="210820"/>
                <wp:effectExtent l="95250" t="0" r="57150" b="55880"/>
                <wp:wrapNone/>
                <wp:docPr id="55" name="Прямая со стрелкой 55"/>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5" o:spid="_x0000_s1026" type="#_x0000_t32" style="position:absolute;margin-left:49.5pt;margin-top:12.7pt;width:0;height:16.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" strokecolor="#4a7ebb">
                <v:stroke endarrow="open"/>
              </v:shape>
            </w:pict>
          </mc:Fallback>
        </mc:AlternateContent>
      </w:r>
      <w:r w:rsidR="00CE02DE">
        <w:rPr>
          <w:rFonts w:eastAsiaTheme="minorHAnsi"/>
          <w:bCs/>
          <w:iCs/>
          <w:noProof/>
          <w:sz w:val="24"/>
          <w:szCs w:val="24"/>
          <w:lang w:eastAsia="ru-RU"/>
        </w:rPr>
        <mc:AlternateContent>
          <mc:Choice Requires="wps">
            <w:drawing>
              <wp:anchor distT="0" distB="0" distL="114300" distR="114300" simplePos="0" relativeHeight="251735040" behindDoc="0" locked="0" layoutInCell="1" allowOverlap="1" wp14:anchorId="4799A5B6" wp14:editId="6C771C7E">
                <wp:simplePos x="0" y="0"/>
                <wp:positionH relativeFrom="column">
                  <wp:posOffset>2292820</wp:posOffset>
                </wp:positionH>
                <wp:positionV relativeFrom="paragraph">
                  <wp:posOffset>165067</wp:posOffset>
                </wp:positionV>
                <wp:extent cx="0" cy="210820"/>
                <wp:effectExtent l="95250" t="0" r="57150" b="55880"/>
                <wp:wrapNone/>
                <wp:docPr id="56" name="Прямая со стрелкой 56"/>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6" o:spid="_x0000_s1026" type="#_x0000_t32" style="position:absolute;margin-left:180.55pt;margin-top:13pt;width:0;height:16.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" strokecolor="#4a7ebb">
                <v:stroke endarrow="open"/>
              </v:shape>
            </w:pict>
          </mc:Fallback>
        </mc:AlternateContent>
      </w:r>
    </w:p>
    <w:p w:rsidR="001A7338" w:rsidRPr="00C07C04" w:rsidRDefault="00CE02DE" w:rsidP="0070120A">
      <w:pPr>
        <w:autoSpaceDE w:val="0"/>
        <w:autoSpaceDN w:val="0"/>
        <w:adjustRightInd w:val="0"/>
        <w:jc w:val="right"/>
        <w:outlineLvl w:val="0"/>
        <w:rPr>
          <w:rFonts w:eastAsiaTheme="minorHAnsi"/>
          <w:bCs/>
          <w:iCs/>
          <w:sz w:val="24"/>
          <w:szCs w:val="24"/>
        </w:rPr>
      </w:pPr>
      <w:r w:rsidRPr="00C07C04">
        <w:rPr>
          <w:rFonts w:eastAsiaTheme="minorHAnsi"/>
          <w:bCs/>
          <w:iCs/>
          <w:noProof/>
          <w:sz w:val="24"/>
          <w:szCs w:val="24"/>
          <w:lang w:eastAsia="ru-RU"/>
        </w:rPr>
        <mc:AlternateContent>
          <mc:Choice Requires="wps">
            <w:drawing>
              <wp:anchor distT="0" distB="0" distL="114300" distR="114300" simplePos="0" relativeHeight="251673600" behindDoc="0" locked="0" layoutInCell="1" allowOverlap="1" wp14:anchorId="308D04C3" wp14:editId="2CFC7167">
                <wp:simplePos x="0" y="0"/>
                <wp:positionH relativeFrom="column">
                  <wp:posOffset>-165735</wp:posOffset>
                </wp:positionH>
                <wp:positionV relativeFrom="paragraph">
                  <wp:posOffset>173355</wp:posOffset>
                </wp:positionV>
                <wp:extent cx="1577340" cy="2896235"/>
                <wp:effectExtent l="0" t="0" r="22860" b="18415"/>
                <wp:wrapNone/>
                <wp:docPr id="16" name="Прямоугольник 16"/>
                <wp:cNvGraphicFramePr/>
                <a:graphic xmlns:a="http://schemas.openxmlformats.org/drawingml/2006/main">
                  <a:graphicData uri="http://schemas.microsoft.com/office/word/2010/wordprocessingShape">
                    <wps:wsp>
                      <wps:cNvSpPr/>
                      <wps:spPr>
                        <a:xfrm>
                          <a:off x="0" y="0"/>
                          <a:ext cx="1577340" cy="2896235"/>
                        </a:xfrm>
                        <a:prstGeom prst="rect">
                          <a:avLst/>
                        </a:prstGeom>
                        <a:ln/>
                      </wps:spPr>
                      <wps:style>
                        <a:lnRef idx="2">
                          <a:schemeClr val="dk1"/>
                        </a:lnRef>
                        <a:fillRef idx="1">
                          <a:schemeClr val="lt1"/>
                        </a:fillRef>
                        <a:effectRef idx="0">
                          <a:schemeClr val="dk1"/>
                        </a:effectRef>
                        <a:fontRef idx="minor">
                          <a:schemeClr val="dk1"/>
                        </a:fontRef>
                      </wps:style>
                      <wps:txbx>
                        <w:txbxContent>
                          <w:p w:rsidR="000C689A" w:rsidRPr="00CE02DE" w:rsidRDefault="000C689A" w:rsidP="00325C0D">
                            <w:pPr>
                              <w:jc w:val="center"/>
                              <w:rPr>
                                <w:sz w:val="22"/>
                              </w:rPr>
                            </w:pPr>
                            <w:r w:rsidRPr="00CE02DE">
                              <w:rPr>
                                <w:sz w:val="22"/>
                              </w:rPr>
                              <w:t>Выдача (направление) заявителю заключения Комиссии и распоряжения уполномоченного органа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7" style="position:absolute;left:0;text-align:left;margin-left:-13.05pt;margin-top:13.65pt;width:124.2pt;height:22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" fillcolor="white [3201]" strokecolor="black [3200]" strokeweight="2pt">
                <v:textbox>
                  <w:txbxContent>
                    <w:p w:rsidR="000C689A" w:rsidRPr="00CE02DE" w:rsidRDefault="000C689A" w:rsidP="00325C0D">
                      <w:pPr>
                        <w:jc w:val="center"/>
                        <w:rPr>
                          <w:sz w:val="22"/>
                        </w:rPr>
                      </w:pPr>
                      <w:r w:rsidRPr="00CE02DE">
                        <w:rPr>
                          <w:sz w:val="22"/>
                        </w:rPr>
                        <w:t>Выдача (направление) заявителю заключения Комиссии и распоряжения уполномоченного органа</w:t>
                      </w:r>
                    </w:p>
                  </w:txbxContent>
                </v:textbox>
              </v:rect>
            </w:pict>
          </mc:Fallback>
        </mc:AlternateContent>
      </w:r>
      <w:r w:rsidRPr="00C07C04">
        <w:rPr>
          <w:rFonts w:eastAsiaTheme="minorHAnsi"/>
          <w:bCs/>
          <w:iCs/>
          <w:noProof/>
          <w:sz w:val="24"/>
          <w:szCs w:val="24"/>
          <w:lang w:eastAsia="ru-RU"/>
        </w:rPr>
        <mc:AlternateContent>
          <mc:Choice Requires="wps">
            <w:drawing>
              <wp:anchor distT="0" distB="0" distL="114300" distR="114300" simplePos="0" relativeHeight="251671552" behindDoc="0" locked="0" layoutInCell="1" allowOverlap="1" wp14:anchorId="6B97379C" wp14:editId="233D488B">
                <wp:simplePos x="0" y="0"/>
                <wp:positionH relativeFrom="column">
                  <wp:posOffset>1494243</wp:posOffset>
                </wp:positionH>
                <wp:positionV relativeFrom="paragraph">
                  <wp:posOffset>173887</wp:posOffset>
                </wp:positionV>
                <wp:extent cx="1574800" cy="2896481"/>
                <wp:effectExtent l="0" t="0" r="25400" b="18415"/>
                <wp:wrapNone/>
                <wp:docPr id="13" name="Прямоугольник 13"/>
                <wp:cNvGraphicFramePr/>
                <a:graphic xmlns:a="http://schemas.openxmlformats.org/drawingml/2006/main">
                  <a:graphicData uri="http://schemas.microsoft.com/office/word/2010/wordprocessingShape">
                    <wps:wsp>
                      <wps:cNvSpPr/>
                      <wps:spPr>
                        <a:xfrm>
                          <a:off x="0" y="0"/>
                          <a:ext cx="1574800" cy="28964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E02DE" w:rsidRDefault="000C689A" w:rsidP="00895A69">
                            <w:pPr>
                              <w:jc w:val="center"/>
                              <w:rPr>
                                <w:sz w:val="22"/>
                              </w:rPr>
                            </w:pPr>
                            <w:r w:rsidRPr="00CE02DE">
                              <w:rPr>
                                <w:sz w:val="22"/>
                              </w:rPr>
                              <w:t>Проведение дополнительного обследования жилого помещения или жилого дома.</w:t>
                            </w:r>
                          </w:p>
                          <w:p w:rsidR="000C689A" w:rsidRPr="00CE02DE" w:rsidRDefault="000C689A" w:rsidP="00895A69">
                            <w:pPr>
                              <w:jc w:val="center"/>
                              <w:rPr>
                                <w:sz w:val="22"/>
                              </w:rPr>
                            </w:pPr>
                            <w:r w:rsidRPr="00CE02DE">
                              <w:rPr>
                                <w:sz w:val="22"/>
                              </w:rPr>
                              <w:t>Критерий принятия комиссией данного решения является наличие обстоятельств, свидетельствующих о необходимости проведения дополнительного обследования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8" style="position:absolute;left:0;text-align:left;margin-left:117.65pt;margin-top:13.7pt;width:124pt;height:2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" fillcolor="white [3201]" strokecolor="black [3213]" strokeweight="2pt">
                <v:textbox>
                  <w:txbxContent>
                    <w:p w:rsidR="000C689A" w:rsidRPr="00CE02DE" w:rsidRDefault="000C689A" w:rsidP="00895A69">
                      <w:pPr>
                        <w:jc w:val="center"/>
                        <w:rPr>
                          <w:sz w:val="22"/>
                        </w:rPr>
                      </w:pPr>
                      <w:r w:rsidRPr="00CE02DE">
                        <w:rPr>
                          <w:sz w:val="22"/>
                        </w:rPr>
                        <w:t>Проведение дополнительного обследования жилого помещения или жилого дома.</w:t>
                      </w:r>
                    </w:p>
                    <w:p w:rsidR="000C689A" w:rsidRPr="00CE02DE" w:rsidRDefault="000C689A" w:rsidP="00895A69">
                      <w:pPr>
                        <w:jc w:val="center"/>
                        <w:rPr>
                          <w:sz w:val="22"/>
                        </w:rPr>
                      </w:pPr>
                      <w:r w:rsidRPr="00CE02DE">
                        <w:rPr>
                          <w:sz w:val="22"/>
                        </w:rPr>
                        <w:t>Критерий принятия комиссией данного решения является наличие обстоятельств, свидетельствующих о необходимости проведения дополнительного обследования</w:t>
                      </w:r>
                    </w:p>
                  </w:txbxContent>
                </v:textbox>
              </v:rect>
            </w:pict>
          </mc:Fallback>
        </mc:AlternateContent>
      </w:r>
      <w:r>
        <w:rPr>
          <w:rFonts w:eastAsiaTheme="minorHAnsi"/>
          <w:bCs/>
          <w:iCs/>
          <w:noProof/>
          <w:sz w:val="24"/>
          <w:szCs w:val="24"/>
          <w:lang w:eastAsia="ru-RU"/>
        </w:rPr>
        <mc:AlternateContent>
          <mc:Choice Requires="wps">
            <w:drawing>
              <wp:anchor distT="0" distB="0" distL="114300" distR="114300" simplePos="0" relativeHeight="251730944" behindDoc="0" locked="0" layoutInCell="1" allowOverlap="1" wp14:anchorId="0114D37E" wp14:editId="170237D5">
                <wp:simplePos x="0" y="0"/>
                <wp:positionH relativeFrom="column">
                  <wp:posOffset>4574001</wp:posOffset>
                </wp:positionH>
                <wp:positionV relativeFrom="paragraph">
                  <wp:posOffset>14711</wp:posOffset>
                </wp:positionV>
                <wp:extent cx="0" cy="210820"/>
                <wp:effectExtent l="95250" t="0" r="57150" b="55880"/>
                <wp:wrapNone/>
                <wp:docPr id="54" name="Прямая со стрелкой 54"/>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4" o:spid="_x0000_s1026" type="#_x0000_t32" style="position:absolute;margin-left:360.15pt;margin-top:1.15pt;width:0;height:16.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" strokecolor="#4a7ebb">
                <v:stroke endarrow="open"/>
              </v:shape>
            </w:pict>
          </mc:Fallback>
        </mc:AlternateContent>
      </w:r>
    </w:p>
    <w:p w:rsidR="001A7338" w:rsidRPr="00C07C04" w:rsidRDefault="00CE02DE" w:rsidP="0070120A">
      <w:pPr>
        <w:autoSpaceDE w:val="0"/>
        <w:autoSpaceDN w:val="0"/>
        <w:adjustRightInd w:val="0"/>
        <w:jc w:val="right"/>
        <w:outlineLvl w:val="0"/>
        <w:rPr>
          <w:rFonts w:eastAsiaTheme="minorHAnsi"/>
          <w:bCs/>
          <w:iCs/>
          <w:sz w:val="24"/>
          <w:szCs w:val="24"/>
        </w:rPr>
      </w:pPr>
      <w:r w:rsidRPr="00C07C04">
        <w:rPr>
          <w:rFonts w:eastAsiaTheme="minorHAnsi"/>
          <w:bCs/>
          <w:iCs/>
          <w:noProof/>
          <w:sz w:val="24"/>
          <w:szCs w:val="24"/>
          <w:lang w:eastAsia="ru-RU"/>
        </w:rPr>
        <mc:AlternateContent>
          <mc:Choice Requires="wps">
            <w:drawing>
              <wp:anchor distT="0" distB="0" distL="114300" distR="114300" simplePos="0" relativeHeight="251672576" behindDoc="0" locked="0" layoutInCell="1" allowOverlap="1" wp14:anchorId="4B249C8E" wp14:editId="5696BF13">
                <wp:simplePos x="0" y="0"/>
                <wp:positionH relativeFrom="column">
                  <wp:posOffset>3399790</wp:posOffset>
                </wp:positionH>
                <wp:positionV relativeFrom="paragraph">
                  <wp:posOffset>21590</wp:posOffset>
                </wp:positionV>
                <wp:extent cx="2392680" cy="1021080"/>
                <wp:effectExtent l="0" t="0" r="26670" b="26670"/>
                <wp:wrapNone/>
                <wp:docPr id="15" name="Прямоугольник 15"/>
                <wp:cNvGraphicFramePr/>
                <a:graphic xmlns:a="http://schemas.openxmlformats.org/drawingml/2006/main">
                  <a:graphicData uri="http://schemas.microsoft.com/office/word/2010/wordprocessingShape">
                    <wps:wsp>
                      <wps:cNvSpPr/>
                      <wps:spPr>
                        <a:xfrm>
                          <a:off x="0" y="0"/>
                          <a:ext cx="2392680" cy="10210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895A69">
                            <w:pPr>
                              <w:jc w:val="center"/>
                              <w:rPr>
                                <w:sz w:val="24"/>
                                <w:szCs w:val="24"/>
                              </w:rPr>
                            </w:pPr>
                            <w:r w:rsidRPr="00C07C04">
                              <w:rPr>
                                <w:sz w:val="24"/>
                                <w:szCs w:val="24"/>
                              </w:rPr>
                              <w:t>Выдача (направление) заявителю уведомления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9" style="position:absolute;left:0;text-align:left;margin-left:267.7pt;margin-top:1.7pt;width:188.4pt;height:8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" fillcolor="white [3201]" strokecolor="black [3213]" strokeweight="2pt">
                <v:textbox>
                  <w:txbxContent>
                    <w:p w:rsidR="000C689A" w:rsidRPr="00C07C04" w:rsidRDefault="000C689A" w:rsidP="00895A69">
                      <w:pPr>
                        <w:jc w:val="center"/>
                        <w:rPr>
                          <w:sz w:val="24"/>
                          <w:szCs w:val="24"/>
                        </w:rPr>
                      </w:pPr>
                      <w:r w:rsidRPr="00C07C04">
                        <w:rPr>
                          <w:sz w:val="24"/>
                          <w:szCs w:val="24"/>
                        </w:rPr>
                        <w:t>Выдача (направление) заявителю уведомления об отказе в предоставлении муниципальной услуги</w:t>
                      </w:r>
                    </w:p>
                  </w:txbxContent>
                </v:textbox>
              </v:rect>
            </w:pict>
          </mc:Fallback>
        </mc:AlternateConten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5C045A" w:rsidP="0070120A">
      <w:pPr>
        <w:autoSpaceDE w:val="0"/>
        <w:autoSpaceDN w:val="0"/>
        <w:adjustRightInd w:val="0"/>
        <w:jc w:val="right"/>
        <w:outlineLvl w:val="0"/>
        <w:rPr>
          <w:rFonts w:eastAsiaTheme="minorHAnsi"/>
          <w:bCs/>
          <w:iCs/>
          <w:sz w:val="24"/>
          <w:szCs w:val="24"/>
        </w:rPr>
      </w:pPr>
      <w:r w:rsidRPr="00C07C04">
        <w:rPr>
          <w:rFonts w:eastAsiaTheme="minorHAnsi"/>
          <w:bCs/>
          <w:iCs/>
          <w:noProof/>
          <w:sz w:val="24"/>
          <w:szCs w:val="24"/>
          <w:lang w:eastAsia="ru-RU"/>
        </w:rPr>
        <mc:AlternateContent>
          <mc:Choice Requires="wps">
            <w:drawing>
              <wp:anchor distT="0" distB="0" distL="114300" distR="114300" simplePos="0" relativeHeight="251700224" behindDoc="0" locked="0" layoutInCell="1" allowOverlap="1" wp14:anchorId="702D28FF" wp14:editId="0F8AAA76">
                <wp:simplePos x="0" y="0"/>
                <wp:positionH relativeFrom="column">
                  <wp:posOffset>3401695</wp:posOffset>
                </wp:positionH>
                <wp:positionV relativeFrom="paragraph">
                  <wp:posOffset>55880</wp:posOffset>
                </wp:positionV>
                <wp:extent cx="2392680" cy="1198880"/>
                <wp:effectExtent l="0" t="0" r="26670" b="20320"/>
                <wp:wrapNone/>
                <wp:docPr id="14" name="Прямоугольник 14"/>
                <wp:cNvGraphicFramePr/>
                <a:graphic xmlns:a="http://schemas.openxmlformats.org/drawingml/2006/main">
                  <a:graphicData uri="http://schemas.microsoft.com/office/word/2010/wordprocessingShape">
                    <wps:wsp>
                      <wps:cNvSpPr/>
                      <wps:spPr>
                        <a:xfrm>
                          <a:off x="0" y="0"/>
                          <a:ext cx="2392680" cy="1198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9C3490">
                            <w:pPr>
                              <w:jc w:val="center"/>
                              <w:rPr>
                                <w:sz w:val="24"/>
                                <w:szCs w:val="24"/>
                              </w:rPr>
                            </w:pPr>
                            <w:r w:rsidRPr="00C07C04">
                              <w:rPr>
                                <w:sz w:val="24"/>
                                <w:szCs w:val="24"/>
                              </w:rPr>
                              <w:t>Административные действия:</w:t>
                            </w:r>
                          </w:p>
                          <w:p w:rsidR="000C689A" w:rsidRPr="00C07C04" w:rsidRDefault="000C689A" w:rsidP="009C3490">
                            <w:pPr>
                              <w:jc w:val="center"/>
                              <w:rPr>
                                <w:sz w:val="24"/>
                                <w:szCs w:val="24"/>
                              </w:rPr>
                            </w:pPr>
                            <w:r w:rsidRPr="00C07C04">
                              <w:rPr>
                                <w:sz w:val="24"/>
                                <w:szCs w:val="24"/>
                              </w:rPr>
                              <w:t xml:space="preserve">проведение обследования </w:t>
                            </w:r>
                            <w:r w:rsidRPr="005C045A">
                              <w:rPr>
                                <w:strike/>
                                <w:sz w:val="24"/>
                                <w:szCs w:val="24"/>
                              </w:rPr>
                              <w:t xml:space="preserve"> </w:t>
                            </w:r>
                            <w:r w:rsidRPr="00C07C04">
                              <w:rPr>
                                <w:sz w:val="24"/>
                                <w:szCs w:val="24"/>
                              </w:rPr>
                              <w:t>помещения;</w:t>
                            </w:r>
                          </w:p>
                          <w:p w:rsidR="000C689A" w:rsidRPr="00C07C04" w:rsidRDefault="000C689A" w:rsidP="009C3490">
                            <w:pPr>
                              <w:jc w:val="center"/>
                              <w:rPr>
                                <w:sz w:val="24"/>
                                <w:szCs w:val="24"/>
                              </w:rPr>
                            </w:pPr>
                            <w:r w:rsidRPr="00C07C04">
                              <w:rPr>
                                <w:sz w:val="24"/>
                                <w:szCs w:val="24"/>
                              </w:rPr>
                              <w:t>составление акта обследования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0" style="position:absolute;left:0;text-align:left;margin-left:267.85pt;margin-top:4.4pt;width:188.4pt;height:9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" fillcolor="white [3201]" strokecolor="black [3213]" strokeweight="2pt">
                <v:textbox>
                  <w:txbxContent>
                    <w:p w:rsidR="000C689A" w:rsidRPr="00C07C04" w:rsidRDefault="000C689A" w:rsidP="009C3490">
                      <w:pPr>
                        <w:jc w:val="center"/>
                        <w:rPr>
                          <w:sz w:val="24"/>
                          <w:szCs w:val="24"/>
                        </w:rPr>
                      </w:pPr>
                      <w:r w:rsidRPr="00C07C04">
                        <w:rPr>
                          <w:sz w:val="24"/>
                          <w:szCs w:val="24"/>
                        </w:rPr>
                        <w:t>Административные действия:</w:t>
                      </w:r>
                    </w:p>
                    <w:p w:rsidR="000C689A" w:rsidRPr="00C07C04" w:rsidRDefault="000C689A" w:rsidP="009C3490">
                      <w:pPr>
                        <w:jc w:val="center"/>
                        <w:rPr>
                          <w:sz w:val="24"/>
                          <w:szCs w:val="24"/>
                        </w:rPr>
                      </w:pPr>
                      <w:r w:rsidRPr="00C07C04">
                        <w:rPr>
                          <w:sz w:val="24"/>
                          <w:szCs w:val="24"/>
                        </w:rPr>
                        <w:t xml:space="preserve">проведение обследования </w:t>
                      </w:r>
                      <w:r w:rsidRPr="005C045A">
                        <w:rPr>
                          <w:strike/>
                          <w:sz w:val="24"/>
                          <w:szCs w:val="24"/>
                        </w:rPr>
                        <w:t xml:space="preserve"> </w:t>
                      </w:r>
                      <w:r w:rsidRPr="00C07C04">
                        <w:rPr>
                          <w:sz w:val="24"/>
                          <w:szCs w:val="24"/>
                        </w:rPr>
                        <w:t>помещения;</w:t>
                      </w:r>
                    </w:p>
                    <w:p w:rsidR="000C689A" w:rsidRPr="00C07C04" w:rsidRDefault="000C689A" w:rsidP="009C3490">
                      <w:pPr>
                        <w:jc w:val="center"/>
                        <w:rPr>
                          <w:sz w:val="24"/>
                          <w:szCs w:val="24"/>
                        </w:rPr>
                      </w:pPr>
                      <w:r w:rsidRPr="00C07C04">
                        <w:rPr>
                          <w:sz w:val="24"/>
                          <w:szCs w:val="24"/>
                        </w:rPr>
                        <w:t>составление акта обследования</w:t>
                      </w:r>
                    </w:p>
                  </w:txbxContent>
                </v:textbox>
              </v:rect>
            </w:pict>
          </mc:Fallback>
        </mc:AlternateConten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5C045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mc:AlternateContent>
          <mc:Choice Requires="wps">
            <w:drawing>
              <wp:anchor distT="0" distB="0" distL="114300" distR="114300" simplePos="0" relativeHeight="251736064" behindDoc="0" locked="0" layoutInCell="1" allowOverlap="1" wp14:anchorId="55BA3307" wp14:editId="63447C4A">
                <wp:simplePos x="0" y="0"/>
                <wp:positionH relativeFrom="column">
                  <wp:posOffset>3095625</wp:posOffset>
                </wp:positionH>
                <wp:positionV relativeFrom="paragraph">
                  <wp:posOffset>17145</wp:posOffset>
                </wp:positionV>
                <wp:extent cx="300990" cy="0"/>
                <wp:effectExtent l="0" t="76200" r="22860" b="114300"/>
                <wp:wrapNone/>
                <wp:docPr id="57" name="Прямая со стрелкой 57"/>
                <wp:cNvGraphicFramePr/>
                <a:graphic xmlns:a="http://schemas.openxmlformats.org/drawingml/2006/main">
                  <a:graphicData uri="http://schemas.microsoft.com/office/word/2010/wordprocessingShape">
                    <wps:wsp>
                      <wps:cNvCnPr/>
                      <wps:spPr>
                        <a:xfrm>
                          <a:off x="0" y="0"/>
                          <a:ext cx="3009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7" o:spid="_x0000_s1026" type="#_x0000_t32" style="position:absolute;margin-left:243.75pt;margin-top:1.35pt;width:23.7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" strokecolor="#4579b8 [3044]">
                <v:stroke endarrow="open"/>
              </v:shape>
            </w:pict>
          </mc:Fallback>
        </mc:AlternateConten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5C045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mc:AlternateContent>
          <mc:Choice Requires="wps">
            <w:drawing>
              <wp:anchor distT="0" distB="0" distL="114300" distR="114300" simplePos="0" relativeHeight="251740160" behindDoc="0" locked="0" layoutInCell="1" allowOverlap="1" wp14:anchorId="55612089" wp14:editId="0A2A1911">
                <wp:simplePos x="0" y="0"/>
                <wp:positionH relativeFrom="column">
                  <wp:posOffset>574040</wp:posOffset>
                </wp:positionH>
                <wp:positionV relativeFrom="paragraph">
                  <wp:posOffset>45720</wp:posOffset>
                </wp:positionV>
                <wp:extent cx="0" cy="210820"/>
                <wp:effectExtent l="95250" t="0" r="57150" b="55880"/>
                <wp:wrapNone/>
                <wp:docPr id="60" name="Прямая со стрелкой 60"/>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0" o:spid="_x0000_s1026" type="#_x0000_t32" style="position:absolute;margin-left:45.2pt;margin-top:3.6pt;width:0;height:16.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" strokecolor="#4a7ebb">
                <v:stroke endarrow="open"/>
              </v:shape>
            </w:pict>
          </mc:Fallback>
        </mc:AlternateContent>
      </w:r>
      <w:r>
        <w:rPr>
          <w:rFonts w:eastAsiaTheme="minorHAnsi"/>
          <w:bCs/>
          <w:iCs/>
          <w:noProof/>
          <w:sz w:val="24"/>
          <w:szCs w:val="24"/>
          <w:lang w:eastAsia="ru-RU"/>
        </w:rPr>
        <mc:AlternateContent>
          <mc:Choice Requires="wps">
            <w:drawing>
              <wp:anchor distT="0" distB="0" distL="114300" distR="114300" simplePos="0" relativeHeight="251738112" behindDoc="0" locked="0" layoutInCell="1" allowOverlap="1" wp14:anchorId="0C1046DE" wp14:editId="677B7422">
                <wp:simplePos x="0" y="0"/>
                <wp:positionH relativeFrom="column">
                  <wp:posOffset>2328545</wp:posOffset>
                </wp:positionH>
                <wp:positionV relativeFrom="paragraph">
                  <wp:posOffset>46355</wp:posOffset>
                </wp:positionV>
                <wp:extent cx="0" cy="210820"/>
                <wp:effectExtent l="95250" t="0" r="57150" b="55880"/>
                <wp:wrapNone/>
                <wp:docPr id="59" name="Прямая со стрелкой 59"/>
                <wp:cNvGraphicFramePr/>
                <a:graphic xmlns:a="http://schemas.openxmlformats.org/drawingml/2006/main">
                  <a:graphicData uri="http://schemas.microsoft.com/office/word/2010/wordprocessingShape">
                    <wps:wsp>
                      <wps:cNvCnPr/>
                      <wps:spPr>
                        <a:xfrm>
                          <a:off x="0" y="0"/>
                          <a:ext cx="0" cy="210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9" o:spid="_x0000_s1026" type="#_x0000_t32" style="position:absolute;margin-left:183.35pt;margin-top:3.65pt;width:0;height:16.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" strokecolor="#4a7ebb">
                <v:stroke endarrow="open"/>
              </v:shape>
            </w:pict>
          </mc:Fallback>
        </mc:AlternateContent>
      </w:r>
    </w:p>
    <w:p w:rsidR="001A7338" w:rsidRPr="00C07C04" w:rsidRDefault="005C045A" w:rsidP="0070120A">
      <w:pPr>
        <w:autoSpaceDE w:val="0"/>
        <w:autoSpaceDN w:val="0"/>
        <w:adjustRightInd w:val="0"/>
        <w:jc w:val="right"/>
        <w:outlineLvl w:val="0"/>
        <w:rPr>
          <w:rFonts w:eastAsiaTheme="minorHAnsi"/>
          <w:bCs/>
          <w:iCs/>
          <w:sz w:val="24"/>
          <w:szCs w:val="24"/>
        </w:rPr>
      </w:pPr>
      <w:r w:rsidRPr="00C07C04">
        <w:rPr>
          <w:rFonts w:eastAsiaTheme="minorHAnsi"/>
          <w:bCs/>
          <w:iCs/>
          <w:noProof/>
          <w:sz w:val="24"/>
          <w:szCs w:val="24"/>
          <w:lang w:eastAsia="ru-RU"/>
        </w:rPr>
        <mc:AlternateContent>
          <mc:Choice Requires="wps">
            <w:drawing>
              <wp:anchor distT="0" distB="0" distL="114300" distR="114300" simplePos="0" relativeHeight="251699200" behindDoc="0" locked="0" layoutInCell="1" allowOverlap="1" wp14:anchorId="0623331E" wp14:editId="0F6CB58E">
                <wp:simplePos x="0" y="0"/>
                <wp:positionH relativeFrom="column">
                  <wp:posOffset>-165419</wp:posOffset>
                </wp:positionH>
                <wp:positionV relativeFrom="paragraph">
                  <wp:posOffset>57260</wp:posOffset>
                </wp:positionV>
                <wp:extent cx="3234690" cy="940828"/>
                <wp:effectExtent l="0" t="0" r="22860" b="12065"/>
                <wp:wrapNone/>
                <wp:docPr id="5" name="Прямоугольник 5"/>
                <wp:cNvGraphicFramePr/>
                <a:graphic xmlns:a="http://schemas.openxmlformats.org/drawingml/2006/main">
                  <a:graphicData uri="http://schemas.microsoft.com/office/word/2010/wordprocessingShape">
                    <wps:wsp>
                      <wps:cNvSpPr/>
                      <wps:spPr>
                        <a:xfrm>
                          <a:off x="0" y="0"/>
                          <a:ext cx="3234690" cy="94082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89A" w:rsidRPr="00C07C04" w:rsidRDefault="000C689A" w:rsidP="006C0F21">
                            <w:pPr>
                              <w:jc w:val="center"/>
                              <w:rPr>
                                <w:sz w:val="24"/>
                                <w:szCs w:val="24"/>
                              </w:rPr>
                            </w:pPr>
                            <w:r w:rsidRPr="00C07C04">
                              <w:rPr>
                                <w:sz w:val="24"/>
                                <w:szCs w:val="24"/>
                              </w:rPr>
                              <w:t>Выдача (направление) заявителю заключения Комиссии и распоряжения уполномоченного органа муниципального образования о принятом решении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41" style="position:absolute;left:0;text-align:left;margin-left:-13.05pt;margin-top:4.5pt;width:254.7pt;height:7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" fillcolor="white [3201]" strokecolor="black [3213]" strokeweight="2pt">
                <v:textbox>
                  <w:txbxContent>
                    <w:p w:rsidR="000C689A" w:rsidRPr="00C07C04" w:rsidRDefault="000C689A" w:rsidP="006C0F21">
                      <w:pPr>
                        <w:jc w:val="center"/>
                        <w:rPr>
                          <w:sz w:val="24"/>
                          <w:szCs w:val="24"/>
                        </w:rPr>
                      </w:pPr>
                      <w:r w:rsidRPr="00C07C04">
                        <w:rPr>
                          <w:sz w:val="24"/>
                          <w:szCs w:val="24"/>
                        </w:rPr>
                        <w:t>Выдача (направление) заявителю заключения Комиссии и распоряжения уполномоченного органа муниципального образования о принятом решении</w:t>
                      </w:r>
                    </w:p>
                  </w:txbxContent>
                </v:textbox>
              </v:rect>
            </w:pict>
          </mc:Fallback>
        </mc:AlternateConten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Default="001A7338" w:rsidP="0070120A">
      <w:pPr>
        <w:autoSpaceDE w:val="0"/>
        <w:autoSpaceDN w:val="0"/>
        <w:adjustRightInd w:val="0"/>
        <w:jc w:val="right"/>
        <w:outlineLvl w:val="0"/>
        <w:rPr>
          <w:rFonts w:eastAsiaTheme="minorHAnsi"/>
          <w:bCs/>
          <w:iCs/>
          <w:sz w:val="24"/>
          <w:szCs w:val="24"/>
        </w:rPr>
      </w:pPr>
    </w:p>
    <w:p w:rsidR="005C045A" w:rsidRPr="00C07C04" w:rsidRDefault="005C045A" w:rsidP="0070120A">
      <w:pPr>
        <w:autoSpaceDE w:val="0"/>
        <w:autoSpaceDN w:val="0"/>
        <w:adjustRightInd w:val="0"/>
        <w:jc w:val="right"/>
        <w:outlineLvl w:val="0"/>
        <w:rPr>
          <w:rFonts w:eastAsiaTheme="minorHAnsi"/>
          <w:bCs/>
          <w:iCs/>
          <w:sz w:val="24"/>
          <w:szCs w:val="24"/>
        </w:rPr>
      </w:pPr>
    </w:p>
    <w:sectPr w:rsidR="005C045A" w:rsidRPr="00C07C04" w:rsidSect="005B3B79">
      <w:pgSz w:w="11906" w:h="16838"/>
      <w:pgMar w:top="1418" w:right="1276" w:bottom="1134" w:left="15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0D5" w:rsidRDefault="002B10D5" w:rsidP="00481752">
      <w:pPr>
        <w:spacing w:line="240" w:lineRule="auto"/>
      </w:pPr>
      <w:r>
        <w:separator/>
      </w:r>
    </w:p>
  </w:endnote>
  <w:endnote w:type="continuationSeparator" w:id="0">
    <w:p w:rsidR="002B10D5" w:rsidRDefault="002B10D5" w:rsidP="00481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0D5" w:rsidRDefault="002B10D5" w:rsidP="00481752">
      <w:pPr>
        <w:spacing w:line="240" w:lineRule="auto"/>
      </w:pPr>
      <w:r>
        <w:separator/>
      </w:r>
    </w:p>
  </w:footnote>
  <w:footnote w:type="continuationSeparator" w:id="0">
    <w:p w:rsidR="002B10D5" w:rsidRDefault="002B10D5" w:rsidP="004817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511008"/>
      <w:docPartObj>
        <w:docPartGallery w:val="Page Numbers (Top of Page)"/>
        <w:docPartUnique/>
      </w:docPartObj>
    </w:sdtPr>
    <w:sdtEndPr/>
    <w:sdtContent>
      <w:p w:rsidR="000C689A" w:rsidRDefault="000C689A">
        <w:pPr>
          <w:pStyle w:val="ad"/>
          <w:jc w:val="center"/>
        </w:pPr>
        <w:r>
          <w:fldChar w:fldCharType="begin"/>
        </w:r>
        <w:r>
          <w:instrText>PAGE   \* MERGEFORMAT</w:instrText>
        </w:r>
        <w:r>
          <w:fldChar w:fldCharType="separate"/>
        </w:r>
        <w:r w:rsidR="0055506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079"/>
    <w:multiLevelType w:val="multilevel"/>
    <w:tmpl w:val="C0CE5018"/>
    <w:lvl w:ilvl="0">
      <w:start w:val="3"/>
      <w:numFmt w:val="upperRoman"/>
      <w:lvlText w:val="%1."/>
      <w:lvlJc w:val="left"/>
      <w:pPr>
        <w:ind w:left="797" w:hanging="720"/>
      </w:pPr>
      <w:rPr>
        <w:rFonts w:hint="default"/>
      </w:rPr>
    </w:lvl>
    <w:lvl w:ilvl="1">
      <w:start w:val="3"/>
      <w:numFmt w:val="decimal"/>
      <w:isLgl/>
      <w:lvlText w:val="%1.%2."/>
      <w:lvlJc w:val="left"/>
      <w:pPr>
        <w:ind w:left="1781" w:hanging="1530"/>
      </w:pPr>
      <w:rPr>
        <w:rFonts w:hint="default"/>
      </w:rPr>
    </w:lvl>
    <w:lvl w:ilvl="2">
      <w:start w:val="51"/>
      <w:numFmt w:val="decimal"/>
      <w:lvlText w:val="%3."/>
      <w:lvlJc w:val="left"/>
      <w:pPr>
        <w:ind w:left="1955" w:hanging="1530"/>
      </w:pPr>
      <w:rPr>
        <w:rFonts w:hint="default"/>
        <w:color w:val="FF0000"/>
      </w:rPr>
    </w:lvl>
    <w:lvl w:ilvl="3">
      <w:start w:val="52"/>
      <w:numFmt w:val="decimal"/>
      <w:isLgl/>
      <w:lvlText w:val="%1.%2.%3.%4."/>
      <w:lvlJc w:val="left"/>
      <w:pPr>
        <w:ind w:left="2129" w:hanging="1530"/>
      </w:pPr>
      <w:rPr>
        <w:rFonts w:hint="default"/>
      </w:rPr>
    </w:lvl>
    <w:lvl w:ilvl="4">
      <w:start w:val="1"/>
      <w:numFmt w:val="decimal"/>
      <w:isLgl/>
      <w:lvlText w:val="%1.%2.%3.%4.%5."/>
      <w:lvlJc w:val="left"/>
      <w:pPr>
        <w:ind w:left="2303" w:hanging="1530"/>
      </w:pPr>
      <w:rPr>
        <w:rFonts w:hint="default"/>
      </w:rPr>
    </w:lvl>
    <w:lvl w:ilvl="5">
      <w:start w:val="1"/>
      <w:numFmt w:val="decimal"/>
      <w:isLgl/>
      <w:lvlText w:val="%1.%2.%3.%4.%5.%6."/>
      <w:lvlJc w:val="left"/>
      <w:pPr>
        <w:ind w:left="2477" w:hanging="1530"/>
      </w:pPr>
      <w:rPr>
        <w:rFonts w:hint="default"/>
      </w:rPr>
    </w:lvl>
    <w:lvl w:ilvl="6">
      <w:start w:val="1"/>
      <w:numFmt w:val="decimal"/>
      <w:isLgl/>
      <w:lvlText w:val="%1.%2.%3.%4.%5.%6.%7."/>
      <w:lvlJc w:val="left"/>
      <w:pPr>
        <w:ind w:left="2921" w:hanging="1800"/>
      </w:pPr>
      <w:rPr>
        <w:rFonts w:hint="default"/>
      </w:rPr>
    </w:lvl>
    <w:lvl w:ilvl="7">
      <w:start w:val="1"/>
      <w:numFmt w:val="decimal"/>
      <w:isLgl/>
      <w:lvlText w:val="%1.%2.%3.%4.%5.%6.%7.%8."/>
      <w:lvlJc w:val="left"/>
      <w:pPr>
        <w:ind w:left="3095" w:hanging="1800"/>
      </w:pPr>
      <w:rPr>
        <w:rFonts w:hint="default"/>
      </w:rPr>
    </w:lvl>
    <w:lvl w:ilvl="8">
      <w:start w:val="1"/>
      <w:numFmt w:val="decimal"/>
      <w:isLgl/>
      <w:lvlText w:val="%1.%2.%3.%4.%5.%6.%7.%8.%9."/>
      <w:lvlJc w:val="left"/>
      <w:pPr>
        <w:ind w:left="3629" w:hanging="2160"/>
      </w:pPr>
      <w:rPr>
        <w:rFonts w:hint="default"/>
      </w:rPr>
    </w:lvl>
  </w:abstractNum>
  <w:abstractNum w:abstractNumId="1">
    <w:nsid w:val="06B62083"/>
    <w:multiLevelType w:val="multilevel"/>
    <w:tmpl w:val="0DCA653A"/>
    <w:lvl w:ilvl="0">
      <w:start w:val="8"/>
      <w:numFmt w:val="decimal"/>
      <w:lvlText w:val="%1."/>
      <w:lvlJc w:val="left"/>
      <w:pPr>
        <w:ind w:left="928" w:hanging="360"/>
      </w:pPr>
      <w:rPr>
        <w:rFonts w:hint="default"/>
        <w:i w:val="0"/>
        <w:color w:val="auto"/>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8C4303"/>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6E919AA"/>
    <w:multiLevelType w:val="multilevel"/>
    <w:tmpl w:val="19B0CE6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4"/>
      <w:numFmt w:val="decimal"/>
      <w:lvlText w:val="%3."/>
      <w:lvlJc w:val="left"/>
      <w:pPr>
        <w:ind w:left="2381" w:hanging="1530"/>
      </w:pPr>
      <w:rPr>
        <w:rFonts w:hint="default"/>
        <w:i w:val="0"/>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17DB514F"/>
    <w:multiLevelType w:val="hybridMultilevel"/>
    <w:tmpl w:val="00B21496"/>
    <w:lvl w:ilvl="0" w:tplc="4086AD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B91BCB"/>
    <w:multiLevelType w:val="multilevel"/>
    <w:tmpl w:val="966C2E46"/>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3"/>
      <w:numFmt w:val="decimal"/>
      <w:lvlText w:val="%3."/>
      <w:lvlJc w:val="left"/>
      <w:pPr>
        <w:ind w:left="2098" w:hanging="1530"/>
      </w:pPr>
      <w:rPr>
        <w:rFonts w:hint="default"/>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7">
    <w:nsid w:val="18FF30E8"/>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nsid w:val="1CA056F9"/>
    <w:multiLevelType w:val="hybridMultilevel"/>
    <w:tmpl w:val="A9BAEC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A76C2C"/>
    <w:multiLevelType w:val="multilevel"/>
    <w:tmpl w:val="C50E262A"/>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807" w:hanging="1530"/>
      </w:pPr>
      <w:rPr>
        <w:rFonts w:hint="default"/>
        <w:i w:val="0"/>
        <w:strike w:val="0"/>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1">
    <w:nsid w:val="26A2505B"/>
    <w:multiLevelType w:val="multilevel"/>
    <w:tmpl w:val="D7AC90E4"/>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6CE6464"/>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2A2D3A12"/>
    <w:multiLevelType w:val="multilevel"/>
    <w:tmpl w:val="1CE24F80"/>
    <w:lvl w:ilvl="0">
      <w:start w:val="1"/>
      <w:numFmt w:val="decimal"/>
      <w:lvlText w:val="%1."/>
      <w:lvlJc w:val="left"/>
      <w:pPr>
        <w:ind w:left="1069"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BF47D92"/>
    <w:multiLevelType w:val="multilevel"/>
    <w:tmpl w:val="1332A186"/>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2C340AB3"/>
    <w:multiLevelType w:val="hybridMultilevel"/>
    <w:tmpl w:val="711A4F6C"/>
    <w:lvl w:ilvl="0" w:tplc="95D6A726">
      <w:start w:val="1"/>
      <w:numFmt w:val="decimal"/>
      <w:lvlText w:val="%1)"/>
      <w:lvlJc w:val="left"/>
      <w:pPr>
        <w:ind w:left="2138"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5D61A6"/>
    <w:multiLevelType w:val="hybridMultilevel"/>
    <w:tmpl w:val="CA5A8088"/>
    <w:lvl w:ilvl="0" w:tplc="FCE6CF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11352F8"/>
    <w:multiLevelType w:val="multilevel"/>
    <w:tmpl w:val="F4309900"/>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39E403D"/>
    <w:multiLevelType w:val="hybridMultilevel"/>
    <w:tmpl w:val="3498F59C"/>
    <w:lvl w:ilvl="0" w:tplc="95D6A726">
      <w:start w:val="1"/>
      <w:numFmt w:val="decimal"/>
      <w:lvlText w:val="%1)"/>
      <w:lvlJc w:val="left"/>
      <w:pPr>
        <w:ind w:left="2138"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9DA7F5A"/>
    <w:multiLevelType w:val="multilevel"/>
    <w:tmpl w:val="FB441016"/>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3"/>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1">
    <w:nsid w:val="55A2764E"/>
    <w:multiLevelType w:val="multilevel"/>
    <w:tmpl w:val="EA6CF5E8"/>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2">
    <w:nsid w:val="5B05189B"/>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3">
    <w:nsid w:val="5EBC0F62"/>
    <w:multiLevelType w:val="multilevel"/>
    <w:tmpl w:val="FFB693BA"/>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9"/>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4">
    <w:nsid w:val="6EDD6D26"/>
    <w:multiLevelType w:val="hybridMultilevel"/>
    <w:tmpl w:val="C93488EA"/>
    <w:lvl w:ilvl="0" w:tplc="071878D0">
      <w:start w:val="1"/>
      <w:numFmt w:val="bullet"/>
      <w:lvlText w:val=""/>
      <w:lvlJc w:val="left"/>
      <w:pPr>
        <w:ind w:left="1428" w:hanging="360"/>
      </w:pPr>
      <w:rPr>
        <w:rFonts w:ascii="Symbol" w:hAnsi="Symbol" w:hint="default"/>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6">
    <w:nsid w:val="7DEA3F4B"/>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9"/>
  </w:num>
  <w:num w:numId="2">
    <w:abstractNumId w:val="18"/>
  </w:num>
  <w:num w:numId="3">
    <w:abstractNumId w:val="13"/>
  </w:num>
  <w:num w:numId="4">
    <w:abstractNumId w:val="5"/>
  </w:num>
  <w:num w:numId="5">
    <w:abstractNumId w:val="17"/>
  </w:num>
  <w:num w:numId="6">
    <w:abstractNumId w:val="16"/>
  </w:num>
  <w:num w:numId="7">
    <w:abstractNumId w:val="20"/>
  </w:num>
  <w:num w:numId="8">
    <w:abstractNumId w:val="25"/>
  </w:num>
  <w:num w:numId="9">
    <w:abstractNumId w:val="6"/>
  </w:num>
  <w:num w:numId="10">
    <w:abstractNumId w:val="10"/>
  </w:num>
  <w:num w:numId="11">
    <w:abstractNumId w:val="14"/>
  </w:num>
  <w:num w:numId="12">
    <w:abstractNumId w:val="3"/>
  </w:num>
  <w:num w:numId="13">
    <w:abstractNumId w:val="19"/>
  </w:num>
  <w:num w:numId="14">
    <w:abstractNumId w:val="15"/>
  </w:num>
  <w:num w:numId="15">
    <w:abstractNumId w:val="4"/>
  </w:num>
  <w:num w:numId="16">
    <w:abstractNumId w:val="1"/>
  </w:num>
  <w:num w:numId="17">
    <w:abstractNumId w:val="23"/>
  </w:num>
  <w:num w:numId="18">
    <w:abstractNumId w:val="24"/>
  </w:num>
  <w:num w:numId="19">
    <w:abstractNumId w:val="0"/>
  </w:num>
  <w:num w:numId="20">
    <w:abstractNumId w:val="12"/>
  </w:num>
  <w:num w:numId="21">
    <w:abstractNumId w:val="2"/>
  </w:num>
  <w:num w:numId="22">
    <w:abstractNumId w:val="26"/>
  </w:num>
  <w:num w:numId="23">
    <w:abstractNumId w:val="7"/>
  </w:num>
  <w:num w:numId="24">
    <w:abstractNumId w:val="22"/>
  </w:num>
  <w:num w:numId="25">
    <w:abstractNumId w:val="8"/>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CE"/>
    <w:rsid w:val="000014D6"/>
    <w:rsid w:val="000025C0"/>
    <w:rsid w:val="00002DAD"/>
    <w:rsid w:val="00005A72"/>
    <w:rsid w:val="000072D0"/>
    <w:rsid w:val="000079FE"/>
    <w:rsid w:val="00012409"/>
    <w:rsid w:val="00014D33"/>
    <w:rsid w:val="0002038C"/>
    <w:rsid w:val="00022847"/>
    <w:rsid w:val="00024A29"/>
    <w:rsid w:val="00031457"/>
    <w:rsid w:val="00032B5E"/>
    <w:rsid w:val="00033E78"/>
    <w:rsid w:val="0003421C"/>
    <w:rsid w:val="000411DD"/>
    <w:rsid w:val="00042CCB"/>
    <w:rsid w:val="00042FB6"/>
    <w:rsid w:val="000456A3"/>
    <w:rsid w:val="00045903"/>
    <w:rsid w:val="00046FF3"/>
    <w:rsid w:val="00055CE7"/>
    <w:rsid w:val="000562C5"/>
    <w:rsid w:val="000567E7"/>
    <w:rsid w:val="00060BC1"/>
    <w:rsid w:val="00062282"/>
    <w:rsid w:val="00062AE0"/>
    <w:rsid w:val="00066C2C"/>
    <w:rsid w:val="00074174"/>
    <w:rsid w:val="00074315"/>
    <w:rsid w:val="000765B0"/>
    <w:rsid w:val="000823B0"/>
    <w:rsid w:val="00086C77"/>
    <w:rsid w:val="00087FE7"/>
    <w:rsid w:val="00091130"/>
    <w:rsid w:val="00095332"/>
    <w:rsid w:val="000A5D24"/>
    <w:rsid w:val="000B0FE0"/>
    <w:rsid w:val="000B3A59"/>
    <w:rsid w:val="000B4AC3"/>
    <w:rsid w:val="000B4AC6"/>
    <w:rsid w:val="000B6F0A"/>
    <w:rsid w:val="000C1CE5"/>
    <w:rsid w:val="000C2353"/>
    <w:rsid w:val="000C26BD"/>
    <w:rsid w:val="000C4BFE"/>
    <w:rsid w:val="000C5257"/>
    <w:rsid w:val="000C5685"/>
    <w:rsid w:val="000C689A"/>
    <w:rsid w:val="000D1EC7"/>
    <w:rsid w:val="000D323E"/>
    <w:rsid w:val="000D41F7"/>
    <w:rsid w:val="000D6B19"/>
    <w:rsid w:val="000E07D0"/>
    <w:rsid w:val="000E1B6D"/>
    <w:rsid w:val="000E4194"/>
    <w:rsid w:val="000E5330"/>
    <w:rsid w:val="000E548C"/>
    <w:rsid w:val="000E5BBD"/>
    <w:rsid w:val="000F01FB"/>
    <w:rsid w:val="000F18AF"/>
    <w:rsid w:val="000F2008"/>
    <w:rsid w:val="000F5DE4"/>
    <w:rsid w:val="00100CCB"/>
    <w:rsid w:val="00100F06"/>
    <w:rsid w:val="00101C00"/>
    <w:rsid w:val="00103D7D"/>
    <w:rsid w:val="001120BB"/>
    <w:rsid w:val="00115932"/>
    <w:rsid w:val="00115B31"/>
    <w:rsid w:val="00116919"/>
    <w:rsid w:val="00117F2B"/>
    <w:rsid w:val="00120B99"/>
    <w:rsid w:val="00124FF0"/>
    <w:rsid w:val="0012510D"/>
    <w:rsid w:val="00125692"/>
    <w:rsid w:val="00126A59"/>
    <w:rsid w:val="0014089B"/>
    <w:rsid w:val="00143396"/>
    <w:rsid w:val="001439EB"/>
    <w:rsid w:val="00143D7E"/>
    <w:rsid w:val="00146CC6"/>
    <w:rsid w:val="0014708F"/>
    <w:rsid w:val="001475A7"/>
    <w:rsid w:val="001513C4"/>
    <w:rsid w:val="00152E31"/>
    <w:rsid w:val="00155D8F"/>
    <w:rsid w:val="0016032D"/>
    <w:rsid w:val="00165927"/>
    <w:rsid w:val="0017071C"/>
    <w:rsid w:val="00170DA4"/>
    <w:rsid w:val="001719C8"/>
    <w:rsid w:val="0017391A"/>
    <w:rsid w:val="001752A0"/>
    <w:rsid w:val="001759E9"/>
    <w:rsid w:val="0017645A"/>
    <w:rsid w:val="0017688B"/>
    <w:rsid w:val="00176ABF"/>
    <w:rsid w:val="00181FB9"/>
    <w:rsid w:val="00185057"/>
    <w:rsid w:val="00186214"/>
    <w:rsid w:val="0018624E"/>
    <w:rsid w:val="0018747A"/>
    <w:rsid w:val="00190A49"/>
    <w:rsid w:val="0019230B"/>
    <w:rsid w:val="00194CE5"/>
    <w:rsid w:val="00197289"/>
    <w:rsid w:val="001A7338"/>
    <w:rsid w:val="001B01A1"/>
    <w:rsid w:val="001B6F15"/>
    <w:rsid w:val="001C16F2"/>
    <w:rsid w:val="001C2194"/>
    <w:rsid w:val="001C459C"/>
    <w:rsid w:val="001D0995"/>
    <w:rsid w:val="001D588F"/>
    <w:rsid w:val="001D76FB"/>
    <w:rsid w:val="001D7979"/>
    <w:rsid w:val="001E144F"/>
    <w:rsid w:val="001E2AC7"/>
    <w:rsid w:val="001E3932"/>
    <w:rsid w:val="001E652B"/>
    <w:rsid w:val="001E67D2"/>
    <w:rsid w:val="001E70E1"/>
    <w:rsid w:val="001F083C"/>
    <w:rsid w:val="001F182D"/>
    <w:rsid w:val="001F2693"/>
    <w:rsid w:val="001F3A76"/>
    <w:rsid w:val="001F66F8"/>
    <w:rsid w:val="002001EF"/>
    <w:rsid w:val="002034E6"/>
    <w:rsid w:val="002034EF"/>
    <w:rsid w:val="00206C72"/>
    <w:rsid w:val="00211C9D"/>
    <w:rsid w:val="00215B81"/>
    <w:rsid w:val="00216766"/>
    <w:rsid w:val="00222E98"/>
    <w:rsid w:val="00223895"/>
    <w:rsid w:val="00223DAB"/>
    <w:rsid w:val="002242FF"/>
    <w:rsid w:val="00225269"/>
    <w:rsid w:val="002349C8"/>
    <w:rsid w:val="00235BB7"/>
    <w:rsid w:val="002361CC"/>
    <w:rsid w:val="00236CAA"/>
    <w:rsid w:val="002374DB"/>
    <w:rsid w:val="00237E36"/>
    <w:rsid w:val="00240A87"/>
    <w:rsid w:val="002428F3"/>
    <w:rsid w:val="00245A45"/>
    <w:rsid w:val="00245EC6"/>
    <w:rsid w:val="002465B9"/>
    <w:rsid w:val="002507F0"/>
    <w:rsid w:val="002605FF"/>
    <w:rsid w:val="002627A9"/>
    <w:rsid w:val="00265530"/>
    <w:rsid w:val="00265CAE"/>
    <w:rsid w:val="00267E0F"/>
    <w:rsid w:val="00272D9E"/>
    <w:rsid w:val="00282238"/>
    <w:rsid w:val="00282368"/>
    <w:rsid w:val="00282C57"/>
    <w:rsid w:val="00284B05"/>
    <w:rsid w:val="00287139"/>
    <w:rsid w:val="00287258"/>
    <w:rsid w:val="002876AD"/>
    <w:rsid w:val="00287818"/>
    <w:rsid w:val="00293344"/>
    <w:rsid w:val="00294B75"/>
    <w:rsid w:val="00295B83"/>
    <w:rsid w:val="002970EA"/>
    <w:rsid w:val="002972E8"/>
    <w:rsid w:val="002A5723"/>
    <w:rsid w:val="002A7304"/>
    <w:rsid w:val="002B10D5"/>
    <w:rsid w:val="002B151C"/>
    <w:rsid w:val="002B2D73"/>
    <w:rsid w:val="002B60D2"/>
    <w:rsid w:val="002C06FC"/>
    <w:rsid w:val="002E0DB1"/>
    <w:rsid w:val="002E41B9"/>
    <w:rsid w:val="002F042F"/>
    <w:rsid w:val="002F05A5"/>
    <w:rsid w:val="002F1515"/>
    <w:rsid w:val="002F1689"/>
    <w:rsid w:val="002F29B4"/>
    <w:rsid w:val="002F2B2B"/>
    <w:rsid w:val="002F4D36"/>
    <w:rsid w:val="002F5112"/>
    <w:rsid w:val="0030208C"/>
    <w:rsid w:val="003039A4"/>
    <w:rsid w:val="0030613A"/>
    <w:rsid w:val="00312B6D"/>
    <w:rsid w:val="00321164"/>
    <w:rsid w:val="0032217D"/>
    <w:rsid w:val="00325C0D"/>
    <w:rsid w:val="00326328"/>
    <w:rsid w:val="003335A7"/>
    <w:rsid w:val="0033426B"/>
    <w:rsid w:val="00334773"/>
    <w:rsid w:val="00335894"/>
    <w:rsid w:val="00335C11"/>
    <w:rsid w:val="00335F98"/>
    <w:rsid w:val="00342A3F"/>
    <w:rsid w:val="00342F69"/>
    <w:rsid w:val="003459B2"/>
    <w:rsid w:val="00347380"/>
    <w:rsid w:val="003515B8"/>
    <w:rsid w:val="00352338"/>
    <w:rsid w:val="00352864"/>
    <w:rsid w:val="00353A78"/>
    <w:rsid w:val="00364C88"/>
    <w:rsid w:val="003653A0"/>
    <w:rsid w:val="00365D29"/>
    <w:rsid w:val="0036763E"/>
    <w:rsid w:val="003715AB"/>
    <w:rsid w:val="00375236"/>
    <w:rsid w:val="003754F7"/>
    <w:rsid w:val="00375656"/>
    <w:rsid w:val="00375A41"/>
    <w:rsid w:val="003860AD"/>
    <w:rsid w:val="00392982"/>
    <w:rsid w:val="00394D5A"/>
    <w:rsid w:val="003967C2"/>
    <w:rsid w:val="00396B8F"/>
    <w:rsid w:val="003A21D0"/>
    <w:rsid w:val="003A439D"/>
    <w:rsid w:val="003A5BA6"/>
    <w:rsid w:val="003B10A6"/>
    <w:rsid w:val="003B19A5"/>
    <w:rsid w:val="003B1E5C"/>
    <w:rsid w:val="003B36EF"/>
    <w:rsid w:val="003B524E"/>
    <w:rsid w:val="003B7B3D"/>
    <w:rsid w:val="003C2E3E"/>
    <w:rsid w:val="003C560E"/>
    <w:rsid w:val="003C77DE"/>
    <w:rsid w:val="003D0CFF"/>
    <w:rsid w:val="003D1F55"/>
    <w:rsid w:val="003D25D7"/>
    <w:rsid w:val="003D42CC"/>
    <w:rsid w:val="003E6164"/>
    <w:rsid w:val="003E6B3C"/>
    <w:rsid w:val="003E7793"/>
    <w:rsid w:val="003F0F22"/>
    <w:rsid w:val="003F2975"/>
    <w:rsid w:val="003F2CD0"/>
    <w:rsid w:val="003F5C99"/>
    <w:rsid w:val="003F6921"/>
    <w:rsid w:val="003F7C31"/>
    <w:rsid w:val="00403EA4"/>
    <w:rsid w:val="00413DFD"/>
    <w:rsid w:val="00414DCB"/>
    <w:rsid w:val="0041743C"/>
    <w:rsid w:val="0042075B"/>
    <w:rsid w:val="00421CDE"/>
    <w:rsid w:val="00425101"/>
    <w:rsid w:val="0042546F"/>
    <w:rsid w:val="004254FF"/>
    <w:rsid w:val="00426267"/>
    <w:rsid w:val="004279F0"/>
    <w:rsid w:val="004303F5"/>
    <w:rsid w:val="00430E1B"/>
    <w:rsid w:val="00431543"/>
    <w:rsid w:val="00432374"/>
    <w:rsid w:val="00434008"/>
    <w:rsid w:val="00435D74"/>
    <w:rsid w:val="00437019"/>
    <w:rsid w:val="00437B40"/>
    <w:rsid w:val="00440203"/>
    <w:rsid w:val="00442CC9"/>
    <w:rsid w:val="0044572D"/>
    <w:rsid w:val="004463E4"/>
    <w:rsid w:val="00446656"/>
    <w:rsid w:val="00454ECF"/>
    <w:rsid w:val="004566D3"/>
    <w:rsid w:val="00456767"/>
    <w:rsid w:val="00460F9B"/>
    <w:rsid w:val="00462542"/>
    <w:rsid w:val="004633F1"/>
    <w:rsid w:val="004642B5"/>
    <w:rsid w:val="00465318"/>
    <w:rsid w:val="00467188"/>
    <w:rsid w:val="0046720A"/>
    <w:rsid w:val="004679CB"/>
    <w:rsid w:val="00471129"/>
    <w:rsid w:val="00471696"/>
    <w:rsid w:val="00471BB0"/>
    <w:rsid w:val="00477209"/>
    <w:rsid w:val="00481752"/>
    <w:rsid w:val="00483A51"/>
    <w:rsid w:val="00486CED"/>
    <w:rsid w:val="0049310C"/>
    <w:rsid w:val="0049383D"/>
    <w:rsid w:val="004A1982"/>
    <w:rsid w:val="004A1A47"/>
    <w:rsid w:val="004B0667"/>
    <w:rsid w:val="004B08BA"/>
    <w:rsid w:val="004B1FDC"/>
    <w:rsid w:val="004B268C"/>
    <w:rsid w:val="004B5B3B"/>
    <w:rsid w:val="004C1E7B"/>
    <w:rsid w:val="004C454E"/>
    <w:rsid w:val="004D1375"/>
    <w:rsid w:val="004D23B7"/>
    <w:rsid w:val="004D37EE"/>
    <w:rsid w:val="004D6FBC"/>
    <w:rsid w:val="004E0AFA"/>
    <w:rsid w:val="004E33EA"/>
    <w:rsid w:val="004E415B"/>
    <w:rsid w:val="004E5800"/>
    <w:rsid w:val="004E74E6"/>
    <w:rsid w:val="004F2E7B"/>
    <w:rsid w:val="004F475F"/>
    <w:rsid w:val="004F656B"/>
    <w:rsid w:val="00501F46"/>
    <w:rsid w:val="0050524D"/>
    <w:rsid w:val="00510426"/>
    <w:rsid w:val="0051353D"/>
    <w:rsid w:val="00520178"/>
    <w:rsid w:val="00525EAB"/>
    <w:rsid w:val="00526501"/>
    <w:rsid w:val="00530830"/>
    <w:rsid w:val="00533C66"/>
    <w:rsid w:val="00535B1B"/>
    <w:rsid w:val="005362B5"/>
    <w:rsid w:val="005365C5"/>
    <w:rsid w:val="00537630"/>
    <w:rsid w:val="00537A04"/>
    <w:rsid w:val="0054241C"/>
    <w:rsid w:val="00542716"/>
    <w:rsid w:val="00543FB6"/>
    <w:rsid w:val="005440FE"/>
    <w:rsid w:val="00546845"/>
    <w:rsid w:val="00547E5F"/>
    <w:rsid w:val="0055341C"/>
    <w:rsid w:val="0055506C"/>
    <w:rsid w:val="00556412"/>
    <w:rsid w:val="005572AC"/>
    <w:rsid w:val="00557647"/>
    <w:rsid w:val="0056344A"/>
    <w:rsid w:val="0056397B"/>
    <w:rsid w:val="0056798C"/>
    <w:rsid w:val="00573354"/>
    <w:rsid w:val="00573470"/>
    <w:rsid w:val="00574529"/>
    <w:rsid w:val="00580CFB"/>
    <w:rsid w:val="00580DD9"/>
    <w:rsid w:val="005829E5"/>
    <w:rsid w:val="005833BC"/>
    <w:rsid w:val="00584C7F"/>
    <w:rsid w:val="005928AF"/>
    <w:rsid w:val="0059687A"/>
    <w:rsid w:val="005979D9"/>
    <w:rsid w:val="005A1043"/>
    <w:rsid w:val="005A3673"/>
    <w:rsid w:val="005A3E66"/>
    <w:rsid w:val="005A5A5D"/>
    <w:rsid w:val="005A62CF"/>
    <w:rsid w:val="005A6AF7"/>
    <w:rsid w:val="005B308A"/>
    <w:rsid w:val="005B3B79"/>
    <w:rsid w:val="005B4965"/>
    <w:rsid w:val="005B4E36"/>
    <w:rsid w:val="005C045A"/>
    <w:rsid w:val="005C05B7"/>
    <w:rsid w:val="005C0FB8"/>
    <w:rsid w:val="005C20B4"/>
    <w:rsid w:val="005C2550"/>
    <w:rsid w:val="005C3995"/>
    <w:rsid w:val="005C51B6"/>
    <w:rsid w:val="005D1C95"/>
    <w:rsid w:val="005D3345"/>
    <w:rsid w:val="005E0199"/>
    <w:rsid w:val="005E21A7"/>
    <w:rsid w:val="005E358A"/>
    <w:rsid w:val="005F0AF2"/>
    <w:rsid w:val="005F2399"/>
    <w:rsid w:val="005F3FEC"/>
    <w:rsid w:val="005F4347"/>
    <w:rsid w:val="005F49BC"/>
    <w:rsid w:val="005F60DB"/>
    <w:rsid w:val="0060590F"/>
    <w:rsid w:val="00616E90"/>
    <w:rsid w:val="006174CA"/>
    <w:rsid w:val="0062087B"/>
    <w:rsid w:val="00622EA1"/>
    <w:rsid w:val="0063028E"/>
    <w:rsid w:val="00631C45"/>
    <w:rsid w:val="006336B8"/>
    <w:rsid w:val="0063504C"/>
    <w:rsid w:val="006355C2"/>
    <w:rsid w:val="006365A1"/>
    <w:rsid w:val="0063778D"/>
    <w:rsid w:val="00644632"/>
    <w:rsid w:val="00644F64"/>
    <w:rsid w:val="00647A6C"/>
    <w:rsid w:val="006520AC"/>
    <w:rsid w:val="0065237E"/>
    <w:rsid w:val="0065242E"/>
    <w:rsid w:val="00652D95"/>
    <w:rsid w:val="00654E93"/>
    <w:rsid w:val="006569E3"/>
    <w:rsid w:val="00656E16"/>
    <w:rsid w:val="00660CD9"/>
    <w:rsid w:val="00661E3E"/>
    <w:rsid w:val="00664190"/>
    <w:rsid w:val="0066529E"/>
    <w:rsid w:val="00666413"/>
    <w:rsid w:val="006674FB"/>
    <w:rsid w:val="00674D5E"/>
    <w:rsid w:val="0067510B"/>
    <w:rsid w:val="00675653"/>
    <w:rsid w:val="00680C47"/>
    <w:rsid w:val="00680D9F"/>
    <w:rsid w:val="00683763"/>
    <w:rsid w:val="006910D3"/>
    <w:rsid w:val="0069155C"/>
    <w:rsid w:val="006A6E03"/>
    <w:rsid w:val="006A707A"/>
    <w:rsid w:val="006B610C"/>
    <w:rsid w:val="006B79DD"/>
    <w:rsid w:val="006B7B8C"/>
    <w:rsid w:val="006C0CA8"/>
    <w:rsid w:val="006C0F21"/>
    <w:rsid w:val="006C2067"/>
    <w:rsid w:val="006C2E50"/>
    <w:rsid w:val="006C38EC"/>
    <w:rsid w:val="006C46F9"/>
    <w:rsid w:val="006C5FE4"/>
    <w:rsid w:val="006D0B7E"/>
    <w:rsid w:val="006D26A4"/>
    <w:rsid w:val="006D380E"/>
    <w:rsid w:val="006D6273"/>
    <w:rsid w:val="006D6DB4"/>
    <w:rsid w:val="006E3941"/>
    <w:rsid w:val="006E4D02"/>
    <w:rsid w:val="006E5E49"/>
    <w:rsid w:val="006E6932"/>
    <w:rsid w:val="006F38C0"/>
    <w:rsid w:val="006F66A9"/>
    <w:rsid w:val="006F6C5A"/>
    <w:rsid w:val="0070120A"/>
    <w:rsid w:val="00711E2E"/>
    <w:rsid w:val="00717D90"/>
    <w:rsid w:val="007228F0"/>
    <w:rsid w:val="007258F3"/>
    <w:rsid w:val="0073034A"/>
    <w:rsid w:val="00730620"/>
    <w:rsid w:val="0073131A"/>
    <w:rsid w:val="00732279"/>
    <w:rsid w:val="00733DD8"/>
    <w:rsid w:val="00735166"/>
    <w:rsid w:val="007406F5"/>
    <w:rsid w:val="00741B68"/>
    <w:rsid w:val="00745FA6"/>
    <w:rsid w:val="0075347D"/>
    <w:rsid w:val="00756B62"/>
    <w:rsid w:val="007572D9"/>
    <w:rsid w:val="00757CFD"/>
    <w:rsid w:val="007635CA"/>
    <w:rsid w:val="0076437F"/>
    <w:rsid w:val="0076510A"/>
    <w:rsid w:val="00770966"/>
    <w:rsid w:val="0077105E"/>
    <w:rsid w:val="0077218C"/>
    <w:rsid w:val="00773359"/>
    <w:rsid w:val="00776F89"/>
    <w:rsid w:val="00776FAC"/>
    <w:rsid w:val="007806DC"/>
    <w:rsid w:val="007830FD"/>
    <w:rsid w:val="007840C1"/>
    <w:rsid w:val="007854A4"/>
    <w:rsid w:val="00787395"/>
    <w:rsid w:val="0079030D"/>
    <w:rsid w:val="00790755"/>
    <w:rsid w:val="0079203A"/>
    <w:rsid w:val="00792773"/>
    <w:rsid w:val="007934AA"/>
    <w:rsid w:val="00793A0B"/>
    <w:rsid w:val="00794B4D"/>
    <w:rsid w:val="007A1DF3"/>
    <w:rsid w:val="007A6CE5"/>
    <w:rsid w:val="007B1B65"/>
    <w:rsid w:val="007B4709"/>
    <w:rsid w:val="007B59B1"/>
    <w:rsid w:val="007C0813"/>
    <w:rsid w:val="007C24C4"/>
    <w:rsid w:val="007C3595"/>
    <w:rsid w:val="007C7FC1"/>
    <w:rsid w:val="007D0533"/>
    <w:rsid w:val="007D07EA"/>
    <w:rsid w:val="007D13AE"/>
    <w:rsid w:val="007D629E"/>
    <w:rsid w:val="007E02BD"/>
    <w:rsid w:val="007E344E"/>
    <w:rsid w:val="007F0DD0"/>
    <w:rsid w:val="007F1E3E"/>
    <w:rsid w:val="007F7679"/>
    <w:rsid w:val="00802CCF"/>
    <w:rsid w:val="00804590"/>
    <w:rsid w:val="00805C2F"/>
    <w:rsid w:val="0081118D"/>
    <w:rsid w:val="00811A24"/>
    <w:rsid w:val="0081260A"/>
    <w:rsid w:val="008146BF"/>
    <w:rsid w:val="00816DD7"/>
    <w:rsid w:val="00817445"/>
    <w:rsid w:val="00825433"/>
    <w:rsid w:val="008277EE"/>
    <w:rsid w:val="00827BF8"/>
    <w:rsid w:val="00831931"/>
    <w:rsid w:val="008347C0"/>
    <w:rsid w:val="008402D1"/>
    <w:rsid w:val="00841E28"/>
    <w:rsid w:val="00842CC1"/>
    <w:rsid w:val="00843B95"/>
    <w:rsid w:val="00843D19"/>
    <w:rsid w:val="008455A3"/>
    <w:rsid w:val="008467B2"/>
    <w:rsid w:val="00846EF9"/>
    <w:rsid w:val="0085021A"/>
    <w:rsid w:val="00853705"/>
    <w:rsid w:val="00854B1E"/>
    <w:rsid w:val="00854F28"/>
    <w:rsid w:val="00855C13"/>
    <w:rsid w:val="00856331"/>
    <w:rsid w:val="00856F36"/>
    <w:rsid w:val="00860AE7"/>
    <w:rsid w:val="00860C40"/>
    <w:rsid w:val="00863BDE"/>
    <w:rsid w:val="008656BF"/>
    <w:rsid w:val="00871B2B"/>
    <w:rsid w:val="00872EDA"/>
    <w:rsid w:val="0087414D"/>
    <w:rsid w:val="00876314"/>
    <w:rsid w:val="00876A02"/>
    <w:rsid w:val="008800F5"/>
    <w:rsid w:val="00881B04"/>
    <w:rsid w:val="00882B66"/>
    <w:rsid w:val="00885282"/>
    <w:rsid w:val="00887924"/>
    <w:rsid w:val="0089199F"/>
    <w:rsid w:val="00895A69"/>
    <w:rsid w:val="00895C8D"/>
    <w:rsid w:val="00896559"/>
    <w:rsid w:val="008A1820"/>
    <w:rsid w:val="008A4370"/>
    <w:rsid w:val="008B2AE9"/>
    <w:rsid w:val="008B419C"/>
    <w:rsid w:val="008B557E"/>
    <w:rsid w:val="008B79DF"/>
    <w:rsid w:val="008C2BDF"/>
    <w:rsid w:val="008C3F1A"/>
    <w:rsid w:val="008C6CEB"/>
    <w:rsid w:val="008C780C"/>
    <w:rsid w:val="008C7C03"/>
    <w:rsid w:val="008D0666"/>
    <w:rsid w:val="008D2B16"/>
    <w:rsid w:val="008E0FA2"/>
    <w:rsid w:val="008E2932"/>
    <w:rsid w:val="008E58AB"/>
    <w:rsid w:val="008E6BE3"/>
    <w:rsid w:val="008F32F3"/>
    <w:rsid w:val="008F3F82"/>
    <w:rsid w:val="009022C6"/>
    <w:rsid w:val="00902301"/>
    <w:rsid w:val="0090402C"/>
    <w:rsid w:val="00904E52"/>
    <w:rsid w:val="0091290A"/>
    <w:rsid w:val="00913A47"/>
    <w:rsid w:val="009207CD"/>
    <w:rsid w:val="00927B38"/>
    <w:rsid w:val="009307BC"/>
    <w:rsid w:val="009311F9"/>
    <w:rsid w:val="00931A74"/>
    <w:rsid w:val="009327D8"/>
    <w:rsid w:val="00933BA0"/>
    <w:rsid w:val="00936530"/>
    <w:rsid w:val="00937DCD"/>
    <w:rsid w:val="00941EEC"/>
    <w:rsid w:val="00944F3C"/>
    <w:rsid w:val="009473AF"/>
    <w:rsid w:val="009503B5"/>
    <w:rsid w:val="00954DCA"/>
    <w:rsid w:val="009553B6"/>
    <w:rsid w:val="009607AA"/>
    <w:rsid w:val="00960B69"/>
    <w:rsid w:val="0096356E"/>
    <w:rsid w:val="00963C12"/>
    <w:rsid w:val="0097143C"/>
    <w:rsid w:val="0097205A"/>
    <w:rsid w:val="009775A9"/>
    <w:rsid w:val="00977748"/>
    <w:rsid w:val="009804F9"/>
    <w:rsid w:val="00983610"/>
    <w:rsid w:val="00990AA8"/>
    <w:rsid w:val="00990AD4"/>
    <w:rsid w:val="009916BB"/>
    <w:rsid w:val="009929EF"/>
    <w:rsid w:val="009962D2"/>
    <w:rsid w:val="00996415"/>
    <w:rsid w:val="009A01BF"/>
    <w:rsid w:val="009A2558"/>
    <w:rsid w:val="009A4AC0"/>
    <w:rsid w:val="009A6AB6"/>
    <w:rsid w:val="009B1F4F"/>
    <w:rsid w:val="009B26D8"/>
    <w:rsid w:val="009B2873"/>
    <w:rsid w:val="009B44DB"/>
    <w:rsid w:val="009B5EE0"/>
    <w:rsid w:val="009B74DF"/>
    <w:rsid w:val="009C075A"/>
    <w:rsid w:val="009C3490"/>
    <w:rsid w:val="009C3BA3"/>
    <w:rsid w:val="009C69A4"/>
    <w:rsid w:val="009D157F"/>
    <w:rsid w:val="009D3151"/>
    <w:rsid w:val="009D6421"/>
    <w:rsid w:val="009D779B"/>
    <w:rsid w:val="009E2209"/>
    <w:rsid w:val="009E33C0"/>
    <w:rsid w:val="009E36CA"/>
    <w:rsid w:val="009E4E88"/>
    <w:rsid w:val="009E58E9"/>
    <w:rsid w:val="009E7751"/>
    <w:rsid w:val="009F2E5E"/>
    <w:rsid w:val="009F36C1"/>
    <w:rsid w:val="009F4067"/>
    <w:rsid w:val="009F7D88"/>
    <w:rsid w:val="00A001C4"/>
    <w:rsid w:val="00A01BA9"/>
    <w:rsid w:val="00A01D69"/>
    <w:rsid w:val="00A10498"/>
    <w:rsid w:val="00A12D49"/>
    <w:rsid w:val="00A13D54"/>
    <w:rsid w:val="00A14C4A"/>
    <w:rsid w:val="00A15340"/>
    <w:rsid w:val="00A16322"/>
    <w:rsid w:val="00A209D2"/>
    <w:rsid w:val="00A21747"/>
    <w:rsid w:val="00A345C7"/>
    <w:rsid w:val="00A364C3"/>
    <w:rsid w:val="00A37294"/>
    <w:rsid w:val="00A40F39"/>
    <w:rsid w:val="00A4232D"/>
    <w:rsid w:val="00A46776"/>
    <w:rsid w:val="00A502F1"/>
    <w:rsid w:val="00A50AFB"/>
    <w:rsid w:val="00A538CB"/>
    <w:rsid w:val="00A55EAB"/>
    <w:rsid w:val="00A60AE1"/>
    <w:rsid w:val="00A616B6"/>
    <w:rsid w:val="00A618DB"/>
    <w:rsid w:val="00A622B6"/>
    <w:rsid w:val="00A62950"/>
    <w:rsid w:val="00A62978"/>
    <w:rsid w:val="00A651DE"/>
    <w:rsid w:val="00A71D29"/>
    <w:rsid w:val="00A72758"/>
    <w:rsid w:val="00A729BF"/>
    <w:rsid w:val="00A7434D"/>
    <w:rsid w:val="00A80C1D"/>
    <w:rsid w:val="00A8307E"/>
    <w:rsid w:val="00A831FE"/>
    <w:rsid w:val="00A83287"/>
    <w:rsid w:val="00A8533C"/>
    <w:rsid w:val="00A8733C"/>
    <w:rsid w:val="00A94BE0"/>
    <w:rsid w:val="00AA0434"/>
    <w:rsid w:val="00AA08DF"/>
    <w:rsid w:val="00AA09A1"/>
    <w:rsid w:val="00AA11E5"/>
    <w:rsid w:val="00AA1ED9"/>
    <w:rsid w:val="00AA2407"/>
    <w:rsid w:val="00AA2AD2"/>
    <w:rsid w:val="00AB5EC9"/>
    <w:rsid w:val="00AC1C90"/>
    <w:rsid w:val="00AC2087"/>
    <w:rsid w:val="00AC330A"/>
    <w:rsid w:val="00AC59B9"/>
    <w:rsid w:val="00AC5F5C"/>
    <w:rsid w:val="00AD0BEE"/>
    <w:rsid w:val="00AD2687"/>
    <w:rsid w:val="00AD32F6"/>
    <w:rsid w:val="00AD5DF6"/>
    <w:rsid w:val="00AE092E"/>
    <w:rsid w:val="00AE33D4"/>
    <w:rsid w:val="00AE611E"/>
    <w:rsid w:val="00AE71C3"/>
    <w:rsid w:val="00B00A7F"/>
    <w:rsid w:val="00B03B8B"/>
    <w:rsid w:val="00B05377"/>
    <w:rsid w:val="00B06015"/>
    <w:rsid w:val="00B06D8B"/>
    <w:rsid w:val="00B07704"/>
    <w:rsid w:val="00B1391A"/>
    <w:rsid w:val="00B139AB"/>
    <w:rsid w:val="00B14394"/>
    <w:rsid w:val="00B15F16"/>
    <w:rsid w:val="00B15FBB"/>
    <w:rsid w:val="00B17018"/>
    <w:rsid w:val="00B17A87"/>
    <w:rsid w:val="00B21B9C"/>
    <w:rsid w:val="00B23352"/>
    <w:rsid w:val="00B23E83"/>
    <w:rsid w:val="00B24CD2"/>
    <w:rsid w:val="00B25A8A"/>
    <w:rsid w:val="00B26CF8"/>
    <w:rsid w:val="00B33535"/>
    <w:rsid w:val="00B337F3"/>
    <w:rsid w:val="00B3462D"/>
    <w:rsid w:val="00B3574A"/>
    <w:rsid w:val="00B359C1"/>
    <w:rsid w:val="00B37670"/>
    <w:rsid w:val="00B438C3"/>
    <w:rsid w:val="00B44E31"/>
    <w:rsid w:val="00B46D12"/>
    <w:rsid w:val="00B47803"/>
    <w:rsid w:val="00B51DDE"/>
    <w:rsid w:val="00B60520"/>
    <w:rsid w:val="00B61369"/>
    <w:rsid w:val="00B638E2"/>
    <w:rsid w:val="00B64E8F"/>
    <w:rsid w:val="00B6670C"/>
    <w:rsid w:val="00B67313"/>
    <w:rsid w:val="00B70FA9"/>
    <w:rsid w:val="00B803D3"/>
    <w:rsid w:val="00B80C41"/>
    <w:rsid w:val="00B82F4A"/>
    <w:rsid w:val="00B840DA"/>
    <w:rsid w:val="00B87EBA"/>
    <w:rsid w:val="00B917BB"/>
    <w:rsid w:val="00B970AC"/>
    <w:rsid w:val="00B97910"/>
    <w:rsid w:val="00BA49C7"/>
    <w:rsid w:val="00BA5C6E"/>
    <w:rsid w:val="00BB0392"/>
    <w:rsid w:val="00BB07B9"/>
    <w:rsid w:val="00BB0FB2"/>
    <w:rsid w:val="00BB3E8A"/>
    <w:rsid w:val="00BB43E8"/>
    <w:rsid w:val="00BB65FB"/>
    <w:rsid w:val="00BB6E39"/>
    <w:rsid w:val="00BC0294"/>
    <w:rsid w:val="00BC4690"/>
    <w:rsid w:val="00BC572D"/>
    <w:rsid w:val="00BC650D"/>
    <w:rsid w:val="00BC7BDC"/>
    <w:rsid w:val="00BD0C73"/>
    <w:rsid w:val="00BD1727"/>
    <w:rsid w:val="00BD335E"/>
    <w:rsid w:val="00BD701B"/>
    <w:rsid w:val="00BD7EA5"/>
    <w:rsid w:val="00BE013E"/>
    <w:rsid w:val="00BE0740"/>
    <w:rsid w:val="00BE20EB"/>
    <w:rsid w:val="00BE5448"/>
    <w:rsid w:val="00BE6793"/>
    <w:rsid w:val="00BF2F4E"/>
    <w:rsid w:val="00BF31E6"/>
    <w:rsid w:val="00C03150"/>
    <w:rsid w:val="00C06F50"/>
    <w:rsid w:val="00C070AC"/>
    <w:rsid w:val="00C07C04"/>
    <w:rsid w:val="00C10F4F"/>
    <w:rsid w:val="00C121DC"/>
    <w:rsid w:val="00C125D9"/>
    <w:rsid w:val="00C16E83"/>
    <w:rsid w:val="00C20DF3"/>
    <w:rsid w:val="00C210B5"/>
    <w:rsid w:val="00C24A53"/>
    <w:rsid w:val="00C33430"/>
    <w:rsid w:val="00C41464"/>
    <w:rsid w:val="00C442A8"/>
    <w:rsid w:val="00C4601C"/>
    <w:rsid w:val="00C46FFA"/>
    <w:rsid w:val="00C4757B"/>
    <w:rsid w:val="00C479C6"/>
    <w:rsid w:val="00C5137E"/>
    <w:rsid w:val="00C522C7"/>
    <w:rsid w:val="00C52E98"/>
    <w:rsid w:val="00C53CCF"/>
    <w:rsid w:val="00C54F2B"/>
    <w:rsid w:val="00C550BF"/>
    <w:rsid w:val="00C56354"/>
    <w:rsid w:val="00C60CF2"/>
    <w:rsid w:val="00C62B90"/>
    <w:rsid w:val="00C64C5A"/>
    <w:rsid w:val="00C6547E"/>
    <w:rsid w:val="00C6591D"/>
    <w:rsid w:val="00C663A1"/>
    <w:rsid w:val="00C678CC"/>
    <w:rsid w:val="00C706C1"/>
    <w:rsid w:val="00C71B20"/>
    <w:rsid w:val="00C71BFE"/>
    <w:rsid w:val="00C74330"/>
    <w:rsid w:val="00C80FAD"/>
    <w:rsid w:val="00C8356B"/>
    <w:rsid w:val="00C8365C"/>
    <w:rsid w:val="00C84566"/>
    <w:rsid w:val="00C87AF6"/>
    <w:rsid w:val="00C9098A"/>
    <w:rsid w:val="00C91294"/>
    <w:rsid w:val="00C92DD5"/>
    <w:rsid w:val="00C93052"/>
    <w:rsid w:val="00C93118"/>
    <w:rsid w:val="00C944AD"/>
    <w:rsid w:val="00CA1779"/>
    <w:rsid w:val="00CA41E7"/>
    <w:rsid w:val="00CA4860"/>
    <w:rsid w:val="00CA493C"/>
    <w:rsid w:val="00CA62E5"/>
    <w:rsid w:val="00CA725B"/>
    <w:rsid w:val="00CB0581"/>
    <w:rsid w:val="00CB0A46"/>
    <w:rsid w:val="00CB0F8C"/>
    <w:rsid w:val="00CB2FCF"/>
    <w:rsid w:val="00CC0E69"/>
    <w:rsid w:val="00CC3415"/>
    <w:rsid w:val="00CC5444"/>
    <w:rsid w:val="00CC6D49"/>
    <w:rsid w:val="00CC7E98"/>
    <w:rsid w:val="00CC7EEF"/>
    <w:rsid w:val="00CD4B57"/>
    <w:rsid w:val="00CE02DE"/>
    <w:rsid w:val="00CE1F67"/>
    <w:rsid w:val="00CE543F"/>
    <w:rsid w:val="00CE597B"/>
    <w:rsid w:val="00CE6208"/>
    <w:rsid w:val="00CE788B"/>
    <w:rsid w:val="00CE7EF5"/>
    <w:rsid w:val="00CF45C8"/>
    <w:rsid w:val="00CF63FD"/>
    <w:rsid w:val="00D02176"/>
    <w:rsid w:val="00D05782"/>
    <w:rsid w:val="00D06C93"/>
    <w:rsid w:val="00D06FE1"/>
    <w:rsid w:val="00D11C96"/>
    <w:rsid w:val="00D12350"/>
    <w:rsid w:val="00D136CE"/>
    <w:rsid w:val="00D16105"/>
    <w:rsid w:val="00D16E38"/>
    <w:rsid w:val="00D2027F"/>
    <w:rsid w:val="00D216B5"/>
    <w:rsid w:val="00D2258F"/>
    <w:rsid w:val="00D23B8F"/>
    <w:rsid w:val="00D2475E"/>
    <w:rsid w:val="00D269E4"/>
    <w:rsid w:val="00D27BF6"/>
    <w:rsid w:val="00D31E37"/>
    <w:rsid w:val="00D344BE"/>
    <w:rsid w:val="00D347C4"/>
    <w:rsid w:val="00D41075"/>
    <w:rsid w:val="00D47300"/>
    <w:rsid w:val="00D473F5"/>
    <w:rsid w:val="00D50C87"/>
    <w:rsid w:val="00D515E3"/>
    <w:rsid w:val="00D52117"/>
    <w:rsid w:val="00D57698"/>
    <w:rsid w:val="00D6096D"/>
    <w:rsid w:val="00D615C8"/>
    <w:rsid w:val="00D710DB"/>
    <w:rsid w:val="00D80012"/>
    <w:rsid w:val="00D814AA"/>
    <w:rsid w:val="00D82428"/>
    <w:rsid w:val="00D919D4"/>
    <w:rsid w:val="00D91FE6"/>
    <w:rsid w:val="00D92D8B"/>
    <w:rsid w:val="00D96CDB"/>
    <w:rsid w:val="00D97430"/>
    <w:rsid w:val="00DA455B"/>
    <w:rsid w:val="00DB093C"/>
    <w:rsid w:val="00DB0F47"/>
    <w:rsid w:val="00DB1988"/>
    <w:rsid w:val="00DB498D"/>
    <w:rsid w:val="00DB4DEE"/>
    <w:rsid w:val="00DB55B7"/>
    <w:rsid w:val="00DB62A1"/>
    <w:rsid w:val="00DC2AAE"/>
    <w:rsid w:val="00DC3000"/>
    <w:rsid w:val="00DC54B0"/>
    <w:rsid w:val="00DC69AA"/>
    <w:rsid w:val="00DC6C87"/>
    <w:rsid w:val="00DC72C4"/>
    <w:rsid w:val="00DD2D3E"/>
    <w:rsid w:val="00DE73C4"/>
    <w:rsid w:val="00DF05AD"/>
    <w:rsid w:val="00DF33D2"/>
    <w:rsid w:val="00DF36D9"/>
    <w:rsid w:val="00DF6202"/>
    <w:rsid w:val="00DF78E2"/>
    <w:rsid w:val="00E00EC3"/>
    <w:rsid w:val="00E05A90"/>
    <w:rsid w:val="00E078D6"/>
    <w:rsid w:val="00E10BE9"/>
    <w:rsid w:val="00E11735"/>
    <w:rsid w:val="00E11ABC"/>
    <w:rsid w:val="00E120A2"/>
    <w:rsid w:val="00E14272"/>
    <w:rsid w:val="00E156B8"/>
    <w:rsid w:val="00E15D8F"/>
    <w:rsid w:val="00E168ED"/>
    <w:rsid w:val="00E20A92"/>
    <w:rsid w:val="00E2136A"/>
    <w:rsid w:val="00E27375"/>
    <w:rsid w:val="00E30569"/>
    <w:rsid w:val="00E30F56"/>
    <w:rsid w:val="00E315F4"/>
    <w:rsid w:val="00E337C7"/>
    <w:rsid w:val="00E339ED"/>
    <w:rsid w:val="00E33C45"/>
    <w:rsid w:val="00E3559A"/>
    <w:rsid w:val="00E4043D"/>
    <w:rsid w:val="00E43A11"/>
    <w:rsid w:val="00E44C59"/>
    <w:rsid w:val="00E4639B"/>
    <w:rsid w:val="00E46573"/>
    <w:rsid w:val="00E50358"/>
    <w:rsid w:val="00E51AF1"/>
    <w:rsid w:val="00E540AB"/>
    <w:rsid w:val="00E54511"/>
    <w:rsid w:val="00E55D63"/>
    <w:rsid w:val="00E57873"/>
    <w:rsid w:val="00E603B4"/>
    <w:rsid w:val="00E60813"/>
    <w:rsid w:val="00E6084E"/>
    <w:rsid w:val="00E61FA9"/>
    <w:rsid w:val="00E63215"/>
    <w:rsid w:val="00E64399"/>
    <w:rsid w:val="00E6449E"/>
    <w:rsid w:val="00E65E26"/>
    <w:rsid w:val="00E6700D"/>
    <w:rsid w:val="00E7345B"/>
    <w:rsid w:val="00E7389D"/>
    <w:rsid w:val="00E76132"/>
    <w:rsid w:val="00E762B6"/>
    <w:rsid w:val="00E813B0"/>
    <w:rsid w:val="00E836D1"/>
    <w:rsid w:val="00E97910"/>
    <w:rsid w:val="00EA0502"/>
    <w:rsid w:val="00EA1E04"/>
    <w:rsid w:val="00EA6BE9"/>
    <w:rsid w:val="00EA7F11"/>
    <w:rsid w:val="00EB4FE3"/>
    <w:rsid w:val="00EB5D08"/>
    <w:rsid w:val="00EB6776"/>
    <w:rsid w:val="00EC23EB"/>
    <w:rsid w:val="00EC412D"/>
    <w:rsid w:val="00ED43DA"/>
    <w:rsid w:val="00ED472A"/>
    <w:rsid w:val="00ED4815"/>
    <w:rsid w:val="00ED6360"/>
    <w:rsid w:val="00EE3A6D"/>
    <w:rsid w:val="00EE628A"/>
    <w:rsid w:val="00EF0420"/>
    <w:rsid w:val="00EF349F"/>
    <w:rsid w:val="00EF38B6"/>
    <w:rsid w:val="00F03F52"/>
    <w:rsid w:val="00F06A9E"/>
    <w:rsid w:val="00F06F4E"/>
    <w:rsid w:val="00F07EE9"/>
    <w:rsid w:val="00F100C0"/>
    <w:rsid w:val="00F10ED9"/>
    <w:rsid w:val="00F13265"/>
    <w:rsid w:val="00F173AA"/>
    <w:rsid w:val="00F17998"/>
    <w:rsid w:val="00F20030"/>
    <w:rsid w:val="00F213EA"/>
    <w:rsid w:val="00F2378A"/>
    <w:rsid w:val="00F35120"/>
    <w:rsid w:val="00F37499"/>
    <w:rsid w:val="00F460FD"/>
    <w:rsid w:val="00F57573"/>
    <w:rsid w:val="00F57F3A"/>
    <w:rsid w:val="00F61FA2"/>
    <w:rsid w:val="00F623ED"/>
    <w:rsid w:val="00F64149"/>
    <w:rsid w:val="00F676B9"/>
    <w:rsid w:val="00F71E56"/>
    <w:rsid w:val="00F746E4"/>
    <w:rsid w:val="00F751EC"/>
    <w:rsid w:val="00F75256"/>
    <w:rsid w:val="00F80640"/>
    <w:rsid w:val="00F8238B"/>
    <w:rsid w:val="00F85EA0"/>
    <w:rsid w:val="00F90932"/>
    <w:rsid w:val="00F9188E"/>
    <w:rsid w:val="00F91F30"/>
    <w:rsid w:val="00F929F2"/>
    <w:rsid w:val="00F96658"/>
    <w:rsid w:val="00FA3F40"/>
    <w:rsid w:val="00FA606B"/>
    <w:rsid w:val="00FA7D3C"/>
    <w:rsid w:val="00FB49DA"/>
    <w:rsid w:val="00FB7F68"/>
    <w:rsid w:val="00FC6C4E"/>
    <w:rsid w:val="00FD06E0"/>
    <w:rsid w:val="00FD4CCD"/>
    <w:rsid w:val="00FD554E"/>
    <w:rsid w:val="00FD6AD0"/>
    <w:rsid w:val="00FE20B5"/>
    <w:rsid w:val="00FE403A"/>
    <w:rsid w:val="00FE665A"/>
    <w:rsid w:val="00FF05FE"/>
    <w:rsid w:val="00FF0D82"/>
    <w:rsid w:val="00FF218B"/>
    <w:rsid w:val="00FF32D4"/>
    <w:rsid w:val="00FF438C"/>
    <w:rsid w:val="00FF5789"/>
    <w:rsid w:val="00FF6454"/>
    <w:rsid w:val="00FF6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CE"/>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unhideWhenUsed/>
    <w:qFormat/>
    <w:rsid w:val="0076437F"/>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rsid w:val="0076437F"/>
    <w:rPr>
      <w:rFonts w:ascii="Times New Roman" w:eastAsia="Times New Roman" w:hAnsi="Times New Roman" w:cs="Times New Roman"/>
      <w:sz w:val="24"/>
      <w:szCs w:val="2"/>
      <w:lang w:eastAsia="ru-RU"/>
    </w:rPr>
  </w:style>
  <w:style w:type="paragraph" w:styleId="a5">
    <w:name w:val="annotation text"/>
    <w:basedOn w:val="a"/>
    <w:link w:val="a6"/>
    <w:autoRedefine/>
    <w:rsid w:val="0076437F"/>
    <w:pPr>
      <w:spacing w:line="240" w:lineRule="auto"/>
    </w:pPr>
    <w:rPr>
      <w:sz w:val="24"/>
      <w:szCs w:val="20"/>
      <w:lang w:eastAsia="ru-RU"/>
    </w:rPr>
  </w:style>
  <w:style w:type="character" w:customStyle="1" w:styleId="a6">
    <w:name w:val="Текст примечания Знак"/>
    <w:basedOn w:val="a0"/>
    <w:link w:val="a5"/>
    <w:rsid w:val="0076437F"/>
    <w:rPr>
      <w:rFonts w:ascii="Times New Roman" w:eastAsia="Times New Roman" w:hAnsi="Times New Roman" w:cs="Times New Roman"/>
      <w:sz w:val="24"/>
      <w:szCs w:val="20"/>
      <w:lang w:eastAsia="ru-RU"/>
    </w:rPr>
  </w:style>
  <w:style w:type="paragraph" w:customStyle="1" w:styleId="a7">
    <w:name w:val="Заголовок статьи"/>
    <w:basedOn w:val="a"/>
    <w:next w:val="a"/>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6437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43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76437F"/>
    <w:pPr>
      <w:autoSpaceDE w:val="0"/>
      <w:autoSpaceDN w:val="0"/>
      <w:adjustRightInd w:val="0"/>
      <w:spacing w:after="0" w:line="240" w:lineRule="auto"/>
      <w:ind w:firstLine="720"/>
    </w:pPr>
    <w:rPr>
      <w:rFonts w:ascii="Arial" w:hAnsi="Arial" w:cs="Arial"/>
      <w:sz w:val="20"/>
      <w:szCs w:val="20"/>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76437F"/>
  </w:style>
  <w:style w:type="paragraph" w:customStyle="1" w:styleId="uni">
    <w:name w:val="uni"/>
    <w:basedOn w:val="a"/>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qFormat/>
    <w:rsid w:val="0076437F"/>
    <w:rPr>
      <w:sz w:val="28"/>
    </w:rPr>
  </w:style>
  <w:style w:type="character" w:customStyle="1" w:styleId="14">
    <w:name w:val="Стиль1 Знак"/>
    <w:basedOn w:val="a4"/>
    <w:link w:val="13"/>
    <w:rsid w:val="0076437F"/>
    <w:rPr>
      <w:rFonts w:ascii="Times New Roman" w:eastAsia="Times New Roman" w:hAnsi="Times New Roman" w:cs="Times New Roman"/>
      <w:sz w:val="28"/>
      <w:szCs w:val="2"/>
      <w:lang w:eastAsia="ru-RU"/>
    </w:rPr>
  </w:style>
  <w:style w:type="paragraph" w:customStyle="1" w:styleId="23">
    <w:name w:val="Стиль2"/>
    <w:basedOn w:val="13"/>
    <w:link w:val="24"/>
    <w:qFormat/>
    <w:rsid w:val="0076437F"/>
    <w:rPr>
      <w:sz w:val="24"/>
    </w:rPr>
  </w:style>
  <w:style w:type="character" w:customStyle="1" w:styleId="24">
    <w:name w:val="Стиль2 Знак"/>
    <w:basedOn w:val="14"/>
    <w:link w:val="23"/>
    <w:rsid w:val="0076437F"/>
    <w:rPr>
      <w:rFonts w:ascii="Times New Roman" w:eastAsia="Times New Roman" w:hAnsi="Times New Roman" w:cs="Times New Roman"/>
      <w:sz w:val="24"/>
      <w:szCs w:val="2"/>
      <w:lang w:eastAsia="ru-RU"/>
    </w:rPr>
  </w:style>
  <w:style w:type="paragraph" w:customStyle="1" w:styleId="31">
    <w:name w:val="Стиль3"/>
    <w:basedOn w:val="a"/>
    <w:link w:val="32"/>
    <w:qFormat/>
    <w:rsid w:val="0076437F"/>
    <w:pPr>
      <w:spacing w:line="240" w:lineRule="auto"/>
    </w:pPr>
    <w:rPr>
      <w:sz w:val="24"/>
      <w:szCs w:val="24"/>
      <w:lang w:eastAsia="ru-RU"/>
    </w:rPr>
  </w:style>
  <w:style w:type="character" w:customStyle="1" w:styleId="32">
    <w:name w:val="Стиль3 Знак"/>
    <w:basedOn w:val="a0"/>
    <w:link w:val="31"/>
    <w:rsid w:val="0076437F"/>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9"/>
    <w:rsid w:val="007643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643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643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643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6437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6437F"/>
    <w:rPr>
      <w:rFonts w:ascii="Times New Roman" w:eastAsia="Arial Unicode MS" w:hAnsi="Times New Roman" w:cs="Times New Roman"/>
      <w:b/>
      <w:bCs/>
      <w:sz w:val="24"/>
      <w:szCs w:val="20"/>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rsid w:val="0076437F"/>
    <w:rPr>
      <w:rFonts w:ascii="Times New Roman" w:eastAsia="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76437F"/>
    <w:rPr>
      <w:rFonts w:ascii="Times New Roman" w:eastAsia="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76437F"/>
    <w:rPr>
      <w:rFonts w:ascii="Times New Roman" w:eastAsia="Times New Roman" w:hAnsi="Times New Roman" w:cs="Times New Roman"/>
      <w:sz w:val="24"/>
      <w:szCs w:val="24"/>
      <w:lang w:eastAsia="ru-RU"/>
    </w:rPr>
  </w:style>
  <w:style w:type="character" w:styleId="af1">
    <w:name w:val="footnote reference"/>
    <w:uiPriority w:val="99"/>
    <w:rsid w:val="0076437F"/>
    <w:rPr>
      <w:vertAlign w:val="superscript"/>
    </w:rPr>
  </w:style>
  <w:style w:type="character" w:styleId="af2">
    <w:name w:val="annotation reference"/>
    <w:rsid w:val="0076437F"/>
    <w:rPr>
      <w:sz w:val="16"/>
      <w:szCs w:val="16"/>
    </w:rPr>
  </w:style>
  <w:style w:type="character" w:styleId="af3">
    <w:name w:val="line number"/>
    <w:basedOn w:val="a0"/>
    <w:uiPriority w:val="99"/>
    <w:rsid w:val="0076437F"/>
  </w:style>
  <w:style w:type="character" w:styleId="af4">
    <w:name w:val="page number"/>
    <w:basedOn w:val="a0"/>
    <w:uiPriority w:val="99"/>
    <w:rsid w:val="0076437F"/>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rsid w:val="0076437F"/>
    <w:rPr>
      <w:rFonts w:ascii="Cambria" w:eastAsia="Times New Roman"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rsid w:val="0076437F"/>
    <w:rPr>
      <w:rFonts w:ascii="Times New Roman" w:eastAsia="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76437F"/>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76437F"/>
    <w:rPr>
      <w:rFonts w:ascii="Times New Roman" w:eastAsia="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76437F"/>
    <w:rPr>
      <w:rFonts w:ascii="Times New Roman" w:eastAsia="Times New Roman" w:hAnsi="Times New Roman" w:cs="Times New Roman"/>
      <w:sz w:val="16"/>
      <w:szCs w:val="16"/>
      <w:lang w:eastAsia="ru-RU"/>
    </w:rPr>
  </w:style>
  <w:style w:type="character" w:styleId="afb">
    <w:name w:val="Hyperlink"/>
    <w:uiPriority w:val="99"/>
    <w:rsid w:val="0076437F"/>
    <w:rPr>
      <w:color w:val="0000FF"/>
      <w:u w:val="single"/>
    </w:rPr>
  </w:style>
  <w:style w:type="character" w:styleId="afc">
    <w:name w:val="Strong"/>
    <w:uiPriority w:val="99"/>
    <w:qFormat/>
    <w:rsid w:val="0076437F"/>
    <w:rPr>
      <w:b/>
      <w:bCs/>
    </w:rPr>
  </w:style>
  <w:style w:type="paragraph" w:styleId="afd">
    <w:name w:val="Normal (Web)"/>
    <w:basedOn w:val="a"/>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rsid w:val="0076437F"/>
    <w:rPr>
      <w:rFonts w:ascii="Times New Roman" w:eastAsia="Times New Roman" w:hAnsi="Times New Roman" w:cs="Times New Roman"/>
      <w:b/>
      <w:bCs/>
      <w:sz w:val="24"/>
      <w:szCs w:val="20"/>
      <w:lang w:eastAsia="ru-RU"/>
    </w:rPr>
  </w:style>
  <w:style w:type="table" w:styleId="aff0">
    <w:name w:val="Table Grid"/>
    <w:basedOn w:val="a1"/>
    <w:uiPriority w:val="59"/>
    <w:rsid w:val="007643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76437F"/>
    <w:pPr>
      <w:spacing w:line="240" w:lineRule="auto"/>
      <w:ind w:left="720"/>
      <w:contextualSpacing/>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CE"/>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unhideWhenUsed/>
    <w:qFormat/>
    <w:rsid w:val="0076437F"/>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rsid w:val="0076437F"/>
    <w:rPr>
      <w:rFonts w:ascii="Times New Roman" w:eastAsia="Times New Roman" w:hAnsi="Times New Roman" w:cs="Times New Roman"/>
      <w:sz w:val="24"/>
      <w:szCs w:val="2"/>
      <w:lang w:eastAsia="ru-RU"/>
    </w:rPr>
  </w:style>
  <w:style w:type="paragraph" w:styleId="a5">
    <w:name w:val="annotation text"/>
    <w:basedOn w:val="a"/>
    <w:link w:val="a6"/>
    <w:autoRedefine/>
    <w:rsid w:val="0076437F"/>
    <w:pPr>
      <w:spacing w:line="240" w:lineRule="auto"/>
    </w:pPr>
    <w:rPr>
      <w:sz w:val="24"/>
      <w:szCs w:val="20"/>
      <w:lang w:eastAsia="ru-RU"/>
    </w:rPr>
  </w:style>
  <w:style w:type="character" w:customStyle="1" w:styleId="a6">
    <w:name w:val="Текст примечания Знак"/>
    <w:basedOn w:val="a0"/>
    <w:link w:val="a5"/>
    <w:rsid w:val="0076437F"/>
    <w:rPr>
      <w:rFonts w:ascii="Times New Roman" w:eastAsia="Times New Roman" w:hAnsi="Times New Roman" w:cs="Times New Roman"/>
      <w:sz w:val="24"/>
      <w:szCs w:val="20"/>
      <w:lang w:eastAsia="ru-RU"/>
    </w:rPr>
  </w:style>
  <w:style w:type="paragraph" w:customStyle="1" w:styleId="a7">
    <w:name w:val="Заголовок статьи"/>
    <w:basedOn w:val="a"/>
    <w:next w:val="a"/>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6437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43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76437F"/>
    <w:pPr>
      <w:autoSpaceDE w:val="0"/>
      <w:autoSpaceDN w:val="0"/>
      <w:adjustRightInd w:val="0"/>
      <w:spacing w:after="0" w:line="240" w:lineRule="auto"/>
      <w:ind w:firstLine="720"/>
    </w:pPr>
    <w:rPr>
      <w:rFonts w:ascii="Arial" w:hAnsi="Arial" w:cs="Arial"/>
      <w:sz w:val="20"/>
      <w:szCs w:val="20"/>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76437F"/>
  </w:style>
  <w:style w:type="paragraph" w:customStyle="1" w:styleId="uni">
    <w:name w:val="uni"/>
    <w:basedOn w:val="a"/>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qFormat/>
    <w:rsid w:val="0076437F"/>
    <w:rPr>
      <w:sz w:val="28"/>
    </w:rPr>
  </w:style>
  <w:style w:type="character" w:customStyle="1" w:styleId="14">
    <w:name w:val="Стиль1 Знак"/>
    <w:basedOn w:val="a4"/>
    <w:link w:val="13"/>
    <w:rsid w:val="0076437F"/>
    <w:rPr>
      <w:rFonts w:ascii="Times New Roman" w:eastAsia="Times New Roman" w:hAnsi="Times New Roman" w:cs="Times New Roman"/>
      <w:sz w:val="28"/>
      <w:szCs w:val="2"/>
      <w:lang w:eastAsia="ru-RU"/>
    </w:rPr>
  </w:style>
  <w:style w:type="paragraph" w:customStyle="1" w:styleId="23">
    <w:name w:val="Стиль2"/>
    <w:basedOn w:val="13"/>
    <w:link w:val="24"/>
    <w:qFormat/>
    <w:rsid w:val="0076437F"/>
    <w:rPr>
      <w:sz w:val="24"/>
    </w:rPr>
  </w:style>
  <w:style w:type="character" w:customStyle="1" w:styleId="24">
    <w:name w:val="Стиль2 Знак"/>
    <w:basedOn w:val="14"/>
    <w:link w:val="23"/>
    <w:rsid w:val="0076437F"/>
    <w:rPr>
      <w:rFonts w:ascii="Times New Roman" w:eastAsia="Times New Roman" w:hAnsi="Times New Roman" w:cs="Times New Roman"/>
      <w:sz w:val="24"/>
      <w:szCs w:val="2"/>
      <w:lang w:eastAsia="ru-RU"/>
    </w:rPr>
  </w:style>
  <w:style w:type="paragraph" w:customStyle="1" w:styleId="31">
    <w:name w:val="Стиль3"/>
    <w:basedOn w:val="a"/>
    <w:link w:val="32"/>
    <w:qFormat/>
    <w:rsid w:val="0076437F"/>
    <w:pPr>
      <w:spacing w:line="240" w:lineRule="auto"/>
    </w:pPr>
    <w:rPr>
      <w:sz w:val="24"/>
      <w:szCs w:val="24"/>
      <w:lang w:eastAsia="ru-RU"/>
    </w:rPr>
  </w:style>
  <w:style w:type="character" w:customStyle="1" w:styleId="32">
    <w:name w:val="Стиль3 Знак"/>
    <w:basedOn w:val="a0"/>
    <w:link w:val="31"/>
    <w:rsid w:val="0076437F"/>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9"/>
    <w:rsid w:val="007643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643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643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643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6437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6437F"/>
    <w:rPr>
      <w:rFonts w:ascii="Times New Roman" w:eastAsia="Arial Unicode MS" w:hAnsi="Times New Roman" w:cs="Times New Roman"/>
      <w:b/>
      <w:bCs/>
      <w:sz w:val="24"/>
      <w:szCs w:val="20"/>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rsid w:val="0076437F"/>
    <w:rPr>
      <w:rFonts w:ascii="Times New Roman" w:eastAsia="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76437F"/>
    <w:rPr>
      <w:rFonts w:ascii="Times New Roman" w:eastAsia="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76437F"/>
    <w:rPr>
      <w:rFonts w:ascii="Times New Roman" w:eastAsia="Times New Roman" w:hAnsi="Times New Roman" w:cs="Times New Roman"/>
      <w:sz w:val="24"/>
      <w:szCs w:val="24"/>
      <w:lang w:eastAsia="ru-RU"/>
    </w:rPr>
  </w:style>
  <w:style w:type="character" w:styleId="af1">
    <w:name w:val="footnote reference"/>
    <w:uiPriority w:val="99"/>
    <w:rsid w:val="0076437F"/>
    <w:rPr>
      <w:vertAlign w:val="superscript"/>
    </w:rPr>
  </w:style>
  <w:style w:type="character" w:styleId="af2">
    <w:name w:val="annotation reference"/>
    <w:rsid w:val="0076437F"/>
    <w:rPr>
      <w:sz w:val="16"/>
      <w:szCs w:val="16"/>
    </w:rPr>
  </w:style>
  <w:style w:type="character" w:styleId="af3">
    <w:name w:val="line number"/>
    <w:basedOn w:val="a0"/>
    <w:uiPriority w:val="99"/>
    <w:rsid w:val="0076437F"/>
  </w:style>
  <w:style w:type="character" w:styleId="af4">
    <w:name w:val="page number"/>
    <w:basedOn w:val="a0"/>
    <w:uiPriority w:val="99"/>
    <w:rsid w:val="0076437F"/>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rsid w:val="0076437F"/>
    <w:rPr>
      <w:rFonts w:ascii="Cambria" w:eastAsia="Times New Roman"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rsid w:val="0076437F"/>
    <w:rPr>
      <w:rFonts w:ascii="Times New Roman" w:eastAsia="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76437F"/>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76437F"/>
    <w:rPr>
      <w:rFonts w:ascii="Times New Roman" w:eastAsia="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76437F"/>
    <w:rPr>
      <w:rFonts w:ascii="Times New Roman" w:eastAsia="Times New Roman" w:hAnsi="Times New Roman" w:cs="Times New Roman"/>
      <w:sz w:val="16"/>
      <w:szCs w:val="16"/>
      <w:lang w:eastAsia="ru-RU"/>
    </w:rPr>
  </w:style>
  <w:style w:type="character" w:styleId="afb">
    <w:name w:val="Hyperlink"/>
    <w:uiPriority w:val="99"/>
    <w:rsid w:val="0076437F"/>
    <w:rPr>
      <w:color w:val="0000FF"/>
      <w:u w:val="single"/>
    </w:rPr>
  </w:style>
  <w:style w:type="character" w:styleId="afc">
    <w:name w:val="Strong"/>
    <w:uiPriority w:val="99"/>
    <w:qFormat/>
    <w:rsid w:val="0076437F"/>
    <w:rPr>
      <w:b/>
      <w:bCs/>
    </w:rPr>
  </w:style>
  <w:style w:type="paragraph" w:styleId="afd">
    <w:name w:val="Normal (Web)"/>
    <w:basedOn w:val="a"/>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rsid w:val="0076437F"/>
    <w:rPr>
      <w:rFonts w:ascii="Times New Roman" w:eastAsia="Times New Roman" w:hAnsi="Times New Roman" w:cs="Times New Roman"/>
      <w:b/>
      <w:bCs/>
      <w:sz w:val="24"/>
      <w:szCs w:val="20"/>
      <w:lang w:eastAsia="ru-RU"/>
    </w:rPr>
  </w:style>
  <w:style w:type="table" w:styleId="aff0">
    <w:name w:val="Table Grid"/>
    <w:basedOn w:val="a1"/>
    <w:uiPriority w:val="59"/>
    <w:rsid w:val="007643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76437F"/>
    <w:pPr>
      <w:spacing w:line="240" w:lineRule="auto"/>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7408">
      <w:bodyDiv w:val="1"/>
      <w:marLeft w:val="0"/>
      <w:marRight w:val="0"/>
      <w:marTop w:val="0"/>
      <w:marBottom w:val="0"/>
      <w:divBdr>
        <w:top w:val="none" w:sz="0" w:space="0" w:color="auto"/>
        <w:left w:val="none" w:sz="0" w:space="0" w:color="auto"/>
        <w:bottom w:val="none" w:sz="0" w:space="0" w:color="auto"/>
        <w:right w:val="none" w:sz="0" w:space="0" w:color="auto"/>
      </w:divBdr>
    </w:div>
    <w:div w:id="681855523">
      <w:bodyDiv w:val="1"/>
      <w:marLeft w:val="0"/>
      <w:marRight w:val="0"/>
      <w:marTop w:val="0"/>
      <w:marBottom w:val="0"/>
      <w:divBdr>
        <w:top w:val="none" w:sz="0" w:space="0" w:color="auto"/>
        <w:left w:val="none" w:sz="0" w:space="0" w:color="auto"/>
        <w:bottom w:val="none" w:sz="0" w:space="0" w:color="auto"/>
        <w:right w:val="none" w:sz="0" w:space="0" w:color="auto"/>
      </w:divBdr>
    </w:div>
    <w:div w:id="1245453841">
      <w:bodyDiv w:val="1"/>
      <w:marLeft w:val="0"/>
      <w:marRight w:val="0"/>
      <w:marTop w:val="0"/>
      <w:marBottom w:val="0"/>
      <w:divBdr>
        <w:top w:val="none" w:sz="0" w:space="0" w:color="auto"/>
        <w:left w:val="none" w:sz="0" w:space="0" w:color="auto"/>
        <w:bottom w:val="none" w:sz="0" w:space="0" w:color="auto"/>
        <w:right w:val="none" w:sz="0" w:space="0" w:color="auto"/>
      </w:divBdr>
    </w:div>
    <w:div w:id="18752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9EB615E10864B625DFD8D96CBD6D9A77F50DC0ABA3BBDA8E4666AD15144DD1238AI70AK" TargetMode="External"/><Relationship Id="rId26" Type="http://schemas.openxmlformats.org/officeDocument/2006/relationships/hyperlink" Target="consultantplus://offline/ref=5781C76AD6B195BF967C35BD059726D52D5D817BCE71BF260B9498C69713B85C8598356045CAB1DBO3r8H" TargetMode="External"/><Relationship Id="rId3" Type="http://schemas.openxmlformats.org/officeDocument/2006/relationships/styles" Target="styles.xml"/><Relationship Id="rId21" Type="http://schemas.openxmlformats.org/officeDocument/2006/relationships/hyperlink" Target="consultantplus://offline/ref=DAF73990854DDAEF5A4A5EDA7F28A240D26EE3482C65B0849460FF004E0F92B5A317F4E031F055E3OAV6M" TargetMode="External"/><Relationship Id="rId7" Type="http://schemas.openxmlformats.org/officeDocument/2006/relationships/footnotes" Target="footnotes.xml"/><Relationship Id="rId12" Type="http://schemas.openxmlformats.org/officeDocument/2006/relationships/hyperlink" Target="http://www.admbel.ru" TargetMode="External"/><Relationship Id="rId17" Type="http://schemas.openxmlformats.org/officeDocument/2006/relationships/hyperlink" Target="consultantplus://offline/ref=1068B43D3505EE982F9D8919FAF801512CDB33A03683D9EE2EE07BA7A18E7064D9681E4C12C8853E58F6C2DFMCL2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89B147663D8274D06EE6EC11B43D0C08CBA015123D9343C215D2CF666C0A962214008AEBAD8F80DT9c5N" TargetMode="External"/><Relationship Id="rId20" Type="http://schemas.openxmlformats.org/officeDocument/2006/relationships/hyperlink" Target="consultantplus://offline/ref=8AC0BD87BAE8065E73106C10403CF92EA3E0BC20A3E9BE8576ACC955C7F87873269AA064n6L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27;n=20732;fld=134;dst=100318" TargetMode="External"/><Relationship Id="rId24" Type="http://schemas.openxmlformats.org/officeDocument/2006/relationships/hyperlink" Target="consultantplus://offline/ref=3A2A6B1BABBB12F8A7171EE01C2721AD0B95E7EF3261DDBBB104BB67C39FDC9DE2E58A69D6F4A1A7748E91DCr4JAK" TargetMode="External"/><Relationship Id="rId5" Type="http://schemas.openxmlformats.org/officeDocument/2006/relationships/settings" Target="settings.xml"/><Relationship Id="rId15" Type="http://schemas.openxmlformats.org/officeDocument/2006/relationships/hyperlink" Target="consultantplus://offline/ref=689B147663D8274D06EE6EC11B43D0C08CBA015123D9343C215D2CF666C0A962214008AEBAD8F901T9c7N" TargetMode="External"/><Relationship Id="rId23" Type="http://schemas.openxmlformats.org/officeDocument/2006/relationships/hyperlink" Target="consultantplus://offline/ref=C11AAE074405599B8A9AB9B354C1EB24F6A23C70BECFD0BB421F7E51F94DED910315BB28BA2A51628634C244W9J5F" TargetMode="External"/><Relationship Id="rId28" Type="http://schemas.openxmlformats.org/officeDocument/2006/relationships/theme" Target="theme/theme1.xml"/><Relationship Id="rId10" Type="http://schemas.openxmlformats.org/officeDocument/2006/relationships/hyperlink" Target="mailto:gjiby@yandex.ru" TargetMode="External"/><Relationship Id="rId19" Type="http://schemas.openxmlformats.org/officeDocument/2006/relationships/hyperlink" Target="consultantplus://offline/ref=8AC0BD87BAE8065E73106C10403CF92EA3E0BC20A3E9BE8576ACC955C7F87873269AA061642E2683nELB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86.gosuslugi.ru" TargetMode="External"/><Relationship Id="rId22" Type="http://schemas.openxmlformats.org/officeDocument/2006/relationships/hyperlink" Target="consultantplus://offline/ref=DAF73990854DDAEF5A4A5EDA7F28A240D26EE3482C65B0849460FF004E0F92B5A317F4E031F055E2OAV7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5FAF-8FA9-4AF1-B19A-1031BA22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9477</Words>
  <Characters>54021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Ширугин</dc:creator>
  <cp:lastModifiedBy>Новоселов Сергей Семёнович</cp:lastModifiedBy>
  <cp:revision>3</cp:revision>
  <cp:lastPrinted>2016-09-23T09:23:00Z</cp:lastPrinted>
  <dcterms:created xsi:type="dcterms:W3CDTF">2016-09-23T12:19:00Z</dcterms:created>
  <dcterms:modified xsi:type="dcterms:W3CDTF">2016-10-03T12:21:00Z</dcterms:modified>
</cp:coreProperties>
</file>