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51B" w:rsidRPr="000A051B" w:rsidRDefault="000A051B" w:rsidP="000A0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A051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0</wp:posOffset>
            </wp:positionV>
            <wp:extent cx="647700" cy="883920"/>
            <wp:effectExtent l="0" t="0" r="0" b="0"/>
            <wp:wrapSquare wrapText="right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05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textWrapping" w:clear="all"/>
      </w:r>
    </w:p>
    <w:p w:rsidR="000A051B" w:rsidRPr="000A051B" w:rsidRDefault="000A051B" w:rsidP="000A0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A051B" w:rsidRPr="000A051B" w:rsidRDefault="000A051B" w:rsidP="000A0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051B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0A051B" w:rsidRPr="000A051B" w:rsidRDefault="000A051B" w:rsidP="000A051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A05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0A051B" w:rsidRPr="000A051B" w:rsidRDefault="000A051B" w:rsidP="000A05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51B" w:rsidRPr="000A051B" w:rsidRDefault="000A051B" w:rsidP="000A05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51B" w:rsidRPr="000A051B" w:rsidRDefault="000A051B" w:rsidP="000A05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БЕЛОЯРСКОГО РАЙОНА</w:t>
      </w:r>
    </w:p>
    <w:p w:rsidR="000A051B" w:rsidRPr="000A051B" w:rsidRDefault="000A051B" w:rsidP="000A0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51B" w:rsidRPr="000A051B" w:rsidRDefault="000A051B" w:rsidP="000A0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51B" w:rsidRPr="000A051B" w:rsidRDefault="000A051B" w:rsidP="000A05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A05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0A051B" w:rsidRPr="000A051B" w:rsidRDefault="000A051B" w:rsidP="000A05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0A051B" w:rsidRPr="000A051B" w:rsidRDefault="000A051B" w:rsidP="000A0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0A051B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proofErr w:type="gramEnd"/>
      <w:r w:rsidRPr="000A05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BF78A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</w:t>
      </w:r>
      <w:r w:rsidRPr="000A05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№ </w:t>
      </w:r>
    </w:p>
    <w:p w:rsidR="000A051B" w:rsidRPr="000A051B" w:rsidRDefault="000A051B" w:rsidP="000A0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51B" w:rsidRPr="000A051B" w:rsidRDefault="000A051B" w:rsidP="00BF7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51B" w:rsidRPr="000A051B" w:rsidRDefault="000A051B" w:rsidP="00BF78A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</w:t>
      </w:r>
    </w:p>
    <w:p w:rsidR="000A051B" w:rsidRPr="000A051B" w:rsidRDefault="000A051B" w:rsidP="00BF7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Белоярского района от </w:t>
      </w:r>
      <w:r w:rsidRPr="000A0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 апреля 2012 года № 539 «Об утверждении Порядка внесения проектов муниципальных правовых актов администрации Белоярского района»</w:t>
      </w:r>
    </w:p>
    <w:p w:rsidR="000A051B" w:rsidRPr="000A051B" w:rsidRDefault="000A051B" w:rsidP="00BF7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51B" w:rsidRPr="000A051B" w:rsidRDefault="000A051B" w:rsidP="00BF78AA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0A051B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В соответствии с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</w:t>
      </w:r>
    </w:p>
    <w:p w:rsidR="000A051B" w:rsidRPr="000A051B" w:rsidRDefault="000A051B" w:rsidP="00BF78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1B">
        <w:rPr>
          <w:rFonts w:ascii="Times New Roman" w:eastAsia="Times New Roman" w:hAnsi="Times New Roman" w:cs="Times New Roman"/>
          <w:sz w:val="24"/>
          <w:szCs w:val="20"/>
          <w:lang w:eastAsia="ru-RU"/>
        </w:rPr>
        <w:t>П о с т а н о в л я ю:</w:t>
      </w:r>
    </w:p>
    <w:p w:rsidR="000A051B" w:rsidRPr="000A051B" w:rsidRDefault="000A051B" w:rsidP="00BF78AA">
      <w:pPr>
        <w:tabs>
          <w:tab w:val="left" w:pos="720"/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Внести в Порядок внесения проектов муниципальных правовых актов администрации Белоярского района, утвержденный постановлением администрации Белоярского района от 13 апреля 2012 года № 539, следующие изменения:</w:t>
      </w:r>
    </w:p>
    <w:p w:rsidR="000A051B" w:rsidRPr="000A051B" w:rsidRDefault="000A051B" w:rsidP="00BF78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05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A0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 2 «Порядок подготовки проекта муниципального правового акта администрации района» абзац 3 пункта 2.3 изложить в следующей редакции: </w:t>
      </w:r>
    </w:p>
    <w:p w:rsidR="000A051B" w:rsidRPr="000A051B" w:rsidRDefault="000A051B" w:rsidP="00BF78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целях выявления положений, вводящих избыточные обязанности, запреты и ограничения для субъектов предпринимательской и </w:t>
      </w:r>
      <w:r w:rsidRPr="00BF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бюджетов, проекты постановлений администрации района, устанавливающие новые или изменяющие ранее предусмотренные муниципальными нормативными правовыми актами района обязанности для субъектов предпринимательской и иной экономической деятельности, подлежат оценке регулирующего воздействия, проводимой отделом </w:t>
      </w:r>
      <w:r w:rsidRPr="000A0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реализации административной реформы управления экономики, реформ и программ администрации района в установленном порядке». </w:t>
      </w:r>
    </w:p>
    <w:p w:rsidR="000A051B" w:rsidRPr="000A051B" w:rsidRDefault="000A051B" w:rsidP="00BF78AA">
      <w:pPr>
        <w:tabs>
          <w:tab w:val="left" w:pos="720"/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1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газете «Белоярские вести. Официальный выпуск».</w:t>
      </w:r>
    </w:p>
    <w:p w:rsidR="000A051B" w:rsidRPr="000A051B" w:rsidRDefault="000A051B" w:rsidP="00BF78AA">
      <w:pPr>
        <w:tabs>
          <w:tab w:val="left" w:pos="720"/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1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0A051B" w:rsidRPr="000A051B" w:rsidRDefault="000A051B" w:rsidP="00BF78AA">
      <w:pPr>
        <w:tabs>
          <w:tab w:val="left" w:pos="720"/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BF78AA" w:rsidRPr="00BF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выполнением настоящего постановления возложить на заместителя главы Белоярского района, председателя комитета по финансам и налоговой политике администрации Белоярского района </w:t>
      </w:r>
      <w:proofErr w:type="spellStart"/>
      <w:r w:rsidR="00BF78AA" w:rsidRPr="00BF78AA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Гисс</w:t>
      </w:r>
      <w:proofErr w:type="spellEnd"/>
      <w:r w:rsidR="00BF78AA" w:rsidRPr="00BF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И.Ю.</w:t>
      </w:r>
    </w:p>
    <w:p w:rsidR="00BF78AA" w:rsidRDefault="00BF78A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AA" w:rsidRDefault="00BF78A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AA" w:rsidRPr="000A051B" w:rsidRDefault="00BF78A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675" w:rsidRDefault="000A051B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Белоярского района                    </w:t>
      </w:r>
      <w:r w:rsidRPr="000A05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05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05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05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05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С.П.</w:t>
      </w:r>
      <w:r w:rsidR="00BF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5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ненков</w:t>
      </w: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Default="0040423A" w:rsidP="00BF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Pr="0040423A" w:rsidRDefault="0040423A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40423A" w:rsidRPr="0040423A" w:rsidRDefault="0040423A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Pr="0040423A" w:rsidRDefault="0040423A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Белоярского района,</w:t>
      </w:r>
    </w:p>
    <w:p w:rsidR="0040423A" w:rsidRPr="0040423A" w:rsidRDefault="0040423A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proofErr w:type="gramEnd"/>
      <w:r w:rsidRPr="0040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по финансам и</w:t>
      </w:r>
    </w:p>
    <w:p w:rsidR="0040423A" w:rsidRPr="0040423A" w:rsidRDefault="0040423A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2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налоговой</w:t>
      </w:r>
      <w:proofErr w:type="gramEnd"/>
      <w:r w:rsidRPr="0040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политике администрации</w:t>
      </w:r>
    </w:p>
    <w:p w:rsidR="0040423A" w:rsidRPr="0040423A" w:rsidRDefault="0040423A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3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Белоярского района_______________________________________________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23A">
        <w:rPr>
          <w:rFonts w:ascii="Times New Roman" w:eastAsia="Times New Roman" w:hAnsi="Times New Roman" w:cs="Times New Roman"/>
          <w:sz w:val="24"/>
          <w:szCs w:val="24"/>
          <w:lang w:eastAsia="ru-RU"/>
        </w:rPr>
        <w:t>И.Ю.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4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Гисс</w:t>
      </w:r>
      <w:proofErr w:type="spellEnd"/>
    </w:p>
    <w:p w:rsidR="0040423A" w:rsidRPr="0040423A" w:rsidRDefault="0040423A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bookmarkStart w:id="0" w:name="_GoBack"/>
      <w:bookmarkEnd w:id="0"/>
      <w:r w:rsidRPr="0040423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40423A" w:rsidRPr="0040423A" w:rsidRDefault="0040423A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Pr="0040423A" w:rsidRDefault="0040423A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экономики,</w:t>
      </w:r>
    </w:p>
    <w:p w:rsidR="0040423A" w:rsidRPr="0040423A" w:rsidRDefault="0040423A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2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</w:t>
      </w:r>
      <w:proofErr w:type="gramEnd"/>
      <w:r w:rsidRPr="0040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 администрации</w:t>
      </w:r>
    </w:p>
    <w:p w:rsidR="0040423A" w:rsidRPr="0040423A" w:rsidRDefault="0040423A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3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Белоярского района_______________________________________________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23A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23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Бурматова</w:t>
      </w:r>
    </w:p>
    <w:p w:rsidR="0040423A" w:rsidRPr="0040423A" w:rsidRDefault="0040423A" w:rsidP="0040423A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(</w:t>
      </w:r>
      <w:proofErr w:type="gramStart"/>
      <w:r w:rsidRPr="00404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proofErr w:type="gramEnd"/>
      <w:r w:rsidRPr="004042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0423A" w:rsidRPr="0040423A" w:rsidRDefault="0040423A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3A" w:rsidRPr="0040423A" w:rsidRDefault="0040423A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ведущий специалист</w:t>
      </w:r>
    </w:p>
    <w:p w:rsidR="0040423A" w:rsidRPr="0040423A" w:rsidRDefault="0040423A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2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proofErr w:type="gramEnd"/>
      <w:r w:rsidRPr="0040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 и прогнозирования</w:t>
      </w:r>
    </w:p>
    <w:p w:rsidR="0040423A" w:rsidRPr="0040423A" w:rsidRDefault="0040423A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23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proofErr w:type="gramEnd"/>
      <w:r w:rsidRPr="0040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экономики, реформ и программ</w:t>
      </w:r>
    </w:p>
    <w:p w:rsidR="0040423A" w:rsidRPr="0040423A" w:rsidRDefault="0040423A" w:rsidP="0040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2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40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района_________________________________ Ю.В.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23A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Ягодка</w:t>
      </w:r>
    </w:p>
    <w:p w:rsidR="0040423A" w:rsidRPr="0040423A" w:rsidRDefault="0040423A" w:rsidP="0040423A">
      <w:pPr>
        <w:tabs>
          <w:tab w:val="left" w:pos="56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04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proofErr w:type="gramStart"/>
      <w:r w:rsidRPr="00404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proofErr w:type="gramEnd"/>
      <w:r w:rsidRPr="004042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0423A" w:rsidRDefault="0040423A" w:rsidP="00BF78AA">
      <w:pPr>
        <w:spacing w:after="0" w:line="240" w:lineRule="auto"/>
        <w:jc w:val="both"/>
      </w:pPr>
    </w:p>
    <w:sectPr w:rsidR="0040423A" w:rsidSect="007A3867">
      <w:headerReference w:type="default" r:id="rId7"/>
      <w:pgSz w:w="11906" w:h="16838" w:code="9"/>
      <w:pgMar w:top="1134" w:right="567" w:bottom="964" w:left="1418" w:header="284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249" w:rsidRDefault="00587249">
      <w:pPr>
        <w:spacing w:after="0" w:line="240" w:lineRule="auto"/>
      </w:pPr>
      <w:r>
        <w:separator/>
      </w:r>
    </w:p>
  </w:endnote>
  <w:endnote w:type="continuationSeparator" w:id="0">
    <w:p w:rsidR="00587249" w:rsidRDefault="00587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249" w:rsidRDefault="00587249">
      <w:pPr>
        <w:spacing w:after="0" w:line="240" w:lineRule="auto"/>
      </w:pPr>
      <w:r>
        <w:separator/>
      </w:r>
    </w:p>
  </w:footnote>
  <w:footnote w:type="continuationSeparator" w:id="0">
    <w:p w:rsidR="00587249" w:rsidRDefault="00587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E29" w:rsidRDefault="00587249">
    <w:pPr>
      <w:pStyle w:val="a3"/>
      <w:jc w:val="center"/>
    </w:pPr>
  </w:p>
  <w:p w:rsidR="00F722A9" w:rsidRDefault="00D34B0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423A">
      <w:rPr>
        <w:noProof/>
      </w:rPr>
      <w:t>2</w:t>
    </w:r>
    <w:r>
      <w:rPr>
        <w:noProof/>
      </w:rPr>
      <w:fldChar w:fldCharType="end"/>
    </w:r>
  </w:p>
  <w:p w:rsidR="00F722A9" w:rsidRDefault="00587249" w:rsidP="004F003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8D"/>
    <w:rsid w:val="0006713F"/>
    <w:rsid w:val="000A051B"/>
    <w:rsid w:val="000A38CE"/>
    <w:rsid w:val="001632D7"/>
    <w:rsid w:val="001D5675"/>
    <w:rsid w:val="001E72B5"/>
    <w:rsid w:val="002D0A8D"/>
    <w:rsid w:val="003E44AB"/>
    <w:rsid w:val="0040423A"/>
    <w:rsid w:val="00434AF7"/>
    <w:rsid w:val="00451BA4"/>
    <w:rsid w:val="00575EFA"/>
    <w:rsid w:val="00587249"/>
    <w:rsid w:val="005B68A1"/>
    <w:rsid w:val="00754687"/>
    <w:rsid w:val="007716F4"/>
    <w:rsid w:val="00981A86"/>
    <w:rsid w:val="009A549A"/>
    <w:rsid w:val="00A37B1C"/>
    <w:rsid w:val="00BA60AE"/>
    <w:rsid w:val="00BF78AA"/>
    <w:rsid w:val="00D34B03"/>
    <w:rsid w:val="00F53F40"/>
    <w:rsid w:val="00FB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4316B-29F5-493F-B75B-F601B7C9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13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6713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1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1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sotrudnikprok</dc:creator>
  <cp:keywords/>
  <dc:description/>
  <cp:lastModifiedBy>Максименко Оксана Михайловна</cp:lastModifiedBy>
  <cp:revision>3</cp:revision>
  <cp:lastPrinted>2020-12-10T05:49:00Z</cp:lastPrinted>
  <dcterms:created xsi:type="dcterms:W3CDTF">2021-12-24T04:17:00Z</dcterms:created>
  <dcterms:modified xsi:type="dcterms:W3CDTF">2021-12-24T04:19:00Z</dcterms:modified>
</cp:coreProperties>
</file>