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color w:val="252B33"/>
          <w:sz w:val="24"/>
          <w:szCs w:val="24"/>
          <w:bdr w:val="none" w:sz="0" w:space="0" w:color="auto" w:frame="1"/>
          <w:lang w:eastAsia="ru-RU"/>
        </w:rPr>
        <w:t>ОСТОРОЖНО, ТОНКИЙ ЛЕД!</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color w:val="252B33"/>
          <w:sz w:val="24"/>
          <w:szCs w:val="24"/>
          <w:bdr w:val="none" w:sz="0" w:space="0" w:color="auto" w:frame="1"/>
          <w:lang w:eastAsia="ru-RU"/>
        </w:rPr>
        <w:t>Правила безопасности на льду в осенне-зимний период</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Ежегодно в осенне-зимний период на водных объектах гибнут люди, в том числе дети. Несоблюдение правил безопасности на водных объектах в осенне-зимний период часто приводит к трагедии.</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Осенний лед в период с ноября по декабрь, то есть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color w:val="252B33"/>
          <w:sz w:val="24"/>
          <w:szCs w:val="24"/>
          <w:bdr w:val="none" w:sz="0" w:space="0" w:color="auto" w:frame="1"/>
          <w:lang w:eastAsia="ru-RU"/>
        </w:rPr>
        <w:t>Уважаемые родители!</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Уделите внимание своим детям, расскажите об опасности выхода на непрочный лед. Интересуйтесь, где ваш ребенок проводит свободное время. Не допускайте переход и нахождение детей на водоемах в осенне-зимний период. Особенно недопустимы игры на льду!</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Легкомысленное поведение детей, незнание и пренебрежение элементарными правилами безопасного поведения - первопричина грустных и трагических последствий.</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i/>
          <w:iCs/>
          <w:color w:val="252B33"/>
          <w:sz w:val="24"/>
          <w:szCs w:val="24"/>
          <w:bdr w:val="none" w:sz="0" w:space="0" w:color="auto" w:frame="1"/>
          <w:lang w:eastAsia="ru-RU"/>
        </w:rPr>
        <w:t>Чтобы избежать опасности, запомните:</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осенний лед становится прочным только после того, как установятся непрерывные морозные дни;</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безопасным для человека считается лед толщиной не менее 7 см;</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переходить водоемы нужно в местах, где оборудованы специальные ледовые переправы. В местах, где ледовые переправы отсутствуют, при переходе следует обязательно проверять прочность льда палкой;</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лед непрочен в местах быстрого течения, стоковых вод и бьющих ключей, а также в районах произрастания водной растительности, вблизи деревьев, кустов;</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крайне опасен лед под снегом и сугробами, а также у берега.</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i/>
          <w:iCs/>
          <w:color w:val="252B33"/>
          <w:sz w:val="24"/>
          <w:szCs w:val="24"/>
          <w:bdr w:val="none" w:sz="0" w:space="0" w:color="auto" w:frame="1"/>
          <w:lang w:eastAsia="ru-RU"/>
        </w:rPr>
        <w:t>Что делать, если Вы провалились и оказались в холодной воде:</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не паникуйте, не делайте резких движений, дышите как можно глубже и медленнее;</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раскиньте руки в стороны и постарайтесь зацепиться за кромку льда, предав телу горизонтальное положение по направлению течения;</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попытайтесь осторожно налечь грудью на край льда и забросить одну, а потом и другую ноги на лед;</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выбравшись из полыньи, откатывайтесь, а затем ползите в ту сторону, откуда шли: ведь лед здесь уже проверен на прочность.</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В любом случае при возникновении чрезвычайной ситуации необходимо срочно позвонить по телефону: 112 (все звонки бесплатны).</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color w:val="252B33"/>
          <w:sz w:val="24"/>
          <w:szCs w:val="24"/>
          <w:lang w:eastAsia="ru-RU"/>
        </w:rPr>
        <w:t> </w:t>
      </w:r>
    </w:p>
    <w:p w:rsidR="00984637" w:rsidRDefault="00984637" w:rsidP="00984637">
      <w:pPr>
        <w:shd w:val="clear" w:color="auto" w:fill="FFFFFF"/>
        <w:spacing w:after="0" w:line="240" w:lineRule="auto"/>
        <w:jc w:val="both"/>
        <w:textAlignment w:val="baseline"/>
        <w:rPr>
          <w:rFonts w:ascii="Times New Roman" w:eastAsia="Times New Roman" w:hAnsi="Times New Roman" w:cs="Times New Roman"/>
          <w:color w:val="252B33"/>
          <w:sz w:val="24"/>
          <w:szCs w:val="24"/>
          <w:lang w:eastAsia="ru-RU"/>
        </w:rPr>
      </w:pPr>
      <w:r>
        <w:rPr>
          <w:rFonts w:ascii="Times New Roman" w:eastAsia="Times New Roman" w:hAnsi="Times New Roman" w:cs="Times New Roman"/>
          <w:b/>
          <w:bCs/>
          <w:color w:val="252B33"/>
          <w:sz w:val="24"/>
          <w:szCs w:val="24"/>
          <w:bdr w:val="none" w:sz="0" w:space="0" w:color="auto" w:frame="1"/>
          <w:lang w:eastAsia="ru-RU"/>
        </w:rPr>
        <w:t>Взрослые, не будьте равнодушными, пресекайте попытки выхода детей на лед, беспечность может обернуться трагедией!</w:t>
      </w:r>
    </w:p>
    <w:p w:rsidR="00984637" w:rsidRDefault="00984637" w:rsidP="00984637">
      <w:pPr>
        <w:spacing w:after="0" w:line="240" w:lineRule="auto"/>
        <w:jc w:val="both"/>
        <w:rPr>
          <w:rFonts w:ascii="Times New Roman" w:hAnsi="Times New Roman" w:cs="Times New Roman"/>
          <w:sz w:val="24"/>
          <w:szCs w:val="24"/>
        </w:rPr>
      </w:pPr>
    </w:p>
    <w:p w:rsidR="00984637" w:rsidRDefault="00984637" w:rsidP="00984637">
      <w:pPr>
        <w:spacing w:after="0" w:line="240" w:lineRule="auto"/>
        <w:jc w:val="both"/>
        <w:rPr>
          <w:rFonts w:ascii="Times New Roman" w:hAnsi="Times New Roman" w:cs="Times New Roman"/>
          <w:sz w:val="24"/>
          <w:szCs w:val="24"/>
        </w:rPr>
      </w:pPr>
    </w:p>
    <w:p w:rsidR="001A0E9B" w:rsidRDefault="00984637">
      <w:bookmarkStart w:id="0" w:name="_GoBack"/>
      <w:bookmarkEnd w:id="0"/>
    </w:p>
    <w:sectPr w:rsidR="001A0E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B67"/>
    <w:rsid w:val="008E0672"/>
    <w:rsid w:val="00914B67"/>
    <w:rsid w:val="00984637"/>
    <w:rsid w:val="00AD1A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72D22D-F015-4F4D-AA52-EFDAF820C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463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287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352</Words>
  <Characters>2007</Characters>
  <Application>Microsoft Office Word</Application>
  <DocSecurity>0</DocSecurity>
  <Lines>16</Lines>
  <Paragraphs>4</Paragraphs>
  <ScaleCrop>false</ScaleCrop>
  <Company>Администрация</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Шорин Владимир Владимирович</dc:creator>
  <cp:keywords/>
  <dc:description/>
  <cp:lastModifiedBy>Шорин Владимир Владимирович</cp:lastModifiedBy>
  <cp:revision>2</cp:revision>
  <dcterms:created xsi:type="dcterms:W3CDTF">2019-10-31T10:14:00Z</dcterms:created>
  <dcterms:modified xsi:type="dcterms:W3CDTF">2019-10-31T10:14:00Z</dcterms:modified>
</cp:coreProperties>
</file>