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7F16F8" w:rsidRDefault="00540CF7" w:rsidP="007F16F8">
            <w:pPr>
              <w:pStyle w:val="a3"/>
              <w:ind w:right="140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540CF7">
              <w:rPr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Pr="000B6AC0">
              <w:rPr>
                <w:sz w:val="24"/>
                <w:szCs w:val="24"/>
                <w:u w:val="single"/>
              </w:rPr>
              <w:t>«</w:t>
            </w:r>
            <w:r w:rsidR="007F16F8" w:rsidRPr="007F16F8">
              <w:rPr>
                <w:sz w:val="24"/>
                <w:szCs w:val="24"/>
                <w:u w:val="single"/>
              </w:rPr>
              <w:t>О Порядке и перечне случаев оказания на безвозвратной основе за счет средств  бюджета Белоярского района дополнительной   помощи при возникновении неотложной необходимости в проведении капитального ремонта общего имущества в многоквартирных домах</w:t>
            </w:r>
            <w:r w:rsidRPr="007F16F8">
              <w:rPr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</w:t>
            </w:r>
            <w:r w:rsidR="000B6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по электронной почте на адрес </w:t>
            </w:r>
            <w:proofErr w:type="spellStart"/>
            <w:r w:rsidR="000B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IvanovIV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6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F16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7F16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bookmarkStart w:id="0" w:name="_GoBack"/>
            <w:bookmarkEnd w:id="0"/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B6AC0"/>
    <w:rsid w:val="00113CEB"/>
    <w:rsid w:val="002979D2"/>
    <w:rsid w:val="00540CF7"/>
    <w:rsid w:val="006C132F"/>
    <w:rsid w:val="007572B1"/>
    <w:rsid w:val="007F16F8"/>
    <w:rsid w:val="008121E0"/>
    <w:rsid w:val="00B00634"/>
    <w:rsid w:val="00B07854"/>
    <w:rsid w:val="00B6614D"/>
    <w:rsid w:val="00B75C89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16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7F16F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16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7F16F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 Иван Вячеславович</cp:lastModifiedBy>
  <cp:revision>10</cp:revision>
  <cp:lastPrinted>2017-11-29T09:43:00Z</cp:lastPrinted>
  <dcterms:created xsi:type="dcterms:W3CDTF">2016-03-21T06:50:00Z</dcterms:created>
  <dcterms:modified xsi:type="dcterms:W3CDTF">2018-08-23T10:20:00Z</dcterms:modified>
</cp:coreProperties>
</file>