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1F33F1" w:rsidRDefault="001F33F1" w:rsidP="006234A5">
      <w:pPr>
        <w:ind w:right="-1"/>
        <w:jc w:val="right"/>
        <w:rPr>
          <w:rFonts w:ascii="Times New Roman" w:hAnsi="Times New Roman" w:cs="Times New Roman"/>
          <w:spacing w:val="24"/>
        </w:rPr>
      </w:pP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EE15BC">
        <w:rPr>
          <w:rFonts w:ascii="Times New Roman" w:hAnsi="Times New Roman" w:cs="Times New Roman"/>
          <w:sz w:val="24"/>
        </w:rPr>
        <w:t>11 января 2021</w:t>
      </w:r>
      <w:r w:rsidR="00FB7194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                                </w:t>
      </w:r>
      <w:r w:rsidR="006643BE">
        <w:rPr>
          <w:rFonts w:ascii="Times New Roman" w:hAnsi="Times New Roman" w:cs="Times New Roman"/>
          <w:sz w:val="24"/>
        </w:rPr>
        <w:t xml:space="preserve">              </w:t>
      </w:r>
      <w:r w:rsidR="005E1D0B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 №</w:t>
      </w:r>
      <w:r w:rsidR="00416FCB">
        <w:rPr>
          <w:rFonts w:ascii="Times New Roman" w:hAnsi="Times New Roman" w:cs="Times New Roman"/>
          <w:sz w:val="24"/>
        </w:rPr>
        <w:t xml:space="preserve"> 6</w:t>
      </w:r>
      <w:r w:rsidR="00301BFB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EE15BC" w:rsidRDefault="004965B6" w:rsidP="00EE15B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5B6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Перечень главных администраторов доходов бюджета сельского поселения </w:t>
      </w:r>
      <w:r w:rsidR="00416FCB">
        <w:rPr>
          <w:rFonts w:ascii="Times New Roman" w:hAnsi="Times New Roman" w:cs="Times New Roman"/>
          <w:b/>
          <w:sz w:val="24"/>
          <w:szCs w:val="24"/>
        </w:rPr>
        <w:t>Полноват</w:t>
      </w:r>
      <w:r w:rsidRPr="004965B6">
        <w:rPr>
          <w:rFonts w:ascii="Times New Roman" w:hAnsi="Times New Roman" w:cs="Times New Roman"/>
          <w:b/>
          <w:sz w:val="24"/>
          <w:szCs w:val="24"/>
        </w:rPr>
        <w:t xml:space="preserve"> на 2021 год и плановый период 2022 и 2023 годов, администрирование которых осуществляют территориальные органы исполнительной власти Российской Федерации</w:t>
      </w:r>
    </w:p>
    <w:p w:rsidR="00EE15BC" w:rsidRDefault="00EE15BC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5BC" w:rsidRDefault="00EE15BC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D0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5F119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8013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 w:rsidR="008522B2">
        <w:rPr>
          <w:rFonts w:ascii="Times New Roman" w:hAnsi="Times New Roman" w:cs="Times New Roman"/>
          <w:sz w:val="24"/>
          <w:szCs w:val="24"/>
        </w:rPr>
        <w:t>8 года № 145-ФЗ</w:t>
      </w:r>
      <w:r w:rsidR="00EE15BC">
        <w:rPr>
          <w:rFonts w:ascii="Times New Roman" w:hAnsi="Times New Roman" w:cs="Times New Roman"/>
          <w:sz w:val="24"/>
          <w:szCs w:val="24"/>
        </w:rPr>
        <w:t>0</w:t>
      </w:r>
      <w:r w:rsidR="00C35E09">
        <w:rPr>
          <w:rFonts w:ascii="Times New Roman" w:hAnsi="Times New Roman" w:cs="Times New Roman"/>
          <w:sz w:val="24"/>
          <w:szCs w:val="24"/>
        </w:rPr>
        <w:t>, п</w:t>
      </w:r>
      <w:r w:rsidR="00C35E09" w:rsidRPr="00C35E09">
        <w:rPr>
          <w:rFonts w:ascii="Times New Roman" w:hAnsi="Times New Roman" w:cs="Times New Roman"/>
          <w:sz w:val="24"/>
          <w:szCs w:val="24"/>
        </w:rPr>
        <w:t>риказ</w:t>
      </w:r>
      <w:r w:rsidR="00C35E09">
        <w:rPr>
          <w:rFonts w:ascii="Times New Roman" w:hAnsi="Times New Roman" w:cs="Times New Roman"/>
          <w:sz w:val="24"/>
          <w:szCs w:val="24"/>
        </w:rPr>
        <w:t xml:space="preserve">ом Министерства финансов Российской Федерации от 8 июня </w:t>
      </w:r>
      <w:r w:rsidR="00C35E09" w:rsidRPr="00C35E09">
        <w:rPr>
          <w:rFonts w:ascii="Times New Roman" w:hAnsi="Times New Roman" w:cs="Times New Roman"/>
          <w:sz w:val="24"/>
          <w:szCs w:val="24"/>
        </w:rPr>
        <w:t>2020</w:t>
      </w:r>
      <w:r w:rsidR="00C35E09">
        <w:rPr>
          <w:rFonts w:ascii="Times New Roman" w:hAnsi="Times New Roman" w:cs="Times New Roman"/>
          <w:sz w:val="24"/>
          <w:szCs w:val="24"/>
        </w:rPr>
        <w:t xml:space="preserve"> года № 99н «</w:t>
      </w:r>
      <w:r w:rsidR="00C35E09" w:rsidRPr="00C35E09">
        <w:rPr>
          <w:rFonts w:ascii="Times New Roman" w:hAnsi="Times New Roman" w:cs="Times New Roman"/>
          <w:sz w:val="24"/>
          <w:szCs w:val="24"/>
        </w:rPr>
        <w:t>Об утверждении кодов (перечней кодов) бюджетной классификации Российской Федерации на 2021 год (на 2021 год и на плановый период 2022 и 2023 г</w:t>
      </w:r>
      <w:r w:rsidR="00C35E09">
        <w:rPr>
          <w:rFonts w:ascii="Times New Roman" w:hAnsi="Times New Roman" w:cs="Times New Roman"/>
          <w:sz w:val="24"/>
          <w:szCs w:val="24"/>
        </w:rPr>
        <w:t>одов)»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EE15BC" w:rsidRPr="00EE15BC" w:rsidRDefault="005E1D0B" w:rsidP="004965B6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</w:t>
      </w:r>
      <w:r w:rsidR="003950A0">
        <w:rPr>
          <w:rFonts w:ascii="Times New Roman" w:hAnsi="Times New Roman" w:cs="Times New Roman"/>
          <w:sz w:val="24"/>
          <w:szCs w:val="24"/>
        </w:rPr>
        <w:t xml:space="preserve"> </w:t>
      </w:r>
      <w:r w:rsidR="00EE15BC">
        <w:rPr>
          <w:rFonts w:ascii="Times New Roman" w:hAnsi="Times New Roman" w:cs="Times New Roman"/>
          <w:sz w:val="24"/>
          <w:szCs w:val="24"/>
        </w:rPr>
        <w:t xml:space="preserve">изменения </w:t>
      </w:r>
      <w:r>
        <w:rPr>
          <w:rFonts w:ascii="Times New Roman" w:hAnsi="Times New Roman" w:cs="Times New Roman"/>
          <w:sz w:val="24"/>
          <w:szCs w:val="24"/>
        </w:rPr>
        <w:t xml:space="preserve">в приложение № </w:t>
      </w:r>
      <w:r w:rsidR="004965B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934">
        <w:rPr>
          <w:rFonts w:ascii="Times New Roman" w:hAnsi="Times New Roman" w:cs="Times New Roman"/>
          <w:sz w:val="24"/>
          <w:szCs w:val="24"/>
        </w:rPr>
        <w:t>«</w:t>
      </w:r>
      <w:r w:rsidR="004965B6" w:rsidRPr="004965B6">
        <w:rPr>
          <w:rFonts w:ascii="Times New Roman" w:hAnsi="Times New Roman" w:cs="Times New Roman"/>
          <w:sz w:val="24"/>
          <w:szCs w:val="24"/>
        </w:rPr>
        <w:t xml:space="preserve">Перечень главных администраторов доходов бюджета сельского поселения </w:t>
      </w:r>
      <w:r w:rsidR="00416FCB">
        <w:rPr>
          <w:rFonts w:ascii="Times New Roman" w:hAnsi="Times New Roman" w:cs="Times New Roman"/>
          <w:sz w:val="24"/>
          <w:szCs w:val="24"/>
        </w:rPr>
        <w:t>Полноват</w:t>
      </w:r>
      <w:r w:rsidR="004965B6" w:rsidRPr="004965B6">
        <w:rPr>
          <w:rFonts w:ascii="Times New Roman" w:hAnsi="Times New Roman" w:cs="Times New Roman"/>
          <w:sz w:val="24"/>
          <w:szCs w:val="24"/>
        </w:rPr>
        <w:t xml:space="preserve"> на 2021 год и плановый период 2022 и 2023 годов, администрирование которых осуществляют территориальные органы исполнительной власти Российской Федерации</w:t>
      </w:r>
      <w:r w:rsidR="00D60080">
        <w:rPr>
          <w:rFonts w:ascii="Times New Roman" w:hAnsi="Times New Roman" w:cs="Times New Roman"/>
          <w:sz w:val="24"/>
          <w:szCs w:val="24"/>
        </w:rPr>
        <w:t>»</w:t>
      </w:r>
      <w:r w:rsidR="00C34F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утвержденный решением </w:t>
      </w:r>
      <w:r w:rsidR="00EE15BC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4965B6">
        <w:rPr>
          <w:rFonts w:ascii="Times New Roman" w:hAnsi="Times New Roman" w:cs="Times New Roman"/>
          <w:sz w:val="24"/>
          <w:szCs w:val="24"/>
        </w:rPr>
        <w:t>сельского</w:t>
      </w:r>
      <w:r w:rsidR="00EE15BC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416FCB">
        <w:rPr>
          <w:rFonts w:ascii="Times New Roman" w:hAnsi="Times New Roman" w:cs="Times New Roman"/>
          <w:sz w:val="24"/>
          <w:szCs w:val="24"/>
        </w:rPr>
        <w:t>Полноват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416FCB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15BC">
        <w:rPr>
          <w:rFonts w:ascii="Times New Roman" w:hAnsi="Times New Roman" w:cs="Times New Roman"/>
          <w:sz w:val="24"/>
          <w:szCs w:val="24"/>
        </w:rPr>
        <w:t>декабря 2020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416FCB">
        <w:rPr>
          <w:rFonts w:ascii="Times New Roman" w:hAnsi="Times New Roman" w:cs="Times New Roman"/>
          <w:sz w:val="24"/>
          <w:szCs w:val="24"/>
        </w:rPr>
        <w:t>40</w:t>
      </w:r>
      <w:bookmarkStart w:id="0" w:name="_GoBack"/>
      <w:bookmarkEnd w:id="0"/>
      <w:r w:rsidRPr="00CF2394">
        <w:rPr>
          <w:rFonts w:ascii="Times New Roman" w:hAnsi="Times New Roman" w:cs="Times New Roman"/>
          <w:sz w:val="24"/>
          <w:szCs w:val="24"/>
        </w:rPr>
        <w:t xml:space="preserve"> </w:t>
      </w:r>
      <w:r w:rsidR="00B56934">
        <w:rPr>
          <w:rFonts w:ascii="Times New Roman" w:hAnsi="Times New Roman" w:cs="Times New Roman"/>
          <w:sz w:val="24"/>
          <w:szCs w:val="24"/>
        </w:rPr>
        <w:t>«</w:t>
      </w:r>
      <w:r w:rsidRPr="005E1D0B">
        <w:rPr>
          <w:rFonts w:ascii="Times New Roman" w:hAnsi="Times New Roman" w:cs="Times New Roman"/>
          <w:sz w:val="24"/>
          <w:szCs w:val="24"/>
        </w:rPr>
        <w:t>О б</w:t>
      </w:r>
      <w:r w:rsidR="003950A0">
        <w:rPr>
          <w:rFonts w:ascii="Times New Roman" w:hAnsi="Times New Roman" w:cs="Times New Roman"/>
          <w:sz w:val="24"/>
          <w:szCs w:val="24"/>
        </w:rPr>
        <w:t>ю</w:t>
      </w:r>
      <w:r w:rsidR="009F4BAE">
        <w:rPr>
          <w:rFonts w:ascii="Times New Roman" w:hAnsi="Times New Roman" w:cs="Times New Roman"/>
          <w:sz w:val="24"/>
          <w:szCs w:val="24"/>
        </w:rPr>
        <w:t xml:space="preserve">джете </w:t>
      </w:r>
      <w:r w:rsidR="004965B6">
        <w:rPr>
          <w:rFonts w:ascii="Times New Roman" w:hAnsi="Times New Roman" w:cs="Times New Roman"/>
          <w:sz w:val="24"/>
          <w:szCs w:val="24"/>
        </w:rPr>
        <w:t>сельского</w:t>
      </w:r>
      <w:r w:rsidR="00EE15BC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416FCB">
        <w:rPr>
          <w:rFonts w:ascii="Times New Roman" w:hAnsi="Times New Roman" w:cs="Times New Roman"/>
          <w:sz w:val="24"/>
          <w:szCs w:val="24"/>
        </w:rPr>
        <w:t>Полноват</w:t>
      </w:r>
      <w:r w:rsidR="00EE15BC">
        <w:rPr>
          <w:rFonts w:ascii="Times New Roman" w:hAnsi="Times New Roman" w:cs="Times New Roman"/>
          <w:sz w:val="24"/>
          <w:szCs w:val="24"/>
        </w:rPr>
        <w:t xml:space="preserve"> на 2021</w:t>
      </w:r>
      <w:r w:rsidRPr="005E1D0B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8522B2">
        <w:rPr>
          <w:rFonts w:ascii="Times New Roman" w:hAnsi="Times New Roman" w:cs="Times New Roman"/>
          <w:sz w:val="24"/>
          <w:szCs w:val="24"/>
        </w:rPr>
        <w:t>2</w:t>
      </w:r>
      <w:r w:rsidR="00EE15BC">
        <w:rPr>
          <w:rFonts w:ascii="Times New Roman" w:hAnsi="Times New Roman" w:cs="Times New Roman"/>
          <w:sz w:val="24"/>
          <w:szCs w:val="24"/>
        </w:rPr>
        <w:t>2</w:t>
      </w:r>
      <w:r w:rsidRPr="005E1D0B">
        <w:rPr>
          <w:rFonts w:ascii="Times New Roman" w:hAnsi="Times New Roman" w:cs="Times New Roman"/>
          <w:sz w:val="24"/>
          <w:szCs w:val="24"/>
        </w:rPr>
        <w:t xml:space="preserve"> и 20</w:t>
      </w:r>
      <w:r w:rsidR="00EE15BC">
        <w:rPr>
          <w:rFonts w:ascii="Times New Roman" w:hAnsi="Times New Roman" w:cs="Times New Roman"/>
          <w:sz w:val="24"/>
          <w:szCs w:val="24"/>
        </w:rPr>
        <w:t>23</w:t>
      </w:r>
      <w:r w:rsidRPr="005E1D0B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B56934">
        <w:rPr>
          <w:rFonts w:ascii="Times New Roman" w:hAnsi="Times New Roman" w:cs="Times New Roman"/>
          <w:sz w:val="24"/>
          <w:szCs w:val="24"/>
        </w:rPr>
        <w:t>»</w:t>
      </w:r>
      <w:r w:rsidR="00EE15BC">
        <w:rPr>
          <w:rFonts w:ascii="Times New Roman" w:hAnsi="Times New Roman" w:cs="Times New Roman"/>
          <w:sz w:val="24"/>
          <w:szCs w:val="24"/>
        </w:rPr>
        <w:t xml:space="preserve">, изложив наименования главных администраторов доходов бюджета </w:t>
      </w:r>
      <w:r w:rsidR="004965B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416FCB">
        <w:rPr>
          <w:rFonts w:ascii="Times New Roman" w:hAnsi="Times New Roman" w:cs="Times New Roman"/>
          <w:sz w:val="24"/>
          <w:szCs w:val="24"/>
        </w:rPr>
        <w:t>Полноват</w:t>
      </w:r>
      <w:r w:rsidR="00EE15BC">
        <w:rPr>
          <w:rFonts w:ascii="Times New Roman" w:hAnsi="Times New Roman" w:cs="Times New Roman"/>
          <w:sz w:val="24"/>
          <w:szCs w:val="24"/>
        </w:rPr>
        <w:t xml:space="preserve"> в следующей редакции: </w:t>
      </w:r>
    </w:p>
    <w:tbl>
      <w:tblPr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4"/>
        <w:gridCol w:w="2835"/>
        <w:gridCol w:w="6521"/>
        <w:gridCol w:w="283"/>
      </w:tblGrid>
      <w:tr w:rsidR="002E0A46" w:rsidTr="00831660">
        <w:trPr>
          <w:trHeight w:val="720"/>
          <w:tblHeader/>
        </w:trPr>
        <w:tc>
          <w:tcPr>
            <w:tcW w:w="284" w:type="dxa"/>
            <w:tcBorders>
              <w:right w:val="single" w:sz="4" w:space="0" w:color="000000"/>
            </w:tcBorders>
          </w:tcPr>
          <w:p w:rsidR="002E0A46" w:rsidRDefault="002E0A46" w:rsidP="00EE15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A46" w:rsidRDefault="002E0A46" w:rsidP="00EE15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A46" w:rsidRDefault="002E0A46" w:rsidP="008316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главных администраторов доходов бюджета </w:t>
            </w:r>
            <w:r w:rsidR="004965B6" w:rsidRPr="00496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сельского поселения </w:t>
            </w:r>
            <w:r w:rsidR="00416FCB">
              <w:rPr>
                <w:rFonts w:ascii="Times New Roman" w:hAnsi="Times New Roman" w:cs="Times New Roman"/>
                <w:b/>
                <w:sz w:val="24"/>
                <w:szCs w:val="24"/>
              </w:rPr>
              <w:t>Полноват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2E0A46" w:rsidRDefault="002E0A46" w:rsidP="00CB3D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0A46" w:rsidTr="00831660">
        <w:trPr>
          <w:trHeight w:val="421"/>
        </w:trPr>
        <w:tc>
          <w:tcPr>
            <w:tcW w:w="284" w:type="dxa"/>
            <w:tcBorders>
              <w:right w:val="single" w:sz="4" w:space="0" w:color="000000"/>
            </w:tcBorders>
          </w:tcPr>
          <w:p w:rsidR="002E0A46" w:rsidRPr="00831660" w:rsidRDefault="002E0A46" w:rsidP="00CB3D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0A46" w:rsidRDefault="00831660" w:rsidP="008316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2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1660" w:rsidRDefault="00831660" w:rsidP="008316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Федеральное казначейство</w:t>
            </w:r>
          </w:p>
        </w:tc>
        <w:tc>
          <w:tcPr>
            <w:tcW w:w="283" w:type="dxa"/>
          </w:tcPr>
          <w:p w:rsidR="00831660" w:rsidRDefault="00831660" w:rsidP="00831660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0A46" w:rsidRDefault="002E0A46" w:rsidP="002E0A46">
            <w:pPr>
              <w:widowControl w:val="0"/>
              <w:spacing w:after="0" w:line="240" w:lineRule="auto"/>
              <w:ind w:left="-108" w:right="-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1660" w:rsidTr="00831660">
        <w:trPr>
          <w:trHeight w:val="309"/>
        </w:trPr>
        <w:tc>
          <w:tcPr>
            <w:tcW w:w="284" w:type="dxa"/>
            <w:tcBorders>
              <w:right w:val="single" w:sz="4" w:space="0" w:color="000000"/>
            </w:tcBorders>
          </w:tcPr>
          <w:p w:rsidR="00831660" w:rsidRPr="00831660" w:rsidRDefault="00831660" w:rsidP="00CB3D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660" w:rsidRDefault="00EB1325" w:rsidP="00CB3D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660" w:rsidRDefault="00EB1325" w:rsidP="008316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Федеральная налоговая служба</w:t>
            </w:r>
          </w:p>
        </w:tc>
        <w:tc>
          <w:tcPr>
            <w:tcW w:w="283" w:type="dxa"/>
          </w:tcPr>
          <w:p w:rsidR="00831660" w:rsidRDefault="00831660" w:rsidP="007C4DB7">
            <w:pPr>
              <w:widowControl w:val="0"/>
              <w:spacing w:after="0" w:line="240" w:lineRule="auto"/>
              <w:ind w:right="-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1660" w:rsidRDefault="00831660" w:rsidP="00831660">
            <w:pPr>
              <w:widowControl w:val="0"/>
              <w:spacing w:after="0" w:line="240" w:lineRule="auto"/>
              <w:ind w:left="-108" w:right="-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</w:tr>
    </w:tbl>
    <w:p w:rsidR="00EE15BC" w:rsidRPr="00EE15BC" w:rsidRDefault="005756AD" w:rsidP="00EE15BC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5BC">
        <w:rPr>
          <w:rFonts w:ascii="Times New Roman" w:hAnsi="Times New Roman" w:cs="Times New Roman"/>
          <w:sz w:val="24"/>
          <w:szCs w:val="24"/>
        </w:rPr>
        <w:t xml:space="preserve">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</w:t>
      </w:r>
      <w:r w:rsidR="00045D65" w:rsidRPr="00EE15BC">
        <w:rPr>
          <w:rFonts w:ascii="Times New Roman" w:hAnsi="Times New Roman" w:cs="Times New Roman"/>
          <w:sz w:val="24"/>
          <w:szCs w:val="24"/>
        </w:rPr>
        <w:t xml:space="preserve">по доходам </w:t>
      </w:r>
      <w:proofErr w:type="spellStart"/>
      <w:r w:rsidR="007365DE" w:rsidRPr="00EE15BC">
        <w:rPr>
          <w:rFonts w:ascii="Times New Roman" w:hAnsi="Times New Roman" w:cs="Times New Roman"/>
          <w:sz w:val="24"/>
          <w:szCs w:val="24"/>
        </w:rPr>
        <w:t>Азанову</w:t>
      </w:r>
      <w:proofErr w:type="spellEnd"/>
      <w:r w:rsidR="00344C47" w:rsidRPr="00EE15BC">
        <w:rPr>
          <w:rFonts w:ascii="Times New Roman" w:hAnsi="Times New Roman" w:cs="Times New Roman"/>
          <w:sz w:val="24"/>
          <w:szCs w:val="24"/>
        </w:rPr>
        <w:t xml:space="preserve"> Татьяну Михайловну</w:t>
      </w:r>
      <w:r w:rsidR="00B85021" w:rsidRPr="00EE15BC">
        <w:rPr>
          <w:rFonts w:ascii="Times New Roman" w:hAnsi="Times New Roman" w:cs="Times New Roman"/>
          <w:sz w:val="24"/>
          <w:szCs w:val="24"/>
        </w:rPr>
        <w:t>.</w:t>
      </w:r>
      <w:r w:rsidR="007365DE" w:rsidRPr="00EE15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459" w:rsidRPr="00EE15BC" w:rsidRDefault="00FD29E9" w:rsidP="00EE15BC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5BC">
        <w:rPr>
          <w:rFonts w:ascii="Times New Roman" w:hAnsi="Times New Roman" w:cs="Times New Roman"/>
          <w:sz w:val="24"/>
          <w:szCs w:val="24"/>
        </w:rPr>
        <w:t xml:space="preserve">Настоящее распоряжение вступает в силу </w:t>
      </w:r>
      <w:r w:rsidR="008929F1">
        <w:rPr>
          <w:rFonts w:ascii="Times New Roman" w:hAnsi="Times New Roman" w:cs="Times New Roman"/>
          <w:sz w:val="24"/>
          <w:szCs w:val="24"/>
        </w:rPr>
        <w:t>с 1 января 2021 года</w:t>
      </w:r>
      <w:r w:rsidRPr="00EE15BC">
        <w:rPr>
          <w:rFonts w:ascii="Times New Roman" w:hAnsi="Times New Roman" w:cs="Times New Roman"/>
          <w:sz w:val="24"/>
          <w:szCs w:val="24"/>
        </w:rPr>
        <w:t>.</w:t>
      </w:r>
    </w:p>
    <w:p w:rsidR="00F863A1" w:rsidRDefault="00F863A1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863A1" w:rsidRDefault="00F863A1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1325" w:rsidRDefault="00F863A1" w:rsidP="00F863A1">
      <w:pPr>
        <w:pStyle w:val="31"/>
        <w:jc w:val="both"/>
      </w:pPr>
      <w:r>
        <w:t xml:space="preserve">Заместитель </w:t>
      </w:r>
      <w:r w:rsidR="00EB1325">
        <w:t>председателя</w:t>
      </w:r>
      <w:r>
        <w:t xml:space="preserve"> Комитета </w:t>
      </w:r>
    </w:p>
    <w:p w:rsidR="00F863A1" w:rsidRDefault="00F863A1" w:rsidP="00F863A1">
      <w:pPr>
        <w:pStyle w:val="31"/>
        <w:jc w:val="both"/>
      </w:pPr>
      <w:r>
        <w:t xml:space="preserve">по финансам и налоговой политике администрации </w:t>
      </w:r>
    </w:p>
    <w:p w:rsidR="00045D65" w:rsidRPr="00F863A1" w:rsidRDefault="00F863A1" w:rsidP="00F863A1">
      <w:pPr>
        <w:pStyle w:val="31"/>
        <w:jc w:val="both"/>
      </w:pPr>
      <w:r>
        <w:t xml:space="preserve">Белоярского района </w:t>
      </w:r>
      <w:r>
        <w:tab/>
      </w:r>
      <w:r w:rsidR="00EB1325">
        <w:t>по бюджету</w:t>
      </w:r>
      <w:r w:rsidR="00EB1325">
        <w:tab/>
      </w:r>
      <w:r w:rsidR="00EB1325">
        <w:tab/>
        <w:t xml:space="preserve">    </w:t>
      </w:r>
      <w:r w:rsidR="00EB1325">
        <w:tab/>
      </w:r>
      <w:r w:rsidR="00EB1325">
        <w:tab/>
      </w:r>
      <w:r w:rsidR="00EB1325">
        <w:tab/>
      </w:r>
      <w:r w:rsidR="00EB1325">
        <w:tab/>
      </w:r>
      <w:r w:rsidR="00EB1325">
        <w:tab/>
        <w:t>И.А. Плохих</w:t>
      </w:r>
    </w:p>
    <w:sectPr w:rsidR="00045D65" w:rsidRPr="00F863A1" w:rsidSect="00F863A1">
      <w:headerReference w:type="default" r:id="rId9"/>
      <w:headerReference w:type="first" r:id="rId10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470" w:rsidRDefault="00845470" w:rsidP="003B0D56">
      <w:pPr>
        <w:spacing w:after="0" w:line="240" w:lineRule="auto"/>
      </w:pPr>
      <w:r>
        <w:separator/>
      </w:r>
    </w:p>
  </w:endnote>
  <w:endnote w:type="continuationSeparator" w:id="0">
    <w:p w:rsidR="00845470" w:rsidRDefault="00845470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470" w:rsidRDefault="00845470" w:rsidP="003B0D56">
      <w:pPr>
        <w:spacing w:after="0" w:line="240" w:lineRule="auto"/>
      </w:pPr>
      <w:r>
        <w:separator/>
      </w:r>
    </w:p>
  </w:footnote>
  <w:footnote w:type="continuationSeparator" w:id="0">
    <w:p w:rsidR="00845470" w:rsidRDefault="00845470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5335212"/>
    </w:sdtPr>
    <w:sdtEndPr/>
    <w:sdtContent>
      <w:p w:rsidR="00396FCC" w:rsidRDefault="00396F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16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6FCC" w:rsidRDefault="00396F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EA2" w:rsidRDefault="00B51EA2" w:rsidP="00B51EA2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5BF"/>
    <w:multiLevelType w:val="hybridMultilevel"/>
    <w:tmpl w:val="7C765F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FE43FB9"/>
    <w:multiLevelType w:val="hybridMultilevel"/>
    <w:tmpl w:val="47167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4131"/>
    <w:rsid w:val="00031301"/>
    <w:rsid w:val="000344CA"/>
    <w:rsid w:val="00045D65"/>
    <w:rsid w:val="00053F47"/>
    <w:rsid w:val="00054294"/>
    <w:rsid w:val="00055DF9"/>
    <w:rsid w:val="000A2336"/>
    <w:rsid w:val="000B3584"/>
    <w:rsid w:val="000B3A52"/>
    <w:rsid w:val="000B69C0"/>
    <w:rsid w:val="000D0262"/>
    <w:rsid w:val="000D2B63"/>
    <w:rsid w:val="000E22A3"/>
    <w:rsid w:val="000F22D5"/>
    <w:rsid w:val="001009C1"/>
    <w:rsid w:val="00101FBF"/>
    <w:rsid w:val="00102CFE"/>
    <w:rsid w:val="001031C7"/>
    <w:rsid w:val="001102E2"/>
    <w:rsid w:val="00110E8C"/>
    <w:rsid w:val="00115D4D"/>
    <w:rsid w:val="00187B5E"/>
    <w:rsid w:val="00192A4F"/>
    <w:rsid w:val="00197AA3"/>
    <w:rsid w:val="001D0AFA"/>
    <w:rsid w:val="001E4938"/>
    <w:rsid w:val="001E7783"/>
    <w:rsid w:val="001F0198"/>
    <w:rsid w:val="001F33F1"/>
    <w:rsid w:val="001F472A"/>
    <w:rsid w:val="002022C5"/>
    <w:rsid w:val="002170A0"/>
    <w:rsid w:val="00221241"/>
    <w:rsid w:val="002249C7"/>
    <w:rsid w:val="002525D9"/>
    <w:rsid w:val="00255546"/>
    <w:rsid w:val="00280132"/>
    <w:rsid w:val="002D4902"/>
    <w:rsid w:val="002D779B"/>
    <w:rsid w:val="002E0A46"/>
    <w:rsid w:val="002E0C91"/>
    <w:rsid w:val="00301BFB"/>
    <w:rsid w:val="00311B36"/>
    <w:rsid w:val="00316283"/>
    <w:rsid w:val="00344C47"/>
    <w:rsid w:val="00355EB8"/>
    <w:rsid w:val="00380605"/>
    <w:rsid w:val="00392A9E"/>
    <w:rsid w:val="003950A0"/>
    <w:rsid w:val="00396FCC"/>
    <w:rsid w:val="003A5209"/>
    <w:rsid w:val="003B0D56"/>
    <w:rsid w:val="003B2218"/>
    <w:rsid w:val="003D3766"/>
    <w:rsid w:val="00416FCB"/>
    <w:rsid w:val="00421771"/>
    <w:rsid w:val="0043602F"/>
    <w:rsid w:val="00462E66"/>
    <w:rsid w:val="004640B7"/>
    <w:rsid w:val="004646A0"/>
    <w:rsid w:val="00466B98"/>
    <w:rsid w:val="00471CED"/>
    <w:rsid w:val="004965B6"/>
    <w:rsid w:val="004A1C38"/>
    <w:rsid w:val="004A28F8"/>
    <w:rsid w:val="004C445F"/>
    <w:rsid w:val="004C54DD"/>
    <w:rsid w:val="004D5C67"/>
    <w:rsid w:val="004E3CD7"/>
    <w:rsid w:val="005068B2"/>
    <w:rsid w:val="00531C83"/>
    <w:rsid w:val="00536025"/>
    <w:rsid w:val="0054565E"/>
    <w:rsid w:val="005646FC"/>
    <w:rsid w:val="005756AD"/>
    <w:rsid w:val="00580815"/>
    <w:rsid w:val="0058721E"/>
    <w:rsid w:val="00587F4B"/>
    <w:rsid w:val="005E1D0B"/>
    <w:rsid w:val="005E2450"/>
    <w:rsid w:val="005F119D"/>
    <w:rsid w:val="006154F3"/>
    <w:rsid w:val="006162F3"/>
    <w:rsid w:val="006234A5"/>
    <w:rsid w:val="00625CBB"/>
    <w:rsid w:val="00627371"/>
    <w:rsid w:val="00636B8E"/>
    <w:rsid w:val="006438C5"/>
    <w:rsid w:val="00646B86"/>
    <w:rsid w:val="006643BE"/>
    <w:rsid w:val="00674E5C"/>
    <w:rsid w:val="006816D4"/>
    <w:rsid w:val="00695696"/>
    <w:rsid w:val="006A2497"/>
    <w:rsid w:val="006A4D8E"/>
    <w:rsid w:val="006C007C"/>
    <w:rsid w:val="006D5AEE"/>
    <w:rsid w:val="006E04C6"/>
    <w:rsid w:val="006E16BF"/>
    <w:rsid w:val="007161A2"/>
    <w:rsid w:val="00720C74"/>
    <w:rsid w:val="00725D8F"/>
    <w:rsid w:val="007365DE"/>
    <w:rsid w:val="00740457"/>
    <w:rsid w:val="00741B1B"/>
    <w:rsid w:val="00762430"/>
    <w:rsid w:val="00762D10"/>
    <w:rsid w:val="00766936"/>
    <w:rsid w:val="007901FA"/>
    <w:rsid w:val="007A2CD8"/>
    <w:rsid w:val="007B3487"/>
    <w:rsid w:val="007B5430"/>
    <w:rsid w:val="007C0EF6"/>
    <w:rsid w:val="007C17E9"/>
    <w:rsid w:val="007C2D25"/>
    <w:rsid w:val="007C4DB7"/>
    <w:rsid w:val="007C5A92"/>
    <w:rsid w:val="007E4C85"/>
    <w:rsid w:val="00815B88"/>
    <w:rsid w:val="00821E26"/>
    <w:rsid w:val="00824BB3"/>
    <w:rsid w:val="00831660"/>
    <w:rsid w:val="00845470"/>
    <w:rsid w:val="008478B7"/>
    <w:rsid w:val="00850543"/>
    <w:rsid w:val="008522B2"/>
    <w:rsid w:val="008546AD"/>
    <w:rsid w:val="00873C22"/>
    <w:rsid w:val="00875889"/>
    <w:rsid w:val="008804E5"/>
    <w:rsid w:val="008929F1"/>
    <w:rsid w:val="008950BD"/>
    <w:rsid w:val="00896407"/>
    <w:rsid w:val="008A3993"/>
    <w:rsid w:val="008C4020"/>
    <w:rsid w:val="008C6954"/>
    <w:rsid w:val="008D1782"/>
    <w:rsid w:val="008E5E5C"/>
    <w:rsid w:val="008F2296"/>
    <w:rsid w:val="00926666"/>
    <w:rsid w:val="00931946"/>
    <w:rsid w:val="00936020"/>
    <w:rsid w:val="00942D88"/>
    <w:rsid w:val="00955DD5"/>
    <w:rsid w:val="009578EA"/>
    <w:rsid w:val="00960BAB"/>
    <w:rsid w:val="00965094"/>
    <w:rsid w:val="00966547"/>
    <w:rsid w:val="009707BD"/>
    <w:rsid w:val="009929EE"/>
    <w:rsid w:val="009A6632"/>
    <w:rsid w:val="009C1459"/>
    <w:rsid w:val="009C38A7"/>
    <w:rsid w:val="009C75F4"/>
    <w:rsid w:val="009D4670"/>
    <w:rsid w:val="009E3544"/>
    <w:rsid w:val="009F31BE"/>
    <w:rsid w:val="009F4BAE"/>
    <w:rsid w:val="009F7911"/>
    <w:rsid w:val="00A012D2"/>
    <w:rsid w:val="00A0679F"/>
    <w:rsid w:val="00A06A09"/>
    <w:rsid w:val="00A07D60"/>
    <w:rsid w:val="00A44834"/>
    <w:rsid w:val="00A46482"/>
    <w:rsid w:val="00A54494"/>
    <w:rsid w:val="00A660B9"/>
    <w:rsid w:val="00A701CE"/>
    <w:rsid w:val="00A74F27"/>
    <w:rsid w:val="00A77D8B"/>
    <w:rsid w:val="00A83FF5"/>
    <w:rsid w:val="00A876AB"/>
    <w:rsid w:val="00AA0EBB"/>
    <w:rsid w:val="00AA1231"/>
    <w:rsid w:val="00AA645F"/>
    <w:rsid w:val="00AA6F49"/>
    <w:rsid w:val="00AB4469"/>
    <w:rsid w:val="00AD04DB"/>
    <w:rsid w:val="00AE4934"/>
    <w:rsid w:val="00AE7035"/>
    <w:rsid w:val="00AE7B6E"/>
    <w:rsid w:val="00B12CE3"/>
    <w:rsid w:val="00B34663"/>
    <w:rsid w:val="00B35133"/>
    <w:rsid w:val="00B353F7"/>
    <w:rsid w:val="00B50EDE"/>
    <w:rsid w:val="00B51863"/>
    <w:rsid w:val="00B51EA2"/>
    <w:rsid w:val="00B520B0"/>
    <w:rsid w:val="00B54456"/>
    <w:rsid w:val="00B56934"/>
    <w:rsid w:val="00B67357"/>
    <w:rsid w:val="00B766B5"/>
    <w:rsid w:val="00B806DA"/>
    <w:rsid w:val="00B85021"/>
    <w:rsid w:val="00B85235"/>
    <w:rsid w:val="00B902E3"/>
    <w:rsid w:val="00BA3984"/>
    <w:rsid w:val="00BD0795"/>
    <w:rsid w:val="00BF6CBA"/>
    <w:rsid w:val="00C13AD4"/>
    <w:rsid w:val="00C300FF"/>
    <w:rsid w:val="00C34F8D"/>
    <w:rsid w:val="00C35E09"/>
    <w:rsid w:val="00C37BE4"/>
    <w:rsid w:val="00C54FD1"/>
    <w:rsid w:val="00C746E0"/>
    <w:rsid w:val="00C74A86"/>
    <w:rsid w:val="00C8282F"/>
    <w:rsid w:val="00C86A7D"/>
    <w:rsid w:val="00CA220F"/>
    <w:rsid w:val="00CB1C42"/>
    <w:rsid w:val="00CC0823"/>
    <w:rsid w:val="00CF2394"/>
    <w:rsid w:val="00CF6A54"/>
    <w:rsid w:val="00D17E6F"/>
    <w:rsid w:val="00D21DD8"/>
    <w:rsid w:val="00D325E8"/>
    <w:rsid w:val="00D33323"/>
    <w:rsid w:val="00D33927"/>
    <w:rsid w:val="00D403CE"/>
    <w:rsid w:val="00D42FB7"/>
    <w:rsid w:val="00D60080"/>
    <w:rsid w:val="00D900F1"/>
    <w:rsid w:val="00DB6353"/>
    <w:rsid w:val="00DD00E7"/>
    <w:rsid w:val="00DD1680"/>
    <w:rsid w:val="00DD7D86"/>
    <w:rsid w:val="00DF3AE9"/>
    <w:rsid w:val="00E039FC"/>
    <w:rsid w:val="00E04432"/>
    <w:rsid w:val="00E119D0"/>
    <w:rsid w:val="00E3426A"/>
    <w:rsid w:val="00E354B3"/>
    <w:rsid w:val="00E5488F"/>
    <w:rsid w:val="00E568E2"/>
    <w:rsid w:val="00E6450C"/>
    <w:rsid w:val="00E771C8"/>
    <w:rsid w:val="00E86F46"/>
    <w:rsid w:val="00E92D07"/>
    <w:rsid w:val="00EA0C12"/>
    <w:rsid w:val="00EA4381"/>
    <w:rsid w:val="00EB1325"/>
    <w:rsid w:val="00EB20B4"/>
    <w:rsid w:val="00EB5662"/>
    <w:rsid w:val="00EC37ED"/>
    <w:rsid w:val="00EE15BC"/>
    <w:rsid w:val="00EF0975"/>
    <w:rsid w:val="00EF107D"/>
    <w:rsid w:val="00EF21EB"/>
    <w:rsid w:val="00F235BB"/>
    <w:rsid w:val="00F31000"/>
    <w:rsid w:val="00F50FDB"/>
    <w:rsid w:val="00F5746C"/>
    <w:rsid w:val="00F62BC3"/>
    <w:rsid w:val="00F65ED8"/>
    <w:rsid w:val="00F6653A"/>
    <w:rsid w:val="00F85350"/>
    <w:rsid w:val="00F863A1"/>
    <w:rsid w:val="00F86DBB"/>
    <w:rsid w:val="00F93217"/>
    <w:rsid w:val="00FA2D86"/>
    <w:rsid w:val="00FB4922"/>
    <w:rsid w:val="00FB7194"/>
    <w:rsid w:val="00FC6D0F"/>
    <w:rsid w:val="00FD29E9"/>
    <w:rsid w:val="00FE2290"/>
    <w:rsid w:val="00FF06DF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5F938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EE1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9D674-2DF7-403C-9D3C-A25FF9831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Орлова</dc:creator>
  <cp:lastModifiedBy>Стародубова Ольга Сергеевна</cp:lastModifiedBy>
  <cp:revision>3</cp:revision>
  <cp:lastPrinted>2021-01-14T07:41:00Z</cp:lastPrinted>
  <dcterms:created xsi:type="dcterms:W3CDTF">2021-01-14T07:43:00Z</dcterms:created>
  <dcterms:modified xsi:type="dcterms:W3CDTF">2021-01-14T07:57:00Z</dcterms:modified>
</cp:coreProperties>
</file>