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 xml:space="preserve">от «___» ________ 202__ года                                                                                             № __  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BE5290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 xml:space="preserve">порядке предоставления субсидии на поддержку и развитие животноводства за счёт средств бюджета Ханты-Мансийского автономного округа – Югры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          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 w:rsidR="00963032">
        <w:t>,</w:t>
      </w:r>
      <w:r w:rsidRPr="00D774C9">
        <w:t xml:space="preserve"> постановлением Правительства Ханты-Мансийского автономного </w:t>
      </w:r>
      <w:r w:rsidR="00963032">
        <w:t xml:space="preserve">                </w:t>
      </w:r>
      <w:r w:rsidRPr="00D774C9">
        <w:t xml:space="preserve">округа – Югры от 5 октября 2018 года № 344-п «О государственной программе Ханты-Мансийского автономного округа – Югры «Развитие агропромышленного комплекса», </w:t>
      </w:r>
      <w:r w:rsidR="00BE5290">
        <w:t xml:space="preserve">решением Думы Белоярского района от 3 декабря 2020 года № 61 «О бюджете Белоярского района на 2021 год и плановый период 2022 и 2023 годов» </w:t>
      </w:r>
      <w:r w:rsidRPr="00D774C9">
        <w:t>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 w:rsidR="00BE5290">
        <w:t xml:space="preserve"> </w:t>
      </w:r>
      <w:r w:rsidRPr="00D774C9">
        <w:t xml:space="preserve"> п о с т а н о в л я ю:</w:t>
      </w:r>
    </w:p>
    <w:p w:rsidR="00BE5290" w:rsidRDefault="00BE5290" w:rsidP="00BE5290">
      <w:pPr>
        <w:ind w:firstLine="708"/>
        <w:jc w:val="both"/>
      </w:pPr>
      <w:r>
        <w:t xml:space="preserve">1. Предоставлять субсидии юридическим лицам (за исключением государственных (муниципальных) учреждений), </w:t>
      </w:r>
      <w:r w:rsidR="003F1D5F">
        <w:t xml:space="preserve">крестьянским (фермерским) хозяйствам, </w:t>
      </w:r>
      <w:r>
        <w:t xml:space="preserve">индивидуальным предпринимателям, </w:t>
      </w:r>
      <w:proofErr w:type="gramStart"/>
      <w:r w:rsidR="00157B49" w:rsidRPr="008B5462">
        <w:rPr>
          <w:highlight w:val="yellow"/>
        </w:rPr>
        <w:t>гражданам</w:t>
      </w:r>
      <w:proofErr w:type="gramEnd"/>
      <w:r w:rsidR="008B5462" w:rsidRPr="008B5462">
        <w:rPr>
          <w:highlight w:val="yellow"/>
        </w:rPr>
        <w:t xml:space="preserve"> ведущим личное подсобное хозяйство</w:t>
      </w:r>
      <w:r>
        <w:t xml:space="preserve"> на поддержку и развитие животноводства за счет средств бюджета Ханты-Мансийского автономного округа – Югры.</w:t>
      </w:r>
    </w:p>
    <w:p w:rsidR="00BE5290" w:rsidRPr="00F718E3" w:rsidRDefault="00BE5290" w:rsidP="00BE5290">
      <w:pPr>
        <w:ind w:firstLine="708"/>
        <w:jc w:val="both"/>
      </w:pPr>
      <w:r>
        <w:t xml:space="preserve"> 2</w:t>
      </w:r>
      <w:r w:rsidRPr="002E2473">
        <w:t>. Утвердить</w:t>
      </w:r>
      <w:r>
        <w:t xml:space="preserve"> прилагаемый Порядок предоставления субсидий на поддержку и развитие животноводства за счет средств бюджета Ханты-Мансийского автономного округа – Югры.  </w:t>
      </w:r>
    </w:p>
    <w:p w:rsidR="00AD5AA0" w:rsidRPr="00F718E3" w:rsidRDefault="00BE5290" w:rsidP="00AD5AA0">
      <w:pPr>
        <w:ind w:firstLine="708"/>
        <w:jc w:val="both"/>
      </w:pPr>
      <w:r>
        <w:t xml:space="preserve">3. Отделу по учёту и контролю за расходованием финансовых средств администрации Белоярского района (Илюшина Е.Г.) осуществить предоставление субсидий </w:t>
      </w:r>
      <w:r w:rsidR="00AD5AA0">
        <w:t xml:space="preserve">на поддержку и развитие животноводства </w:t>
      </w:r>
      <w:r>
        <w:t xml:space="preserve">за счет средств бюджета </w:t>
      </w:r>
      <w:r w:rsidR="009874A1">
        <w:t xml:space="preserve">                           </w:t>
      </w:r>
      <w:r w:rsidR="00AD5AA0">
        <w:t xml:space="preserve">Ханты-Мансийского автономного округа – Югры.  </w:t>
      </w:r>
    </w:p>
    <w:p w:rsidR="009B140D" w:rsidRPr="00D774C9" w:rsidRDefault="00AD5AA0" w:rsidP="009B140D">
      <w:pPr>
        <w:autoSpaceDE w:val="0"/>
        <w:ind w:firstLine="720"/>
        <w:jc w:val="both"/>
      </w:pPr>
      <w:r>
        <w:lastRenderedPageBreak/>
        <w:t>4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5</w:t>
      </w:r>
      <w:r w:rsidR="009B140D" w:rsidRPr="00D774C9">
        <w:t>. Настоящее постановление вступает в силу после его официального опубликования.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6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Приложение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 постановлению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2021 года № 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35D5" w:rsidRDefault="009B140D" w:rsidP="00AD5AA0">
      <w:pPr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 xml:space="preserve">Порядок предоставления субсидии </w:t>
      </w:r>
      <w:r w:rsidR="00AD5AA0">
        <w:rPr>
          <w:b/>
        </w:rPr>
        <w:t xml:space="preserve">на поддержку и развитие животноводства за счёт средств бюджета Ханты-Мансийского автономного округа – Югры </w:t>
      </w:r>
    </w:p>
    <w:p w:rsidR="009B140D" w:rsidRPr="00D774C9" w:rsidRDefault="009B140D" w:rsidP="00AD5AA0">
      <w:pPr>
        <w:jc w:val="center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1.1. Порядок определяет правила предоставления субсидии</w:t>
      </w:r>
      <w:r w:rsidR="00AB4C0A">
        <w:rPr>
          <w:rFonts w:eastAsiaTheme="minorHAnsi"/>
          <w:lang w:eastAsia="en-US"/>
        </w:rPr>
        <w:t xml:space="preserve"> </w:t>
      </w:r>
      <w:r w:rsidR="00AB4C0A" w:rsidRPr="00D774C9">
        <w:rPr>
          <w:rFonts w:eastAsiaTheme="minorHAnsi"/>
          <w:lang w:eastAsia="en-US"/>
        </w:rPr>
        <w:t>из бюджета Белоярского района</w:t>
      </w:r>
      <w:r w:rsidR="00AB4C0A">
        <w:rPr>
          <w:rFonts w:eastAsiaTheme="minorHAnsi"/>
          <w:lang w:eastAsia="en-US"/>
        </w:rPr>
        <w:t>,</w:t>
      </w:r>
      <w:r w:rsidR="00AB4C0A" w:rsidRPr="00D774C9">
        <w:rPr>
          <w:rFonts w:eastAsiaTheme="minorHAnsi"/>
          <w:lang w:eastAsia="en-US"/>
        </w:rPr>
        <w:t xml:space="preserve"> сформированного за </w:t>
      </w:r>
      <w:r w:rsidR="00AB4C0A" w:rsidRPr="008B5462">
        <w:rPr>
          <w:rFonts w:eastAsiaTheme="minorHAnsi"/>
          <w:highlight w:val="yellow"/>
          <w:lang w:eastAsia="en-US"/>
        </w:rPr>
        <w:t>счет с</w:t>
      </w:r>
      <w:r w:rsidR="008B5462" w:rsidRPr="008B5462">
        <w:rPr>
          <w:rFonts w:eastAsiaTheme="minorHAnsi"/>
          <w:highlight w:val="yellow"/>
          <w:lang w:eastAsia="en-US"/>
        </w:rPr>
        <w:t>редств</w:t>
      </w:r>
      <w:r w:rsidR="00AB4C0A" w:rsidRPr="00D774C9">
        <w:rPr>
          <w:rFonts w:eastAsiaTheme="minorHAnsi"/>
          <w:lang w:eastAsia="en-US"/>
        </w:rPr>
        <w:t xml:space="preserve"> бюджета Ханты-Мансийского автономного округа – Югры (далее – автономный округ)</w:t>
      </w:r>
      <w:r w:rsidR="00AB4C0A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 xml:space="preserve">для реализации мероприятий </w:t>
      </w:r>
      <w:hyperlink r:id="rId10" w:history="1">
        <w:r w:rsidR="00AD5AA0" w:rsidRPr="00D774C9">
          <w:rPr>
            <w:rFonts w:eastAsiaTheme="minorHAnsi"/>
            <w:lang w:eastAsia="en-US"/>
          </w:rPr>
          <w:t>подпрограммы 2</w:t>
        </w:r>
      </w:hyperlink>
      <w:r w:rsidR="00AD5AA0" w:rsidRPr="00D774C9">
        <w:rPr>
          <w:rFonts w:eastAsiaTheme="minorHAnsi"/>
          <w:lang w:eastAsia="en-US"/>
        </w:rPr>
        <w:t xml:space="preserve"> «Развитие отрасли животноводства»</w:t>
      </w:r>
      <w:r w:rsidR="00AD5AA0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 xml:space="preserve">государственной программы Ханты-Мансийского автономного </w:t>
      </w:r>
      <w:r w:rsidR="00AD5AA0">
        <w:rPr>
          <w:rFonts w:eastAsiaTheme="minorHAnsi"/>
          <w:lang w:eastAsia="en-US"/>
        </w:rPr>
        <w:t>о</w:t>
      </w:r>
      <w:r w:rsidRPr="00D774C9">
        <w:rPr>
          <w:rFonts w:eastAsiaTheme="minorHAnsi"/>
          <w:lang w:eastAsia="en-US"/>
        </w:rPr>
        <w:t xml:space="preserve">круга – Югры «Развитие агропромышленного комплекса»: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мероприятие 2.1 «Государственная поддержка племенного животноводства, производства и реализации продукции животноводства»;</w:t>
      </w:r>
    </w:p>
    <w:p w:rsidR="009B140D" w:rsidRPr="00D774C9" w:rsidRDefault="009B140D" w:rsidP="00AB4C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мероприятие 2.4 «Государственная поддержка производства и реализации продукции мясного скотоводства»</w:t>
      </w:r>
      <w:r w:rsidR="007E30DE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</w:t>
      </w:r>
      <w:r w:rsidR="007E30DE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 w:rsidR="007E30DE"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 xml:space="preserve"> возмещения затрат </w:t>
      </w:r>
      <w:r w:rsidR="00AB4C0A">
        <w:rPr>
          <w:rFonts w:eastAsiaTheme="minorHAnsi"/>
          <w:lang w:eastAsia="en-US"/>
        </w:rPr>
        <w:t>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осуществляющим деятельность на территории автономного округа, в целях возмещения затрат (далее – Субсидия)</w:t>
      </w:r>
      <w:r w:rsidR="003F1D5F">
        <w:rPr>
          <w:rFonts w:eastAsiaTheme="minorHAnsi"/>
          <w:lang w:eastAsia="en-US"/>
        </w:rPr>
        <w:t>;</w:t>
      </w:r>
      <w:r w:rsidR="00AB4C0A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20"/>
      <w:bookmarkEnd w:id="0"/>
      <w:r w:rsidRPr="00D774C9">
        <w:rPr>
          <w:rFonts w:eastAsiaTheme="minorHAnsi"/>
          <w:lang w:eastAsia="en-US"/>
        </w:rPr>
        <w:t>1.2. Субсиди</w:t>
      </w:r>
      <w:r w:rsidR="004222CF"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 xml:space="preserve"> предоставляет администрация Белоярского района (далее – Уполномоченный орган) </w:t>
      </w:r>
      <w:r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 xml:space="preserve"> возмещения затрат сельскохозяйственным товаропроизводителям за объемы реализованной продукции собственного производства в текущем финансовом году и в декабре отчетного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- март текущего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за объемы реализованной продукции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при осуществлении следующих видов деятельности: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24"/>
      <w:bookmarkEnd w:id="1"/>
      <w:r>
        <w:rPr>
          <w:rFonts w:eastAsiaTheme="minorHAnsi"/>
          <w:lang w:eastAsia="en-US"/>
        </w:rPr>
        <w:t>а</w:t>
      </w:r>
      <w:r w:rsidR="009B140D" w:rsidRPr="00D774C9">
        <w:rPr>
          <w:rFonts w:eastAsiaTheme="minorHAnsi"/>
          <w:lang w:eastAsia="en-US"/>
        </w:rPr>
        <w:t>) реализация продукции птицеводства собственного производства (за исключением личных подсобных хозяйств);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27"/>
      <w:bookmarkEnd w:id="2"/>
      <w:r>
        <w:rPr>
          <w:rFonts w:eastAsiaTheme="minorHAnsi"/>
          <w:lang w:eastAsia="en-US"/>
        </w:rPr>
        <w:t>б</w:t>
      </w:r>
      <w:r w:rsidR="009B140D" w:rsidRPr="00D774C9">
        <w:rPr>
          <w:rFonts w:eastAsiaTheme="minorHAnsi"/>
          <w:lang w:eastAsia="en-US"/>
        </w:rPr>
        <w:t>) реализация продукции звероводства собственного производства (за исключением личных подсобных хозяйств);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9B140D" w:rsidRPr="00D774C9">
        <w:rPr>
          <w:rFonts w:eastAsiaTheme="minorHAnsi"/>
          <w:lang w:eastAsia="en-US"/>
        </w:rPr>
        <w:t xml:space="preserve">) реализация молока и молокопродуктов собственного производства; реализация мяса крупного и мелкого рогатого скота, лошадей собственного производства; реализация мяса тяжеловесного (не менее 450 кг) молодняка (в возрасте не старше 18 месяцев) крупного рогатого скота собственного производства; реализация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реализация мяса свиней собственного производства; реализация мяса кроликов собственного производства (за исключением личных подсобных хозяйств),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hyperlink r:id="rId11" w:history="1">
        <w:r w:rsidR="009B140D" w:rsidRPr="00D774C9">
          <w:rPr>
            <w:rFonts w:eastAsiaTheme="minorHAnsi"/>
            <w:lang w:eastAsia="en-US"/>
          </w:rPr>
          <w:t>приказом</w:t>
        </w:r>
      </w:hyperlink>
      <w:r w:rsidR="009B140D" w:rsidRPr="00D774C9">
        <w:rPr>
          <w:rFonts w:eastAsiaTheme="minorHAnsi"/>
          <w:lang w:eastAsia="en-US"/>
        </w:rPr>
        <w:t xml:space="preserve"> Министерства </w:t>
      </w:r>
      <w:r w:rsidR="009B140D" w:rsidRPr="00D774C9">
        <w:rPr>
          <w:rFonts w:eastAsiaTheme="minorHAnsi"/>
          <w:lang w:eastAsia="en-US"/>
        </w:rPr>
        <w:lastRenderedPageBreak/>
        <w:t>сельского хозяйства Российской Федерации от 19 февраля 2015 года № 63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№ 1257» (далее – Приказ);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9B140D" w:rsidRPr="00D774C9">
        <w:rPr>
          <w:rFonts w:eastAsiaTheme="minorHAnsi"/>
          <w:lang w:eastAsia="en-US"/>
        </w:rPr>
        <w:t>) содержание маточного поголовья крупного рогатого скота специализированных мясных пород (за исключением личных подсобных хозяйств);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30"/>
      <w:bookmarkEnd w:id="3"/>
      <w:r>
        <w:rPr>
          <w:rFonts w:eastAsiaTheme="minorHAnsi"/>
          <w:lang w:eastAsia="en-US"/>
        </w:rPr>
        <w:t>д</w:t>
      </w:r>
      <w:r w:rsidR="009B140D" w:rsidRPr="00D774C9">
        <w:rPr>
          <w:rFonts w:eastAsiaTheme="minorHAnsi"/>
          <w:lang w:eastAsia="en-US"/>
        </w:rPr>
        <w:t xml:space="preserve">) содержание маточного поголовья сельскохозяйственных животных: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hyperlink r:id="rId12" w:history="1">
        <w:r w:rsidR="009B140D" w:rsidRPr="00D774C9">
          <w:rPr>
            <w:rFonts w:eastAsiaTheme="minorHAnsi"/>
            <w:lang w:eastAsia="en-US"/>
          </w:rPr>
          <w:t>Приказом</w:t>
        </w:r>
      </w:hyperlink>
      <w:r w:rsidR="009B140D" w:rsidRPr="00D774C9">
        <w:rPr>
          <w:rFonts w:eastAsiaTheme="minorHAnsi"/>
          <w:lang w:eastAsia="en-US"/>
        </w:rPr>
        <w:t>.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9B140D" w:rsidRPr="00D774C9">
        <w:rPr>
          <w:rFonts w:eastAsiaTheme="minorHAnsi"/>
          <w:lang w:eastAsia="en-US"/>
        </w:rPr>
        <w:t>) содержание маточного поголовья животных (личные подсобные хозяйства) - за количество маточного поголовья животных по состоянию на 1 января текущего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32"/>
      <w:bookmarkEnd w:id="4"/>
      <w:r w:rsidRPr="00D774C9">
        <w:rPr>
          <w:rFonts w:eastAsiaTheme="minorHAnsi"/>
          <w:lang w:eastAsia="en-US"/>
        </w:rPr>
        <w:t>1.3. Субсидия предоставляется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 (далее – Получатели субсидии).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Предоставление субсидии осуществляется по </w:t>
      </w:r>
      <w:hyperlink r:id="rId13" w:history="1">
        <w:r w:rsidRPr="00D774C9">
          <w:rPr>
            <w:rFonts w:eastAsiaTheme="minorHAnsi"/>
            <w:lang w:eastAsia="en-US"/>
          </w:rPr>
          <w:t>ставкам</w:t>
        </w:r>
      </w:hyperlink>
      <w:r w:rsidRPr="00D774C9">
        <w:rPr>
          <w:rFonts w:eastAsiaTheme="minorHAnsi"/>
          <w:lang w:eastAsia="en-US"/>
        </w:rPr>
        <w:t xml:space="preserve"> согласно приложению 3 к постановлению Правительства автономного округа от 5 октября 2018 года № 344-п                 «О государственной программе Ханты-Мансийского автономного округа – Югры «Развитие агропромышленного комплекса» (далее – Постановление).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Получатели субсидии, которым в текущем финансовом году выплачена субсидия по направлению, установленному </w:t>
      </w:r>
      <w:hyperlink w:anchor="Par30" w:history="1">
        <w:r w:rsidRPr="00D774C9">
          <w:rPr>
            <w:rFonts w:eastAsiaTheme="minorHAnsi"/>
            <w:lang w:eastAsia="en-US"/>
          </w:rPr>
          <w:t xml:space="preserve">подпунктом </w:t>
        </w:r>
        <w:r w:rsidR="00AD5AA0">
          <w:rPr>
            <w:rFonts w:eastAsiaTheme="minorHAnsi"/>
            <w:lang w:eastAsia="en-US"/>
          </w:rPr>
          <w:t>«</w:t>
        </w:r>
        <w:r w:rsidR="0055095C">
          <w:rPr>
            <w:rFonts w:eastAsiaTheme="minorHAnsi"/>
            <w:lang w:eastAsia="en-US"/>
          </w:rPr>
          <w:t>д</w:t>
        </w:r>
        <w:r w:rsidR="00AD5AA0">
          <w:rPr>
            <w:rFonts w:eastAsiaTheme="minorHAnsi"/>
            <w:lang w:eastAsia="en-US"/>
          </w:rPr>
          <w:t>»</w:t>
        </w:r>
        <w:r w:rsidRPr="00D774C9">
          <w:rPr>
            <w:rFonts w:eastAsiaTheme="minorHAnsi"/>
            <w:lang w:eastAsia="en-US"/>
          </w:rPr>
          <w:t xml:space="preserve"> пункта 1.2</w:t>
        </w:r>
      </w:hyperlink>
      <w:r w:rsidRPr="00D774C9">
        <w:rPr>
          <w:rFonts w:eastAsiaTheme="minorHAnsi"/>
          <w:lang w:eastAsia="en-US"/>
        </w:rPr>
        <w:t xml:space="preserve"> </w:t>
      </w:r>
      <w:r w:rsidR="00282707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 xml:space="preserve">Порядка, также вправе обратиться в Уполномоченный орган за предоставлением субсидии по направлениям, установленными </w:t>
      </w:r>
      <w:hyperlink w:anchor="Par24" w:history="1">
        <w:r w:rsidRPr="00D774C9">
          <w:rPr>
            <w:rFonts w:eastAsiaTheme="minorHAnsi"/>
            <w:lang w:eastAsia="en-US"/>
          </w:rPr>
          <w:t>подпунктами</w:t>
        </w:r>
        <w:r w:rsidR="00AD5AA0">
          <w:rPr>
            <w:rFonts w:eastAsiaTheme="minorHAnsi"/>
            <w:lang w:eastAsia="en-US"/>
          </w:rPr>
          <w:t xml:space="preserve"> «</w:t>
        </w:r>
        <w:r w:rsidRPr="00D774C9">
          <w:rPr>
            <w:rFonts w:eastAsiaTheme="minorHAnsi"/>
            <w:lang w:eastAsia="en-US"/>
          </w:rPr>
          <w:t>а</w:t>
        </w:r>
        <w:r w:rsidR="0055095C">
          <w:rPr>
            <w:rFonts w:eastAsiaTheme="minorHAnsi"/>
            <w:lang w:eastAsia="en-US"/>
          </w:rPr>
          <w:t>», «б</w:t>
        </w:r>
        <w:r w:rsidR="00AD5AA0">
          <w:rPr>
            <w:rFonts w:eastAsiaTheme="minorHAnsi"/>
            <w:lang w:eastAsia="en-US"/>
          </w:rPr>
          <w:t>»</w:t>
        </w:r>
      </w:hyperlink>
      <w:hyperlink w:anchor="Par27" w:history="1">
        <w:r w:rsidRPr="00D774C9">
          <w:rPr>
            <w:rFonts w:eastAsiaTheme="minorHAnsi"/>
            <w:lang w:eastAsia="en-US"/>
          </w:rPr>
          <w:t xml:space="preserve"> пункта 1.2</w:t>
        </w:r>
      </w:hyperlink>
      <w:r w:rsidRPr="00D774C9">
        <w:rPr>
          <w:rFonts w:eastAsiaTheme="minorHAnsi"/>
          <w:lang w:eastAsia="en-US"/>
        </w:rPr>
        <w:t xml:space="preserve"> </w:t>
      </w:r>
      <w:r w:rsidR="00AD5AA0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Субсидии предоставляются Получателям субсидии, в хронологической последовательности согласно дате регистрации заявлений от Получателей субсидии о предоставлении субсидии.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2535D5"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>полномоченным органом в текущем финансовом году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субсидий, в заявительном характере,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ставка субсидии, согласно приложению 3 к Постановлению.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Размер субсидии</w:t>
      </w:r>
      <w:r w:rsidR="002535D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предоставляемой Уполномоченным органом в текущем финансовом году каждому Получателю субсидии на содержание маточного поголовья, рассчитывается на основании заявлений и документов Получателей субсидий, в заявительном характере,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P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на содержание маточного поголовья;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P</w:t>
      </w:r>
      <w:r w:rsidRPr="00D774C9">
        <w:rPr>
          <w:rFonts w:eastAsiaTheme="minorHAnsi"/>
          <w:lang w:eastAsia="en-US"/>
        </w:rPr>
        <w:t xml:space="preserve"> – маточное поголовье животных по соответствующим видам деятельности;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ставка субсидии, согласно приложению 3 к Постановлению.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</w:t>
      </w:r>
      <w:r w:rsidRPr="00D774C9">
        <w:rPr>
          <w:rFonts w:eastAsiaTheme="minorHAnsi"/>
          <w:lang w:eastAsia="en-US"/>
        </w:rPr>
        <w:lastRenderedPageBreak/>
        <w:t xml:space="preserve">субсидии. Для Получателей субсидии, не осуществляющих производственную деятельность в отчетном финансовом году, доводятся показатели результативности использования субсидии с учетом средней продуктивности сельскохозяйственных животных (птицы) по Белоярскому району.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1.4. Требования, которым должны соответствовать Получатели </w:t>
      </w:r>
      <w:r w:rsidR="0055095C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на последнее число месяца, предшествующего месяцу регистрации заявления о предоставлении субсидии: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1.4.1. Для Получателей субсидии - юридических лиц, индивидуальных предпринимателей, крестьянских (фермерских) хозяйств: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являться иностранными юридическими лицами, а также </w:t>
      </w:r>
      <w:r w:rsidR="0055095C">
        <w:rPr>
          <w:rFonts w:eastAsiaTheme="minorHAnsi"/>
          <w:lang w:eastAsia="en-US"/>
        </w:rPr>
        <w:t>р</w:t>
      </w:r>
      <w:r w:rsidRPr="00D774C9">
        <w:rPr>
          <w:rFonts w:eastAsiaTheme="minorHAnsi"/>
          <w:lang w:eastAsia="en-US"/>
        </w:rPr>
        <w:t>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осуществление деятельности на территории автономного округа;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 </w:t>
      </w:r>
      <w:r w:rsidR="0055095C">
        <w:rPr>
          <w:rFonts w:eastAsiaTheme="minorHAnsi"/>
          <w:lang w:eastAsia="en-US"/>
        </w:rPr>
        <w:t>П</w:t>
      </w:r>
      <w:r w:rsidRPr="00D774C9">
        <w:rPr>
          <w:rFonts w:eastAsiaTheme="minorHAnsi"/>
          <w:lang w:eastAsia="en-US"/>
        </w:rPr>
        <w:t>олучателей субсидии, занимающи</w:t>
      </w:r>
      <w:r w:rsidR="00690D83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>ся реализацией произведённой молочной продукции в переработанном виде</w:t>
      </w:r>
      <w:r w:rsidR="002535D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должн</w:t>
      </w:r>
      <w:r w:rsidR="0055095C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быть в наличии на праве собственности или аренды объект</w:t>
      </w:r>
      <w:r w:rsidR="0055095C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(объект) для производства определённых видов молочной продукции, соответствующих санитарно-эпидемиологическим нормам, </w:t>
      </w:r>
      <w:r w:rsidR="0055095C">
        <w:rPr>
          <w:rFonts w:eastAsiaTheme="minorHAnsi"/>
          <w:lang w:eastAsia="en-US"/>
        </w:rPr>
        <w:t>а также</w:t>
      </w:r>
      <w:r w:rsidRPr="00D774C9">
        <w:rPr>
          <w:rFonts w:eastAsiaTheme="minorHAnsi"/>
          <w:lang w:eastAsia="en-US"/>
        </w:rPr>
        <w:t xml:space="preserve"> сертификат</w:t>
      </w:r>
      <w:r w:rsidR="0055095C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или деклараци</w:t>
      </w:r>
      <w:r w:rsidR="0055095C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соответствия на производимую продукцию таких видов;   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не должны получать средства из бюджета Белоярского района на основании иных нормативных правовых актов или муниципальных правовых актов на цели, указанны</w:t>
      </w:r>
      <w:r w:rsidR="0055095C">
        <w:rPr>
          <w:rFonts w:eastAsiaTheme="minorHAnsi"/>
          <w:lang w:eastAsia="en-US"/>
        </w:rPr>
        <w:t>е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 w:rsidR="007E30DE">
        <w:rPr>
          <w:rFonts w:eastAsiaTheme="minorHAnsi"/>
          <w:lang w:eastAsia="en-US"/>
        </w:rPr>
        <w:t>1</w:t>
      </w:r>
      <w:r w:rsidRPr="00D774C9">
        <w:rPr>
          <w:rFonts w:eastAsiaTheme="minorHAnsi"/>
          <w:lang w:eastAsia="en-US"/>
        </w:rPr>
        <w:t xml:space="preserve"> Порядка</w:t>
      </w:r>
      <w:r w:rsidR="00AD5AA0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1.4.2. Для Получателей</w:t>
      </w:r>
      <w:r w:rsidR="0055095C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ведущих личное подсобное хозяйство: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ведение личного подсобного хозяйства на территории автономного округа.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67"/>
      <w:bookmarkEnd w:id="5"/>
      <w:r w:rsidRPr="00D774C9">
        <w:rPr>
          <w:rFonts w:eastAsiaTheme="minorHAnsi"/>
          <w:lang w:eastAsia="en-US"/>
        </w:rPr>
        <w:t>1.5. К</w:t>
      </w:r>
      <w:r>
        <w:rPr>
          <w:rFonts w:eastAsiaTheme="minorHAnsi"/>
          <w:lang w:eastAsia="en-US"/>
        </w:rPr>
        <w:t xml:space="preserve">атегории </w:t>
      </w:r>
      <w:r w:rsidRPr="00D774C9">
        <w:rPr>
          <w:rFonts w:eastAsiaTheme="minorHAnsi"/>
          <w:lang w:eastAsia="en-US"/>
        </w:rPr>
        <w:t>Получателей</w:t>
      </w:r>
      <w:r w:rsidR="00690D83">
        <w:rPr>
          <w:rFonts w:eastAsiaTheme="minorHAnsi"/>
          <w:lang w:eastAsia="en-US"/>
        </w:rPr>
        <w:t xml:space="preserve"> субсидий</w:t>
      </w:r>
      <w:r w:rsidRPr="00D774C9">
        <w:rPr>
          <w:rFonts w:eastAsiaTheme="minorHAnsi"/>
          <w:lang w:eastAsia="en-US"/>
        </w:rPr>
        <w:t>:</w:t>
      </w:r>
    </w:p>
    <w:p w:rsidR="00DB2454" w:rsidRDefault="00DB2454" w:rsidP="008B54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сельскохозяйственные товаропроизводители</w:t>
      </w:r>
      <w:r w:rsidR="008B5462">
        <w:rPr>
          <w:rFonts w:eastAsiaTheme="minorHAnsi"/>
          <w:lang w:eastAsia="en-US"/>
        </w:rPr>
        <w:t>:</w:t>
      </w:r>
      <w:r w:rsidR="00157B49">
        <w:rPr>
          <w:rFonts w:eastAsiaTheme="minorHAnsi"/>
          <w:lang w:eastAsia="en-US"/>
        </w:rPr>
        <w:t xml:space="preserve"> </w:t>
      </w:r>
      <w:bookmarkStart w:id="6" w:name="_GoBack"/>
      <w:bookmarkEnd w:id="6"/>
      <w:r w:rsidR="008B5462" w:rsidRPr="008B5462">
        <w:rPr>
          <w:rFonts w:eastAsiaTheme="minorHAnsi"/>
          <w:highlight w:val="yellow"/>
          <w:lang w:eastAsia="en-US"/>
        </w:rPr>
        <w:t>юридически</w:t>
      </w:r>
      <w:r w:rsidR="008B5462" w:rsidRPr="008B5462">
        <w:rPr>
          <w:rFonts w:eastAsiaTheme="minorHAnsi"/>
          <w:highlight w:val="yellow"/>
          <w:lang w:eastAsia="en-US"/>
        </w:rPr>
        <w:t>е</w:t>
      </w:r>
      <w:r w:rsidR="008B5462" w:rsidRPr="008B5462">
        <w:rPr>
          <w:rFonts w:eastAsiaTheme="minorHAnsi"/>
          <w:highlight w:val="yellow"/>
          <w:lang w:eastAsia="en-US"/>
        </w:rPr>
        <w:t xml:space="preserve"> лица независимо от организационно-правовых форм (за исключением государственных (муниципальных) учреждений), крестьянски</w:t>
      </w:r>
      <w:r w:rsidR="008B5462" w:rsidRPr="008B5462">
        <w:rPr>
          <w:rFonts w:eastAsiaTheme="minorHAnsi"/>
          <w:highlight w:val="yellow"/>
          <w:lang w:eastAsia="en-US"/>
        </w:rPr>
        <w:t>е</w:t>
      </w:r>
      <w:r w:rsidR="008B5462" w:rsidRPr="008B5462">
        <w:rPr>
          <w:rFonts w:eastAsiaTheme="minorHAnsi"/>
          <w:highlight w:val="yellow"/>
          <w:lang w:eastAsia="en-US"/>
        </w:rPr>
        <w:t xml:space="preserve"> (фермерски</w:t>
      </w:r>
      <w:r w:rsidR="008B5462" w:rsidRPr="008B5462">
        <w:rPr>
          <w:rFonts w:eastAsiaTheme="minorHAnsi"/>
          <w:highlight w:val="yellow"/>
          <w:lang w:eastAsia="en-US"/>
        </w:rPr>
        <w:t>е</w:t>
      </w:r>
      <w:r w:rsidR="008B5462" w:rsidRPr="008B5462">
        <w:rPr>
          <w:rFonts w:eastAsiaTheme="minorHAnsi"/>
          <w:highlight w:val="yellow"/>
          <w:lang w:eastAsia="en-US"/>
        </w:rPr>
        <w:t>) хозяйства, индивидуальны</w:t>
      </w:r>
      <w:r w:rsidR="008B5462" w:rsidRPr="008B5462">
        <w:rPr>
          <w:rFonts w:eastAsiaTheme="minorHAnsi"/>
          <w:highlight w:val="yellow"/>
          <w:lang w:eastAsia="en-US"/>
        </w:rPr>
        <w:t>е</w:t>
      </w:r>
      <w:r w:rsidR="008B5462" w:rsidRPr="008B5462">
        <w:rPr>
          <w:rFonts w:eastAsiaTheme="minorHAnsi"/>
          <w:highlight w:val="yellow"/>
          <w:lang w:eastAsia="en-US"/>
        </w:rPr>
        <w:t xml:space="preserve"> предпринимател</w:t>
      </w:r>
      <w:r w:rsidR="008B5462" w:rsidRPr="008B5462">
        <w:rPr>
          <w:rFonts w:eastAsiaTheme="minorHAnsi"/>
          <w:highlight w:val="yellow"/>
          <w:lang w:eastAsia="en-US"/>
        </w:rPr>
        <w:t>и</w:t>
      </w:r>
      <w:r w:rsidR="008B5462" w:rsidRPr="008B5462">
        <w:rPr>
          <w:rFonts w:eastAsiaTheme="minorHAnsi"/>
          <w:highlight w:val="yellow"/>
          <w:lang w:eastAsia="en-US"/>
        </w:rPr>
        <w:t>, граждан</w:t>
      </w:r>
      <w:r w:rsidR="008B5462">
        <w:rPr>
          <w:rFonts w:eastAsiaTheme="minorHAnsi"/>
          <w:highlight w:val="yellow"/>
          <w:lang w:eastAsia="en-US"/>
        </w:rPr>
        <w:t>е</w:t>
      </w:r>
      <w:r w:rsidR="008B5462" w:rsidRPr="008B5462">
        <w:rPr>
          <w:rFonts w:eastAsiaTheme="minorHAnsi"/>
          <w:highlight w:val="yellow"/>
          <w:lang w:eastAsia="en-US"/>
        </w:rPr>
        <w:t>, ведущи</w:t>
      </w:r>
      <w:r w:rsidR="008B5462">
        <w:rPr>
          <w:rFonts w:eastAsiaTheme="minorHAnsi"/>
          <w:highlight w:val="yellow"/>
          <w:lang w:eastAsia="en-US"/>
        </w:rPr>
        <w:t>е</w:t>
      </w:r>
      <w:r w:rsidR="008B5462" w:rsidRPr="008B5462">
        <w:rPr>
          <w:rFonts w:eastAsiaTheme="minorHAnsi"/>
          <w:highlight w:val="yellow"/>
          <w:lang w:eastAsia="en-US"/>
        </w:rPr>
        <w:t xml:space="preserve"> личное подсобное хозяйство</w:t>
      </w:r>
      <w:r w:rsidR="008B5462" w:rsidRPr="008B5462">
        <w:rPr>
          <w:rFonts w:eastAsiaTheme="minorHAnsi"/>
          <w:highlight w:val="yellow"/>
          <w:lang w:eastAsia="en-US"/>
        </w:rPr>
        <w:t xml:space="preserve">, </w:t>
      </w:r>
      <w:r w:rsidR="008B5462" w:rsidRPr="008B5462">
        <w:rPr>
          <w:rFonts w:eastAsiaTheme="minorHAnsi"/>
          <w:highlight w:val="yellow"/>
          <w:lang w:eastAsia="en-US"/>
        </w:rPr>
        <w:t>сельскохозяйственны</w:t>
      </w:r>
      <w:r w:rsidR="008B5462" w:rsidRPr="008B5462">
        <w:rPr>
          <w:rFonts w:eastAsiaTheme="minorHAnsi"/>
          <w:highlight w:val="yellow"/>
          <w:lang w:eastAsia="en-US"/>
        </w:rPr>
        <w:t>е</w:t>
      </w:r>
      <w:r w:rsidR="008B5462" w:rsidRPr="008B5462">
        <w:rPr>
          <w:rFonts w:eastAsiaTheme="minorHAnsi"/>
          <w:highlight w:val="yellow"/>
          <w:lang w:eastAsia="en-US"/>
        </w:rPr>
        <w:t xml:space="preserve"> </w:t>
      </w:r>
      <w:r w:rsidR="008B5462" w:rsidRPr="008B5462">
        <w:rPr>
          <w:rFonts w:eastAsiaTheme="minorHAnsi"/>
          <w:highlight w:val="yellow"/>
          <w:lang w:eastAsia="en-US"/>
        </w:rPr>
        <w:t>потребительские и производственные кооперативы,</w:t>
      </w:r>
      <w:r w:rsidR="0055095C">
        <w:rPr>
          <w:rFonts w:eastAsiaTheme="minorHAnsi"/>
          <w:lang w:eastAsia="en-US"/>
        </w:rPr>
        <w:t xml:space="preserve"> отвечающие требованиям статьи 3 Федерального закона от 29 декабря 2006 года № 264-ФЗ «О развитии сельского хозяйства»</w:t>
      </w:r>
      <w:r>
        <w:rPr>
          <w:rFonts w:eastAsiaTheme="minorHAnsi"/>
          <w:lang w:eastAsia="en-US"/>
        </w:rPr>
        <w:t>;</w:t>
      </w:r>
    </w:p>
    <w:p w:rsidR="009B140D" w:rsidRPr="00D774C9" w:rsidRDefault="007E30DE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сельскохозяйственные товаропроизводители, имеющие в </w:t>
      </w:r>
      <w:r w:rsidR="009B140D">
        <w:rPr>
          <w:rFonts w:eastAsiaTheme="minorHAnsi"/>
          <w:lang w:eastAsia="en-US"/>
        </w:rPr>
        <w:t>н</w:t>
      </w:r>
      <w:r w:rsidR="009B140D" w:rsidRPr="00D774C9">
        <w:rPr>
          <w:rFonts w:eastAsiaTheme="minorHAnsi"/>
          <w:lang w:eastAsia="en-US"/>
        </w:rPr>
        <w:t>аличи</w:t>
      </w:r>
      <w:r>
        <w:rPr>
          <w:rFonts w:eastAsiaTheme="minorHAnsi"/>
          <w:lang w:eastAsia="en-US"/>
        </w:rPr>
        <w:t>и</w:t>
      </w:r>
      <w:r w:rsidR="009B140D" w:rsidRPr="00D774C9">
        <w:rPr>
          <w:rFonts w:eastAsiaTheme="minorHAnsi"/>
          <w:lang w:eastAsia="en-US"/>
        </w:rPr>
        <w:t xml:space="preserve"> поголовь</w:t>
      </w:r>
      <w:r>
        <w:rPr>
          <w:rFonts w:eastAsiaTheme="minorHAnsi"/>
          <w:lang w:eastAsia="en-US"/>
        </w:rPr>
        <w:t>е</w:t>
      </w:r>
      <w:r w:rsidR="009B140D" w:rsidRPr="00D774C9">
        <w:rPr>
          <w:rFonts w:eastAsiaTheme="minorHAnsi"/>
          <w:lang w:eastAsia="en-US"/>
        </w:rPr>
        <w:t xml:space="preserve"> сельскохозяйственных животных (птицы, клеточных пушных зверей) соответствующего вида на </w:t>
      </w:r>
      <w:r>
        <w:rPr>
          <w:rFonts w:eastAsiaTheme="minorHAnsi"/>
          <w:lang w:eastAsia="en-US"/>
        </w:rPr>
        <w:t>1 января текущего года</w:t>
      </w:r>
      <w:r w:rsidR="009B140D" w:rsidRPr="00D774C9">
        <w:rPr>
          <w:rFonts w:eastAsiaTheme="minorHAnsi"/>
          <w:lang w:eastAsia="en-US"/>
        </w:rPr>
        <w:t xml:space="preserve"> при осуществлении деятельности в сфере животноводства (птицеводства, клеточного звероводства)</w:t>
      </w:r>
      <w:r w:rsidR="000A16DF">
        <w:rPr>
          <w:rFonts w:eastAsiaTheme="minorHAnsi"/>
          <w:lang w:eastAsia="en-US"/>
        </w:rPr>
        <w:t>.</w:t>
      </w:r>
    </w:p>
    <w:p w:rsidR="009B140D" w:rsidRPr="005828A7" w:rsidRDefault="009B140D" w:rsidP="009B140D">
      <w:pPr>
        <w:pStyle w:val="pt-a4-000044"/>
        <w:spacing w:before="0" w:beforeAutospacing="0" w:after="0" w:afterAutospacing="0" w:line="283" w:lineRule="atLeast"/>
        <w:ind w:firstLine="562"/>
        <w:jc w:val="both"/>
        <w:rPr>
          <w:color w:val="000000"/>
        </w:rPr>
      </w:pPr>
      <w:r w:rsidRPr="005828A7">
        <w:rPr>
          <w:rStyle w:val="pt-a0-000004"/>
          <w:color w:val="000000"/>
        </w:rPr>
        <w:t>1.</w:t>
      </w:r>
      <w:r w:rsidR="007E30DE">
        <w:rPr>
          <w:rStyle w:val="pt-a0-000004"/>
          <w:color w:val="000000"/>
        </w:rPr>
        <w:t>6</w:t>
      </w:r>
      <w:r w:rsidRPr="005828A7">
        <w:rPr>
          <w:rStyle w:val="pt-a0-000004"/>
          <w:color w:val="000000"/>
        </w:rPr>
        <w:t>. Сведения о субсиди</w:t>
      </w:r>
      <w:r w:rsidR="00DB2454"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 w:rsidR="000A16DF">
        <w:rPr>
          <w:rStyle w:val="pt-a0-000004"/>
          <w:color w:val="000000"/>
        </w:rPr>
        <w:t>.</w:t>
      </w:r>
      <w:r w:rsidR="00FF48A7" w:rsidRPr="00FF48A7">
        <w:rPr>
          <w:rStyle w:val="pt-a0-000004"/>
          <w:color w:val="000000"/>
        </w:rPr>
        <w:t xml:space="preserve"> </w:t>
      </w:r>
    </w:p>
    <w:p w:rsidR="00690D83" w:rsidRDefault="00690D8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9B140D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CB1B58" w:rsidRDefault="00CB1B58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69641D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74"/>
      <w:bookmarkEnd w:id="7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Получатели </w:t>
      </w:r>
      <w:r w:rsidR="002E30B7">
        <w:rPr>
          <w:rFonts w:eastAsiaTheme="minorHAnsi"/>
          <w:lang w:eastAsia="en-US"/>
        </w:rPr>
        <w:t xml:space="preserve">субсидии для получения субсидии </w:t>
      </w:r>
      <w:r w:rsidR="009B140D" w:rsidRPr="00D774C9">
        <w:rPr>
          <w:rFonts w:eastAsiaTheme="minorHAnsi"/>
          <w:lang w:eastAsia="en-US"/>
        </w:rPr>
        <w:t>представляют в Уполномоченный орган</w:t>
      </w:r>
      <w:r w:rsidR="0069641D">
        <w:rPr>
          <w:rFonts w:eastAsiaTheme="minorHAnsi"/>
          <w:lang w:eastAsia="en-US"/>
        </w:rPr>
        <w:t>:</w:t>
      </w:r>
      <w:r w:rsidR="009B140D">
        <w:rPr>
          <w:rFonts w:eastAsiaTheme="minorHAnsi"/>
          <w:lang w:eastAsia="en-US"/>
        </w:rPr>
        <w:t xml:space="preserve"> </w:t>
      </w:r>
      <w:bookmarkStart w:id="8" w:name="Par77"/>
      <w:bookmarkEnd w:id="8"/>
    </w:p>
    <w:p w:rsidR="0069641D" w:rsidRPr="00D774C9" w:rsidRDefault="00690D83" w:rsidP="006964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.1.1.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</w:t>
      </w:r>
      <w:r w:rsidR="009B140D" w:rsidRPr="00D774C9">
        <w:rPr>
          <w:rFonts w:eastAsiaTheme="minorHAnsi"/>
          <w:lang w:eastAsia="en-US"/>
        </w:rPr>
        <w:lastRenderedPageBreak/>
        <w:t>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</w:t>
      </w:r>
      <w:bookmarkStart w:id="9" w:name="Par78"/>
      <w:bookmarkEnd w:id="9"/>
      <w:r w:rsidR="002E30B7">
        <w:rPr>
          <w:rFonts w:eastAsiaTheme="minorHAnsi"/>
          <w:lang w:eastAsia="en-US"/>
        </w:rPr>
        <w:t>, в срок</w:t>
      </w:r>
      <w:r w:rsidR="0069641D">
        <w:rPr>
          <w:rFonts w:eastAsiaTheme="minorHAnsi"/>
          <w:lang w:eastAsia="en-US"/>
        </w:rPr>
        <w:t xml:space="preserve"> не позднее 10 рабочего дня после отчётного месяца: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</w:t>
      </w:r>
      <w:r w:rsidR="00690D83"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 xml:space="preserve"> 1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копии декларации о соответствии (сертификата соответствия) </w:t>
      </w:r>
      <w:r w:rsidR="00D921BD">
        <w:rPr>
          <w:rFonts w:eastAsiaTheme="minorHAnsi"/>
          <w:lang w:eastAsia="en-US"/>
        </w:rPr>
        <w:t>(</w:t>
      </w:r>
      <w:r w:rsidRPr="00D774C9">
        <w:rPr>
          <w:rFonts w:eastAsiaTheme="minorHAnsi"/>
          <w:lang w:eastAsia="en-US"/>
        </w:rPr>
        <w:t>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</w:t>
      </w:r>
      <w:r w:rsidR="00D921BD">
        <w:rPr>
          <w:rFonts w:eastAsiaTheme="minorHAnsi"/>
          <w:lang w:eastAsia="en-US"/>
        </w:rPr>
        <w:t>)</w:t>
      </w:r>
      <w:r w:rsidRPr="00D774C9">
        <w:rPr>
          <w:rFonts w:eastAsiaTheme="minorHAnsi"/>
          <w:lang w:eastAsia="en-US"/>
        </w:rPr>
        <w:t>;</w:t>
      </w:r>
    </w:p>
    <w:p w:rsidR="00DB2454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81"/>
      <w:bookmarkEnd w:id="10"/>
      <w:r w:rsidRPr="00D774C9">
        <w:rPr>
          <w:rFonts w:eastAsiaTheme="minorHAnsi"/>
          <w:lang w:eastAsia="en-US"/>
        </w:rPr>
        <w:t xml:space="preserve">справку о реализации соответствующего вида сельскохозяйственной продукции собственного производства, по формам согласно приложениям 2 - </w:t>
      </w:r>
      <w:r w:rsidR="0069641D">
        <w:rPr>
          <w:rFonts w:eastAsiaTheme="minorHAnsi"/>
          <w:lang w:eastAsia="en-US"/>
        </w:rPr>
        <w:t>5</w:t>
      </w:r>
      <w:r w:rsidRPr="00D774C9">
        <w:rPr>
          <w:rFonts w:eastAsiaTheme="minorHAnsi"/>
          <w:lang w:eastAsia="en-US"/>
        </w:rPr>
        <w:t xml:space="preserve"> </w:t>
      </w:r>
      <w:r w:rsidR="0069641D">
        <w:rPr>
          <w:rFonts w:eastAsiaTheme="minorHAnsi"/>
          <w:lang w:eastAsia="en-US"/>
        </w:rPr>
        <w:t xml:space="preserve">к </w:t>
      </w:r>
      <w:r w:rsidRPr="00D774C9">
        <w:rPr>
          <w:rFonts w:eastAsiaTheme="minorHAnsi"/>
          <w:lang w:eastAsia="en-US"/>
        </w:rPr>
        <w:t>настояще</w:t>
      </w:r>
      <w:r w:rsidR="0069641D">
        <w:rPr>
          <w:rFonts w:eastAsiaTheme="minorHAnsi"/>
          <w:lang w:eastAsia="en-US"/>
        </w:rPr>
        <w:t>му</w:t>
      </w:r>
      <w:r w:rsidRPr="00D774C9">
        <w:rPr>
          <w:rFonts w:eastAsiaTheme="minorHAnsi"/>
          <w:lang w:eastAsia="en-US"/>
        </w:rPr>
        <w:t xml:space="preserve"> Порядк</w:t>
      </w:r>
      <w:r w:rsidR="0069641D">
        <w:rPr>
          <w:rFonts w:eastAsiaTheme="minorHAnsi"/>
          <w:lang w:eastAsia="en-US"/>
        </w:rPr>
        <w:t>у</w:t>
      </w:r>
      <w:r w:rsidR="00DB2454">
        <w:rPr>
          <w:rFonts w:eastAsiaTheme="minorHAnsi"/>
          <w:lang w:eastAsia="en-US"/>
        </w:rPr>
        <w:t>;</w:t>
      </w:r>
    </w:p>
    <w:p w:rsidR="00DB2454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</w:t>
      </w:r>
      <w:r w:rsidR="00DB2454">
        <w:rPr>
          <w:rFonts w:eastAsiaTheme="minorHAnsi"/>
          <w:lang w:eastAsia="en-US"/>
        </w:rPr>
        <w:t>;</w:t>
      </w:r>
    </w:p>
    <w:p w:rsidR="00DB2454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платежных документов, предусмотренных действующим законодательством</w:t>
      </w:r>
      <w:r w:rsidR="00DB2454">
        <w:rPr>
          <w:rFonts w:eastAsiaTheme="minorHAnsi"/>
          <w:lang w:eastAsia="en-US"/>
        </w:rPr>
        <w:t>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1" w:name="Par82"/>
      <w:bookmarkEnd w:id="11"/>
      <w:r w:rsidRPr="00D774C9">
        <w:rPr>
          <w:rFonts w:eastAsiaTheme="minorHAnsi"/>
          <w:lang w:eastAsia="en-US"/>
        </w:rPr>
        <w:t xml:space="preserve">копию договора, подтверждающего страхование имеющегося поголовья свиней (для свиноводческих организаций при наличии III или IV </w:t>
      </w:r>
      <w:proofErr w:type="spellStart"/>
      <w:r w:rsidRPr="00D774C9">
        <w:rPr>
          <w:rFonts w:eastAsiaTheme="minorHAnsi"/>
          <w:lang w:eastAsia="en-US"/>
        </w:rPr>
        <w:t>зоосанитарного</w:t>
      </w:r>
      <w:proofErr w:type="spellEnd"/>
      <w:r w:rsidRPr="00D774C9">
        <w:rPr>
          <w:rFonts w:eastAsiaTheme="minorHAnsi"/>
          <w:lang w:eastAsia="en-US"/>
        </w:rPr>
        <w:t xml:space="preserve"> статуса (</w:t>
      </w:r>
      <w:proofErr w:type="spellStart"/>
      <w:r w:rsidRPr="00D774C9">
        <w:rPr>
          <w:rFonts w:eastAsiaTheme="minorHAnsi"/>
          <w:lang w:eastAsia="en-US"/>
        </w:rPr>
        <w:t>компартмента</w:t>
      </w:r>
      <w:proofErr w:type="spellEnd"/>
      <w:r w:rsidRPr="00D774C9">
        <w:rPr>
          <w:rFonts w:eastAsiaTheme="minorHAnsi"/>
          <w:lang w:eastAsia="en-US"/>
        </w:rPr>
        <w:t>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2" w:name="Par84"/>
      <w:bookmarkEnd w:id="12"/>
      <w:r w:rsidRPr="00D774C9">
        <w:rPr>
          <w:rFonts w:eastAsiaTheme="minorHAnsi"/>
          <w:lang w:eastAsia="en-US"/>
        </w:rPr>
        <w:t>Копии ветеринарных сопроводительных документов при наличии обязательных требований, установленных ветеринарным законодательством об обязательном сопровождении ветеринарными документами соответствующих видов продукции</w:t>
      </w:r>
      <w:r w:rsidR="002535D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представляются в </w:t>
      </w:r>
      <w:r w:rsidR="00DB2454">
        <w:rPr>
          <w:rFonts w:eastAsiaTheme="minorHAnsi"/>
          <w:lang w:eastAsia="en-US"/>
        </w:rPr>
        <w:t xml:space="preserve">уполномоченный орган в </w:t>
      </w:r>
      <w:r w:rsidRPr="00D774C9">
        <w:rPr>
          <w:rFonts w:eastAsiaTheme="minorHAnsi"/>
          <w:lang w:eastAsia="en-US"/>
        </w:rPr>
        <w:t>электронном виде.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3" w:name="Par85"/>
      <w:bookmarkEnd w:id="13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.1.2. На содержание маточного поголовья крупного рогатого скота специализированных мясных пород</w:t>
      </w:r>
      <w:r w:rsidR="002E30B7">
        <w:rPr>
          <w:rFonts w:eastAsiaTheme="minorHAnsi"/>
          <w:lang w:eastAsia="en-US"/>
        </w:rPr>
        <w:t>, в срок</w:t>
      </w:r>
      <w:r w:rsidR="009B140D" w:rsidRPr="00D774C9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не позднее</w:t>
      </w:r>
      <w:r w:rsidR="009B140D" w:rsidRPr="00D774C9">
        <w:rPr>
          <w:rFonts w:eastAsiaTheme="minorHAnsi"/>
          <w:lang w:eastAsia="en-US"/>
        </w:rPr>
        <w:t xml:space="preserve"> десятого рабочего дня соответствующего месяца: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4" w:name="Par86"/>
      <w:bookmarkEnd w:id="14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справку о содержании маточного поголовья крупного рогатого скота специализированных мясных пород, по форме согласно приложению </w:t>
      </w:r>
      <w:r w:rsidR="0069641D">
        <w:rPr>
          <w:rFonts w:eastAsiaTheme="minorHAnsi"/>
          <w:lang w:eastAsia="en-US"/>
        </w:rPr>
        <w:t>7</w:t>
      </w:r>
      <w:r w:rsidRPr="00D774C9">
        <w:rPr>
          <w:rFonts w:eastAsiaTheme="minorHAnsi"/>
          <w:lang w:eastAsia="en-US"/>
        </w:rPr>
        <w:t xml:space="preserve"> к настоящему Порядку.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5" w:name="Par89"/>
      <w:bookmarkEnd w:id="15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.1.3. На содержание маточного поголовья животных (личные подсобные хозяйства)</w:t>
      </w:r>
      <w:r w:rsidR="002E30B7">
        <w:rPr>
          <w:rFonts w:eastAsiaTheme="minorHAnsi"/>
          <w:lang w:eastAsia="en-US"/>
        </w:rPr>
        <w:t>, в срок</w:t>
      </w:r>
      <w:r w:rsidR="009B140D" w:rsidRPr="00D774C9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не позднее</w:t>
      </w:r>
      <w:r w:rsidR="009B140D" w:rsidRPr="00D774C9">
        <w:rPr>
          <w:rFonts w:eastAsiaTheme="minorHAnsi"/>
          <w:lang w:eastAsia="en-US"/>
        </w:rPr>
        <w:t xml:space="preserve"> 15 ноября: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6" w:name="Par92"/>
      <w:bookmarkEnd w:id="16"/>
      <w:r w:rsidRPr="00D774C9">
        <w:rPr>
          <w:rFonts w:eastAsiaTheme="minorHAnsi"/>
          <w:lang w:eastAsia="en-US"/>
        </w:rPr>
        <w:t xml:space="preserve">заявление о предоставлении субсидии по форме согласно приложению </w:t>
      </w:r>
      <w:r w:rsidR="00FF48A7">
        <w:rPr>
          <w:rFonts w:eastAsiaTheme="minorHAnsi"/>
          <w:lang w:eastAsia="en-US"/>
        </w:rPr>
        <w:t>9</w:t>
      </w:r>
      <w:r w:rsidRPr="00D774C9">
        <w:rPr>
          <w:rFonts w:eastAsiaTheme="minorHAnsi"/>
          <w:lang w:eastAsia="en-US"/>
        </w:rPr>
        <w:t xml:space="preserve">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документа, удостоверяющего личность гражданина;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7" w:name="Par94"/>
      <w:bookmarkEnd w:id="17"/>
      <w:r w:rsidRPr="00D774C9">
        <w:rPr>
          <w:rFonts w:eastAsiaTheme="minorHAnsi"/>
          <w:lang w:eastAsia="en-US"/>
        </w:rPr>
        <w:t>копию ветеринарно-санитарного паспорта подворья.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8" w:name="Par95"/>
      <w:bookmarkEnd w:id="18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.1.4. На содержание маточного поголовья сельскохозяйственных животных</w:t>
      </w:r>
      <w:r w:rsidR="009A0006">
        <w:rPr>
          <w:rFonts w:eastAsiaTheme="minorHAnsi"/>
          <w:lang w:eastAsia="en-US"/>
        </w:rPr>
        <w:t>, в срок</w:t>
      </w:r>
      <w:r w:rsidR="009B140D" w:rsidRPr="00D774C9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не позднее</w:t>
      </w:r>
      <w:r w:rsidR="009A0006">
        <w:rPr>
          <w:rFonts w:eastAsiaTheme="minorHAnsi"/>
          <w:lang w:eastAsia="en-US"/>
        </w:rPr>
        <w:t xml:space="preserve"> </w:t>
      </w:r>
      <w:r w:rsidR="009B140D" w:rsidRPr="00D774C9">
        <w:rPr>
          <w:rFonts w:eastAsiaTheme="minorHAnsi"/>
          <w:lang w:eastAsia="en-US"/>
        </w:rPr>
        <w:t>15 ноября: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 xml:space="preserve">справку </w:t>
      </w:r>
      <w:r w:rsidRPr="00D774C9">
        <w:rPr>
          <w:rFonts w:eastAsiaTheme="minorHAnsi"/>
          <w:lang w:eastAsia="en-US"/>
        </w:rPr>
        <w:t>на предоставление</w:t>
      </w:r>
      <w:r w:rsidRPr="00D774C9">
        <w:t xml:space="preserve"> субсидии на содержание маточного поголовья сельскохозяйственных животных по форме согласно приложению </w:t>
      </w:r>
      <w:r w:rsidR="0069641D">
        <w:t>6</w:t>
      </w:r>
      <w:r w:rsidRPr="00D774C9">
        <w:t xml:space="preserve"> к настоящему Порядку.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>Получатель субсидии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Уполномоченный орган формирует единый список Получателей </w:t>
      </w:r>
      <w:r w:rsidR="00A74FAE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на текущий и очередной финансовый годы в хронологической последовательности согласно </w:t>
      </w:r>
      <w:r w:rsidR="009B140D" w:rsidRPr="00D774C9">
        <w:rPr>
          <w:rFonts w:eastAsiaTheme="minorHAnsi"/>
          <w:lang w:eastAsia="en-US"/>
        </w:rPr>
        <w:lastRenderedPageBreak/>
        <w:t xml:space="preserve">дате  регистрации заявления о предоставлении субсидии и прилагаемых к нему документов, указанных в </w:t>
      </w:r>
      <w:hyperlink w:anchor="Par74" w:history="1">
        <w:r w:rsidR="009B140D" w:rsidRPr="00D774C9">
          <w:rPr>
            <w:rFonts w:eastAsiaTheme="minorHAnsi"/>
            <w:lang w:eastAsia="en-US"/>
          </w:rPr>
          <w:t>пункте 2.1</w:t>
        </w:r>
      </w:hyperlink>
      <w:r w:rsidR="009B140D" w:rsidRPr="00D774C9">
        <w:rPr>
          <w:rFonts w:eastAsiaTheme="minorHAnsi"/>
          <w:lang w:eastAsia="en-US"/>
        </w:rPr>
        <w:t xml:space="preserve"> Порядка (далее – документы).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9B140D" w:rsidRPr="00D774C9" w:rsidRDefault="009B140D" w:rsidP="009B140D">
      <w:pPr>
        <w:autoSpaceDE w:val="0"/>
        <w:autoSpaceDN w:val="0"/>
        <w:adjustRightInd w:val="0"/>
        <w:spacing w:after="40"/>
        <w:ind w:firstLine="540"/>
        <w:jc w:val="both"/>
      </w:pPr>
      <w:r w:rsidRPr="00D774C9">
        <w:t xml:space="preserve">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proofErr w:type="gramStart"/>
      <w:r w:rsidRPr="00D774C9">
        <w:t xml:space="preserve">Югра,   </w:t>
      </w:r>
      <w:proofErr w:type="gramEnd"/>
      <w:r w:rsidRPr="00D774C9">
        <w:t xml:space="preserve">                         г. Белоярский, ул. Центральная, д. 9, одним из следующих способов: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A74FAE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9B140D" w:rsidRPr="00FF6550" w:rsidRDefault="009B140D" w:rsidP="009B140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 w:rsidR="00A74FAE"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документов), предусмотренные подпунктами 2.1.1, 2.1.2, 2.1.4 </w:t>
      </w:r>
      <w:r w:rsidR="00A74FAE">
        <w:t xml:space="preserve">пункта 2.1 </w:t>
      </w:r>
      <w:r w:rsidRPr="00D774C9">
        <w:t xml:space="preserve">настоящего Порядка подписывает и заверяет руководитель (уполномоченное должностное лицо) юридического лица, 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>Документы (копии документов), предусмотренные подпунктом 2.1.3 настоящего Порядка</w:t>
      </w:r>
      <w:r w:rsidR="009A0006">
        <w:t>,</w:t>
      </w:r>
      <w:r w:rsidRPr="00D774C9">
        <w:t xml:space="preserve"> подписывает и заверяет гражданин</w:t>
      </w:r>
      <w:r>
        <w:t xml:space="preserve"> (ка)</w:t>
      </w:r>
      <w:r w:rsidR="009A0006">
        <w:t>,</w:t>
      </w:r>
      <w:r w:rsidRPr="00D774C9">
        <w:t xml:space="preserve"> ведущий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Pr="00D774C9">
        <w:t xml:space="preserve"> личное подсобное хозяйство.</w:t>
      </w:r>
    </w:p>
    <w:p w:rsidR="009B140D" w:rsidRPr="00D774C9" w:rsidRDefault="009B140D" w:rsidP="009B140D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которое вручается Получателю </w:t>
      </w:r>
      <w:r w:rsidR="009A0006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лично или направляет</w:t>
      </w:r>
      <w:r w:rsidR="002535D5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посредством почтовой связи, в течение 2 рабочих дней с даты регистрации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.3. Требовать от Получателя </w:t>
      </w:r>
      <w:r w:rsidR="009A0006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9B140D" w:rsidRPr="00D774C9" w:rsidRDefault="00690D83" w:rsidP="00CB1B5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4" w:history="1">
        <w:r w:rsidR="009B140D" w:rsidRPr="00D774C9">
          <w:rPr>
            <w:rFonts w:eastAsiaTheme="minorHAnsi"/>
            <w:lang w:eastAsia="en-US"/>
          </w:rPr>
          <w:t>законом</w:t>
        </w:r>
      </w:hyperlink>
      <w:r w:rsidR="009B140D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9B140D" w:rsidRPr="00D774C9" w:rsidRDefault="009B140D" w:rsidP="00CB1B5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Федерации), за исключением Получателей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ведущих личное подсобное хозяйство;</w:t>
      </w:r>
    </w:p>
    <w:p w:rsidR="009B140D" w:rsidRPr="00D774C9" w:rsidRDefault="009B140D" w:rsidP="00CB1B5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</w:t>
      </w:r>
      <w:r w:rsidR="009A0006">
        <w:rPr>
          <w:rFonts w:eastAsiaTheme="minorHAnsi"/>
          <w:lang w:eastAsia="en-US"/>
        </w:rPr>
        <w:t>, в отношении</w:t>
      </w:r>
      <w:r w:rsidRPr="00D774C9">
        <w:rPr>
          <w:rFonts w:eastAsiaTheme="minorHAnsi"/>
          <w:lang w:eastAsia="en-US"/>
        </w:rPr>
        <w:t xml:space="preserve"> Получателей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занимающимся реализацией произведённой молочной продукции в переработанном виде;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по направлениям, установленным </w:t>
      </w:r>
      <w:hyperlink w:anchor="Par85" w:history="1">
        <w:r w:rsidRPr="00D774C9">
          <w:rPr>
            <w:rFonts w:eastAsiaTheme="minorHAnsi"/>
            <w:lang w:eastAsia="en-US"/>
          </w:rPr>
          <w:t>подпунктами 2.1.2</w:t>
        </w:r>
      </w:hyperlink>
      <w:r w:rsidRPr="00D774C9">
        <w:rPr>
          <w:rFonts w:eastAsiaTheme="minorHAnsi"/>
          <w:lang w:eastAsia="en-US"/>
        </w:rPr>
        <w:t xml:space="preserve">, </w:t>
      </w:r>
      <w:hyperlink w:anchor="Par95" w:history="1">
        <w:r w:rsidRPr="00D774C9">
          <w:rPr>
            <w:rFonts w:eastAsiaTheme="minorHAnsi"/>
            <w:lang w:eastAsia="en-US"/>
          </w:rPr>
          <w:t>2.1.4 пункта 2.1</w:t>
        </w:r>
      </w:hyperlink>
      <w:r w:rsidRPr="00D774C9">
        <w:rPr>
          <w:rFonts w:eastAsiaTheme="minorHAnsi"/>
          <w:lang w:eastAsia="en-US"/>
        </w:rPr>
        <w:t xml:space="preserve"> </w:t>
      </w:r>
      <w:r w:rsidR="009A0006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</w:t>
      </w:r>
      <w:r w:rsidR="009A0006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бюджетно</w:t>
      </w:r>
      <w:r w:rsidR="009A0006">
        <w:rPr>
          <w:rFonts w:eastAsiaTheme="minorHAnsi"/>
          <w:lang w:eastAsia="en-US"/>
        </w:rPr>
        <w:t>м</w:t>
      </w:r>
      <w:r w:rsidRPr="00D774C9">
        <w:rPr>
          <w:rFonts w:eastAsiaTheme="minorHAnsi"/>
          <w:lang w:eastAsia="en-US"/>
        </w:rPr>
        <w:t xml:space="preserve"> учреждени</w:t>
      </w:r>
      <w:r w:rsidR="009A0006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</w:t>
      </w:r>
      <w:r w:rsidR="009A0006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>анты-Мансийского автономного округа – Югры «Ветеринарный центр»);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сведения, подтверждающие наличие у свиноводческих хозяйств (организаций) присвоенного </w:t>
      </w:r>
      <w:proofErr w:type="spellStart"/>
      <w:r w:rsidRPr="00D774C9">
        <w:rPr>
          <w:rFonts w:eastAsiaTheme="minorHAnsi"/>
          <w:lang w:eastAsia="en-US"/>
        </w:rPr>
        <w:t>зоосанитарного</w:t>
      </w:r>
      <w:proofErr w:type="spellEnd"/>
      <w:r w:rsidRPr="00D774C9">
        <w:rPr>
          <w:rFonts w:eastAsiaTheme="minorHAnsi"/>
          <w:lang w:eastAsia="en-US"/>
        </w:rPr>
        <w:t xml:space="preserve"> статуса (</w:t>
      </w:r>
      <w:proofErr w:type="spellStart"/>
      <w:r w:rsidRPr="00D774C9">
        <w:rPr>
          <w:rFonts w:eastAsiaTheme="minorHAnsi"/>
          <w:lang w:eastAsia="en-US"/>
        </w:rPr>
        <w:t>компартмента</w:t>
      </w:r>
      <w:proofErr w:type="spellEnd"/>
      <w:r w:rsidRPr="00D774C9">
        <w:rPr>
          <w:rFonts w:eastAsiaTheme="minorHAnsi"/>
          <w:lang w:eastAsia="en-US"/>
        </w:rPr>
        <w:t xml:space="preserve">), в отношении свиноводческих организаций по направлениям, предусмотренным </w:t>
      </w:r>
      <w:hyperlink w:anchor="Par77" w:history="1">
        <w:r w:rsidRPr="00D774C9">
          <w:rPr>
            <w:rFonts w:eastAsiaTheme="minorHAnsi"/>
            <w:lang w:eastAsia="en-US"/>
          </w:rPr>
          <w:t>подпунктом 2.1.1 пункта 2.1</w:t>
        </w:r>
      </w:hyperlink>
      <w:r w:rsidRPr="00D774C9">
        <w:rPr>
          <w:rFonts w:eastAsiaTheme="minorHAnsi"/>
          <w:lang w:eastAsia="en-US"/>
        </w:rPr>
        <w:t xml:space="preserve"> Порядка (в Ветеринарной службе автономного округа);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в отношении личных подсобных хозяйств - выписку из </w:t>
      </w:r>
      <w:proofErr w:type="spellStart"/>
      <w:r w:rsidRPr="00D774C9">
        <w:rPr>
          <w:rFonts w:eastAsiaTheme="minorHAnsi"/>
          <w:lang w:eastAsia="en-US"/>
        </w:rPr>
        <w:t>похозяйственной</w:t>
      </w:r>
      <w:proofErr w:type="spellEnd"/>
      <w:r w:rsidRPr="00D774C9">
        <w:rPr>
          <w:rFonts w:eastAsiaTheme="minorHAnsi"/>
          <w:lang w:eastAsia="en-US"/>
        </w:rPr>
        <w:t xml:space="preserve"> книги (для сельских поселений</w:t>
      </w:r>
      <w:r w:rsidR="00A74FAE">
        <w:rPr>
          <w:rFonts w:eastAsiaTheme="minorHAnsi"/>
          <w:lang w:eastAsia="en-US"/>
        </w:rPr>
        <w:t xml:space="preserve"> автономного округа</w:t>
      </w:r>
      <w:r w:rsidRPr="00D774C9">
        <w:rPr>
          <w:rFonts w:eastAsiaTheme="minorHAnsi"/>
          <w:lang w:eastAsia="en-US"/>
        </w:rPr>
        <w:t>) или справку о наличии численности маточного поголовья животных в личном подсобном хозяйстве (для городского поселения</w:t>
      </w:r>
      <w:r w:rsidR="00A74FAE">
        <w:rPr>
          <w:rFonts w:eastAsiaTheme="minorHAnsi"/>
          <w:lang w:eastAsia="en-US"/>
        </w:rPr>
        <w:t xml:space="preserve"> автономного округа</w:t>
      </w:r>
      <w:r w:rsidRPr="00D774C9">
        <w:rPr>
          <w:rFonts w:eastAsiaTheme="minorHAnsi"/>
          <w:lang w:eastAsia="en-US"/>
        </w:rPr>
        <w:t>) по состоянию на 1 января текущего финансового года (в органы местного самоуправления муниципальных образований автономного округа).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Получатель </w:t>
      </w:r>
      <w:r w:rsidR="00A74FAE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9B140D" w:rsidRPr="00D774C9" w:rsidRDefault="00690D83" w:rsidP="00CB1B58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.5. Управление осуществляет проверку предоставленных Получател</w:t>
      </w:r>
      <w:r w:rsidR="00A74FAE">
        <w:rPr>
          <w:rFonts w:ascii="Times New Roman" w:hAnsi="Times New Roman" w:cs="Times New Roman"/>
          <w:sz w:val="24"/>
          <w:szCs w:val="24"/>
        </w:rPr>
        <w:t>е</w:t>
      </w:r>
      <w:r w:rsidR="009B140D" w:rsidRPr="00D774C9">
        <w:rPr>
          <w:rFonts w:ascii="Times New Roman" w:hAnsi="Times New Roman" w:cs="Times New Roman"/>
          <w:sz w:val="24"/>
          <w:szCs w:val="24"/>
        </w:rPr>
        <w:t>м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документов, обоснованность и законность предоставления субсидии. По результатам проведённой проверки представленных документов </w:t>
      </w:r>
      <w:r w:rsidR="00A74FAE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субсидии. Решением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 является решение комиссии </w:t>
      </w:r>
      <w:r w:rsidR="00AC1D08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9B140D" w:rsidRPr="00D774C9">
        <w:rPr>
          <w:rFonts w:ascii="Times New Roman" w:hAnsi="Times New Roman" w:cs="Times New Roman"/>
          <w:bCs/>
          <w:sz w:val="24"/>
          <w:szCs w:val="24"/>
        </w:rPr>
        <w:t>государственной поддержки сельскохозяйственного производства и деятельности по заготовке и переработке дикоросов</w:t>
      </w:r>
      <w:r w:rsidR="009B140D" w:rsidRPr="00D774C9">
        <w:rPr>
          <w:rFonts w:ascii="Times New Roman" w:hAnsi="Times New Roman" w:cs="Times New Roman"/>
          <w:sz w:val="24"/>
          <w:szCs w:val="24"/>
        </w:rPr>
        <w:t>, оформленное в виде протокола (далее – решение комиссии).</w:t>
      </w:r>
    </w:p>
    <w:p w:rsidR="009B140D" w:rsidRPr="00D774C9" w:rsidRDefault="009B140D" w:rsidP="00CB1B58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не позднее 10 (десятого) рабочего дня со дня принятия решения комиссии </w:t>
      </w:r>
      <w:r w:rsidR="002535D5">
        <w:rPr>
          <w:rFonts w:ascii="Times New Roman" w:hAnsi="Times New Roman" w:cs="Times New Roman"/>
          <w:sz w:val="24"/>
          <w:szCs w:val="24"/>
        </w:rPr>
        <w:t xml:space="preserve">о предоставлении субсидии и заключении Соглашения о 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 xml:space="preserve">направляет </w:t>
      </w:r>
      <w:proofErr w:type="gramStart"/>
      <w:r w:rsidRPr="00D774C9">
        <w:rPr>
          <w:rFonts w:ascii="Times New Roman" w:hAnsi="Times New Roman" w:cs="Times New Roman"/>
          <w:sz w:val="24"/>
          <w:szCs w:val="24"/>
        </w:rPr>
        <w:t>Получателю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proofErr w:type="gramEnd"/>
      <w:r w:rsidRPr="00D774C9"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 w:rsidR="009B140D" w:rsidRPr="00D774C9" w:rsidRDefault="00690D83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.6. Соглашение заключается по форме, установленной Комитетом по финансам и налоговой политике администрации Белоярского района.</w:t>
      </w:r>
    </w:p>
    <w:p w:rsidR="009B140D" w:rsidRPr="00D774C9" w:rsidRDefault="00690D83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554B88" w:rsidRDefault="00554B88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C05415">
        <w:rPr>
          <w:rFonts w:eastAsiaTheme="minorHAnsi"/>
          <w:lang w:eastAsia="en-US"/>
        </w:rPr>
        <w:t>размер предоставляемой субсидии;</w:t>
      </w:r>
    </w:p>
    <w:p w:rsidR="00554B88" w:rsidRPr="00C05415" w:rsidRDefault="00554B88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</w:t>
      </w:r>
      <w:r w:rsidRPr="00C05415">
        <w:rPr>
          <w:rFonts w:eastAsiaTheme="minorHAnsi"/>
          <w:lang w:eastAsia="en-US"/>
        </w:rPr>
        <w:t>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согласие Получателя на осуществление Уполномоченным органом и (или) органами муниципального финансового контроля Белоярского района проверок соблюдения Получателем целей, условий и порядка предоставления субсидии;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 контроля соблюдения Получателем условий Соглашения;</w:t>
      </w:r>
    </w:p>
    <w:p w:rsidR="009B140D" w:rsidRPr="00D774C9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порядок, сроки и состав отчетности Получателя об использовании субсидии;</w:t>
      </w:r>
    </w:p>
    <w:p w:rsidR="005D1AEA" w:rsidRDefault="009B140D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</w:t>
      </w:r>
      <w:r w:rsidR="005D1AEA">
        <w:rPr>
          <w:rFonts w:eastAsiaTheme="minorHAnsi"/>
          <w:lang w:eastAsia="en-US"/>
        </w:rPr>
        <w:t xml:space="preserve">и сроки </w:t>
      </w:r>
      <w:r w:rsidRPr="00D774C9">
        <w:rPr>
          <w:rFonts w:eastAsiaTheme="minorHAnsi"/>
          <w:lang w:eastAsia="en-US"/>
        </w:rPr>
        <w:t xml:space="preserve">возврата средств субсидии в случае </w:t>
      </w:r>
      <w:r w:rsidR="005D1AEA" w:rsidRPr="00D774C9">
        <w:rPr>
          <w:rFonts w:eastAsiaTheme="minorHAnsi"/>
          <w:lang w:eastAsia="en-US"/>
        </w:rPr>
        <w:t>выявления</w:t>
      </w:r>
      <w:r w:rsidR="005D1AEA">
        <w:rPr>
          <w:rFonts w:eastAsiaTheme="minorHAnsi"/>
          <w:lang w:eastAsia="en-US"/>
        </w:rPr>
        <w:t xml:space="preserve"> нарушения условий их представления, </w:t>
      </w:r>
      <w:r w:rsidRPr="00D774C9">
        <w:rPr>
          <w:rFonts w:eastAsiaTheme="minorHAnsi"/>
          <w:lang w:eastAsia="en-US"/>
        </w:rPr>
        <w:t xml:space="preserve">нецелевого использования, представления недостоверных сведений, ненадлежащего исполнения Соглашения, </w:t>
      </w:r>
      <w:proofErr w:type="spellStart"/>
      <w:r w:rsidRPr="00D774C9">
        <w:rPr>
          <w:rFonts w:eastAsiaTheme="minorHAnsi"/>
          <w:lang w:eastAsia="en-US"/>
        </w:rPr>
        <w:t>недостижения</w:t>
      </w:r>
      <w:proofErr w:type="spellEnd"/>
      <w:r w:rsidRPr="00D774C9">
        <w:rPr>
          <w:rFonts w:eastAsiaTheme="minorHAnsi"/>
          <w:lang w:eastAsia="en-US"/>
        </w:rPr>
        <w:t xml:space="preserve"> значений результатов и показателей, предусмотренных Соглашением</w:t>
      </w:r>
      <w:r w:rsidR="005D1AEA">
        <w:rPr>
          <w:rFonts w:eastAsiaTheme="minorHAnsi"/>
          <w:lang w:eastAsia="en-US"/>
        </w:rPr>
        <w:t>;</w:t>
      </w:r>
    </w:p>
    <w:p w:rsidR="009B140D" w:rsidRPr="00D774C9" w:rsidRDefault="005D1AEA" w:rsidP="00CB1B58"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>
        <w:rPr>
          <w:rFonts w:eastAsiaTheme="minorHAnsi"/>
          <w:lang w:eastAsia="en-US"/>
        </w:rPr>
        <w:t>недостижении</w:t>
      </w:r>
      <w:proofErr w:type="spellEnd"/>
      <w:r>
        <w:rPr>
          <w:rFonts w:eastAsiaTheme="minorHAnsi"/>
          <w:lang w:eastAsia="en-US"/>
        </w:rPr>
        <w:t xml:space="preserve">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CB1B58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Проверку проекта Соглашения на предмет его соответствия типовой форме, утверждённой распоряжением Комитета по финансам и налоговой политике </w:t>
      </w:r>
      <w:r w:rsidRPr="00D774C9">
        <w:rPr>
          <w:rFonts w:ascii="Times New Roman" w:hAnsi="Times New Roman" w:cs="Times New Roman"/>
          <w:sz w:val="24"/>
          <w:szCs w:val="24"/>
        </w:rPr>
        <w:lastRenderedPageBreak/>
        <w:t>администрации Белоярского района осуществляет управление экономики, реформ и программ администрации Белоярского района.</w:t>
      </w:r>
    </w:p>
    <w:p w:rsidR="00A952DB" w:rsidRDefault="00A952DB" w:rsidP="00CB1B58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9B140D" w:rsidRPr="00157B49" w:rsidRDefault="009B140D" w:rsidP="00CB1B58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об отказе в </w:t>
      </w:r>
      <w:r w:rsidR="00674F1C" w:rsidRPr="00157B49">
        <w:rPr>
          <w:rFonts w:ascii="Times New Roman" w:hAnsi="Times New Roman" w:cs="Times New Roman"/>
          <w:sz w:val="24"/>
          <w:szCs w:val="24"/>
        </w:rPr>
        <w:t xml:space="preserve">предоставлении субсидии, </w:t>
      </w:r>
      <w:r w:rsidRPr="00157B49">
        <w:rPr>
          <w:rFonts w:ascii="Times New Roman" w:hAnsi="Times New Roman" w:cs="Times New Roman"/>
          <w:sz w:val="24"/>
          <w:szCs w:val="24"/>
        </w:rPr>
        <w:t xml:space="preserve">заключении Соглашения, Управление не позднее 3 (трёх) рабочих дней со дня его принятия, направляет </w:t>
      </w:r>
      <w:r w:rsidR="00963032" w:rsidRPr="00157B49">
        <w:rPr>
          <w:rFonts w:ascii="Times New Roman" w:hAnsi="Times New Roman" w:cs="Times New Roman"/>
          <w:sz w:val="24"/>
          <w:szCs w:val="24"/>
        </w:rPr>
        <w:t>Получателю</w:t>
      </w:r>
      <w:r w:rsidR="009A0006" w:rsidRPr="00157B49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157B49">
        <w:rPr>
          <w:rFonts w:ascii="Times New Roman" w:hAnsi="Times New Roman" w:cs="Times New Roman"/>
          <w:sz w:val="24"/>
          <w:szCs w:val="24"/>
        </w:rPr>
        <w:t xml:space="preserve"> уведомление об отказе в заключении Соглашения (дополнительного соглашения к Соглашени</w:t>
      </w:r>
      <w:r w:rsidR="00674F1C" w:rsidRPr="00157B49">
        <w:rPr>
          <w:rFonts w:ascii="Times New Roman" w:hAnsi="Times New Roman" w:cs="Times New Roman"/>
          <w:sz w:val="24"/>
          <w:szCs w:val="24"/>
        </w:rPr>
        <w:t>ю</w:t>
      </w:r>
      <w:r w:rsidRPr="00157B49">
        <w:rPr>
          <w:rFonts w:ascii="Times New Roman" w:hAnsi="Times New Roman" w:cs="Times New Roman"/>
          <w:sz w:val="24"/>
          <w:szCs w:val="24"/>
        </w:rPr>
        <w:t>) о предоставлении субсидии с указанием причин отказа.</w:t>
      </w:r>
      <w:r w:rsidR="003F1D5F" w:rsidRPr="00157B49">
        <w:rPr>
          <w:rFonts w:ascii="Times New Roman" w:hAnsi="Times New Roman" w:cs="Times New Roman"/>
          <w:sz w:val="24"/>
          <w:szCs w:val="24"/>
        </w:rPr>
        <w:t xml:space="preserve"> Уведомление об отказе в заключении Соглашения (дополнительного соглашения к Соглашению) о предоставлении субсидии направляется Получателю субсидии на его адрес почтовым отправлением.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2.</w:t>
      </w:r>
      <w:r w:rsidR="00371D2F" w:rsidRPr="00157B49">
        <w:rPr>
          <w:rFonts w:eastAsiaTheme="minorHAnsi"/>
          <w:lang w:eastAsia="en-US"/>
        </w:rPr>
        <w:t>8</w:t>
      </w:r>
      <w:r w:rsidRPr="00157B4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добровольный письменный отказ Получателя</w:t>
      </w:r>
      <w:r w:rsidR="009A0006" w:rsidRPr="00157B49">
        <w:rPr>
          <w:rFonts w:eastAsiaTheme="minorHAnsi"/>
          <w:lang w:eastAsia="en-US"/>
        </w:rPr>
        <w:t xml:space="preserve"> субсидии</w:t>
      </w:r>
      <w:r w:rsidRPr="00157B49">
        <w:rPr>
          <w:rFonts w:eastAsiaTheme="minorHAnsi"/>
          <w:lang w:eastAsia="en-US"/>
        </w:rPr>
        <w:t xml:space="preserve"> от субсидии;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нарушение срок</w:t>
      </w:r>
      <w:r w:rsidR="003E395C" w:rsidRPr="00157B49">
        <w:rPr>
          <w:rFonts w:eastAsiaTheme="minorHAnsi"/>
          <w:lang w:eastAsia="en-US"/>
        </w:rPr>
        <w:t>ов</w:t>
      </w:r>
      <w:r w:rsidRPr="00157B49">
        <w:rPr>
          <w:rFonts w:eastAsiaTheme="minorHAnsi"/>
          <w:lang w:eastAsia="en-US"/>
        </w:rPr>
        <w:t xml:space="preserve"> представления документов, установленн</w:t>
      </w:r>
      <w:r w:rsidR="003E395C" w:rsidRPr="00157B49">
        <w:rPr>
          <w:rFonts w:eastAsiaTheme="minorHAnsi"/>
          <w:lang w:eastAsia="en-US"/>
        </w:rPr>
        <w:t>ых в</w:t>
      </w:r>
      <w:r w:rsidRPr="00157B49">
        <w:rPr>
          <w:rFonts w:eastAsiaTheme="minorHAnsi"/>
          <w:lang w:eastAsia="en-US"/>
        </w:rPr>
        <w:t xml:space="preserve"> </w:t>
      </w:r>
      <w:r w:rsidR="003E395C" w:rsidRPr="00157B49">
        <w:rPr>
          <w:rFonts w:eastAsiaTheme="minorHAnsi"/>
          <w:lang w:eastAsia="en-US"/>
        </w:rPr>
        <w:t>под</w:t>
      </w:r>
      <w:hyperlink w:anchor="Par74" w:history="1">
        <w:r w:rsidR="003E395C" w:rsidRPr="00157B49">
          <w:rPr>
            <w:rFonts w:eastAsiaTheme="minorHAnsi"/>
            <w:lang w:eastAsia="en-US"/>
          </w:rPr>
          <w:t>пунктах 2.1</w:t>
        </w:r>
      </w:hyperlink>
      <w:r w:rsidR="003E395C" w:rsidRPr="00157B49">
        <w:rPr>
          <w:rFonts w:eastAsiaTheme="minorHAnsi"/>
          <w:lang w:eastAsia="en-US"/>
        </w:rPr>
        <w:t xml:space="preserve">.1 - 2.1.4 </w:t>
      </w:r>
      <w:hyperlink w:anchor="Par74" w:history="1">
        <w:r w:rsidRPr="00157B49">
          <w:rPr>
            <w:rFonts w:eastAsiaTheme="minorHAnsi"/>
            <w:lang w:eastAsia="en-US"/>
          </w:rPr>
          <w:t>пункт</w:t>
        </w:r>
        <w:r w:rsidR="003E395C" w:rsidRPr="00157B49">
          <w:rPr>
            <w:rFonts w:eastAsiaTheme="minorHAnsi"/>
            <w:lang w:eastAsia="en-US"/>
          </w:rPr>
          <w:t>а</w:t>
        </w:r>
        <w:r w:rsidRPr="00157B49">
          <w:rPr>
            <w:rFonts w:eastAsiaTheme="minorHAnsi"/>
            <w:lang w:eastAsia="en-US"/>
          </w:rPr>
          <w:t xml:space="preserve"> </w:t>
        </w:r>
        <w:r w:rsidR="003E395C" w:rsidRPr="00157B49">
          <w:rPr>
            <w:rFonts w:eastAsiaTheme="minorHAnsi"/>
            <w:lang w:eastAsia="en-US"/>
          </w:rPr>
          <w:t>2</w:t>
        </w:r>
        <w:r w:rsidRPr="00157B49">
          <w:rPr>
            <w:rFonts w:eastAsiaTheme="minorHAnsi"/>
            <w:lang w:eastAsia="en-US"/>
          </w:rPr>
          <w:t>.1</w:t>
        </w:r>
      </w:hyperlink>
      <w:r w:rsidRPr="00157B49">
        <w:rPr>
          <w:rFonts w:eastAsiaTheme="minorHAnsi"/>
          <w:lang w:eastAsia="en-US"/>
        </w:rPr>
        <w:t xml:space="preserve"> настоящего Порядка;</w:t>
      </w:r>
    </w:p>
    <w:p w:rsidR="008131AC" w:rsidRPr="00157B49" w:rsidRDefault="002535D5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 xml:space="preserve">несоответствие </w:t>
      </w:r>
      <w:r w:rsidR="008131AC" w:rsidRPr="00157B49">
        <w:rPr>
          <w:rFonts w:eastAsiaTheme="minorHAnsi"/>
          <w:lang w:eastAsia="en-US"/>
        </w:rPr>
        <w:t>представлен</w:t>
      </w:r>
      <w:r w:rsidRPr="00157B49">
        <w:rPr>
          <w:rFonts w:eastAsiaTheme="minorHAnsi"/>
          <w:lang w:eastAsia="en-US"/>
        </w:rPr>
        <w:t xml:space="preserve">ных </w:t>
      </w:r>
      <w:r w:rsidR="008131AC" w:rsidRPr="00157B49">
        <w:rPr>
          <w:rFonts w:eastAsiaTheme="minorHAnsi"/>
          <w:lang w:eastAsia="en-US"/>
        </w:rPr>
        <w:t>Получателем</w:t>
      </w:r>
      <w:r w:rsidRPr="00157B49">
        <w:rPr>
          <w:rFonts w:eastAsiaTheme="minorHAnsi"/>
          <w:lang w:eastAsia="en-US"/>
        </w:rPr>
        <w:t xml:space="preserve"> субсидии</w:t>
      </w:r>
      <w:r w:rsidR="008131AC" w:rsidRPr="00157B49">
        <w:rPr>
          <w:rFonts w:eastAsiaTheme="minorHAnsi"/>
          <w:lang w:eastAsia="en-US"/>
        </w:rPr>
        <w:t xml:space="preserve"> документов, указанных в </w:t>
      </w:r>
      <w:r w:rsidR="003E395C" w:rsidRPr="00157B49">
        <w:rPr>
          <w:rFonts w:eastAsiaTheme="minorHAnsi"/>
          <w:lang w:eastAsia="en-US"/>
        </w:rPr>
        <w:t>под</w:t>
      </w:r>
      <w:hyperlink w:anchor="Par74" w:history="1">
        <w:r w:rsidR="008131AC" w:rsidRPr="00157B49">
          <w:rPr>
            <w:rFonts w:eastAsiaTheme="minorHAnsi"/>
            <w:lang w:eastAsia="en-US"/>
          </w:rPr>
          <w:t xml:space="preserve">пунктах </w:t>
        </w:r>
        <w:r w:rsidR="003E395C" w:rsidRPr="00157B49">
          <w:rPr>
            <w:rFonts w:eastAsiaTheme="minorHAnsi"/>
            <w:lang w:eastAsia="en-US"/>
          </w:rPr>
          <w:t>2</w:t>
        </w:r>
        <w:r w:rsidR="008131AC" w:rsidRPr="00157B49">
          <w:rPr>
            <w:rFonts w:eastAsiaTheme="minorHAnsi"/>
            <w:lang w:eastAsia="en-US"/>
          </w:rPr>
          <w:t>.1</w:t>
        </w:r>
      </w:hyperlink>
      <w:r w:rsidR="008131AC" w:rsidRPr="00157B49">
        <w:rPr>
          <w:rFonts w:eastAsiaTheme="minorHAnsi"/>
          <w:lang w:eastAsia="en-US"/>
        </w:rPr>
        <w:t xml:space="preserve">.1 - </w:t>
      </w:r>
      <w:r w:rsidR="003E395C" w:rsidRPr="00157B49">
        <w:rPr>
          <w:rFonts w:eastAsiaTheme="minorHAnsi"/>
          <w:lang w:eastAsia="en-US"/>
        </w:rPr>
        <w:t>2</w:t>
      </w:r>
      <w:r w:rsidR="008131AC" w:rsidRPr="00157B49">
        <w:rPr>
          <w:rFonts w:eastAsiaTheme="minorHAnsi"/>
          <w:lang w:eastAsia="en-US"/>
        </w:rPr>
        <w:t xml:space="preserve">.1.4 </w:t>
      </w:r>
      <w:r w:rsidR="003E395C" w:rsidRPr="00157B49">
        <w:rPr>
          <w:rFonts w:eastAsiaTheme="minorHAnsi"/>
          <w:lang w:eastAsia="en-US"/>
        </w:rPr>
        <w:t xml:space="preserve">пункта 2.1 </w:t>
      </w:r>
      <w:r w:rsidR="008131AC" w:rsidRPr="00157B49">
        <w:rPr>
          <w:rFonts w:eastAsiaTheme="minorHAnsi"/>
          <w:lang w:eastAsia="en-US"/>
        </w:rPr>
        <w:t>настоящего Порядка</w:t>
      </w:r>
      <w:r w:rsidR="00282707" w:rsidRPr="00157B49">
        <w:rPr>
          <w:rFonts w:eastAsiaTheme="minorHAnsi"/>
          <w:lang w:eastAsia="en-US"/>
        </w:rPr>
        <w:t xml:space="preserve"> или непредставление (представление) не в полном объёме) указанных документов</w:t>
      </w:r>
      <w:r w:rsidR="008131AC" w:rsidRPr="00157B49">
        <w:rPr>
          <w:rFonts w:eastAsiaTheme="minorHAnsi"/>
          <w:lang w:eastAsia="en-US"/>
        </w:rPr>
        <w:t>;</w:t>
      </w:r>
    </w:p>
    <w:p w:rsidR="008131AC" w:rsidRPr="00157B49" w:rsidRDefault="002535D5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 xml:space="preserve">установление факта </w:t>
      </w:r>
      <w:r w:rsidR="008131AC" w:rsidRPr="00157B49">
        <w:rPr>
          <w:rFonts w:eastAsiaTheme="minorHAnsi"/>
          <w:lang w:eastAsia="en-US"/>
        </w:rPr>
        <w:t>недостоверност</w:t>
      </w:r>
      <w:r w:rsidRPr="00157B49">
        <w:rPr>
          <w:rFonts w:eastAsiaTheme="minorHAnsi"/>
          <w:lang w:eastAsia="en-US"/>
        </w:rPr>
        <w:t>и</w:t>
      </w:r>
      <w:r w:rsidR="008131AC" w:rsidRPr="00157B49">
        <w:rPr>
          <w:rFonts w:eastAsiaTheme="minorHAnsi"/>
          <w:lang w:eastAsia="en-US"/>
        </w:rPr>
        <w:t xml:space="preserve"> представленной Получателем</w:t>
      </w:r>
      <w:r w:rsidR="002E30B7" w:rsidRPr="00157B49">
        <w:rPr>
          <w:rFonts w:eastAsiaTheme="minorHAnsi"/>
          <w:lang w:eastAsia="en-US"/>
        </w:rPr>
        <w:t xml:space="preserve"> субсидии</w:t>
      </w:r>
      <w:r w:rsidR="008131AC" w:rsidRPr="00157B49">
        <w:rPr>
          <w:rFonts w:eastAsiaTheme="minorHAnsi"/>
          <w:lang w:eastAsia="en-US"/>
        </w:rPr>
        <w:t xml:space="preserve"> информации;</w:t>
      </w:r>
    </w:p>
    <w:p w:rsidR="002E30B7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 xml:space="preserve">несоответствие Получателя </w:t>
      </w:r>
      <w:r w:rsidR="002E30B7" w:rsidRPr="00157B49">
        <w:rPr>
          <w:rFonts w:eastAsiaTheme="minorHAnsi"/>
          <w:lang w:eastAsia="en-US"/>
        </w:rPr>
        <w:t xml:space="preserve">субсидии </w:t>
      </w:r>
      <w:r w:rsidRPr="00157B49">
        <w:rPr>
          <w:rFonts w:eastAsiaTheme="minorHAnsi"/>
          <w:lang w:eastAsia="en-US"/>
        </w:rPr>
        <w:t xml:space="preserve">требованиям, установленным </w:t>
      </w:r>
      <w:hyperlink w:anchor="Par32" w:history="1">
        <w:r w:rsidRPr="00157B49">
          <w:rPr>
            <w:rFonts w:eastAsiaTheme="minorHAnsi"/>
            <w:lang w:eastAsia="en-US"/>
          </w:rPr>
          <w:t>пункт</w:t>
        </w:r>
        <w:r w:rsidR="002E30B7" w:rsidRPr="00157B49">
          <w:rPr>
            <w:rFonts w:eastAsiaTheme="minorHAnsi"/>
            <w:lang w:eastAsia="en-US"/>
          </w:rPr>
          <w:t>ом</w:t>
        </w:r>
        <w:r w:rsidRPr="00157B49">
          <w:rPr>
            <w:rFonts w:eastAsiaTheme="minorHAnsi"/>
            <w:lang w:eastAsia="en-US"/>
          </w:rPr>
          <w:t xml:space="preserve"> 1.</w:t>
        </w:r>
      </w:hyperlink>
      <w:r w:rsidRPr="00157B49">
        <w:rPr>
          <w:rFonts w:eastAsiaTheme="minorHAnsi"/>
          <w:lang w:eastAsia="en-US"/>
        </w:rPr>
        <w:t>4</w:t>
      </w:r>
      <w:r w:rsidR="002E30B7" w:rsidRPr="00157B49">
        <w:rPr>
          <w:rFonts w:eastAsiaTheme="minorHAnsi"/>
          <w:lang w:eastAsia="en-US"/>
        </w:rPr>
        <w:t xml:space="preserve"> настоящего Порядка;</w:t>
      </w:r>
    </w:p>
    <w:p w:rsidR="008131AC" w:rsidRPr="00157B49" w:rsidRDefault="002E30B7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несоответствие Получателя субсидии категории получателя субсидии в соответствие с пунктом</w:t>
      </w:r>
      <w:r w:rsidR="008131AC" w:rsidRPr="00157B49">
        <w:rPr>
          <w:rFonts w:eastAsiaTheme="minorHAnsi"/>
          <w:lang w:eastAsia="en-US"/>
        </w:rPr>
        <w:t xml:space="preserve"> </w:t>
      </w:r>
      <w:hyperlink w:anchor="Par67" w:history="1">
        <w:r w:rsidR="008131AC" w:rsidRPr="00157B49">
          <w:rPr>
            <w:rFonts w:eastAsiaTheme="minorHAnsi"/>
            <w:lang w:eastAsia="en-US"/>
          </w:rPr>
          <w:t>1.5</w:t>
        </w:r>
      </w:hyperlink>
      <w:r w:rsidR="008131AC" w:rsidRPr="00157B49">
        <w:rPr>
          <w:rFonts w:eastAsiaTheme="minorHAnsi"/>
          <w:lang w:eastAsia="en-US"/>
        </w:rPr>
        <w:t xml:space="preserve"> </w:t>
      </w:r>
      <w:r w:rsidRPr="00157B49">
        <w:rPr>
          <w:rFonts w:eastAsiaTheme="minorHAnsi"/>
          <w:lang w:eastAsia="en-US"/>
        </w:rPr>
        <w:t xml:space="preserve">настоящего </w:t>
      </w:r>
      <w:r w:rsidR="008131AC" w:rsidRPr="00157B49">
        <w:rPr>
          <w:rFonts w:eastAsiaTheme="minorHAnsi"/>
          <w:lang w:eastAsia="en-US"/>
        </w:rPr>
        <w:t>Порядка;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предъявление объемов реализованной сельскохозяйственной продукции, произведенной и (или) переработанной за пределами автономного округа;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>предъявление объемов произведенной и (или) переработанной продукции животноводства, использованной на внутрихозяйственные нужды;</w:t>
      </w:r>
    </w:p>
    <w:p w:rsidR="008131AC" w:rsidRPr="00157B49" w:rsidRDefault="008131AC" w:rsidP="00CB1B58"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 w:rsidRPr="00157B49">
        <w:rPr>
          <w:rFonts w:eastAsiaTheme="minorHAnsi"/>
          <w:lang w:eastAsia="en-US"/>
        </w:rPr>
        <w:t xml:space="preserve">предъявление объемов реализованной продукции животноводства (птицеводства), не оформленной в соответствии с </w:t>
      </w:r>
      <w:hyperlink r:id="rId15" w:history="1">
        <w:r w:rsidRPr="00157B49">
          <w:rPr>
            <w:rFonts w:eastAsiaTheme="minorHAnsi"/>
            <w:lang w:eastAsia="en-US"/>
          </w:rPr>
          <w:t>приказом</w:t>
        </w:r>
      </w:hyperlink>
      <w:r w:rsidRPr="00157B49">
        <w:rPr>
          <w:rFonts w:eastAsiaTheme="minorHAnsi"/>
          <w:lang w:eastAsia="en-US"/>
        </w:rPr>
        <w:t xml:space="preserve"> Министерства сельского хозяйства Российской Федерации от 27 декабря 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  <w:r w:rsidR="00674F1C" w:rsidRPr="00157B49">
        <w:rPr>
          <w:rFonts w:eastAsiaTheme="minorHAnsi"/>
          <w:lang w:eastAsia="en-US"/>
        </w:rPr>
        <w:t>.</w:t>
      </w:r>
    </w:p>
    <w:p w:rsidR="00C71D6F" w:rsidRPr="00157B49" w:rsidRDefault="00690D83" w:rsidP="00A952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>2</w:t>
      </w:r>
      <w:r w:rsidR="009B140D" w:rsidRPr="00157B49">
        <w:rPr>
          <w:rFonts w:ascii="Times New Roman" w:hAnsi="Times New Roman" w:cs="Times New Roman"/>
          <w:sz w:val="24"/>
          <w:szCs w:val="24"/>
        </w:rPr>
        <w:t>.</w:t>
      </w:r>
      <w:r w:rsidR="003E395C" w:rsidRPr="00157B49">
        <w:rPr>
          <w:rFonts w:ascii="Times New Roman" w:hAnsi="Times New Roman" w:cs="Times New Roman"/>
          <w:sz w:val="24"/>
          <w:szCs w:val="24"/>
        </w:rPr>
        <w:t>9</w:t>
      </w:r>
      <w:r w:rsidR="009B140D" w:rsidRPr="00157B49">
        <w:rPr>
          <w:rFonts w:ascii="Times New Roman" w:hAnsi="Times New Roman" w:cs="Times New Roman"/>
          <w:sz w:val="24"/>
          <w:szCs w:val="24"/>
        </w:rPr>
        <w:t xml:space="preserve">. </w:t>
      </w:r>
      <w:r w:rsidR="00963032" w:rsidRPr="00157B49">
        <w:rPr>
          <w:rFonts w:ascii="Times New Roman" w:hAnsi="Times New Roman" w:cs="Times New Roman"/>
          <w:sz w:val="24"/>
          <w:szCs w:val="24"/>
        </w:rPr>
        <w:t>Получатель</w:t>
      </w:r>
      <w:r w:rsidR="009B140D" w:rsidRPr="00157B49">
        <w:rPr>
          <w:rFonts w:ascii="Times New Roman" w:hAnsi="Times New Roman" w:cs="Times New Roman"/>
          <w:sz w:val="24"/>
          <w:szCs w:val="24"/>
        </w:rPr>
        <w:t xml:space="preserve"> </w:t>
      </w:r>
      <w:r w:rsidR="00C71D6F" w:rsidRPr="00157B49">
        <w:rPr>
          <w:rFonts w:ascii="Times New Roman" w:hAnsi="Times New Roman" w:cs="Times New Roman"/>
          <w:sz w:val="24"/>
          <w:szCs w:val="24"/>
        </w:rPr>
        <w:t xml:space="preserve">лично или посредством почтового отправления </w:t>
      </w:r>
      <w:r w:rsidR="009B140D" w:rsidRPr="00157B49">
        <w:rPr>
          <w:rFonts w:ascii="Times New Roman" w:hAnsi="Times New Roman" w:cs="Times New Roman"/>
          <w:sz w:val="24"/>
          <w:szCs w:val="24"/>
        </w:rPr>
        <w:t xml:space="preserve">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</w:t>
      </w:r>
      <w:r w:rsidR="00963032" w:rsidRPr="00157B49">
        <w:rPr>
          <w:rFonts w:ascii="Times New Roman" w:hAnsi="Times New Roman" w:cs="Times New Roman"/>
          <w:sz w:val="24"/>
          <w:szCs w:val="24"/>
        </w:rPr>
        <w:t>Получателем</w:t>
      </w:r>
      <w:r w:rsidR="009B140D" w:rsidRPr="00157B49">
        <w:rPr>
          <w:rFonts w:ascii="Times New Roman" w:hAnsi="Times New Roman" w:cs="Times New Roman"/>
          <w:sz w:val="24"/>
          <w:szCs w:val="24"/>
        </w:rPr>
        <w:t xml:space="preserve"> субсидии подписанного Соглашения в указанный в настоящем Порядке срок, он считается отказавшимся от получения субсидии. </w:t>
      </w:r>
      <w:r w:rsidR="00C71D6F" w:rsidRPr="00157B49">
        <w:rPr>
          <w:rFonts w:ascii="Times New Roman" w:hAnsi="Times New Roman" w:cs="Times New Roman"/>
          <w:sz w:val="24"/>
          <w:szCs w:val="24"/>
        </w:rPr>
        <w:t xml:space="preserve">Дата </w:t>
      </w:r>
      <w:r w:rsidR="00A952DB" w:rsidRPr="00157B49">
        <w:rPr>
          <w:rFonts w:ascii="Times New Roman" w:hAnsi="Times New Roman" w:cs="Times New Roman"/>
          <w:sz w:val="24"/>
          <w:szCs w:val="24"/>
        </w:rPr>
        <w:t xml:space="preserve">получения Соглашения Получателем субсидии фиксируется по дате на оттиске почтового штемпеля на бланке формы «ф.119 «Уведомление о вручении», а дата </w:t>
      </w:r>
      <w:r w:rsidR="00C71D6F" w:rsidRPr="00157B49">
        <w:rPr>
          <w:rFonts w:ascii="Times New Roman" w:hAnsi="Times New Roman" w:cs="Times New Roman"/>
          <w:sz w:val="24"/>
          <w:szCs w:val="24"/>
        </w:rPr>
        <w:t xml:space="preserve">отправки подписанного </w:t>
      </w:r>
      <w:r w:rsidR="00CB1B58" w:rsidRPr="00157B49">
        <w:rPr>
          <w:rFonts w:ascii="Times New Roman" w:hAnsi="Times New Roman" w:cs="Times New Roman"/>
          <w:sz w:val="24"/>
          <w:szCs w:val="24"/>
        </w:rPr>
        <w:t>Соглашения получателем</w:t>
      </w:r>
      <w:r w:rsidR="00C71D6F" w:rsidRPr="00157B49">
        <w:rPr>
          <w:rFonts w:ascii="Times New Roman" w:hAnsi="Times New Roman" w:cs="Times New Roman"/>
          <w:sz w:val="24"/>
          <w:szCs w:val="24"/>
        </w:rPr>
        <w:t xml:space="preserve"> субсидии фиксируется по дате на оттиске почтового штемпеля </w:t>
      </w:r>
      <w:r w:rsidR="00CB1B58" w:rsidRPr="00157B49">
        <w:rPr>
          <w:rFonts w:ascii="Times New Roman" w:hAnsi="Times New Roman" w:cs="Times New Roman"/>
          <w:sz w:val="24"/>
          <w:szCs w:val="24"/>
        </w:rPr>
        <w:t>на конверте с отправленным Соглашением</w:t>
      </w:r>
      <w:r w:rsidR="00C71D6F" w:rsidRPr="00157B49">
        <w:rPr>
          <w:rFonts w:ascii="Times New Roman" w:hAnsi="Times New Roman" w:cs="Times New Roman"/>
          <w:sz w:val="24"/>
          <w:szCs w:val="24"/>
        </w:rPr>
        <w:t>.</w:t>
      </w:r>
    </w:p>
    <w:p w:rsidR="009B140D" w:rsidRPr="00157B49" w:rsidRDefault="009B140D" w:rsidP="00CB1B58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 xml:space="preserve">Управление в течение 3 (трёх)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с целью возмещения затрат за объемы реализованной продукции собственного производства. </w:t>
      </w:r>
    </w:p>
    <w:p w:rsidR="00554B88" w:rsidRPr="00157B49" w:rsidRDefault="00554B88" w:rsidP="00CB1B58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>2.10. Сроки (периодичность) перечисления субсидии.</w:t>
      </w:r>
    </w:p>
    <w:p w:rsidR="00554B88" w:rsidRPr="00157B49" w:rsidRDefault="00554B88" w:rsidP="00CB1B58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157B49">
        <w:t xml:space="preserve">Срок перечисления субсидии на счет, открытый Получателем субсидии в учреждениях Центрального банка Российской Федерации или кредитных организациях, - не позднее 10 (десятого) рабочего дня после принятия решения о предоставлении субсидии </w:t>
      </w:r>
      <w:r w:rsidRPr="00157B49">
        <w:lastRenderedPageBreak/>
        <w:t>главным распорядителем бюджетных средств - издания Распоряжения администрации Белоярского района о перечислении субсидии Получателю.</w:t>
      </w:r>
    </w:p>
    <w:p w:rsidR="00A952DB" w:rsidRDefault="00A952DB" w:rsidP="009B140D">
      <w:pPr>
        <w:autoSpaceDE w:val="0"/>
        <w:autoSpaceDN w:val="0"/>
        <w:adjustRightInd w:val="0"/>
        <w:ind w:firstLine="540"/>
        <w:jc w:val="both"/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9" w:name="Par140"/>
      <w:bookmarkEnd w:id="19"/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.2. Получатель субсидии обязуется обеспечивать достижение показателей результативности, установленной Соглашением (дополнительным соглашением)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3E395C">
        <w:t>8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>не позднее 20 января текущего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 (дополнительном соглашении)</w:t>
      </w:r>
      <w:r w:rsidR="009B140D" w:rsidRPr="00D774C9">
        <w:t xml:space="preserve">,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 обеспечивать достижение значений целевых показателей, установленных в позициях 1, 2, </w:t>
      </w:r>
      <w:r w:rsidR="004761DB">
        <w:rPr>
          <w:rFonts w:ascii="Times New Roman" w:hAnsi="Times New Roman" w:cs="Times New Roman"/>
          <w:sz w:val="24"/>
          <w:szCs w:val="24"/>
        </w:rPr>
        <w:t>9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, таблицы 4 «Целевые показатели муниципальной программы» муниципальной программы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годы». </w:t>
      </w:r>
    </w:p>
    <w:p w:rsidR="009B140D" w:rsidRPr="00D774C9" w:rsidRDefault="004222CF" w:rsidP="009A0006">
      <w:pPr>
        <w:ind w:firstLine="567"/>
        <w:jc w:val="both"/>
      </w:pPr>
      <w:r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  <w:r w:rsidR="004222CF">
        <w:t>3</w:t>
      </w:r>
      <w:r w:rsidRPr="00D774C9">
        <w:t>.6.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555F6A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>Требования об осуществлении контроля за соблюдением условий,</w:t>
      </w:r>
    </w:p>
    <w:p w:rsidR="009B140D" w:rsidRPr="00555F6A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555F6A">
        <w:rPr>
          <w:b/>
        </w:rPr>
        <w:t xml:space="preserve"> целей и порядка предоставления субсидии и ответственности за их нарушение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EE351E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0" w:name="Par166"/>
      <w:bookmarkEnd w:id="20"/>
      <w:r>
        <w:t>4</w:t>
      </w:r>
      <w:r w:rsidR="009B140D" w:rsidRPr="00555F6A">
        <w:t xml:space="preserve">.1. Уполномоченный орган и органы </w:t>
      </w:r>
      <w:r w:rsidR="009B140D" w:rsidRPr="00555F6A">
        <w:rPr>
          <w:rFonts w:eastAsiaTheme="minorHAnsi"/>
          <w:lang w:eastAsia="en-US"/>
        </w:rPr>
        <w:t>муниципального финансового контроля Белоярского района</w:t>
      </w:r>
      <w:r w:rsidR="009B140D" w:rsidRPr="00555F6A">
        <w:t xml:space="preserve"> осуществляют обязательную проверку соблюдения Получателем</w:t>
      </w:r>
      <w:r w:rsidR="00674F1C">
        <w:t xml:space="preserve"> субсидии </w:t>
      </w:r>
      <w:r w:rsidR="009B140D" w:rsidRPr="00555F6A">
        <w:t>целей, условий и порядка предоставления субсидии.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недостоверных сведений, ненадлежащего исполнения Соглашения, а также в случае выявления факта </w:t>
      </w:r>
      <w:proofErr w:type="spellStart"/>
      <w:r w:rsidR="009B140D" w:rsidRPr="00D774C9">
        <w:rPr>
          <w:rFonts w:eastAsiaTheme="minorHAnsi"/>
          <w:lang w:eastAsia="en-US"/>
        </w:rPr>
        <w:t>недостижения</w:t>
      </w:r>
      <w:proofErr w:type="spellEnd"/>
      <w:r w:rsidR="009B140D" w:rsidRPr="00D774C9">
        <w:rPr>
          <w:rFonts w:eastAsiaTheme="minorHAnsi"/>
          <w:lang w:eastAsia="en-US"/>
        </w:rPr>
        <w:t xml:space="preserve"> показателей результативности использования субсидии, установленных Соглашением: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>пункте 3.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157B49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B140D" w:rsidRPr="00D774C9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9874A1" w:rsidRDefault="009B140D" w:rsidP="009874A1">
      <w:pPr>
        <w:ind w:firstLine="708"/>
        <w:jc w:val="right"/>
      </w:pPr>
      <w:r w:rsidRPr="00D774C9">
        <w:t xml:space="preserve">к </w:t>
      </w:r>
      <w:r w:rsidR="009874A1"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874A1">
      <w:pPr>
        <w:pStyle w:val="ConsPlusNormal"/>
        <w:widowControl/>
        <w:ind w:firstLine="540"/>
        <w:jc w:val="right"/>
      </w:pPr>
    </w:p>
    <w:p w:rsidR="009874A1" w:rsidRPr="00D774C9" w:rsidRDefault="009874A1" w:rsidP="009874A1">
      <w:pPr>
        <w:pStyle w:val="ConsPlusNormal"/>
        <w:widowControl/>
        <w:ind w:firstLine="54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874A1" w:rsidRPr="00F718E3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9874A1">
        <w:t xml:space="preserve">предоставления субсидий на поддержку и развитие животноводства за счет средств бюджета Ханты-Мансийского автономного округа – Югры,   </w:t>
      </w:r>
    </w:p>
    <w:p w:rsidR="009B140D" w:rsidRPr="00D774C9" w:rsidRDefault="009B140D" w:rsidP="009874A1">
      <w:pPr>
        <w:ind w:firstLine="708"/>
        <w:jc w:val="both"/>
      </w:pPr>
      <w:r w:rsidRPr="00D774C9">
        <w:t xml:space="preserve">утвержденным постановлением администрации Белоярского района                  от </w:t>
      </w:r>
      <w:r w:rsidR="009874A1">
        <w:t xml:space="preserve">                         </w:t>
      </w:r>
      <w:proofErr w:type="gramStart"/>
      <w:r w:rsidR="009874A1">
        <w:t xml:space="preserve">   </w:t>
      </w:r>
      <w:r w:rsidRPr="00D774C9">
        <w:t>«</w:t>
      </w:r>
      <w:proofErr w:type="gramEnd"/>
      <w:r w:rsidRPr="00D774C9">
        <w:t xml:space="preserve">__» __________ 2021 года № ____ «О </w:t>
      </w:r>
      <w:r w:rsidR="009874A1">
        <w:t>порядке предоставления субсидий на поддержку и развитие животноводства за счет средств бюджета Ханты-Мансийского автономного округа – Югры</w:t>
      </w:r>
      <w:r w:rsidRPr="00D774C9">
        <w:t>», прошу предоставить субсидию в целях возмещения затрат в ___________________________ на:</w:t>
      </w:r>
    </w:p>
    <w:p w:rsidR="009B140D" w:rsidRPr="00D774C9" w:rsidRDefault="009B140D" w:rsidP="009B140D">
      <w:pPr>
        <w:tabs>
          <w:tab w:val="left" w:pos="1095"/>
        </w:tabs>
        <w:jc w:val="both"/>
        <w:rPr>
          <w:sz w:val="20"/>
          <w:szCs w:val="20"/>
        </w:rPr>
      </w:pPr>
      <w:r w:rsidRPr="00D774C9">
        <w:rPr>
          <w:sz w:val="20"/>
          <w:szCs w:val="20"/>
        </w:rPr>
        <w:tab/>
        <w:t>(указать период)</w:t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(индивидуальный </w:t>
      </w:r>
      <w:proofErr w:type="gramStart"/>
      <w:r w:rsidRPr="00D774C9">
        <w:t xml:space="preserve">предприниматель)   </w:t>
      </w:r>
      <w:proofErr w:type="gramEnd"/>
      <w:r w:rsidRPr="00D774C9">
        <w:t xml:space="preserve">                              ______________  /_______________/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proofErr w:type="spellStart"/>
      <w:r w:rsidRPr="00D774C9">
        <w:t>м.п</w:t>
      </w:r>
      <w:proofErr w:type="spellEnd"/>
      <w:r w:rsidRPr="00D774C9">
        <w:t>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 </w:t>
      </w:r>
      <w:proofErr w:type="gramStart"/>
      <w:r w:rsidRPr="00D774C9">
        <w:t xml:space="preserve">   (</w:t>
      </w:r>
      <w:proofErr w:type="spellStart"/>
      <w:proofErr w:type="gramEnd"/>
      <w:r w:rsidRPr="00D774C9">
        <w:t>ф.и.о.</w:t>
      </w:r>
      <w:proofErr w:type="spellEnd"/>
      <w:r w:rsidRPr="00D774C9"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69641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</w:rPr>
      </w:pPr>
    </w:p>
    <w:p w:rsidR="009874A1" w:rsidRPr="00D774C9" w:rsidRDefault="009874A1" w:rsidP="009B140D">
      <w:pPr>
        <w:autoSpaceDE w:val="0"/>
        <w:autoSpaceDN w:val="0"/>
        <w:adjustRightInd w:val="0"/>
        <w:jc w:val="center"/>
        <w:rPr>
          <w:bCs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bCs/>
        </w:rPr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молока и молокопродуктов собственного производства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t>за_______________________ 20____ год</w:t>
      </w:r>
      <w:r w:rsidRPr="00D774C9">
        <w:rPr>
          <w:sz w:val="20"/>
          <w:szCs w:val="20"/>
        </w:rPr>
        <w:t xml:space="preserve"> 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771"/>
        <w:gridCol w:w="992"/>
        <w:gridCol w:w="1134"/>
        <w:gridCol w:w="1067"/>
        <w:gridCol w:w="1134"/>
        <w:gridCol w:w="1201"/>
        <w:gridCol w:w="1134"/>
      </w:tblGrid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Процент жирности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молочной продукции (тонн)</w:t>
            </w: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зачета молочных продуктов в молоко </w:t>
            </w:r>
            <w:hyperlink w:anchor="P1015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 пересчете на молоко (тонн)</w:t>
            </w: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органом).</w:t>
            </w: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9</w:t>
            </w: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Примечание: произведено молока с начала года _____ тонн, в </w:t>
      </w:r>
      <w:proofErr w:type="spellStart"/>
      <w:r w:rsidRPr="00D774C9">
        <w:rPr>
          <w:sz w:val="20"/>
          <w:szCs w:val="20"/>
        </w:rPr>
        <w:t>т.ч</w:t>
      </w:r>
      <w:proofErr w:type="spellEnd"/>
      <w:r w:rsidRPr="00D774C9">
        <w:rPr>
          <w:sz w:val="20"/>
          <w:szCs w:val="20"/>
        </w:rPr>
        <w:t>. за месяц ______ тонн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Руководитель организации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9B140D" w:rsidRPr="00D774C9" w:rsidRDefault="008B5462" w:rsidP="009B140D">
      <w:pPr>
        <w:widowControl w:val="0"/>
        <w:autoSpaceDE w:val="0"/>
        <w:autoSpaceDN w:val="0"/>
        <w:rPr>
          <w:sz w:val="20"/>
          <w:szCs w:val="20"/>
        </w:rPr>
      </w:pPr>
      <w:hyperlink w:anchor="P1015" w:history="1">
        <w:r w:rsidR="009B140D" w:rsidRPr="00D774C9">
          <w:rPr>
            <w:sz w:val="20"/>
            <w:szCs w:val="20"/>
          </w:rPr>
          <w:t>&lt;*&gt;</w:t>
        </w:r>
      </w:hyperlink>
      <w:r w:rsidR="009B140D" w:rsidRPr="00D774C9">
        <w:rPr>
          <w:sz w:val="20"/>
          <w:szCs w:val="20"/>
        </w:rPr>
        <w:t xml:space="preserve"> При пересчёте молочной продукции в молоко используются следующие коэффициенты зачёта молочных продуктов в молоко с минимальной долей жира (МДЖ) 3,2%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lastRenderedPageBreak/>
        <w:t>Таблица коэффициентов зачёта молочных продуктов в молоко с минимальной долей жира (МДЖ) 3,2 %</w:t>
      </w:r>
    </w:p>
    <w:p w:rsidR="009B140D" w:rsidRPr="00D774C9" w:rsidRDefault="009B140D" w:rsidP="009B140D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99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025"/>
        <w:gridCol w:w="2409"/>
        <w:gridCol w:w="1152"/>
        <w:gridCol w:w="1943"/>
        <w:gridCol w:w="1924"/>
      </w:tblGrid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Наименование молочной продукции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ГОСТ, ТУ</w:t>
            </w:r>
            <w:r w:rsidR="00282707">
              <w:rPr>
                <w:sz w:val="20"/>
                <w:szCs w:val="20"/>
              </w:rPr>
              <w:t>, СТО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МДЖ продукции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(%)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Коэффициент зачёта в пересчёте на 1 кг молока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Размер субсидии за 1 тонну продукции в пересчёте на размер ставки в            16 000 рублей за 1 тонну молока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(рублей)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</w:t>
            </w:r>
            <w:proofErr w:type="spellStart"/>
            <w:r w:rsidRPr="00D774C9">
              <w:rPr>
                <w:sz w:val="20"/>
                <w:szCs w:val="20"/>
              </w:rPr>
              <w:t>Бифидок</w:t>
            </w:r>
            <w:proofErr w:type="spellEnd"/>
            <w:r w:rsidRPr="00D774C9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</w:t>
            </w:r>
            <w:proofErr w:type="spellStart"/>
            <w:r w:rsidRPr="00D774C9">
              <w:rPr>
                <w:sz w:val="20"/>
                <w:szCs w:val="20"/>
              </w:rPr>
              <w:t>Бифидок</w:t>
            </w:r>
            <w:proofErr w:type="spellEnd"/>
            <w:r w:rsidRPr="00D774C9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28270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</w:t>
            </w:r>
            <w:r w:rsidR="00282707">
              <w:rPr>
                <w:sz w:val="20"/>
                <w:szCs w:val="20"/>
              </w:rPr>
              <w:t xml:space="preserve">» («Снежок» напиток кисломолочный </w:t>
            </w:r>
            <w:proofErr w:type="spellStart"/>
            <w:r w:rsidR="00282707">
              <w:rPr>
                <w:sz w:val="20"/>
                <w:szCs w:val="20"/>
              </w:rPr>
              <w:t>йогуртный</w:t>
            </w:r>
            <w:proofErr w:type="spellEnd"/>
            <w:r w:rsidR="0028270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409" w:type="dxa"/>
            <w:shd w:val="clear" w:color="auto" w:fill="auto"/>
          </w:tcPr>
          <w:p w:rsidR="009B140D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>;</w:t>
            </w:r>
          </w:p>
          <w:p w:rsidR="00282707" w:rsidRPr="00D774C9" w:rsidRDefault="00282707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 34946591-004-2021 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«Снежок»</w:t>
            </w:r>
            <w:r w:rsidR="00282707">
              <w:rPr>
                <w:sz w:val="20"/>
                <w:szCs w:val="20"/>
              </w:rPr>
              <w:t xml:space="preserve"> («Снежок» напиток кисломолочный </w:t>
            </w:r>
            <w:proofErr w:type="spellStart"/>
            <w:r w:rsidR="00282707">
              <w:rPr>
                <w:sz w:val="20"/>
                <w:szCs w:val="20"/>
              </w:rPr>
              <w:t>йогуртный</w:t>
            </w:r>
            <w:proofErr w:type="spellEnd"/>
            <w:r w:rsidR="0028270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«Снежок»</w:t>
            </w:r>
            <w:r w:rsidR="00282707">
              <w:rPr>
                <w:sz w:val="20"/>
                <w:szCs w:val="20"/>
              </w:rPr>
              <w:t xml:space="preserve"> («Снежок» напиток кисломолочный </w:t>
            </w:r>
            <w:proofErr w:type="spellStart"/>
            <w:r w:rsidR="00282707">
              <w:rPr>
                <w:sz w:val="20"/>
                <w:szCs w:val="20"/>
              </w:rPr>
              <w:t>йогуртный</w:t>
            </w:r>
            <w:proofErr w:type="spellEnd"/>
            <w:r w:rsidR="0028270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28270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31451-2013</w:t>
            </w:r>
          </w:p>
          <w:p w:rsidR="00282707" w:rsidRPr="00D774C9" w:rsidRDefault="00282707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31451-2013</w:t>
            </w:r>
            <w:r w:rsidR="00282707">
              <w:rPr>
                <w:sz w:val="20"/>
                <w:szCs w:val="20"/>
              </w:rPr>
              <w:t xml:space="preserve"> </w:t>
            </w:r>
            <w:r w:rsidR="00442D15">
              <w:rPr>
                <w:sz w:val="20"/>
                <w:szCs w:val="20"/>
              </w:rPr>
              <w:t xml:space="preserve">               </w:t>
            </w:r>
            <w:r w:rsidR="00282707"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4,68750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31421-2013</w:t>
            </w:r>
            <w:r w:rsidR="00442D15">
              <w:rPr>
                <w:sz w:val="20"/>
                <w:szCs w:val="20"/>
              </w:rPr>
              <w:t xml:space="preserve">              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58,0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290 000,00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4,68800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7,81250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9,37500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0,06250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</w:rPr>
              <w:t>1,</w:t>
            </w:r>
            <w:r w:rsidRPr="00D774C9">
              <w:rPr>
                <w:sz w:val="20"/>
                <w:szCs w:val="20"/>
                <w:lang w:val="en-US"/>
              </w:rPr>
              <w:t>66100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</w:t>
            </w:r>
            <w:r w:rsidRPr="00D774C9">
              <w:rPr>
                <w:sz w:val="20"/>
                <w:szCs w:val="20"/>
                <w:lang w:val="en-US"/>
              </w:rPr>
              <w:t>6</w:t>
            </w:r>
            <w:r w:rsidRPr="00D774C9">
              <w:rPr>
                <w:sz w:val="20"/>
                <w:szCs w:val="20"/>
              </w:rPr>
              <w:t xml:space="preserve"> </w:t>
            </w:r>
            <w:r w:rsidRPr="00D774C9">
              <w:rPr>
                <w:sz w:val="20"/>
                <w:szCs w:val="20"/>
                <w:lang w:val="en-US"/>
              </w:rPr>
              <w:t>576</w:t>
            </w:r>
            <w:r w:rsidRPr="00D774C9">
              <w:rPr>
                <w:sz w:val="20"/>
                <w:szCs w:val="20"/>
              </w:rPr>
              <w:t>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  <w:lang w:val="en-US"/>
              </w:rPr>
              <w:t>3</w:t>
            </w:r>
            <w:r w:rsidRPr="00D774C9">
              <w:rPr>
                <w:sz w:val="20"/>
                <w:szCs w:val="20"/>
              </w:rPr>
              <w:t>,</w:t>
            </w:r>
            <w:r w:rsidRPr="00D774C9">
              <w:rPr>
                <w:sz w:val="20"/>
                <w:szCs w:val="20"/>
                <w:lang w:val="en-US"/>
              </w:rPr>
              <w:t>247</w:t>
            </w:r>
            <w:r w:rsidRPr="00D774C9">
              <w:rPr>
                <w:sz w:val="20"/>
                <w:szCs w:val="20"/>
              </w:rPr>
              <w:t>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51 652,00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6,34200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101 472,00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«Творожная масса»</w:t>
            </w:r>
            <w:r w:rsidR="00442D15">
              <w:rPr>
                <w:sz w:val="20"/>
                <w:szCs w:val="20"/>
              </w:rPr>
              <w:t xml:space="preserve"> («Масса творожная московская с ванилином и сахаром»)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31680-2012</w:t>
            </w:r>
            <w:r w:rsidR="00442D15">
              <w:rPr>
                <w:sz w:val="20"/>
                <w:szCs w:val="20"/>
              </w:rPr>
              <w:t xml:space="preserve">             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23,0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7,18750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115 000,00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«Масло сливочное «Традиционное»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412 500,00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«Масло сливочное «Крестьянское»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22,65625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362 500,00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«Масло сливочное «Шоколадное»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52970-2008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62,0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19,37500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310 000,00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Масло сливочное «Топлёное»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32262-2013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99,0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30,93750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495 000,00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(мягкие, полутвёрдые, твёрдые)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14,06250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15,62500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250 000,00</w:t>
            </w:r>
          </w:p>
        </w:tc>
      </w:tr>
      <w:tr w:rsidR="00442D15" w:rsidRPr="00D774C9" w:rsidTr="00282707">
        <w:tc>
          <w:tcPr>
            <w:tcW w:w="528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025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«</w:t>
            </w:r>
            <w:proofErr w:type="spellStart"/>
            <w:r>
              <w:rPr>
                <w:sz w:val="20"/>
                <w:szCs w:val="20"/>
              </w:rPr>
              <w:t>Качотта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35 %</w:t>
            </w:r>
          </w:p>
        </w:tc>
        <w:tc>
          <w:tcPr>
            <w:tcW w:w="1943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442D1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</w:t>
            </w:r>
            <w:r w:rsidR="00442D15">
              <w:rPr>
                <w:sz w:val="20"/>
                <w:szCs w:val="20"/>
              </w:rPr>
              <w:t>7</w:t>
            </w:r>
            <w:r w:rsidRPr="00D774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Молоко сгущённое с сахаром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31688-2012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2,65625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42 500,00</w:t>
            </w:r>
          </w:p>
        </w:tc>
      </w:tr>
    </w:tbl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3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874A1" w:rsidRPr="00D774C9" w:rsidRDefault="009874A1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D774C9"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мяса собственного производства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за_____________________________ 20____ год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992"/>
        <w:gridCol w:w="926"/>
        <w:gridCol w:w="1134"/>
        <w:gridCol w:w="992"/>
        <w:gridCol w:w="850"/>
        <w:gridCol w:w="851"/>
        <w:gridCol w:w="709"/>
        <w:gridCol w:w="992"/>
        <w:gridCol w:w="1343"/>
      </w:tblGrid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продукции, тонн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зачета продукции в мясо </w:t>
            </w:r>
            <w:hyperlink w:anchor="P1636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мяса (тонн)</w:t>
            </w: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перевода мяса в живой вес </w:t>
            </w:r>
            <w:hyperlink w:anchor="P1636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Живой вес (тонн)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10</w:t>
            </w: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1" w:name="P1636"/>
      <w:bookmarkEnd w:id="21"/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9B140D" w:rsidRPr="00D774C9" w:rsidRDefault="008B5462" w:rsidP="009B140D">
      <w:pPr>
        <w:spacing w:after="200" w:line="276" w:lineRule="auto"/>
        <w:jc w:val="both"/>
        <w:rPr>
          <w:sz w:val="20"/>
          <w:szCs w:val="20"/>
        </w:rPr>
      </w:pPr>
      <w:hyperlink w:anchor="P1636" w:history="1">
        <w:r w:rsidR="009B140D" w:rsidRPr="00D774C9">
          <w:rPr>
            <w:sz w:val="20"/>
            <w:szCs w:val="20"/>
          </w:rPr>
          <w:t>&lt;*&gt;</w:t>
        </w:r>
      </w:hyperlink>
      <w:r w:rsidR="009B140D" w:rsidRPr="00D774C9">
        <w:rPr>
          <w:sz w:val="20"/>
          <w:szCs w:val="20"/>
        </w:rPr>
        <w:t xml:space="preserve"> Коэффициенты перевода мяса сельскохозяйственных животных в живой вес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spacing w:after="200" w:line="276" w:lineRule="auto"/>
        <w:jc w:val="center"/>
      </w:pPr>
      <w:r w:rsidRPr="00D774C9">
        <w:lastRenderedPageBreak/>
        <w:t>Коэффициенты перевода мяса сельскохозяйственных животных в живой вес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2887"/>
        <w:gridCol w:w="3689"/>
      </w:tblGrid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</w:t>
            </w:r>
            <w:r w:rsidRPr="00D774C9">
              <w:rPr>
                <w:rFonts w:ascii="Times New Roman" w:hAnsi="Times New Roman" w:cs="Times New Roman"/>
                <w:lang w:val="en-US"/>
              </w:rPr>
              <w:t>1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Крупный рогатый скот, лошади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взрослый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молодняк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высший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2,14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2,26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н/средний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2,44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774C9">
              <w:rPr>
                <w:rFonts w:ascii="Times New Roman" w:hAnsi="Times New Roman" w:cs="Times New Roman"/>
              </w:rPr>
              <w:t>тощак</w:t>
            </w:r>
            <w:proofErr w:type="spellEnd"/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2,59</w:t>
            </w: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</w:t>
            </w:r>
            <w:r w:rsidRPr="00D774C9">
              <w:rPr>
                <w:rFonts w:ascii="Times New Roman" w:hAnsi="Times New Roman" w:cs="Times New Roman"/>
                <w:lang w:val="en-US"/>
              </w:rPr>
              <w:t>2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Птица потрошеная: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куры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цыплята, утки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утята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бройлеры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 xml:space="preserve">Птица </w:t>
            </w:r>
            <w:proofErr w:type="spellStart"/>
            <w:r w:rsidRPr="00D774C9">
              <w:rPr>
                <w:rFonts w:ascii="Times New Roman" w:hAnsi="Times New Roman" w:cs="Times New Roman"/>
              </w:rPr>
              <w:t>полупотрошеная</w:t>
            </w:r>
            <w:proofErr w:type="spellEnd"/>
            <w:r w:rsidRPr="00D774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куры, цыплята, утята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бройлеры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3</w:t>
            </w:r>
            <w:r w:rsidRPr="00D774C9">
              <w:rPr>
                <w:rFonts w:ascii="Times New Roman" w:hAnsi="Times New Roman" w:cs="Times New Roman"/>
                <w:lang w:val="en-US"/>
              </w:rPr>
              <w:t>3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Баранина и козлятина первой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Баранина и козлятина второй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4</w:t>
            </w:r>
            <w:r w:rsidRPr="00D774C9">
              <w:rPr>
                <w:rFonts w:ascii="Times New Roman" w:hAnsi="Times New Roman" w:cs="Times New Roman"/>
                <w:lang w:val="en-US"/>
              </w:rPr>
              <w:t>4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Мясо кроликов первой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Мясо кроликов второй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5</w:t>
            </w:r>
            <w:r w:rsidRPr="00D774C9">
              <w:rPr>
                <w:rFonts w:ascii="Times New Roman" w:hAnsi="Times New Roman" w:cs="Times New Roman"/>
                <w:lang w:val="en-US"/>
              </w:rPr>
              <w:t>5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Свинина жирная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мясная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4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74A1" w:rsidRDefault="009874A1" w:rsidP="009B140D">
      <w:pPr>
        <w:widowControl w:val="0"/>
        <w:autoSpaceDE w:val="0"/>
        <w:autoSpaceDN w:val="0"/>
        <w:jc w:val="center"/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D774C9"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 яйца собственного производства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за__________________ 20____ год 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134"/>
        <w:gridCol w:w="1100"/>
        <w:gridCol w:w="885"/>
        <w:gridCol w:w="850"/>
        <w:gridCol w:w="1276"/>
        <w:gridCol w:w="1787"/>
      </w:tblGrid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Коэффициент зачета и перевода яйцепродуктов &lt;*&gt;</w:t>
            </w: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Кол-во (штук)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</w:t>
            </w: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Сумма реализации,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рублей</w:t>
            </w: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2" w:name="Par1785"/>
      <w:bookmarkEnd w:id="22"/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5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D774C9"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 шкурок серебристо-черных лисиц собственного производства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за_______________ 20____ год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191"/>
        <w:gridCol w:w="1020"/>
        <w:gridCol w:w="1026"/>
        <w:gridCol w:w="1209"/>
        <w:gridCol w:w="1683"/>
      </w:tblGrid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шкурок</w:t>
            </w: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 за 1 шкурку руб.</w:t>
            </w: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Сумма реализации,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рублей</w:t>
            </w: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</w:tr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6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874A1" w:rsidRPr="00D774C9" w:rsidRDefault="009874A1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Справка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о содержании маточного поголовья сельскохозяйственных животных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 xml:space="preserve"> за _____</w:t>
      </w:r>
      <w:proofErr w:type="gramStart"/>
      <w:r w:rsidRPr="00D774C9">
        <w:rPr>
          <w:bCs/>
        </w:rPr>
        <w:t>_  полугодие</w:t>
      </w:r>
      <w:proofErr w:type="gramEnd"/>
      <w:r w:rsidRPr="00D774C9">
        <w:rPr>
          <w:bCs/>
        </w:rPr>
        <w:t xml:space="preserve">  20_____ года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93"/>
        <w:gridCol w:w="1417"/>
        <w:gridCol w:w="1417"/>
        <w:gridCol w:w="1861"/>
        <w:gridCol w:w="1984"/>
      </w:tblGrid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Наличие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физического лица) – получателя субсидии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7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874A1" w:rsidRPr="00D774C9" w:rsidRDefault="009874A1" w:rsidP="009B140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bCs/>
        </w:rPr>
        <w:t xml:space="preserve">Справка 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rFonts w:eastAsiaTheme="minorHAnsi"/>
          <w:lang w:eastAsia="en-US"/>
        </w:rPr>
        <w:t>о содержании</w:t>
      </w:r>
      <w:r w:rsidRPr="00D774C9">
        <w:rPr>
          <w:bCs/>
        </w:rPr>
        <w:t xml:space="preserve"> маточного поголовья крупного рогатого скота 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специализированных мясных пород за 20_____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93"/>
        <w:gridCol w:w="1417"/>
        <w:gridCol w:w="1417"/>
        <w:gridCol w:w="1861"/>
        <w:gridCol w:w="1984"/>
      </w:tblGrid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Наличие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8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___________________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(ИП) – получателя субсидии    ____________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C1D08">
        <w:rPr>
          <w:rFonts w:ascii="Times New Roman" w:hAnsi="Times New Roman" w:cs="Times New Roman"/>
          <w:sz w:val="24"/>
          <w:szCs w:val="24"/>
        </w:rPr>
        <w:t>9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животноводства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right"/>
      </w:pPr>
    </w:p>
    <w:p w:rsidR="009874A1" w:rsidRPr="00D774C9" w:rsidRDefault="009874A1" w:rsidP="009B140D">
      <w:pPr>
        <w:autoSpaceDE w:val="0"/>
        <w:autoSpaceDN w:val="0"/>
        <w:adjustRightInd w:val="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7A7373">
        <w:rPr>
          <w:rFonts w:eastAsiaTheme="minorHAnsi"/>
          <w:bCs/>
          <w:lang w:eastAsia="en-US"/>
        </w:rPr>
        <w:t>о</w:t>
      </w:r>
      <w:r w:rsidR="009874A1">
        <w:t xml:space="preserve"> предоставлени</w:t>
      </w:r>
      <w:r w:rsidR="007A7373">
        <w:t>и</w:t>
      </w:r>
      <w:r w:rsidR="009874A1">
        <w:t xml:space="preserve"> субсидий на поддержку и развитие животноводства за счет средств бюджета Ханты-Мансийского автономного округа – Югры </w:t>
      </w:r>
      <w:r w:rsidRPr="00D774C9">
        <w:t>утверждённого постановлением администрации Белоярского района от «____» ____________ 2021 года № ________ прошу предоставить субсидию в целях возмещения затрат на содержание маточного поголовья животных в личном подсобном хозяйстве: _____________________________________________________________________________</w:t>
      </w:r>
    </w:p>
    <w:p w:rsidR="009B140D" w:rsidRPr="00D774C9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(указать количество голов маточного поголовья, вид животных </w:t>
      </w:r>
    </w:p>
    <w:p w:rsidR="009B140D" w:rsidRPr="00D774C9" w:rsidRDefault="009B140D" w:rsidP="009B140D">
      <w:pPr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по состоянию на 1 января текущего финансового года)</w:t>
      </w:r>
    </w:p>
    <w:p w:rsidR="009B140D" w:rsidRPr="00D774C9" w:rsidRDefault="009B140D" w:rsidP="009B140D">
      <w:pPr>
        <w:autoSpaceDE w:val="0"/>
        <w:autoSpaceDN w:val="0"/>
        <w:adjustRightInd w:val="0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Гражданин (ка), ведущий (</w:t>
      </w:r>
      <w:proofErr w:type="spellStart"/>
      <w:r w:rsidRPr="00D774C9">
        <w:t>ая</w:t>
      </w:r>
      <w:proofErr w:type="spellEnd"/>
      <w:r w:rsidRPr="00D774C9">
        <w:t>) личное подсобное хозяйство ___________</w:t>
      </w:r>
      <w:proofErr w:type="gramStart"/>
      <w:r w:rsidRPr="00D774C9">
        <w:t>_  _</w:t>
      </w:r>
      <w:proofErr w:type="gramEnd"/>
      <w:r w:rsidRPr="00D774C9">
        <w:t xml:space="preserve">_____________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rPr>
          <w:sz w:val="20"/>
          <w:szCs w:val="20"/>
        </w:rPr>
        <w:t xml:space="preserve">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(</w:t>
      </w:r>
      <w:proofErr w:type="spellStart"/>
      <w:r w:rsidRPr="00D774C9">
        <w:rPr>
          <w:sz w:val="20"/>
          <w:szCs w:val="20"/>
        </w:rPr>
        <w:t>ф.и.о.</w:t>
      </w:r>
      <w:proofErr w:type="spellEnd"/>
      <w:r w:rsidRPr="00D774C9">
        <w:rPr>
          <w:sz w:val="20"/>
          <w:szCs w:val="20"/>
        </w:rPr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СОГЛАСИЕ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на обработку персональных данных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      Я, ___________________________________________________________________,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 w:rsidRPr="00D774C9">
        <w:rPr>
          <w:b w:val="0"/>
          <w:sz w:val="20"/>
        </w:rPr>
        <w:t xml:space="preserve">                                       (фамилия, имя, отчество субъекта персональных данных)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в соответствии с частью</w:t>
      </w:r>
      <w:hyperlink r:id="rId16" w:history="1">
        <w:r w:rsidRPr="00D774C9">
          <w:rPr>
            <w:b w:val="0"/>
            <w:sz w:val="24"/>
            <w:szCs w:val="24"/>
          </w:rPr>
          <w:t xml:space="preserve"> 4 ст. 9</w:t>
        </w:r>
      </w:hyperlink>
      <w:r w:rsidRPr="00D774C9">
        <w:rPr>
          <w:b w:val="0"/>
          <w:sz w:val="24"/>
          <w:szCs w:val="24"/>
        </w:rPr>
        <w:t xml:space="preserve"> Федерального закона от 27.07.2006  № 152-ФЗ «О персональных данных», зарегистрирован__ по адресу: _____________________________________________________________________________,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D774C9">
        <w:rPr>
          <w:b w:val="0"/>
          <w:sz w:val="24"/>
          <w:szCs w:val="24"/>
        </w:rPr>
        <w:t>документ, удостоверяющий личность: _____________________________________________________________________________</w:t>
      </w:r>
      <w:r w:rsidRPr="00D774C9">
        <w:rPr>
          <w:b w:val="0"/>
          <w:sz w:val="20"/>
        </w:rPr>
        <w:t xml:space="preserve">                                        </w:t>
      </w:r>
      <w:r w:rsidRPr="00D774C9">
        <w:rPr>
          <w:b w:val="0"/>
          <w:sz w:val="20"/>
        </w:rPr>
        <w:tab/>
      </w:r>
      <w:r w:rsidRPr="00D774C9">
        <w:rPr>
          <w:b w:val="0"/>
          <w:sz w:val="20"/>
        </w:rPr>
        <w:tab/>
      </w:r>
      <w:r w:rsidRPr="00D774C9">
        <w:rPr>
          <w:b w:val="0"/>
          <w:sz w:val="20"/>
        </w:rPr>
        <w:tab/>
        <w:t xml:space="preserve"> </w:t>
      </w:r>
      <w:proofErr w:type="gramStart"/>
      <w:r w:rsidRPr="00D774C9">
        <w:rPr>
          <w:b w:val="0"/>
          <w:sz w:val="20"/>
        </w:rPr>
        <w:t xml:space="preserve">   (</w:t>
      </w:r>
      <w:proofErr w:type="gramEnd"/>
      <w:r w:rsidRPr="00D774C9">
        <w:rPr>
          <w:b w:val="0"/>
          <w:sz w:val="20"/>
        </w:rPr>
        <w:t xml:space="preserve">наименование документа, номер, </w:t>
      </w:r>
    </w:p>
    <w:p w:rsidR="009B140D" w:rsidRPr="00D774C9" w:rsidRDefault="009B140D" w:rsidP="009B140D">
      <w:r w:rsidRPr="00D774C9">
        <w:t>_____________________________________________________________________________</w:t>
      </w:r>
    </w:p>
    <w:p w:rsidR="009B140D" w:rsidRPr="00D774C9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сведения о дате выдачи документа и выдавшем его органе)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в целях предоставления субсидии на возмещение затрат на содержание маточного поголовья животных в личном подсобном хозяйстве даю согласие администрации Белоярского района, находящейся по адресу: Ханты-Мансийский автономный </w:t>
      </w:r>
      <w:r w:rsidR="00AC1D08">
        <w:rPr>
          <w:b w:val="0"/>
          <w:sz w:val="24"/>
          <w:szCs w:val="24"/>
        </w:rPr>
        <w:t xml:space="preserve">                   </w:t>
      </w:r>
      <w:r w:rsidRPr="00D774C9">
        <w:rPr>
          <w:b w:val="0"/>
          <w:sz w:val="24"/>
          <w:szCs w:val="24"/>
        </w:rPr>
        <w:t xml:space="preserve">округ – Югра, город Белоярский </w:t>
      </w:r>
      <w:proofErr w:type="spellStart"/>
      <w:r w:rsidRPr="00D774C9">
        <w:rPr>
          <w:b w:val="0"/>
          <w:sz w:val="24"/>
          <w:szCs w:val="24"/>
        </w:rPr>
        <w:t>ул.Центральная</w:t>
      </w:r>
      <w:proofErr w:type="spellEnd"/>
      <w:r w:rsidRPr="00D774C9">
        <w:rPr>
          <w:b w:val="0"/>
          <w:sz w:val="24"/>
          <w:szCs w:val="24"/>
        </w:rPr>
        <w:t xml:space="preserve"> д.9, на совершение действий, предусмотренных </w:t>
      </w:r>
      <w:hyperlink r:id="rId17" w:history="1">
        <w:r w:rsidRPr="00D774C9">
          <w:rPr>
            <w:b w:val="0"/>
            <w:sz w:val="24"/>
            <w:szCs w:val="24"/>
          </w:rPr>
          <w:t>п. 3 ст. 3</w:t>
        </w:r>
      </w:hyperlink>
      <w:r w:rsidRPr="00D774C9">
        <w:rPr>
          <w:b w:val="0"/>
          <w:sz w:val="24"/>
          <w:szCs w:val="24"/>
        </w:rPr>
        <w:t xml:space="preserve">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Настоящее согласие действует со дня его подписания до дня отзыва в письменной форме.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lastRenderedPageBreak/>
        <w:t xml:space="preserve">    «___» ______________ 20___ г.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Субъект персональных данных: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__________________/_________________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D774C9">
        <w:rPr>
          <w:b w:val="0"/>
          <w:sz w:val="20"/>
        </w:rPr>
        <w:t xml:space="preserve">                  (</w:t>
      </w:r>
      <w:proofErr w:type="gramStart"/>
      <w:r w:rsidRPr="00D774C9">
        <w:rPr>
          <w:b w:val="0"/>
          <w:sz w:val="20"/>
        </w:rPr>
        <w:t xml:space="preserve">подпись)   </w:t>
      </w:r>
      <w:proofErr w:type="gramEnd"/>
      <w:r w:rsidRPr="00D774C9">
        <w:rPr>
          <w:b w:val="0"/>
          <w:sz w:val="20"/>
        </w:rPr>
        <w:t xml:space="preserve">                        (Ф.И.О.)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BE5290" w:rsidRDefault="00BE5290" w:rsidP="00223F4D">
      <w:pPr>
        <w:spacing w:after="160" w:line="259" w:lineRule="auto"/>
      </w:pPr>
    </w:p>
    <w:sectPr w:rsidR="00BE5290" w:rsidSect="00CB1B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88" w:rsidRDefault="00554B88">
      <w:r>
        <w:separator/>
      </w:r>
    </w:p>
  </w:endnote>
  <w:endnote w:type="continuationSeparator" w:id="0">
    <w:p w:rsidR="00554B88" w:rsidRDefault="005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88" w:rsidRDefault="00554B88">
      <w:r>
        <w:separator/>
      </w:r>
    </w:p>
  </w:footnote>
  <w:footnote w:type="continuationSeparator" w:id="0">
    <w:p w:rsidR="00554B88" w:rsidRDefault="0055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554B88" w:rsidRDefault="00554B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462">
          <w:rPr>
            <w:noProof/>
          </w:rPr>
          <w:t>5</w:t>
        </w:r>
        <w:r>
          <w:fldChar w:fldCharType="end"/>
        </w:r>
      </w:p>
    </w:sdtContent>
  </w:sdt>
  <w:p w:rsidR="00554B88" w:rsidRDefault="00554B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A16DF"/>
    <w:rsid w:val="00157B49"/>
    <w:rsid w:val="00223F4D"/>
    <w:rsid w:val="002535D5"/>
    <w:rsid w:val="00282707"/>
    <w:rsid w:val="002E30B7"/>
    <w:rsid w:val="003244FA"/>
    <w:rsid w:val="00371D2F"/>
    <w:rsid w:val="003E395C"/>
    <w:rsid w:val="003F1D5F"/>
    <w:rsid w:val="004222CF"/>
    <w:rsid w:val="00442D15"/>
    <w:rsid w:val="004468D4"/>
    <w:rsid w:val="004761DB"/>
    <w:rsid w:val="0055095C"/>
    <w:rsid w:val="00554B88"/>
    <w:rsid w:val="005B6C4A"/>
    <w:rsid w:val="005C2F8D"/>
    <w:rsid w:val="005D1AEA"/>
    <w:rsid w:val="00674F1C"/>
    <w:rsid w:val="00690D83"/>
    <w:rsid w:val="0069641D"/>
    <w:rsid w:val="007A7373"/>
    <w:rsid w:val="007E30DE"/>
    <w:rsid w:val="008131AC"/>
    <w:rsid w:val="0082183E"/>
    <w:rsid w:val="008B5462"/>
    <w:rsid w:val="00916A5C"/>
    <w:rsid w:val="00963032"/>
    <w:rsid w:val="009874A1"/>
    <w:rsid w:val="009A0006"/>
    <w:rsid w:val="009B140D"/>
    <w:rsid w:val="00A74FAE"/>
    <w:rsid w:val="00A952DB"/>
    <w:rsid w:val="00AB4C0A"/>
    <w:rsid w:val="00AC1D08"/>
    <w:rsid w:val="00AD5AA0"/>
    <w:rsid w:val="00BE5290"/>
    <w:rsid w:val="00C71D6F"/>
    <w:rsid w:val="00CB1B58"/>
    <w:rsid w:val="00D921BD"/>
    <w:rsid w:val="00DB2454"/>
    <w:rsid w:val="00F1560F"/>
    <w:rsid w:val="00F466F5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9A20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0655506FD58A26508C739B706555463B1C9C31A68544A64325038F181D89C5C2E1759B159F0FE78F46D224CDLDm2F" TargetMode="External"/><Relationship Id="rId17" Type="http://schemas.openxmlformats.org/officeDocument/2006/relationships/hyperlink" Target="consultantplus://offline/ref=E4988C646CFE8E1BFE49954EE7497CAD230B11F57678D014D924E2B5856F1D76A2834147DC716B7D9CF4503624D68C4966D69BB435C4FBF0HD4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988C646CFE8E1BFE49954EE7497CAD230B11F57678D014D924E2B5856F1D76A2834147DC716B7697F4503624D68C4966D69BB435C4FBF0HD4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0655506FD58A26508C739B706555463B1C9C31A68544A64325038F181D89C5C2E1759B159F0FE78F46D224CDLDm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40400AC8BB2BEBC07794225E66A56D253C8B55BF429D498AA9D53C6466851FA1E3A4C7629689CE19D2B1EC1CM6m8F" TargetMode="External"/><Relationship Id="rId10" Type="http://schemas.openxmlformats.org/officeDocument/2006/relationships/hyperlink" Target="consultantplus://offline/ref=110655506FD58A26508C6D96660902493F1FC539A4844EF1197305D8474D8F9090A12BC257DF1CE3865BD42F9B820BDC1F1C5CC86F5BEBE740A9L6mC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740400AC8BB2BEBC07794225E66A56D253C8D5ABE4A9D498AA9D53C6466851FA1E3A4C7629689CE19D2B1EC1CM6m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29B3-15F0-439D-BBDE-77D40A17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23</Pages>
  <Words>7827</Words>
  <Characters>44618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17</cp:revision>
  <cp:lastPrinted>2021-02-25T10:43:00Z</cp:lastPrinted>
  <dcterms:created xsi:type="dcterms:W3CDTF">2021-02-16T07:14:00Z</dcterms:created>
  <dcterms:modified xsi:type="dcterms:W3CDTF">2021-03-03T12:03:00Z</dcterms:modified>
</cp:coreProperties>
</file>