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4D2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201</w:t>
      </w:r>
      <w:r w:rsidR="006264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</w:t>
      </w:r>
      <w:r w:rsidR="001A545C">
        <w:rPr>
          <w:sz w:val="24"/>
          <w:szCs w:val="24"/>
        </w:rPr>
        <w:t xml:space="preserve">                   </w:t>
      </w:r>
      <w:r w:rsidR="00012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264D2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Pr="006264D2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BD7899" w:rsidRDefault="00BD7899" w:rsidP="00BD7899">
      <w:pPr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1) позици</w:t>
      </w:r>
      <w:r>
        <w:rPr>
          <w:sz w:val="24"/>
          <w:szCs w:val="24"/>
        </w:rPr>
        <w:t>ю</w:t>
      </w:r>
      <w:r w:rsidRPr="006264D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A342F">
        <w:rPr>
          <w:sz w:val="24"/>
          <w:szCs w:val="24"/>
        </w:rPr>
        <w:t>Наименование портфеля проектов, проекта, направленных, в том числе, на реализацию в Ханты-Мансийском автономном округе – Югре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национальных и федеральных проектов (программ)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» паспорта </w:t>
      </w:r>
      <w:r w:rsidRPr="006264D2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изложить в следующей редакции:</w:t>
      </w:r>
    </w:p>
    <w:p w:rsidR="00BD7899" w:rsidRPr="00AA342F" w:rsidRDefault="00BD7899" w:rsidP="00BD7899">
      <w:pPr>
        <w:ind w:firstLine="720"/>
        <w:jc w:val="both"/>
        <w:rPr>
          <w:sz w:val="24"/>
          <w:szCs w:val="24"/>
        </w:rPr>
      </w:pP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BD7899" w:rsidRPr="004469B6" w:rsidTr="0092318A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BD7899" w:rsidRPr="004469B6" w:rsidRDefault="00BD7899" w:rsidP="0092318A">
            <w:pPr>
              <w:pStyle w:val="ConsPlusNonformat"/>
              <w:jc w:val="both"/>
              <w:rPr>
                <w:sz w:val="24"/>
                <w:szCs w:val="24"/>
              </w:rPr>
            </w:pPr>
            <w:r w:rsidRPr="004469B6">
              <w:rPr>
                <w:rFonts w:ascii="Times New Roman" w:hAnsi="Times New Roman" w:cs="Times New Roman"/>
                <w:sz w:val="24"/>
                <w:szCs w:val="24"/>
              </w:rPr>
              <w:t>Портфели проектов (проекты), направленные на реализацию в Ханты-Мансийском автономном округе – 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5421" w:type="dxa"/>
          </w:tcPr>
          <w:p w:rsidR="00BD7899" w:rsidRPr="004469B6" w:rsidRDefault="00BD7899" w:rsidP="009231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</w:p>
          <w:p w:rsidR="00BD7899" w:rsidRPr="004469B6" w:rsidRDefault="00BD7899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BD7899" w:rsidRDefault="00BD7899" w:rsidP="00BD7899">
      <w:pPr>
        <w:ind w:firstLine="720"/>
        <w:jc w:val="both"/>
        <w:rPr>
          <w:sz w:val="24"/>
          <w:szCs w:val="24"/>
        </w:rPr>
      </w:pPr>
    </w:p>
    <w:p w:rsidR="007D1566" w:rsidRDefault="007D1566" w:rsidP="007D15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</w:t>
      </w:r>
      <w:r w:rsidRPr="005D19F4">
        <w:rPr>
          <w:sz w:val="24"/>
          <w:szCs w:val="24"/>
        </w:rPr>
        <w:t>Финансовое обеспечение муниципальной программы</w:t>
      </w:r>
      <w:r>
        <w:rPr>
          <w:sz w:val="24"/>
          <w:szCs w:val="24"/>
        </w:rPr>
        <w:t>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Pr="00BA2C30">
        <w:rPr>
          <w:sz w:val="24"/>
          <w:szCs w:val="24"/>
        </w:rPr>
        <w:t>рограммы, изложить в следующей редакции</w:t>
      </w:r>
      <w:r>
        <w:rPr>
          <w:sz w:val="24"/>
          <w:szCs w:val="24"/>
        </w:rPr>
        <w:t>:</w:t>
      </w:r>
    </w:p>
    <w:p w:rsidR="007D1566" w:rsidRDefault="007D1566" w:rsidP="007D1566">
      <w:pPr>
        <w:ind w:firstLine="720"/>
        <w:jc w:val="both"/>
        <w:rPr>
          <w:sz w:val="24"/>
          <w:szCs w:val="24"/>
        </w:rPr>
      </w:pP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7D1566" w:rsidRPr="00B57401" w:rsidTr="0092318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17 524,6 тыс. рублей, в том числе: 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1) за счет средств бюджета Белоярского района – </w:t>
            </w:r>
            <w:r w:rsidRPr="00766722">
              <w:rPr>
                <w:bCs/>
                <w:sz w:val="24"/>
                <w:szCs w:val="24"/>
              </w:rPr>
              <w:lastRenderedPageBreak/>
              <w:t>3550,0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2019 год – 550,0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2020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2021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2022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2023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2024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– бюджет автономного округа) –          13974,6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2019 год – 2953,1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2020 год – 2204,3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2021 год – 2204,3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2022 год – 2204,3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2023 год – 2204,3 тыс. рублей;</w:t>
            </w:r>
          </w:p>
          <w:p w:rsidR="007D1566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2024 год – 2204,3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7D1566" w:rsidRDefault="007D1566" w:rsidP="007D1566">
      <w:pPr>
        <w:ind w:firstLine="708"/>
        <w:jc w:val="both"/>
        <w:rPr>
          <w:sz w:val="24"/>
          <w:szCs w:val="24"/>
        </w:rPr>
      </w:pPr>
    </w:p>
    <w:p w:rsidR="00BD7899" w:rsidRDefault="007D1566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D7899">
        <w:rPr>
          <w:sz w:val="24"/>
          <w:szCs w:val="24"/>
        </w:rPr>
        <w:t>) т</w:t>
      </w:r>
      <w:r w:rsidR="00BD7899" w:rsidRPr="002775AB">
        <w:rPr>
          <w:sz w:val="24"/>
          <w:szCs w:val="24"/>
        </w:rPr>
        <w:t>аблиц</w:t>
      </w:r>
      <w:r w:rsidR="00BD7899">
        <w:rPr>
          <w:sz w:val="24"/>
          <w:szCs w:val="24"/>
        </w:rPr>
        <w:t>у 4 «</w:t>
      </w:r>
      <w:r w:rsidR="00BD7899" w:rsidRPr="00381E9D">
        <w:rPr>
          <w:sz w:val="24"/>
          <w:szCs w:val="24"/>
        </w:rPr>
        <w:t>Целевые показатели муниципальной программы</w:t>
      </w:r>
      <w:r w:rsidR="00BD7899">
        <w:rPr>
          <w:sz w:val="24"/>
          <w:szCs w:val="24"/>
        </w:rPr>
        <w:t>» муниципальной программы</w:t>
      </w:r>
      <w:r w:rsidR="00BD7899" w:rsidRPr="00614D7E">
        <w:rPr>
          <w:sz w:val="24"/>
          <w:szCs w:val="24"/>
        </w:rPr>
        <w:t xml:space="preserve"> изложить в редакции согласно приложению</w:t>
      </w:r>
      <w:r w:rsidR="00BD789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D7899">
        <w:rPr>
          <w:sz w:val="24"/>
          <w:szCs w:val="24"/>
        </w:rPr>
        <w:t xml:space="preserve"> к настоящему постановлению;</w:t>
      </w:r>
    </w:p>
    <w:p w:rsidR="00BD7899" w:rsidRDefault="007D1566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7899">
        <w:rPr>
          <w:sz w:val="24"/>
          <w:szCs w:val="24"/>
        </w:rPr>
        <w:t>) т</w:t>
      </w:r>
      <w:r w:rsidR="00BD7899" w:rsidRPr="002775AB">
        <w:rPr>
          <w:sz w:val="24"/>
          <w:szCs w:val="24"/>
        </w:rPr>
        <w:t>аблиц</w:t>
      </w:r>
      <w:r w:rsidR="00BD7899">
        <w:rPr>
          <w:sz w:val="24"/>
          <w:szCs w:val="24"/>
        </w:rPr>
        <w:t>у 5 «</w:t>
      </w:r>
      <w:r w:rsidR="00BD7899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BD7899">
        <w:rPr>
          <w:sz w:val="24"/>
          <w:szCs w:val="24"/>
        </w:rPr>
        <w:t>» муниципальной программы</w:t>
      </w:r>
      <w:r w:rsidR="00BD7899" w:rsidRPr="002775AB">
        <w:rPr>
          <w:sz w:val="24"/>
          <w:szCs w:val="24"/>
        </w:rPr>
        <w:t xml:space="preserve"> </w:t>
      </w:r>
      <w:r w:rsidR="00BD7899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в редакции согласно приложению 2 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proofErr w:type="spellStart"/>
      <w:r w:rsidR="00DB4DE7">
        <w:rPr>
          <w:sz w:val="24"/>
          <w:szCs w:val="24"/>
        </w:rPr>
        <w:t>Ващука</w:t>
      </w:r>
      <w:proofErr w:type="spellEnd"/>
      <w:r w:rsidR="00DB4DE7">
        <w:rPr>
          <w:sz w:val="24"/>
          <w:szCs w:val="24"/>
        </w:rPr>
        <w:t xml:space="preserve">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A160CD" w:rsidRPr="00656981" w:rsidRDefault="00A160CD" w:rsidP="00A160C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 w:rsidR="00885214">
        <w:rPr>
          <w:rFonts w:ascii="Times New Roman CYR" w:hAnsi="Times New Roman CYR" w:cs="Times New Roman CYR"/>
          <w:sz w:val="24"/>
          <w:szCs w:val="24"/>
        </w:rPr>
        <w:t>1</w:t>
      </w:r>
    </w:p>
    <w:p w:rsidR="00A160CD" w:rsidRDefault="00A160CD" w:rsidP="00A160C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A160CD" w:rsidRPr="00656981" w:rsidRDefault="00A160CD" w:rsidP="00A160C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A160CD" w:rsidRPr="00656981" w:rsidRDefault="00A160CD" w:rsidP="00A160C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A160CD" w:rsidRDefault="00A160CD" w:rsidP="00A160CD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A160CD" w:rsidRPr="002B78CE" w:rsidRDefault="00A160CD" w:rsidP="00A160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A160CD" w:rsidRPr="002B78CE" w:rsidRDefault="00A160CD" w:rsidP="00A160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A160CD" w:rsidRPr="002B78CE" w:rsidRDefault="00300EDD" w:rsidP="00A160CD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="00A160CD" w:rsidRPr="002B78CE">
        <w:rPr>
          <w:sz w:val="24"/>
          <w:szCs w:val="24"/>
        </w:rPr>
        <w:t>»</w:t>
      </w:r>
    </w:p>
    <w:p w:rsidR="00A160CD" w:rsidRDefault="00A160CD" w:rsidP="00A160CD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A160CD" w:rsidRPr="00381E9D" w:rsidRDefault="00A160CD" w:rsidP="00A160CD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A160CD" w:rsidRPr="00381E9D" w:rsidRDefault="00A160CD" w:rsidP="00A160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Целевые показатели муниципальной программы</w:t>
      </w:r>
    </w:p>
    <w:p w:rsidR="00A160CD" w:rsidRPr="00381E9D" w:rsidRDefault="00A160CD" w:rsidP="00A160C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8"/>
        <w:tblW w:w="15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701"/>
        <w:gridCol w:w="991"/>
        <w:gridCol w:w="993"/>
        <w:gridCol w:w="992"/>
        <w:gridCol w:w="992"/>
        <w:gridCol w:w="992"/>
        <w:gridCol w:w="993"/>
        <w:gridCol w:w="2268"/>
      </w:tblGrid>
      <w:tr w:rsidR="00A160CD" w:rsidRPr="00381E9D" w:rsidTr="0092318A">
        <w:tc>
          <w:tcPr>
            <w:tcW w:w="1101" w:type="dxa"/>
            <w:vMerge w:val="restart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№ показа-теля</w:t>
            </w:r>
          </w:p>
        </w:tc>
        <w:tc>
          <w:tcPr>
            <w:tcW w:w="4536" w:type="dxa"/>
            <w:vMerge w:val="restart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A160CD" w:rsidRPr="00381E9D" w:rsidTr="0092318A">
        <w:tc>
          <w:tcPr>
            <w:tcW w:w="1101" w:type="dxa"/>
            <w:vMerge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vMerge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60CD" w:rsidRPr="00381E9D" w:rsidTr="0092318A">
        <w:tc>
          <w:tcPr>
            <w:tcW w:w="1101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60CD" w:rsidRPr="00381E9D" w:rsidRDefault="00A160CD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</w:tr>
      <w:tr w:rsidR="00A160CD" w:rsidRPr="00381E9D" w:rsidTr="0092318A">
        <w:tc>
          <w:tcPr>
            <w:tcW w:w="1101" w:type="dxa"/>
          </w:tcPr>
          <w:p w:rsidR="00A160CD" w:rsidRPr="00381E9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160CD" w:rsidRPr="006E74E7" w:rsidRDefault="00A160CD" w:rsidP="00A16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получателей мер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поддержки </w:t>
            </w:r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государственной </w:t>
            </w:r>
            <w:hyperlink r:id="rId11" w:history="1">
              <w:r w:rsidRPr="0091375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программ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ы</w:t>
              </w:r>
            </w:hyperlink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автономного округа – Югры </w:t>
            </w:r>
            <w:r w:rsidRPr="00744FC2">
              <w:rPr>
                <w:rFonts w:ascii="Times New Roman" w:hAnsi="Times New Roman" w:cs="Times New Roman"/>
                <w:bCs/>
                <w:sz w:val="24"/>
                <w:szCs w:val="24"/>
              </w:rPr>
              <w:t>«Устойчивое развитие коренных малочисленных народов Севера»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человек</w:t>
            </w:r>
          </w:p>
        </w:tc>
        <w:tc>
          <w:tcPr>
            <w:tcW w:w="1701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1" w:type="dxa"/>
          </w:tcPr>
          <w:p w:rsidR="00A160CD" w:rsidRDefault="00D47BFC" w:rsidP="00A160CD">
            <w:pPr>
              <w:jc w:val="center"/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A160CD" w:rsidRDefault="00A160CD" w:rsidP="00A160CD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D47B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60CD" w:rsidRDefault="00A160CD" w:rsidP="00A160CD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="00D47BF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60CD" w:rsidRDefault="00A160CD" w:rsidP="00A160CD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="00D47BF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60CD" w:rsidRDefault="00A160CD" w:rsidP="00A160CD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D47BF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60CD" w:rsidRDefault="00D47BFC" w:rsidP="00A160CD">
            <w:pPr>
              <w:jc w:val="center"/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A160CD" w:rsidRDefault="00D47BFC" w:rsidP="00A160CD">
            <w:pPr>
              <w:jc w:val="center"/>
            </w:pPr>
            <w:r>
              <w:rPr>
                <w:sz w:val="24"/>
                <w:szCs w:val="24"/>
              </w:rPr>
              <w:t>199</w:t>
            </w:r>
          </w:p>
        </w:tc>
      </w:tr>
      <w:tr w:rsidR="00C776B7" w:rsidRPr="00381E9D" w:rsidTr="0092318A">
        <w:tc>
          <w:tcPr>
            <w:tcW w:w="1101" w:type="dxa"/>
          </w:tcPr>
          <w:p w:rsidR="00C776B7" w:rsidRPr="00381E9D" w:rsidRDefault="00C776B7" w:rsidP="00C77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76B7" w:rsidRPr="00DE4D65" w:rsidRDefault="00C776B7" w:rsidP="00C77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направленных на сохранение культурного наследия коренных малочисленных народов Севера,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C776B7" w:rsidRDefault="00C776B7" w:rsidP="00C77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776B7" w:rsidRDefault="00C776B7" w:rsidP="00C77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6B7" w:rsidRDefault="00C776B7" w:rsidP="00C776B7">
            <w:pPr>
              <w:jc w:val="center"/>
            </w:pPr>
            <w:r w:rsidRPr="000427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76B7" w:rsidRDefault="00C776B7" w:rsidP="00C776B7">
            <w:pPr>
              <w:jc w:val="center"/>
            </w:pPr>
            <w:r w:rsidRPr="000427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76B7" w:rsidRDefault="00C776B7" w:rsidP="00C776B7">
            <w:pPr>
              <w:jc w:val="center"/>
            </w:pPr>
            <w:r w:rsidRPr="000427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76B7" w:rsidRDefault="00C776B7" w:rsidP="00C776B7">
            <w:pPr>
              <w:jc w:val="center"/>
            </w:pPr>
            <w:r w:rsidRPr="000427F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76B7" w:rsidRDefault="00C776B7" w:rsidP="00C776B7">
            <w:pPr>
              <w:jc w:val="center"/>
            </w:pPr>
            <w:r w:rsidRPr="000427F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76B7" w:rsidRDefault="00C776B7" w:rsidP="00C77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60CD" w:rsidRPr="00381E9D" w:rsidTr="0092318A">
        <w:tc>
          <w:tcPr>
            <w:tcW w:w="1101" w:type="dxa"/>
          </w:tcPr>
          <w:p w:rsidR="00A160CD" w:rsidRPr="00DA46F3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60CD" w:rsidRPr="00DE4D65" w:rsidRDefault="00A160CD" w:rsidP="00A160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  <w:r w:rsidRPr="00420AF6">
              <w:rPr>
                <w:bCs/>
                <w:sz w:val="24"/>
                <w:szCs w:val="24"/>
              </w:rPr>
              <w:t xml:space="preserve"> торговых </w:t>
            </w:r>
            <w:r>
              <w:rPr>
                <w:bCs/>
                <w:sz w:val="24"/>
                <w:szCs w:val="24"/>
              </w:rPr>
              <w:t>мест</w:t>
            </w:r>
            <w:r w:rsidRPr="00420AF6">
              <w:rPr>
                <w:bCs/>
                <w:sz w:val="24"/>
                <w:szCs w:val="24"/>
              </w:rPr>
              <w:t xml:space="preserve">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товарами, </w:t>
            </w: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60CD" w:rsidRDefault="00A160CD" w:rsidP="00A1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160CD" w:rsidRPr="00381E9D" w:rsidRDefault="00A160CD" w:rsidP="00A160C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»</w:t>
      </w:r>
    </w:p>
    <w:p w:rsidR="00AF16CC" w:rsidRDefault="00AF16CC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71DE6" w:rsidRDefault="00371DE6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 w:rsidR="00885214">
        <w:rPr>
          <w:rFonts w:ascii="Times New Roman CYR" w:hAnsi="Times New Roman CYR" w:cs="Times New Roman CYR"/>
          <w:sz w:val="24"/>
          <w:szCs w:val="24"/>
        </w:rPr>
        <w:t>2</w:t>
      </w:r>
    </w:p>
    <w:p w:rsidR="00300EDD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300ED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</w:p>
    <w:p w:rsidR="00300EDD" w:rsidRPr="00381E9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300EDD" w:rsidRDefault="00300EDD" w:rsidP="00300ED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726F70" w:rsidRDefault="00726F70" w:rsidP="00726F70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92"/>
        <w:gridCol w:w="993"/>
        <w:gridCol w:w="992"/>
        <w:gridCol w:w="992"/>
        <w:gridCol w:w="992"/>
        <w:gridCol w:w="6"/>
      </w:tblGrid>
      <w:tr w:rsidR="00726F70" w:rsidRPr="00826166" w:rsidTr="00AF16CC">
        <w:tc>
          <w:tcPr>
            <w:tcW w:w="959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726F70" w:rsidRPr="00826166" w:rsidRDefault="00726F70" w:rsidP="00AF16C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D386A">
              <w:rPr>
                <w:color w:val="000000"/>
                <w:sz w:val="22"/>
                <w:szCs w:val="22"/>
              </w:rPr>
              <w:t>финанси</w:t>
            </w:r>
            <w:r w:rsidR="00371DE6"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19" w:type="dxa"/>
            <w:gridSpan w:val="8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726F7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26F7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F1572B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F1572B" w:rsidRPr="00110F9B" w:rsidRDefault="00F1572B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1572B">
              <w:rPr>
                <w:rFonts w:eastAsia="Calibri"/>
                <w:sz w:val="22"/>
                <w:szCs w:val="22"/>
                <w:lang w:eastAsia="en-US"/>
              </w:rPr>
              <w:t>13 974,6</w:t>
            </w:r>
          </w:p>
        </w:tc>
        <w:tc>
          <w:tcPr>
            <w:tcW w:w="1059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2953,1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</w:tr>
      <w:tr w:rsidR="00F1572B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F1572B" w:rsidRPr="00826166" w:rsidRDefault="00F1572B" w:rsidP="00F15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F1572B" w:rsidRPr="0003592A" w:rsidRDefault="00F1572B" w:rsidP="00F15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550,0</w:t>
            </w:r>
          </w:p>
        </w:tc>
        <w:tc>
          <w:tcPr>
            <w:tcW w:w="1059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100,0</w:t>
            </w:r>
          </w:p>
        </w:tc>
      </w:tr>
      <w:tr w:rsidR="00F1572B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F1572B" w:rsidRPr="00826166" w:rsidRDefault="00F1572B" w:rsidP="00F15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1572B" w:rsidRPr="00DB5E1A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B5E1A">
              <w:rPr>
                <w:sz w:val="24"/>
                <w:szCs w:val="24"/>
              </w:rPr>
              <w:t>ОРПиПР</w:t>
            </w:r>
            <w:proofErr w:type="spellEnd"/>
          </w:p>
        </w:tc>
        <w:tc>
          <w:tcPr>
            <w:tcW w:w="1559" w:type="dxa"/>
          </w:tcPr>
          <w:p w:rsidR="00F1572B" w:rsidRPr="00DB5E1A" w:rsidRDefault="00F1572B" w:rsidP="00F15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1572B">
              <w:rPr>
                <w:rFonts w:eastAsia="Calibri"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59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500,0</w:t>
            </w:r>
          </w:p>
        </w:tc>
      </w:tr>
      <w:tr w:rsidR="00F1572B" w:rsidRPr="0003592A" w:rsidTr="00AF16CC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F1572B" w:rsidRPr="0003592A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F1572B" w:rsidRPr="0003592A" w:rsidRDefault="00F1572B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F1572B" w:rsidRPr="00DB5E1A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1572B" w:rsidRPr="00DB5E1A" w:rsidRDefault="00F1572B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1572B">
              <w:rPr>
                <w:rFonts w:eastAsia="Calibri"/>
                <w:sz w:val="22"/>
                <w:szCs w:val="22"/>
                <w:lang w:eastAsia="en-US"/>
              </w:rPr>
              <w:t>17 524,6</w:t>
            </w:r>
          </w:p>
        </w:tc>
        <w:tc>
          <w:tcPr>
            <w:tcW w:w="1059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3503,1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2 804,3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2 804,3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2 804,3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2 804,3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2 804,3</w:t>
            </w:r>
          </w:p>
        </w:tc>
      </w:tr>
      <w:tr w:rsidR="00F1572B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F1572B" w:rsidRPr="00DB5E1A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1572B" w:rsidRPr="00DB5E1A" w:rsidRDefault="00F1572B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1572B">
              <w:rPr>
                <w:rFonts w:eastAsia="Calibri"/>
                <w:sz w:val="22"/>
                <w:szCs w:val="22"/>
                <w:lang w:eastAsia="en-US"/>
              </w:rPr>
              <w:t>13 974,6</w:t>
            </w:r>
          </w:p>
        </w:tc>
        <w:tc>
          <w:tcPr>
            <w:tcW w:w="1059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2953,1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jc w:val="right"/>
            </w:pPr>
            <w:r w:rsidRPr="00F1572B">
              <w:rPr>
                <w:sz w:val="22"/>
                <w:szCs w:val="22"/>
              </w:rPr>
              <w:t>2 204,3</w:t>
            </w:r>
          </w:p>
        </w:tc>
      </w:tr>
      <w:tr w:rsidR="00F1572B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1572B" w:rsidRPr="00826166" w:rsidRDefault="00F1572B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1572B">
              <w:rPr>
                <w:rFonts w:eastAsia="Calibri"/>
                <w:sz w:val="22"/>
                <w:szCs w:val="22"/>
                <w:lang w:eastAsia="en-US"/>
              </w:rPr>
              <w:t>3 550,0</w:t>
            </w:r>
          </w:p>
        </w:tc>
        <w:tc>
          <w:tcPr>
            <w:tcW w:w="1059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F1572B" w:rsidRPr="00F1572B" w:rsidRDefault="00F1572B" w:rsidP="00F157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1572B">
              <w:rPr>
                <w:sz w:val="22"/>
                <w:szCs w:val="22"/>
              </w:rPr>
              <w:t>600,0</w:t>
            </w:r>
          </w:p>
        </w:tc>
      </w:tr>
    </w:tbl>
    <w:p w:rsidR="00300EDD" w:rsidRDefault="00300EDD" w:rsidP="00300ED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300EDD" w:rsidRDefault="00300EDD" w:rsidP="00300ED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00EDD" w:rsidRDefault="00300EDD">
      <w:pPr>
        <w:pStyle w:val="30"/>
        <w:jc w:val="both"/>
      </w:pPr>
    </w:p>
    <w:sectPr w:rsidR="00300EDD" w:rsidSect="00371DE6">
      <w:pgSz w:w="16840" w:h="11907" w:orient="landscape"/>
      <w:pgMar w:top="964" w:right="567" w:bottom="39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D2" w:rsidRDefault="006264D2">
      <w:r>
        <w:separator/>
      </w:r>
    </w:p>
  </w:endnote>
  <w:endnote w:type="continuationSeparator" w:id="0">
    <w:p w:rsidR="006264D2" w:rsidRDefault="0062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D2" w:rsidRDefault="006264D2">
      <w:r>
        <w:separator/>
      </w:r>
    </w:p>
  </w:footnote>
  <w:footnote w:type="continuationSeparator" w:id="0">
    <w:p w:rsidR="006264D2" w:rsidRDefault="0062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F1D"/>
    <w:rsid w:val="000462D2"/>
    <w:rsid w:val="00047C9F"/>
    <w:rsid w:val="00057D8D"/>
    <w:rsid w:val="00061B12"/>
    <w:rsid w:val="00062B02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71DE6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202A0"/>
    <w:rsid w:val="007206BD"/>
    <w:rsid w:val="007220D7"/>
    <w:rsid w:val="00726F70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83176"/>
    <w:rsid w:val="008847DB"/>
    <w:rsid w:val="00885214"/>
    <w:rsid w:val="008900A6"/>
    <w:rsid w:val="00892587"/>
    <w:rsid w:val="00894F79"/>
    <w:rsid w:val="00897540"/>
    <w:rsid w:val="008A1837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51FA"/>
    <w:rsid w:val="00A75B65"/>
    <w:rsid w:val="00A826CF"/>
    <w:rsid w:val="00A84DB2"/>
    <w:rsid w:val="00A8631B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2FAB"/>
    <w:rsid w:val="00D95446"/>
    <w:rsid w:val="00D972A5"/>
    <w:rsid w:val="00DA38ED"/>
    <w:rsid w:val="00DB151D"/>
    <w:rsid w:val="00DB4DE7"/>
    <w:rsid w:val="00DB57C0"/>
    <w:rsid w:val="00DB7819"/>
    <w:rsid w:val="00DC2DCA"/>
    <w:rsid w:val="00DC62F4"/>
    <w:rsid w:val="00DC6D8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572B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FED161F1-6BE7-49B2-BCA5-63AC735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9F21A63A1E1D7C968EE246A7E712F39C5456DE2F3506B9B9473F3AE9BECEBA7DEF928DA1743633598D8A59C9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90DE-EADB-418C-B4ED-4E914298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51</cp:revision>
  <cp:lastPrinted>2019-02-08T07:43:00Z</cp:lastPrinted>
  <dcterms:created xsi:type="dcterms:W3CDTF">2018-10-22T09:11:00Z</dcterms:created>
  <dcterms:modified xsi:type="dcterms:W3CDTF">2019-10-28T10:29:00Z</dcterms:modified>
</cp:coreProperties>
</file>