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16" w:rsidRDefault="005E101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E1016" w:rsidRDefault="005E1016">
      <w:pPr>
        <w:pStyle w:val="ConsPlusNormal"/>
        <w:jc w:val="both"/>
        <w:outlineLvl w:val="0"/>
      </w:pPr>
    </w:p>
    <w:p w:rsidR="005E1016" w:rsidRDefault="005E1016">
      <w:pPr>
        <w:pStyle w:val="ConsPlusTitle"/>
        <w:jc w:val="center"/>
        <w:outlineLvl w:val="0"/>
      </w:pPr>
      <w:r>
        <w:t>АДМИНИСТРАЦИЯ БЕЛОЯРСКОГО РАЙОНА</w:t>
      </w:r>
    </w:p>
    <w:p w:rsidR="005E1016" w:rsidRDefault="005E1016">
      <w:pPr>
        <w:pStyle w:val="ConsPlusTitle"/>
        <w:jc w:val="center"/>
      </w:pPr>
    </w:p>
    <w:p w:rsidR="005E1016" w:rsidRDefault="005E1016">
      <w:pPr>
        <w:pStyle w:val="ConsPlusTitle"/>
        <w:jc w:val="center"/>
      </w:pPr>
      <w:r>
        <w:t>ПОСТАНОВЛЕНИЕ</w:t>
      </w:r>
    </w:p>
    <w:p w:rsidR="005E1016" w:rsidRDefault="005E1016">
      <w:pPr>
        <w:pStyle w:val="ConsPlusTitle"/>
        <w:jc w:val="center"/>
      </w:pPr>
      <w:r>
        <w:t>от 9 февраля 2021 г. N 82</w:t>
      </w:r>
    </w:p>
    <w:p w:rsidR="005E1016" w:rsidRDefault="005E1016">
      <w:pPr>
        <w:pStyle w:val="ConsPlusTitle"/>
        <w:jc w:val="center"/>
      </w:pPr>
    </w:p>
    <w:p w:rsidR="005E1016" w:rsidRDefault="005E1016">
      <w:pPr>
        <w:pStyle w:val="ConsPlusTitle"/>
        <w:jc w:val="center"/>
      </w:pPr>
      <w:r>
        <w:t>О ВНЕСЕНИИ ИЗМЕНЕНИЙ В ПРИЛОЖЕНИЕ К ПОСТАНОВЛЕНИЮ</w:t>
      </w:r>
    </w:p>
    <w:p w:rsidR="005E1016" w:rsidRDefault="005E1016">
      <w:pPr>
        <w:pStyle w:val="ConsPlusTitle"/>
        <w:jc w:val="center"/>
      </w:pPr>
      <w:r>
        <w:t>АДМИНИСТРАЦИИ БЕЛОЯРСКОГО РАЙОНА ОТ 31 ОКТЯБРЯ 2018 ГОДА</w:t>
      </w:r>
    </w:p>
    <w:p w:rsidR="005E1016" w:rsidRDefault="005E1016">
      <w:pPr>
        <w:pStyle w:val="ConsPlusTitle"/>
        <w:jc w:val="center"/>
      </w:pPr>
      <w:r>
        <w:t>N 1048</w:t>
      </w:r>
    </w:p>
    <w:p w:rsidR="005E1016" w:rsidRDefault="005E1016">
      <w:pPr>
        <w:pStyle w:val="ConsPlusNormal"/>
        <w:jc w:val="both"/>
      </w:pPr>
    </w:p>
    <w:p w:rsidR="005E1016" w:rsidRDefault="005E1016">
      <w:pPr>
        <w:pStyle w:val="ConsPlusNormal"/>
        <w:ind w:firstLine="540"/>
        <w:jc w:val="both"/>
      </w:pPr>
      <w:r>
        <w:t>Постановляю:</w:t>
      </w:r>
    </w:p>
    <w:p w:rsidR="005E1016" w:rsidRDefault="005E1016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приложение</w:t>
        </w:r>
      </w:hyperlink>
      <w:r>
        <w:t xml:space="preserve"> "Муниципальная программа Белоярского района "Развитие малого и среднего предпринимательства и туризма в Белоярском районе на 2019 - 2024 годы" (далее - Программа) к постановлению администрации Белоярского района от 31 октября 2018 года N 1048 "Об утверждении муниципальной программы Белоярского района "Развитие малого и среднего предпринимательства и туризма в Белоярском районе на 2019 - 2024 годы" следующие изменения:</w:t>
      </w:r>
      <w:proofErr w:type="gramEnd"/>
    </w:p>
    <w:p w:rsidR="005E1016" w:rsidRDefault="005E1016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позицию</w:t>
        </w:r>
      </w:hyperlink>
      <w:r>
        <w:t xml:space="preserve"> паспорта Программы "Портфели проектов (проекты), направленные на реализацию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национальных и федеральных проектов (программ) Российской Федерации, параметры их финансового обеспечения" изложить в следующей редакции:</w:t>
      </w:r>
    </w:p>
    <w:p w:rsidR="005E1016" w:rsidRDefault="005E1016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835"/>
        <w:gridCol w:w="5499"/>
        <w:gridCol w:w="340"/>
      </w:tblGrid>
      <w:tr w:rsidR="005E1016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5E1016" w:rsidRDefault="005E1016">
            <w:pPr>
              <w:pStyle w:val="ConsPlusNormal"/>
            </w:pPr>
            <w:r>
              <w:t>"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E1016" w:rsidRDefault="005E1016">
            <w:pPr>
              <w:pStyle w:val="ConsPlusNormal"/>
            </w:pPr>
            <w:r>
              <w:t xml:space="preserve">Портфели проектов (проекты), направленные на реализацию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национальных и федеральных проектов (программ) Российской Федерации, параметры их финансового обеспечения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5E1016" w:rsidRDefault="005E1016">
            <w:pPr>
              <w:pStyle w:val="ConsPlusNormal"/>
            </w:pPr>
            <w:r>
              <w:t>Портфель проектов "Малое и среднее предпринимательство и поддержка индивидуальной предпринимательской инициативы" - 21619,7 тыс. рублей в том числе:</w:t>
            </w:r>
          </w:p>
          <w:p w:rsidR="005E1016" w:rsidRDefault="005E1016">
            <w:pPr>
              <w:pStyle w:val="ConsPlusNormal"/>
            </w:pPr>
            <w: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 - 20844,7 тыс. руб.;</w:t>
            </w:r>
          </w:p>
          <w:p w:rsidR="005E1016" w:rsidRDefault="005E1016">
            <w:pPr>
              <w:pStyle w:val="ConsPlusNormal"/>
            </w:pPr>
            <w:r>
              <w:t>региональный проект "Популяризация предпринимательства" - 775,0 тыс. руб.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5E1016" w:rsidRDefault="005E1016">
            <w:pPr>
              <w:pStyle w:val="ConsPlusNormal"/>
            </w:pPr>
            <w:r>
              <w:t>";</w:t>
            </w:r>
          </w:p>
        </w:tc>
      </w:tr>
    </w:tbl>
    <w:p w:rsidR="005E1016" w:rsidRDefault="005E1016">
      <w:pPr>
        <w:pStyle w:val="ConsPlusNormal"/>
        <w:jc w:val="both"/>
      </w:pPr>
    </w:p>
    <w:p w:rsidR="005E1016" w:rsidRDefault="005E1016">
      <w:pPr>
        <w:pStyle w:val="ConsPlusNormal"/>
        <w:ind w:firstLine="540"/>
        <w:jc w:val="both"/>
      </w:pPr>
      <w:r>
        <w:t xml:space="preserve">2) в позиции паспорта Программы "Целевые показатели муниципальной программы" </w:t>
      </w:r>
      <w:hyperlink r:id="rId8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5E1016" w:rsidRDefault="005E1016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835"/>
        <w:gridCol w:w="5499"/>
        <w:gridCol w:w="340"/>
      </w:tblGrid>
      <w:tr w:rsidR="005E1016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5E1016" w:rsidRDefault="005E1016">
            <w:pPr>
              <w:pStyle w:val="ConsPlusNormal"/>
            </w:pPr>
            <w:r>
              <w:t>"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E1016" w:rsidRDefault="005E1016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5E1016" w:rsidRDefault="005E1016">
            <w:pPr>
              <w:pStyle w:val="ConsPlusNormal"/>
            </w:pPr>
            <w:r>
              <w:t>8) соотношение среднесписочной численности работников коллективных средств размещения в текущем году к уровню предыдущего года</w:t>
            </w:r>
            <w:proofErr w:type="gramStart"/>
            <w:r>
              <w:t>, %;</w:t>
            </w:r>
            <w:proofErr w:type="gramEnd"/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5E1016" w:rsidRDefault="005E1016">
            <w:pPr>
              <w:pStyle w:val="ConsPlusNormal"/>
            </w:pPr>
            <w:r>
              <w:t>";</w:t>
            </w:r>
          </w:p>
        </w:tc>
      </w:tr>
    </w:tbl>
    <w:p w:rsidR="005E1016" w:rsidRDefault="005E1016">
      <w:pPr>
        <w:pStyle w:val="ConsPlusNormal"/>
        <w:jc w:val="both"/>
      </w:pPr>
    </w:p>
    <w:p w:rsidR="005E1016" w:rsidRDefault="005E1016">
      <w:pPr>
        <w:pStyle w:val="ConsPlusNormal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позицию</w:t>
        </w:r>
      </w:hyperlink>
      <w:r>
        <w:t xml:space="preserve"> паспорта Программы "Финансовое обеспечение муниципальной программы" изложить в следующей редакции:</w:t>
      </w:r>
    </w:p>
    <w:p w:rsidR="005E1016" w:rsidRDefault="005E1016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835"/>
        <w:gridCol w:w="5499"/>
        <w:gridCol w:w="340"/>
      </w:tblGrid>
      <w:tr w:rsidR="005E1016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5E1016" w:rsidRDefault="005E1016">
            <w:pPr>
              <w:pStyle w:val="ConsPlusNormal"/>
            </w:pPr>
            <w:r>
              <w:t>"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E1016" w:rsidRDefault="005E1016">
            <w:pPr>
              <w:pStyle w:val="ConsPlusNormal"/>
            </w:pPr>
            <w:r>
              <w:t>Финансовое обеспечение муниципальной программы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5E1016" w:rsidRDefault="005E1016">
            <w:pPr>
              <w:pStyle w:val="ConsPlusNormal"/>
            </w:pPr>
            <w:r>
              <w:t>Общий объем финансирования муниципальной программы на 2019 - 2024 годы составляет 65870,4 тыс. рублей, в том числе:</w:t>
            </w:r>
          </w:p>
          <w:p w:rsidR="005E1016" w:rsidRDefault="005E1016">
            <w:pPr>
              <w:pStyle w:val="ConsPlusNormal"/>
            </w:pPr>
            <w:r>
              <w:t>1) за счет средств бюджета Белоярского района - 40669,5 тыс. рублей, в том числе:</w:t>
            </w:r>
          </w:p>
          <w:p w:rsidR="005E1016" w:rsidRDefault="005E1016">
            <w:pPr>
              <w:pStyle w:val="ConsPlusNormal"/>
            </w:pPr>
            <w:r>
              <w:lastRenderedPageBreak/>
              <w:t>2019 год - 4975,8 тыс. рублей;</w:t>
            </w:r>
          </w:p>
          <w:p w:rsidR="005E1016" w:rsidRDefault="005E1016">
            <w:pPr>
              <w:pStyle w:val="ConsPlusNormal"/>
            </w:pPr>
            <w:r>
              <w:t>2020 год - 17220,7 тыс. рублей;</w:t>
            </w:r>
          </w:p>
          <w:p w:rsidR="005E1016" w:rsidRDefault="005E1016">
            <w:pPr>
              <w:pStyle w:val="ConsPlusNormal"/>
            </w:pPr>
            <w:r>
              <w:t>2021 год - 5017,6 тыс. рублей;</w:t>
            </w:r>
          </w:p>
          <w:p w:rsidR="005E1016" w:rsidRDefault="005E1016">
            <w:pPr>
              <w:pStyle w:val="ConsPlusNormal"/>
            </w:pPr>
            <w:r>
              <w:t>2022 год - 4615,6 тыс. рублей;</w:t>
            </w:r>
          </w:p>
          <w:p w:rsidR="005E1016" w:rsidRDefault="005E1016">
            <w:pPr>
              <w:pStyle w:val="ConsPlusNormal"/>
            </w:pPr>
            <w:r>
              <w:t>2023 год - 4615,6 тыс. рублей;</w:t>
            </w:r>
          </w:p>
          <w:p w:rsidR="005E1016" w:rsidRDefault="005E1016">
            <w:pPr>
              <w:pStyle w:val="ConsPlusNormal"/>
            </w:pPr>
            <w:r>
              <w:t>2024 год - 4224,2 тыс. рублей;</w:t>
            </w:r>
          </w:p>
          <w:p w:rsidR="005E1016" w:rsidRDefault="005E1016">
            <w:pPr>
              <w:pStyle w:val="ConsPlusNormal"/>
            </w:pPr>
            <w:r>
              <w:t>2) за счет средств бюджета Белоярского района, сформированного из средств бюджета Ханты-Мансийского автономного округа - Югры в форме субсидии (далее - бюджет автономного округа) в размере 25200,9 тыс. рублей, в том числе:</w:t>
            </w:r>
          </w:p>
          <w:p w:rsidR="005E1016" w:rsidRDefault="005E1016">
            <w:pPr>
              <w:pStyle w:val="ConsPlusNormal"/>
            </w:pPr>
            <w:r>
              <w:t>2019 год - 4951,1 тыс. рублей;</w:t>
            </w:r>
          </w:p>
          <w:p w:rsidR="005E1016" w:rsidRDefault="005E1016">
            <w:pPr>
              <w:pStyle w:val="ConsPlusNormal"/>
            </w:pPr>
            <w:r>
              <w:t>2020 год - 9741,9 тыс. рублей;</w:t>
            </w:r>
          </w:p>
          <w:p w:rsidR="005E1016" w:rsidRDefault="005E1016">
            <w:pPr>
              <w:pStyle w:val="ConsPlusNormal"/>
            </w:pPr>
            <w:r>
              <w:t>2021 год - 2266,4 тыс. рублей;</w:t>
            </w:r>
          </w:p>
          <w:p w:rsidR="005E1016" w:rsidRDefault="005E1016">
            <w:pPr>
              <w:pStyle w:val="ConsPlusNormal"/>
            </w:pPr>
            <w:r>
              <w:t>2022 год - 2266,4 тыс. рублей;</w:t>
            </w:r>
          </w:p>
          <w:p w:rsidR="005E1016" w:rsidRDefault="005E1016">
            <w:pPr>
              <w:pStyle w:val="ConsPlusNormal"/>
            </w:pPr>
            <w:r>
              <w:t>2023 год - 2266,4 тыс. рублей;</w:t>
            </w:r>
          </w:p>
          <w:p w:rsidR="005E1016" w:rsidRDefault="005E1016">
            <w:pPr>
              <w:pStyle w:val="ConsPlusNormal"/>
            </w:pPr>
            <w:r>
              <w:t>2024 год - 3708,7 тыс. рублей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5E1016" w:rsidRDefault="005E1016">
            <w:pPr>
              <w:pStyle w:val="ConsPlusNormal"/>
            </w:pPr>
            <w:r>
              <w:lastRenderedPageBreak/>
              <w:t>";</w:t>
            </w:r>
          </w:p>
        </w:tc>
      </w:tr>
    </w:tbl>
    <w:p w:rsidR="005E1016" w:rsidRDefault="005E1016">
      <w:pPr>
        <w:pStyle w:val="ConsPlusNormal"/>
        <w:jc w:val="both"/>
      </w:pPr>
    </w:p>
    <w:p w:rsidR="005E1016" w:rsidRDefault="005E1016">
      <w:pPr>
        <w:pStyle w:val="ConsPlusNormal"/>
        <w:ind w:firstLine="540"/>
        <w:jc w:val="both"/>
      </w:pPr>
      <w:r>
        <w:t xml:space="preserve">4) в </w:t>
      </w:r>
      <w:hyperlink r:id="rId10" w:history="1">
        <w:r>
          <w:rPr>
            <w:color w:val="0000FF"/>
          </w:rPr>
          <w:t>таблице 3</w:t>
        </w:r>
      </w:hyperlink>
      <w:r>
        <w:t xml:space="preserve"> "Перечень основных мероприятий муниципальной программы, их связь с целевыми показателями" Программы, позицию 2.1.3 изложить в следующей редакции:</w:t>
      </w:r>
    </w:p>
    <w:p w:rsidR="005E1016" w:rsidRDefault="005E10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726"/>
        <w:gridCol w:w="3287"/>
        <w:gridCol w:w="2272"/>
        <w:gridCol w:w="1984"/>
        <w:gridCol w:w="340"/>
      </w:tblGrid>
      <w:tr w:rsidR="005E1016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5E1016" w:rsidRDefault="005E1016">
            <w:pPr>
              <w:pStyle w:val="ConsPlusNormal"/>
            </w:pPr>
            <w:r>
              <w:t>"</w:t>
            </w:r>
          </w:p>
        </w:tc>
        <w:tc>
          <w:tcPr>
            <w:tcW w:w="726" w:type="dxa"/>
          </w:tcPr>
          <w:p w:rsidR="005E1016" w:rsidRDefault="005E101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7" w:type="dxa"/>
          </w:tcPr>
          <w:p w:rsidR="005E1016" w:rsidRDefault="005E1016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2272" w:type="dxa"/>
          </w:tcPr>
          <w:p w:rsidR="005E1016" w:rsidRDefault="005E1016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984" w:type="dxa"/>
          </w:tcPr>
          <w:p w:rsidR="005E1016" w:rsidRDefault="005E1016">
            <w:pPr>
              <w:pStyle w:val="ConsPlusNormal"/>
              <w:jc w:val="center"/>
            </w:pPr>
            <w:r>
              <w:t>Расчет значения целевого показателя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E1016" w:rsidRDefault="005E1016">
            <w:pPr>
              <w:pStyle w:val="ConsPlusNormal"/>
            </w:pPr>
          </w:p>
        </w:tc>
      </w:tr>
      <w:tr w:rsidR="005E1016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5E1016" w:rsidRDefault="005E1016">
            <w:pPr>
              <w:pStyle w:val="ConsPlusNormal"/>
            </w:pPr>
          </w:p>
        </w:tc>
        <w:tc>
          <w:tcPr>
            <w:tcW w:w="726" w:type="dxa"/>
          </w:tcPr>
          <w:p w:rsidR="005E1016" w:rsidRDefault="005E10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7" w:type="dxa"/>
          </w:tcPr>
          <w:p w:rsidR="005E1016" w:rsidRDefault="005E10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72" w:type="dxa"/>
          </w:tcPr>
          <w:p w:rsidR="005E1016" w:rsidRDefault="005E10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5E1016" w:rsidRDefault="005E10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E1016" w:rsidRDefault="005E1016">
            <w:pPr>
              <w:pStyle w:val="ConsPlusNormal"/>
            </w:pPr>
          </w:p>
        </w:tc>
      </w:tr>
      <w:tr w:rsidR="005E1016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5E1016" w:rsidRDefault="005E1016">
            <w:pPr>
              <w:pStyle w:val="ConsPlusNormal"/>
            </w:pPr>
          </w:p>
        </w:tc>
        <w:tc>
          <w:tcPr>
            <w:tcW w:w="726" w:type="dxa"/>
          </w:tcPr>
          <w:p w:rsidR="005E1016" w:rsidRDefault="005E1016">
            <w:pPr>
              <w:pStyle w:val="ConsPlusNormal"/>
            </w:pPr>
            <w:r>
              <w:t>2.1.3.</w:t>
            </w:r>
          </w:p>
        </w:tc>
        <w:tc>
          <w:tcPr>
            <w:tcW w:w="3287" w:type="dxa"/>
          </w:tcPr>
          <w:p w:rsidR="005E1016" w:rsidRDefault="005E1016">
            <w:pPr>
              <w:pStyle w:val="ConsPlusNormal"/>
            </w:pPr>
            <w:proofErr w:type="gramStart"/>
            <w:r>
              <w:t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гостиничные услуги на территории Белоярского района, в целях финансового обеспечения затрат в связи с введением ограничительных мер, направленных на профилактику и устранение последствий распространения новой коронавирусной инфекции, а также в связи с дополнительными мерами по предотвращению завоза и распространения новой коронавирусной инфекции, вызванной COVID-19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</w:t>
            </w:r>
          </w:p>
        </w:tc>
        <w:tc>
          <w:tcPr>
            <w:tcW w:w="2272" w:type="dxa"/>
          </w:tcPr>
          <w:p w:rsidR="005E1016" w:rsidRDefault="005E1016">
            <w:pPr>
              <w:pStyle w:val="ConsPlusNormal"/>
            </w:pPr>
            <w:r>
              <w:t>Соотношение среднесписочной численности работников коллективных средств размещения в текущем году к уровню предыдущего года</w:t>
            </w:r>
          </w:p>
        </w:tc>
        <w:tc>
          <w:tcPr>
            <w:tcW w:w="1984" w:type="dxa"/>
          </w:tcPr>
          <w:p w:rsidR="005E1016" w:rsidRDefault="005E1016">
            <w:pPr>
              <w:pStyle w:val="ConsPlusNormal"/>
            </w:pPr>
            <w:r>
              <w:t>Показатель рассчитывается как отношение среднесписочной численности работников коллективных средств размещения за отчетный год к уровню предыдущего года, умноженное на 100 процентов.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5E1016" w:rsidRDefault="005E1016">
            <w:pPr>
              <w:pStyle w:val="ConsPlusNormal"/>
            </w:pPr>
            <w:r>
              <w:t>";</w:t>
            </w:r>
          </w:p>
        </w:tc>
      </w:tr>
    </w:tbl>
    <w:p w:rsidR="005E1016" w:rsidRDefault="005E1016">
      <w:pPr>
        <w:pStyle w:val="ConsPlusNormal"/>
        <w:jc w:val="both"/>
      </w:pPr>
    </w:p>
    <w:p w:rsidR="005E1016" w:rsidRDefault="005E1016">
      <w:pPr>
        <w:pStyle w:val="ConsPlusNormal"/>
        <w:ind w:firstLine="540"/>
        <w:jc w:val="both"/>
      </w:pPr>
      <w:r>
        <w:t xml:space="preserve">5) в </w:t>
      </w:r>
      <w:hyperlink r:id="rId11" w:history="1">
        <w:r>
          <w:rPr>
            <w:color w:val="0000FF"/>
          </w:rPr>
          <w:t>таблице 4</w:t>
        </w:r>
      </w:hyperlink>
      <w:r>
        <w:t xml:space="preserve"> "Целевые показатели муниципальной программы" Программы позицию 8 изложить в следующей редакции:</w:t>
      </w:r>
    </w:p>
    <w:p w:rsidR="005E1016" w:rsidRDefault="005E1016">
      <w:pPr>
        <w:pStyle w:val="ConsPlusNormal"/>
        <w:jc w:val="both"/>
      </w:pPr>
    </w:p>
    <w:p w:rsidR="005E1016" w:rsidRDefault="005E1016">
      <w:pPr>
        <w:pStyle w:val="ConsPlusNormal"/>
        <w:jc w:val="both"/>
      </w:pPr>
      <w:r>
        <w:t>"</w:t>
      </w:r>
    </w:p>
    <w:p w:rsidR="005E1016" w:rsidRDefault="005E101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"/>
        <w:gridCol w:w="2211"/>
        <w:gridCol w:w="1077"/>
        <w:gridCol w:w="604"/>
        <w:gridCol w:w="604"/>
        <w:gridCol w:w="604"/>
        <w:gridCol w:w="604"/>
        <w:gridCol w:w="604"/>
        <w:gridCol w:w="604"/>
        <w:gridCol w:w="1309"/>
      </w:tblGrid>
      <w:tr w:rsidR="005E1016">
        <w:tc>
          <w:tcPr>
            <w:tcW w:w="754" w:type="dxa"/>
            <w:vMerge w:val="restart"/>
          </w:tcPr>
          <w:p w:rsidR="005E1016" w:rsidRDefault="005E1016">
            <w:pPr>
              <w:pStyle w:val="ConsPlusNormal"/>
              <w:jc w:val="center"/>
            </w:pPr>
            <w:r>
              <w:t>N показателя</w:t>
            </w:r>
          </w:p>
        </w:tc>
        <w:tc>
          <w:tcPr>
            <w:tcW w:w="2211" w:type="dxa"/>
            <w:vMerge w:val="restart"/>
          </w:tcPr>
          <w:p w:rsidR="005E1016" w:rsidRDefault="005E1016">
            <w:pPr>
              <w:pStyle w:val="ConsPlusNormal"/>
              <w:jc w:val="center"/>
            </w:pPr>
            <w:r>
              <w:t>Наименование целевых показателей</w:t>
            </w:r>
          </w:p>
        </w:tc>
        <w:tc>
          <w:tcPr>
            <w:tcW w:w="1077" w:type="dxa"/>
            <w:vMerge w:val="restart"/>
          </w:tcPr>
          <w:p w:rsidR="005E1016" w:rsidRDefault="005E1016">
            <w:pPr>
              <w:pStyle w:val="ConsPlusNormal"/>
              <w:jc w:val="center"/>
            </w:pPr>
            <w:r>
              <w:t>Базовый показатель на начало реализации программы</w:t>
            </w:r>
          </w:p>
        </w:tc>
        <w:tc>
          <w:tcPr>
            <w:tcW w:w="3624" w:type="dxa"/>
            <w:gridSpan w:val="6"/>
          </w:tcPr>
          <w:p w:rsidR="005E1016" w:rsidRDefault="005E1016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1309" w:type="dxa"/>
            <w:vMerge w:val="restart"/>
          </w:tcPr>
          <w:p w:rsidR="005E1016" w:rsidRDefault="005E1016">
            <w:pPr>
              <w:pStyle w:val="ConsPlusNormal"/>
              <w:jc w:val="center"/>
            </w:pPr>
            <w:r>
              <w:t>Целевое значение показателя на момент окончания реализации программы</w:t>
            </w:r>
          </w:p>
        </w:tc>
      </w:tr>
      <w:tr w:rsidR="005E1016">
        <w:tc>
          <w:tcPr>
            <w:tcW w:w="754" w:type="dxa"/>
            <w:vMerge/>
          </w:tcPr>
          <w:p w:rsidR="005E1016" w:rsidRDefault="005E1016"/>
        </w:tc>
        <w:tc>
          <w:tcPr>
            <w:tcW w:w="2211" w:type="dxa"/>
            <w:vMerge/>
          </w:tcPr>
          <w:p w:rsidR="005E1016" w:rsidRDefault="005E1016"/>
        </w:tc>
        <w:tc>
          <w:tcPr>
            <w:tcW w:w="1077" w:type="dxa"/>
            <w:vMerge/>
          </w:tcPr>
          <w:p w:rsidR="005E1016" w:rsidRDefault="005E1016"/>
        </w:tc>
        <w:tc>
          <w:tcPr>
            <w:tcW w:w="604" w:type="dxa"/>
          </w:tcPr>
          <w:p w:rsidR="005E1016" w:rsidRDefault="005E1016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04" w:type="dxa"/>
          </w:tcPr>
          <w:p w:rsidR="005E1016" w:rsidRDefault="005E101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5E1016" w:rsidRDefault="005E101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5E1016" w:rsidRDefault="005E101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5E1016" w:rsidRDefault="005E101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5E1016" w:rsidRDefault="005E101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9" w:type="dxa"/>
            <w:vMerge/>
          </w:tcPr>
          <w:p w:rsidR="005E1016" w:rsidRDefault="005E1016"/>
        </w:tc>
      </w:tr>
      <w:tr w:rsidR="005E1016">
        <w:tc>
          <w:tcPr>
            <w:tcW w:w="754" w:type="dxa"/>
          </w:tcPr>
          <w:p w:rsidR="005E1016" w:rsidRDefault="005E1016">
            <w:pPr>
              <w:pStyle w:val="ConsPlusNormal"/>
            </w:pPr>
            <w:r>
              <w:t>8</w:t>
            </w:r>
          </w:p>
        </w:tc>
        <w:tc>
          <w:tcPr>
            <w:tcW w:w="2211" w:type="dxa"/>
          </w:tcPr>
          <w:p w:rsidR="005E1016" w:rsidRDefault="005E1016">
            <w:pPr>
              <w:pStyle w:val="ConsPlusNormal"/>
            </w:pPr>
            <w:r>
              <w:t>Соотношение среднесписочной численности работников коллективных средств размещения в текущем году к уровню предыдущего года, %</w:t>
            </w:r>
          </w:p>
        </w:tc>
        <w:tc>
          <w:tcPr>
            <w:tcW w:w="1077" w:type="dxa"/>
          </w:tcPr>
          <w:p w:rsidR="005E1016" w:rsidRDefault="005E1016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5E1016" w:rsidRDefault="005E1016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5E1016" w:rsidRDefault="005E1016">
            <w:pPr>
              <w:pStyle w:val="ConsPlusNormal"/>
            </w:pPr>
            <w:r>
              <w:t>100</w:t>
            </w:r>
          </w:p>
        </w:tc>
        <w:tc>
          <w:tcPr>
            <w:tcW w:w="604" w:type="dxa"/>
          </w:tcPr>
          <w:p w:rsidR="005E1016" w:rsidRDefault="005E1016">
            <w:pPr>
              <w:pStyle w:val="ConsPlusNormal"/>
            </w:pPr>
            <w:r>
              <w:t>100</w:t>
            </w:r>
          </w:p>
        </w:tc>
        <w:tc>
          <w:tcPr>
            <w:tcW w:w="604" w:type="dxa"/>
          </w:tcPr>
          <w:p w:rsidR="005E1016" w:rsidRDefault="005E1016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5E1016" w:rsidRDefault="005E1016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5E1016" w:rsidRDefault="005E1016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5E1016" w:rsidRDefault="005E1016">
            <w:pPr>
              <w:pStyle w:val="ConsPlusNormal"/>
            </w:pPr>
            <w:r>
              <w:t>100</w:t>
            </w:r>
          </w:p>
        </w:tc>
      </w:tr>
    </w:tbl>
    <w:p w:rsidR="005E1016" w:rsidRDefault="005E1016">
      <w:pPr>
        <w:pStyle w:val="ConsPlusNormal"/>
        <w:spacing w:before="220"/>
        <w:jc w:val="right"/>
      </w:pPr>
      <w:r>
        <w:t>";</w:t>
      </w:r>
    </w:p>
    <w:p w:rsidR="005E1016" w:rsidRDefault="005E1016">
      <w:pPr>
        <w:pStyle w:val="ConsPlusNormal"/>
        <w:jc w:val="both"/>
      </w:pPr>
    </w:p>
    <w:p w:rsidR="005E1016" w:rsidRDefault="005E1016">
      <w:pPr>
        <w:pStyle w:val="ConsPlusNormal"/>
        <w:ind w:firstLine="540"/>
        <w:jc w:val="both"/>
      </w:pPr>
      <w:r>
        <w:t xml:space="preserve">6) </w:t>
      </w:r>
      <w:hyperlink r:id="rId12" w:history="1">
        <w:r>
          <w:rPr>
            <w:color w:val="0000FF"/>
          </w:rPr>
          <w:t>таблицу 5</w:t>
        </w:r>
      </w:hyperlink>
      <w:r>
        <w:t xml:space="preserve"> "Перечень основных мероприятий муниципальной программы, объемы и источники их финансирования" Программы изложить в редакции согласно </w:t>
      </w:r>
      <w:hyperlink w:anchor="P114" w:history="1">
        <w:r>
          <w:rPr>
            <w:color w:val="0000FF"/>
          </w:rPr>
          <w:t>приложению 1</w:t>
        </w:r>
      </w:hyperlink>
      <w:r>
        <w:t xml:space="preserve"> к настоящему постановлению;</w:t>
      </w:r>
    </w:p>
    <w:p w:rsidR="005E1016" w:rsidRDefault="005E1016">
      <w:pPr>
        <w:pStyle w:val="ConsPlusNormal"/>
        <w:spacing w:before="220"/>
        <w:ind w:firstLine="540"/>
        <w:jc w:val="both"/>
      </w:pPr>
      <w:r>
        <w:t xml:space="preserve">7) </w:t>
      </w:r>
      <w:hyperlink r:id="rId13" w:history="1">
        <w:r>
          <w:rPr>
            <w:color w:val="0000FF"/>
          </w:rPr>
          <w:t>таблицу 5.1</w:t>
        </w:r>
      </w:hyperlink>
      <w:r>
        <w:t xml:space="preserve"> "Мероприятия, реализуемые на принципах проектного управления, </w:t>
      </w:r>
      <w:proofErr w:type="gramStart"/>
      <w:r>
        <w:t>направленные</w:t>
      </w:r>
      <w:proofErr w:type="gramEnd"/>
      <w:r>
        <w:t xml:space="preserve"> в том числе на исполнение национальных и федеральных проектов (программ) Российской Федерации" Программы изложить в редакции согласно </w:t>
      </w:r>
      <w:hyperlink w:anchor="P643" w:history="1">
        <w:r>
          <w:rPr>
            <w:color w:val="0000FF"/>
          </w:rPr>
          <w:t>приложению 2</w:t>
        </w:r>
      </w:hyperlink>
      <w:r>
        <w:t xml:space="preserve"> к настоящему постановлению.</w:t>
      </w:r>
    </w:p>
    <w:p w:rsidR="005E1016" w:rsidRDefault="005E1016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"Белоярские вести. Официальный выпуск".</w:t>
      </w:r>
    </w:p>
    <w:p w:rsidR="005E1016" w:rsidRDefault="005E1016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5E1016" w:rsidRDefault="005E101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Белоярского района Ващука В.А.</w:t>
      </w:r>
    </w:p>
    <w:p w:rsidR="005E1016" w:rsidRDefault="005E1016">
      <w:pPr>
        <w:pStyle w:val="ConsPlusNormal"/>
        <w:jc w:val="both"/>
      </w:pPr>
    </w:p>
    <w:p w:rsidR="005E1016" w:rsidRDefault="005E1016">
      <w:pPr>
        <w:pStyle w:val="ConsPlusNormal"/>
        <w:jc w:val="right"/>
      </w:pPr>
      <w:r>
        <w:t>Глава Белоярского района</w:t>
      </w:r>
    </w:p>
    <w:p w:rsidR="005E1016" w:rsidRDefault="005E1016">
      <w:pPr>
        <w:pStyle w:val="ConsPlusNormal"/>
        <w:jc w:val="right"/>
      </w:pPr>
      <w:r>
        <w:t>С.П.МАНЕНКОВ</w:t>
      </w:r>
    </w:p>
    <w:p w:rsidR="005E1016" w:rsidRDefault="005E1016">
      <w:pPr>
        <w:pStyle w:val="ConsPlusNormal"/>
        <w:jc w:val="both"/>
      </w:pPr>
    </w:p>
    <w:p w:rsidR="005E1016" w:rsidRDefault="005E1016">
      <w:pPr>
        <w:pStyle w:val="ConsPlusNormal"/>
        <w:jc w:val="both"/>
      </w:pPr>
    </w:p>
    <w:p w:rsidR="005E1016" w:rsidRDefault="005E1016">
      <w:pPr>
        <w:pStyle w:val="ConsPlusNormal"/>
        <w:jc w:val="both"/>
      </w:pPr>
    </w:p>
    <w:p w:rsidR="005E1016" w:rsidRDefault="005E1016">
      <w:pPr>
        <w:pStyle w:val="ConsPlusNormal"/>
        <w:jc w:val="both"/>
      </w:pPr>
    </w:p>
    <w:p w:rsidR="005E1016" w:rsidRDefault="005E1016">
      <w:pPr>
        <w:pStyle w:val="ConsPlusNormal"/>
        <w:jc w:val="both"/>
      </w:pPr>
    </w:p>
    <w:p w:rsidR="005E1016" w:rsidRDefault="005E1016">
      <w:pPr>
        <w:pStyle w:val="ConsPlusNormal"/>
        <w:jc w:val="right"/>
        <w:outlineLvl w:val="0"/>
      </w:pPr>
      <w:r>
        <w:t>Приложение 1</w:t>
      </w:r>
    </w:p>
    <w:p w:rsidR="005E1016" w:rsidRDefault="005E1016">
      <w:pPr>
        <w:pStyle w:val="ConsPlusNormal"/>
        <w:jc w:val="right"/>
      </w:pPr>
      <w:r>
        <w:t>к постановлению администрации</w:t>
      </w:r>
    </w:p>
    <w:p w:rsidR="005E1016" w:rsidRDefault="005E1016">
      <w:pPr>
        <w:pStyle w:val="ConsPlusNormal"/>
        <w:jc w:val="right"/>
      </w:pPr>
      <w:r>
        <w:t>Белоярского района</w:t>
      </w:r>
    </w:p>
    <w:p w:rsidR="005E1016" w:rsidRDefault="005E1016">
      <w:pPr>
        <w:pStyle w:val="ConsPlusNormal"/>
        <w:jc w:val="right"/>
      </w:pPr>
      <w:r>
        <w:lastRenderedPageBreak/>
        <w:t>от 9 февраля 2021 года N 82</w:t>
      </w:r>
    </w:p>
    <w:p w:rsidR="005E1016" w:rsidRDefault="005E1016">
      <w:pPr>
        <w:pStyle w:val="ConsPlusNormal"/>
        <w:jc w:val="both"/>
      </w:pPr>
    </w:p>
    <w:p w:rsidR="005E1016" w:rsidRDefault="005E1016">
      <w:pPr>
        <w:pStyle w:val="ConsPlusTitle"/>
        <w:jc w:val="center"/>
      </w:pPr>
      <w:bookmarkStart w:id="0" w:name="P114"/>
      <w:bookmarkEnd w:id="0"/>
      <w:r>
        <w:t>ИЗМЕНЕНИЯ,</w:t>
      </w:r>
    </w:p>
    <w:p w:rsidR="005E1016" w:rsidRDefault="005E1016">
      <w:pPr>
        <w:pStyle w:val="ConsPlusTitle"/>
        <w:jc w:val="center"/>
      </w:pPr>
      <w:r>
        <w:t xml:space="preserve">ВНОСИМЫЕ В ТАБЛИЦУ 5 МУНИЦИПАЛЬНОЙ ПРОГРАММЫ </w:t>
      </w:r>
      <w:proofErr w:type="gramStart"/>
      <w:r>
        <w:t>БЕЛОЯРСКОГО</w:t>
      </w:r>
      <w:proofErr w:type="gramEnd"/>
    </w:p>
    <w:p w:rsidR="005E1016" w:rsidRDefault="005E1016">
      <w:pPr>
        <w:pStyle w:val="ConsPlusTitle"/>
        <w:jc w:val="center"/>
      </w:pPr>
      <w:r>
        <w:t>РАЙОНА "РАЗВИТИЕ МАЛОГО И СРЕДНЕГО ПРЕДПРИНИМАТЕЛЬСТВА</w:t>
      </w:r>
    </w:p>
    <w:p w:rsidR="005E1016" w:rsidRDefault="005E1016">
      <w:pPr>
        <w:pStyle w:val="ConsPlusTitle"/>
        <w:jc w:val="center"/>
      </w:pPr>
      <w:r>
        <w:t>И ТУРИЗМА В БЕЛОЯРСКОМ РАЙОНЕ НА 2019 - 2024 ГОДЫ"</w:t>
      </w:r>
    </w:p>
    <w:p w:rsidR="005E1016" w:rsidRDefault="005E1016">
      <w:pPr>
        <w:pStyle w:val="ConsPlusNormal"/>
        <w:jc w:val="both"/>
      </w:pPr>
    </w:p>
    <w:p w:rsidR="005E1016" w:rsidRDefault="005E1016">
      <w:pPr>
        <w:pStyle w:val="ConsPlusNormal"/>
        <w:jc w:val="right"/>
        <w:outlineLvl w:val="1"/>
      </w:pPr>
      <w:r>
        <w:t>"Таблица 5</w:t>
      </w:r>
    </w:p>
    <w:p w:rsidR="005E1016" w:rsidRDefault="005E1016">
      <w:pPr>
        <w:pStyle w:val="ConsPlusNormal"/>
        <w:jc w:val="both"/>
      </w:pPr>
    </w:p>
    <w:p w:rsidR="005E1016" w:rsidRDefault="005E1016">
      <w:pPr>
        <w:pStyle w:val="ConsPlusTitle"/>
        <w:jc w:val="center"/>
      </w:pPr>
      <w:r>
        <w:t>Перечень основных мероприятий муниципальной программы,</w:t>
      </w:r>
    </w:p>
    <w:p w:rsidR="005E1016" w:rsidRDefault="005E1016">
      <w:pPr>
        <w:pStyle w:val="ConsPlusTitle"/>
        <w:jc w:val="center"/>
      </w:pPr>
      <w:r>
        <w:t>объемы и источники их финансирования</w:t>
      </w:r>
    </w:p>
    <w:p w:rsidR="005E1016" w:rsidRDefault="005E1016">
      <w:pPr>
        <w:pStyle w:val="ConsPlusNormal"/>
        <w:jc w:val="both"/>
      </w:pPr>
    </w:p>
    <w:p w:rsidR="005E1016" w:rsidRDefault="005E1016">
      <w:pPr>
        <w:sectPr w:rsidR="005E1016" w:rsidSect="00FA1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891"/>
        <w:gridCol w:w="1774"/>
        <w:gridCol w:w="1849"/>
        <w:gridCol w:w="904"/>
        <w:gridCol w:w="784"/>
        <w:gridCol w:w="904"/>
        <w:gridCol w:w="904"/>
        <w:gridCol w:w="784"/>
        <w:gridCol w:w="784"/>
        <w:gridCol w:w="784"/>
      </w:tblGrid>
      <w:tr w:rsidR="005E1016">
        <w:tc>
          <w:tcPr>
            <w:tcW w:w="850" w:type="dxa"/>
            <w:vMerge w:val="restart"/>
          </w:tcPr>
          <w:p w:rsidR="005E1016" w:rsidRDefault="005E1016">
            <w:pPr>
              <w:pStyle w:val="ConsPlusNormal"/>
              <w:jc w:val="center"/>
            </w:pPr>
            <w:r>
              <w:lastRenderedPageBreak/>
              <w:t>Номер основного мероприятия</w:t>
            </w:r>
          </w:p>
        </w:tc>
        <w:tc>
          <w:tcPr>
            <w:tcW w:w="2891" w:type="dxa"/>
            <w:vMerge w:val="restart"/>
          </w:tcPr>
          <w:p w:rsidR="005E1016" w:rsidRDefault="005E1016">
            <w:pPr>
              <w:pStyle w:val="ConsPlusNormal"/>
              <w:jc w:val="center"/>
            </w:pPr>
            <w: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774" w:type="dxa"/>
            <w:vMerge w:val="restart"/>
          </w:tcPr>
          <w:p w:rsidR="005E1016" w:rsidRDefault="005E1016">
            <w:pPr>
              <w:pStyle w:val="ConsPlusNormal"/>
              <w:jc w:val="center"/>
            </w:pPr>
            <w:r>
              <w:t>Ответственный исполнитель, соисполнитель муниципальной программы</w:t>
            </w:r>
          </w:p>
        </w:tc>
        <w:tc>
          <w:tcPr>
            <w:tcW w:w="1849" w:type="dxa"/>
            <w:vMerge w:val="restart"/>
          </w:tcPr>
          <w:p w:rsidR="005E1016" w:rsidRDefault="005E1016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5848" w:type="dxa"/>
            <w:gridSpan w:val="7"/>
          </w:tcPr>
          <w:p w:rsidR="005E1016" w:rsidRDefault="005E1016">
            <w:pPr>
              <w:pStyle w:val="ConsPlusNormal"/>
              <w:jc w:val="center"/>
            </w:pPr>
            <w:r>
              <w:t>Объем бюджетных ассигнований на реализацию муниципальной программы (тыс. рублей)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  <w:vMerge/>
          </w:tcPr>
          <w:p w:rsidR="005E1016" w:rsidRDefault="005E1016"/>
        </w:tc>
        <w:tc>
          <w:tcPr>
            <w:tcW w:w="904" w:type="dxa"/>
            <w:vMerge w:val="restart"/>
          </w:tcPr>
          <w:p w:rsidR="005E1016" w:rsidRDefault="005E10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944" w:type="dxa"/>
            <w:gridSpan w:val="6"/>
          </w:tcPr>
          <w:p w:rsidR="005E1016" w:rsidRDefault="005E1016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  <w:vMerge/>
          </w:tcPr>
          <w:p w:rsidR="005E1016" w:rsidRDefault="005E1016"/>
        </w:tc>
        <w:tc>
          <w:tcPr>
            <w:tcW w:w="904" w:type="dxa"/>
            <w:vMerge/>
          </w:tcPr>
          <w:p w:rsidR="005E1016" w:rsidRDefault="005E1016"/>
        </w:tc>
        <w:tc>
          <w:tcPr>
            <w:tcW w:w="784" w:type="dxa"/>
          </w:tcPr>
          <w:p w:rsidR="005E1016" w:rsidRDefault="005E101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  <w:jc w:val="center"/>
            </w:pPr>
            <w:r>
              <w:t>2024 год</w:t>
            </w:r>
          </w:p>
        </w:tc>
      </w:tr>
      <w:tr w:rsidR="005E1016">
        <w:tc>
          <w:tcPr>
            <w:tcW w:w="850" w:type="dxa"/>
          </w:tcPr>
          <w:p w:rsidR="005E1016" w:rsidRDefault="005E10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5E1016" w:rsidRDefault="005E10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5E1016" w:rsidRDefault="005E10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  <w:jc w:val="center"/>
            </w:pPr>
            <w:r>
              <w:t>11</w:t>
            </w:r>
          </w:p>
        </w:tc>
      </w:tr>
      <w:tr w:rsidR="005E1016">
        <w:tc>
          <w:tcPr>
            <w:tcW w:w="13212" w:type="dxa"/>
            <w:gridSpan w:val="11"/>
          </w:tcPr>
          <w:p w:rsidR="005E1016" w:rsidRDefault="005E1016">
            <w:pPr>
              <w:pStyle w:val="ConsPlusNormal"/>
              <w:outlineLvl w:val="2"/>
            </w:pPr>
            <w:r>
              <w:t>Подпрограмма 1 "Развитие малого и среднего предпринимательства в Белоярском районе"</w:t>
            </w:r>
          </w:p>
        </w:tc>
      </w:tr>
      <w:tr w:rsidR="005E1016">
        <w:tc>
          <w:tcPr>
            <w:tcW w:w="850" w:type="dxa"/>
            <w:vMerge w:val="restart"/>
          </w:tcPr>
          <w:p w:rsidR="005E1016" w:rsidRDefault="005E1016">
            <w:pPr>
              <w:pStyle w:val="ConsPlusNormal"/>
            </w:pPr>
            <w:r>
              <w:t>1.1.</w:t>
            </w:r>
          </w:p>
        </w:tc>
        <w:tc>
          <w:tcPr>
            <w:tcW w:w="2891" w:type="dxa"/>
            <w:vMerge w:val="restart"/>
          </w:tcPr>
          <w:p w:rsidR="005E1016" w:rsidRDefault="005E1016">
            <w:pPr>
              <w:pStyle w:val="ConsPlusNormal"/>
            </w:pPr>
            <w:r>
              <w:t>Содействие развитию малого и среднего предпринимательства в Белоярском районе (1 - 4, 6, 10, 11)</w:t>
            </w:r>
          </w:p>
        </w:tc>
        <w:tc>
          <w:tcPr>
            <w:tcW w:w="1774" w:type="dxa"/>
            <w:vMerge w:val="restart"/>
          </w:tcPr>
          <w:p w:rsidR="005E1016" w:rsidRDefault="005E101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29384,8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4545,3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8157,5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3847,0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4445,0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4445,0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3945,0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3452,6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3452,6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25932,2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4545,3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4704,9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3847,0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4445,0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4445,0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3945,0</w:t>
            </w:r>
          </w:p>
        </w:tc>
      </w:tr>
      <w:tr w:rsidR="005E1016">
        <w:tc>
          <w:tcPr>
            <w:tcW w:w="850" w:type="dxa"/>
          </w:tcPr>
          <w:p w:rsidR="005E1016" w:rsidRDefault="005E1016">
            <w:pPr>
              <w:pStyle w:val="ConsPlusNormal"/>
            </w:pPr>
            <w:r>
              <w:t>1.1.1.</w:t>
            </w:r>
          </w:p>
        </w:tc>
        <w:tc>
          <w:tcPr>
            <w:tcW w:w="2891" w:type="dxa"/>
          </w:tcPr>
          <w:p w:rsidR="005E1016" w:rsidRDefault="005E1016">
            <w:pPr>
              <w:pStyle w:val="ConsPlusNormal"/>
            </w:pPr>
            <w:r>
              <w:t>Субсидии по содержанию авторечвокзала</w:t>
            </w:r>
          </w:p>
        </w:tc>
        <w:tc>
          <w:tcPr>
            <w:tcW w:w="1774" w:type="dxa"/>
          </w:tcPr>
          <w:p w:rsidR="005E1016" w:rsidRDefault="005E101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18822,3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3125,3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3125,3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3197,0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3125,0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3125,0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3125,0</w:t>
            </w:r>
          </w:p>
        </w:tc>
      </w:tr>
      <w:tr w:rsidR="005E1016">
        <w:tc>
          <w:tcPr>
            <w:tcW w:w="850" w:type="dxa"/>
          </w:tcPr>
          <w:p w:rsidR="005E1016" w:rsidRDefault="005E1016">
            <w:pPr>
              <w:pStyle w:val="ConsPlusNormal"/>
            </w:pPr>
            <w:r>
              <w:t>1.1.2.</w:t>
            </w:r>
          </w:p>
        </w:tc>
        <w:tc>
          <w:tcPr>
            <w:tcW w:w="2891" w:type="dxa"/>
          </w:tcPr>
          <w:p w:rsidR="005E1016" w:rsidRDefault="005E1016">
            <w:pPr>
              <w:pStyle w:val="ConsPlusNormal"/>
            </w:pPr>
            <w:r>
              <w:t>Предоставление субсидии субъектам малого и среднего предпринимательства, осуществляющим регулярные автомобильные перевозки</w:t>
            </w:r>
          </w:p>
        </w:tc>
        <w:tc>
          <w:tcPr>
            <w:tcW w:w="1774" w:type="dxa"/>
          </w:tcPr>
          <w:p w:rsidR="005E1016" w:rsidRDefault="005E101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2600,0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520,0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520,0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520,0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520,0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520,0</w:t>
            </w:r>
          </w:p>
        </w:tc>
      </w:tr>
      <w:tr w:rsidR="005E1016">
        <w:tc>
          <w:tcPr>
            <w:tcW w:w="850" w:type="dxa"/>
          </w:tcPr>
          <w:p w:rsidR="005E1016" w:rsidRDefault="005E1016">
            <w:pPr>
              <w:pStyle w:val="ConsPlusNormal"/>
            </w:pPr>
            <w:r>
              <w:t>1.1.3.</w:t>
            </w:r>
          </w:p>
        </w:tc>
        <w:tc>
          <w:tcPr>
            <w:tcW w:w="2891" w:type="dxa"/>
          </w:tcPr>
          <w:p w:rsidR="005E1016" w:rsidRDefault="005E1016">
            <w:pPr>
              <w:pStyle w:val="ConsPlusNormal"/>
            </w:pPr>
            <w:r>
              <w:t xml:space="preserve">Создание условий для развития субъектов малого и </w:t>
            </w:r>
            <w:r>
              <w:lastRenderedPageBreak/>
              <w:t>среднего предпринимательства, осуществляющих деятельность в сфере внутреннего водного пассажирского транспорта</w:t>
            </w:r>
          </w:p>
        </w:tc>
        <w:tc>
          <w:tcPr>
            <w:tcW w:w="1774" w:type="dxa"/>
          </w:tcPr>
          <w:p w:rsidR="005E1016" w:rsidRDefault="005E1016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 xml:space="preserve">бюджет Белоярского </w:t>
            </w:r>
            <w:r>
              <w:lastRenderedPageBreak/>
              <w:t>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lastRenderedPageBreak/>
              <w:t>1650,0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150,0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300,0</w:t>
            </w:r>
          </w:p>
        </w:tc>
      </w:tr>
      <w:tr w:rsidR="005E1016">
        <w:tc>
          <w:tcPr>
            <w:tcW w:w="850" w:type="dxa"/>
          </w:tcPr>
          <w:p w:rsidR="005E1016" w:rsidRDefault="005E1016">
            <w:pPr>
              <w:pStyle w:val="ConsPlusNormal"/>
            </w:pPr>
            <w:r>
              <w:lastRenderedPageBreak/>
              <w:t>1.1.4.</w:t>
            </w:r>
          </w:p>
        </w:tc>
        <w:tc>
          <w:tcPr>
            <w:tcW w:w="2891" w:type="dxa"/>
          </w:tcPr>
          <w:p w:rsidR="005E1016" w:rsidRDefault="005E1016">
            <w:pPr>
              <w:pStyle w:val="ConsPlusNormal"/>
            </w:pPr>
            <w:r>
              <w:t>Предоставление субсидий субъектам малого и среднего предпринимательства, осуществляющим деятельность в сфере переработки рыбы</w:t>
            </w:r>
          </w:p>
        </w:tc>
        <w:tc>
          <w:tcPr>
            <w:tcW w:w="1774" w:type="dxa"/>
          </w:tcPr>
          <w:p w:rsidR="005E1016" w:rsidRDefault="005E101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233,6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233,6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</w:tcPr>
          <w:p w:rsidR="005E1016" w:rsidRDefault="005E1016">
            <w:pPr>
              <w:pStyle w:val="ConsPlusNormal"/>
            </w:pPr>
            <w:r>
              <w:t>1.1.5.</w:t>
            </w:r>
          </w:p>
        </w:tc>
        <w:tc>
          <w:tcPr>
            <w:tcW w:w="2891" w:type="dxa"/>
          </w:tcPr>
          <w:p w:rsidR="005E1016" w:rsidRDefault="005E1016">
            <w:pPr>
              <w:pStyle w:val="ConsPlusNormal"/>
            </w:pPr>
            <w:r>
              <w:t>Популяризация предпринимательства на территории Белоярского района</w:t>
            </w:r>
          </w:p>
        </w:tc>
        <w:tc>
          <w:tcPr>
            <w:tcW w:w="1774" w:type="dxa"/>
          </w:tcPr>
          <w:p w:rsidR="005E1016" w:rsidRDefault="005E101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366,4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366,4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  <w:vMerge w:val="restart"/>
          </w:tcPr>
          <w:p w:rsidR="005E1016" w:rsidRDefault="005E1016">
            <w:pPr>
              <w:pStyle w:val="ConsPlusNormal"/>
            </w:pPr>
            <w:r>
              <w:t>1.1.6.</w:t>
            </w:r>
          </w:p>
        </w:tc>
        <w:tc>
          <w:tcPr>
            <w:tcW w:w="2891" w:type="dxa"/>
            <w:vMerge w:val="restart"/>
          </w:tcPr>
          <w:p w:rsidR="005E1016" w:rsidRDefault="005E1016">
            <w:pPr>
              <w:pStyle w:val="ConsPlusNormal"/>
            </w:pPr>
            <w:r>
              <w:t>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 (10)</w:t>
            </w:r>
          </w:p>
        </w:tc>
        <w:tc>
          <w:tcPr>
            <w:tcW w:w="1774" w:type="dxa"/>
            <w:vMerge w:val="restart"/>
          </w:tcPr>
          <w:p w:rsidR="005E1016" w:rsidRDefault="005E101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3712,5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3712,5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3452,6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3452,6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259,9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259,9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</w:tcPr>
          <w:p w:rsidR="005E1016" w:rsidRDefault="005E1016">
            <w:pPr>
              <w:pStyle w:val="ConsPlusNormal"/>
            </w:pPr>
            <w:r>
              <w:t>1.1.7.</w:t>
            </w:r>
          </w:p>
        </w:tc>
        <w:tc>
          <w:tcPr>
            <w:tcW w:w="2891" w:type="dxa"/>
          </w:tcPr>
          <w:p w:rsidR="005E1016" w:rsidRDefault="005E1016">
            <w:pPr>
              <w:pStyle w:val="ConsPlusNormal"/>
            </w:pPr>
            <w:r>
              <w:t xml:space="preserve">Предоставление субсидии субъектам малого и </w:t>
            </w:r>
            <w:r>
              <w:lastRenderedPageBreak/>
              <w:t>среднего предпринимательства, осуществляющим торговлю продовольственными товарами в торговых объектах труднодоступных и отдаленных населенных пунктов Белоярского района</w:t>
            </w:r>
          </w:p>
        </w:tc>
        <w:tc>
          <w:tcPr>
            <w:tcW w:w="1774" w:type="dxa"/>
          </w:tcPr>
          <w:p w:rsidR="005E1016" w:rsidRDefault="005E1016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 xml:space="preserve">бюджет Белоярского </w:t>
            </w:r>
            <w:r>
              <w:lastRenderedPageBreak/>
              <w:t>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lastRenderedPageBreak/>
              <w:t>2000,0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500,0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500,0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500,0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  <w:vMerge w:val="restart"/>
          </w:tcPr>
          <w:p w:rsidR="005E1016" w:rsidRDefault="005E1016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2891" w:type="dxa"/>
            <w:vMerge w:val="restart"/>
          </w:tcPr>
          <w:p w:rsidR="005E1016" w:rsidRDefault="005E1016">
            <w:pPr>
              <w:pStyle w:val="ConsPlusNormal"/>
            </w:pPr>
            <w: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 (1, 2, 3, 5)</w:t>
            </w:r>
          </w:p>
        </w:tc>
        <w:tc>
          <w:tcPr>
            <w:tcW w:w="1774" w:type="dxa"/>
            <w:vMerge w:val="restart"/>
          </w:tcPr>
          <w:p w:rsidR="005E1016" w:rsidRDefault="005E101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20844,7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4806,6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4739,2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2437,0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2437,0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2437,0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3987,9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19337,4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4422,1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4407,4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3708,7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1507,3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384,5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331,8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170,6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170,6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170,6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279,2</w:t>
            </w:r>
          </w:p>
        </w:tc>
      </w:tr>
      <w:tr w:rsidR="005E1016">
        <w:tc>
          <w:tcPr>
            <w:tcW w:w="850" w:type="dxa"/>
            <w:vMerge w:val="restart"/>
          </w:tcPr>
          <w:p w:rsidR="005E1016" w:rsidRDefault="005E1016">
            <w:pPr>
              <w:pStyle w:val="ConsPlusNormal"/>
            </w:pPr>
            <w:r>
              <w:t>1.2.1.</w:t>
            </w:r>
          </w:p>
        </w:tc>
        <w:tc>
          <w:tcPr>
            <w:tcW w:w="2891" w:type="dxa"/>
            <w:vMerge w:val="restart"/>
          </w:tcPr>
          <w:p w:rsidR="005E1016" w:rsidRDefault="005E1016">
            <w:pPr>
              <w:pStyle w:val="ConsPlusNormal"/>
            </w:pPr>
            <w:r>
              <w:t>Финансовая поддержка субъектов малого и среднего предпринимательства, осуществляющих социально - значимые виды деятельности на территории Белоярского района и деятельность в социальной сфере (1, 2, 3)</w:t>
            </w:r>
          </w:p>
        </w:tc>
        <w:tc>
          <w:tcPr>
            <w:tcW w:w="1774" w:type="dxa"/>
            <w:vMerge w:val="restart"/>
          </w:tcPr>
          <w:p w:rsidR="005E1016" w:rsidRDefault="005E101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18356,6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3706,6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4351,1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2237,0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2237,0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2237,0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3587,9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17022,5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3410,1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4046,5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2076,4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2076,4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2076,4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3336,7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1334,1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296,5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304,6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160,6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160,6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160,6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251,2</w:t>
            </w:r>
          </w:p>
        </w:tc>
      </w:tr>
      <w:tr w:rsidR="005E1016">
        <w:tc>
          <w:tcPr>
            <w:tcW w:w="850" w:type="dxa"/>
            <w:vMerge w:val="restart"/>
          </w:tcPr>
          <w:p w:rsidR="005E1016" w:rsidRDefault="005E1016">
            <w:pPr>
              <w:pStyle w:val="ConsPlusNormal"/>
            </w:pPr>
            <w:r>
              <w:t>1.2.2.</w:t>
            </w:r>
          </w:p>
        </w:tc>
        <w:tc>
          <w:tcPr>
            <w:tcW w:w="2891" w:type="dxa"/>
            <w:vMerge w:val="restart"/>
          </w:tcPr>
          <w:p w:rsidR="005E1016" w:rsidRDefault="005E1016">
            <w:pPr>
              <w:pStyle w:val="ConsPlusNormal"/>
            </w:pPr>
            <w:r>
              <w:t>Финансовая поддержка начинающих предпринимателей (1, 2, 3, 5)</w:t>
            </w:r>
          </w:p>
        </w:tc>
        <w:tc>
          <w:tcPr>
            <w:tcW w:w="1774" w:type="dxa"/>
            <w:vMerge w:val="restart"/>
          </w:tcPr>
          <w:p w:rsidR="005E1016" w:rsidRDefault="005E101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700,0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700,0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644,0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644,0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56,0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56,0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  <w:vMerge w:val="restart"/>
          </w:tcPr>
          <w:p w:rsidR="005E1016" w:rsidRDefault="005E1016">
            <w:pPr>
              <w:pStyle w:val="ConsPlusNormal"/>
            </w:pPr>
            <w:r>
              <w:t>1.2.3.</w:t>
            </w:r>
          </w:p>
        </w:tc>
        <w:tc>
          <w:tcPr>
            <w:tcW w:w="2891" w:type="dxa"/>
            <w:vMerge w:val="restart"/>
          </w:tcPr>
          <w:p w:rsidR="005E1016" w:rsidRDefault="005E1016">
            <w:pPr>
              <w:pStyle w:val="ConsPlusNormal"/>
            </w:pPr>
            <w:r>
              <w:t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приравненных к ним местностях с ограниченными сроками завоза грузов (продукции), на территории Белоярского района (1, 2, 3)</w:t>
            </w:r>
          </w:p>
        </w:tc>
        <w:tc>
          <w:tcPr>
            <w:tcW w:w="1774" w:type="dxa"/>
            <w:vMerge w:val="restart"/>
          </w:tcPr>
          <w:p w:rsidR="005E1016" w:rsidRDefault="005E101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1600,0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200,0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200,0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200,0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400,0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1496,0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368,0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186,0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190,0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190,0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190,0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372,0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104,0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32,0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14,0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10,0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10,0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28,0</w:t>
            </w:r>
          </w:p>
        </w:tc>
      </w:tr>
      <w:tr w:rsidR="005E1016">
        <w:tc>
          <w:tcPr>
            <w:tcW w:w="850" w:type="dxa"/>
            <w:vMerge w:val="restart"/>
          </w:tcPr>
          <w:p w:rsidR="005E1016" w:rsidRDefault="005E1016">
            <w:pPr>
              <w:pStyle w:val="ConsPlusNormal"/>
            </w:pPr>
            <w:r>
              <w:t>1.2.4.</w:t>
            </w:r>
          </w:p>
        </w:tc>
        <w:tc>
          <w:tcPr>
            <w:tcW w:w="2891" w:type="dxa"/>
            <w:vMerge w:val="restart"/>
          </w:tcPr>
          <w:p w:rsidR="005E1016" w:rsidRDefault="005E1016">
            <w:pPr>
              <w:pStyle w:val="ConsPlusNormal"/>
            </w:pPr>
            <w:r>
              <w:t>Финансовая поддержка субъектов малого и среднего предпринимательства, в наибольшей степени пострадавших в результате распространения новой коронавирусной инфекции (1, 2, 3)</w:t>
            </w:r>
          </w:p>
        </w:tc>
        <w:tc>
          <w:tcPr>
            <w:tcW w:w="1774" w:type="dxa"/>
            <w:vMerge w:val="restart"/>
          </w:tcPr>
          <w:p w:rsidR="005E1016" w:rsidRDefault="005E101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188,1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188,1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174,9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174,9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13,2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13,2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  <w:vMerge w:val="restart"/>
          </w:tcPr>
          <w:p w:rsidR="005E1016" w:rsidRDefault="005E1016">
            <w:pPr>
              <w:pStyle w:val="ConsPlusNormal"/>
            </w:pPr>
            <w:r>
              <w:t>1.3.</w:t>
            </w:r>
          </w:p>
        </w:tc>
        <w:tc>
          <w:tcPr>
            <w:tcW w:w="2891" w:type="dxa"/>
            <w:vMerge w:val="restart"/>
          </w:tcPr>
          <w:p w:rsidR="005E1016" w:rsidRDefault="005E1016">
            <w:pPr>
              <w:pStyle w:val="ConsPlusNormal"/>
            </w:pPr>
            <w:r>
              <w:t>Региональный проект "Популяризация предпринимательства" (2, 4, 6)</w:t>
            </w:r>
          </w:p>
        </w:tc>
        <w:tc>
          <w:tcPr>
            <w:tcW w:w="1774" w:type="dxa"/>
            <w:vMerge w:val="restart"/>
          </w:tcPr>
          <w:p w:rsidR="005E1016" w:rsidRDefault="005E101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775,0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575,0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715,0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529,0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186,0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 xml:space="preserve">бюджет Белоярского </w:t>
            </w:r>
            <w:r>
              <w:lastRenderedPageBreak/>
              <w:t>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lastRenderedPageBreak/>
              <w:t>60,0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46,0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14,0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  <w:vMerge w:val="restart"/>
          </w:tcPr>
          <w:p w:rsidR="005E1016" w:rsidRDefault="005E1016">
            <w:pPr>
              <w:pStyle w:val="ConsPlusNormal"/>
            </w:pPr>
            <w:r>
              <w:lastRenderedPageBreak/>
              <w:t>1.3.1.</w:t>
            </w:r>
          </w:p>
        </w:tc>
        <w:tc>
          <w:tcPr>
            <w:tcW w:w="2891" w:type="dxa"/>
            <w:vMerge w:val="restart"/>
          </w:tcPr>
          <w:p w:rsidR="005E1016" w:rsidRDefault="005E1016">
            <w:pPr>
              <w:pStyle w:val="ConsPlusNormal"/>
            </w:pPr>
            <w:r>
              <w:t>Создание условий для развития субъектов малого и среднего предпринимательства (2, 4, 6)</w:t>
            </w:r>
          </w:p>
        </w:tc>
        <w:tc>
          <w:tcPr>
            <w:tcW w:w="1774" w:type="dxa"/>
            <w:vMerge w:val="restart"/>
          </w:tcPr>
          <w:p w:rsidR="005E1016" w:rsidRDefault="005E101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675,0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475,0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623,0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437,0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186,0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52,0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38,0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14,0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  <w:vMerge w:val="restart"/>
          </w:tcPr>
          <w:p w:rsidR="005E1016" w:rsidRDefault="005E1016">
            <w:pPr>
              <w:pStyle w:val="ConsPlusNormal"/>
            </w:pPr>
            <w:r>
              <w:t>1.3.2.</w:t>
            </w:r>
          </w:p>
        </w:tc>
        <w:tc>
          <w:tcPr>
            <w:tcW w:w="2891" w:type="dxa"/>
            <w:vMerge w:val="restart"/>
          </w:tcPr>
          <w:p w:rsidR="005E1016" w:rsidRDefault="005E1016">
            <w:pPr>
              <w:pStyle w:val="ConsPlusNormal"/>
            </w:pPr>
            <w:r>
              <w:t>Развитие инновационного и молодежного предпринимательства (2, 6)</w:t>
            </w:r>
          </w:p>
        </w:tc>
        <w:tc>
          <w:tcPr>
            <w:tcW w:w="1774" w:type="dxa"/>
            <w:vMerge w:val="restart"/>
          </w:tcPr>
          <w:p w:rsidR="005E1016" w:rsidRDefault="005E101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100,0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92,0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92,0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8,0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8,0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5515" w:type="dxa"/>
            <w:gridSpan w:val="3"/>
            <w:vMerge w:val="restart"/>
          </w:tcPr>
          <w:p w:rsidR="005E1016" w:rsidRDefault="005E1016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51004,5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9926,9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13096,7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6284,0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6882,0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6882,0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7932,9</w:t>
            </w:r>
          </w:p>
        </w:tc>
      </w:tr>
      <w:tr w:rsidR="005E1016">
        <w:tc>
          <w:tcPr>
            <w:tcW w:w="5515" w:type="dxa"/>
            <w:gridSpan w:val="3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23505,0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4951,1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8046,0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3708,7</w:t>
            </w:r>
          </w:p>
        </w:tc>
      </w:tr>
      <w:tr w:rsidR="005E1016">
        <w:tc>
          <w:tcPr>
            <w:tcW w:w="5515" w:type="dxa"/>
            <w:gridSpan w:val="3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27499,5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4975,8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5050,7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4017,6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4615,6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4615,6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4224,2</w:t>
            </w:r>
          </w:p>
        </w:tc>
      </w:tr>
      <w:tr w:rsidR="005E1016">
        <w:tc>
          <w:tcPr>
            <w:tcW w:w="13212" w:type="dxa"/>
            <w:gridSpan w:val="11"/>
          </w:tcPr>
          <w:p w:rsidR="005E1016" w:rsidRDefault="005E1016">
            <w:pPr>
              <w:pStyle w:val="ConsPlusNormal"/>
              <w:outlineLvl w:val="2"/>
            </w:pPr>
            <w:r>
              <w:t>Подпрограмма 2 "Развитие туризма в Белоярском районе"</w:t>
            </w:r>
          </w:p>
        </w:tc>
      </w:tr>
      <w:tr w:rsidR="005E1016">
        <w:tc>
          <w:tcPr>
            <w:tcW w:w="850" w:type="dxa"/>
          </w:tcPr>
          <w:p w:rsidR="005E1016" w:rsidRDefault="005E1016">
            <w:pPr>
              <w:pStyle w:val="ConsPlusNormal"/>
            </w:pPr>
            <w:r>
              <w:t>2.1.</w:t>
            </w:r>
          </w:p>
        </w:tc>
        <w:tc>
          <w:tcPr>
            <w:tcW w:w="2891" w:type="dxa"/>
          </w:tcPr>
          <w:p w:rsidR="005E1016" w:rsidRDefault="005E1016">
            <w:pPr>
              <w:pStyle w:val="ConsPlusNormal"/>
            </w:pPr>
            <w:r>
              <w:t xml:space="preserve">Создание условий для организации и </w:t>
            </w:r>
            <w:r>
              <w:lastRenderedPageBreak/>
              <w:t>осуществления эффективной туристской деятельности на территории Белоярского района (7, 8)</w:t>
            </w:r>
          </w:p>
        </w:tc>
        <w:tc>
          <w:tcPr>
            <w:tcW w:w="1774" w:type="dxa"/>
          </w:tcPr>
          <w:p w:rsidR="005E1016" w:rsidRDefault="005E1016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14865,9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13865,9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1000,0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0,00</w:t>
            </w:r>
          </w:p>
        </w:tc>
      </w:tr>
      <w:tr w:rsidR="005E1016">
        <w:tc>
          <w:tcPr>
            <w:tcW w:w="850" w:type="dxa"/>
          </w:tcPr>
          <w:p w:rsidR="005E1016" w:rsidRDefault="005E1016">
            <w:pPr>
              <w:pStyle w:val="ConsPlusNormal"/>
            </w:pPr>
          </w:p>
        </w:tc>
        <w:tc>
          <w:tcPr>
            <w:tcW w:w="2891" w:type="dxa"/>
          </w:tcPr>
          <w:p w:rsidR="005E1016" w:rsidRDefault="005E1016">
            <w:pPr>
              <w:pStyle w:val="ConsPlusNormal"/>
            </w:pPr>
          </w:p>
        </w:tc>
        <w:tc>
          <w:tcPr>
            <w:tcW w:w="1774" w:type="dxa"/>
          </w:tcPr>
          <w:p w:rsidR="005E1016" w:rsidRDefault="005E1016">
            <w:pPr>
              <w:pStyle w:val="ConsPlusNormal"/>
            </w:pP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1695,9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1695,9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0,00</w:t>
            </w:r>
          </w:p>
        </w:tc>
      </w:tr>
      <w:tr w:rsidR="005E1016">
        <w:tc>
          <w:tcPr>
            <w:tcW w:w="850" w:type="dxa"/>
          </w:tcPr>
          <w:p w:rsidR="005E1016" w:rsidRDefault="005E1016">
            <w:pPr>
              <w:pStyle w:val="ConsPlusNormal"/>
            </w:pPr>
          </w:p>
        </w:tc>
        <w:tc>
          <w:tcPr>
            <w:tcW w:w="2891" w:type="dxa"/>
          </w:tcPr>
          <w:p w:rsidR="005E1016" w:rsidRDefault="005E1016">
            <w:pPr>
              <w:pStyle w:val="ConsPlusNormal"/>
            </w:pPr>
          </w:p>
        </w:tc>
        <w:tc>
          <w:tcPr>
            <w:tcW w:w="1774" w:type="dxa"/>
          </w:tcPr>
          <w:p w:rsidR="005E1016" w:rsidRDefault="005E1016">
            <w:pPr>
              <w:pStyle w:val="ConsPlusNormal"/>
            </w:pP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13170,0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12170,0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1000,0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0,00</w:t>
            </w:r>
          </w:p>
        </w:tc>
      </w:tr>
      <w:tr w:rsidR="005E1016">
        <w:tc>
          <w:tcPr>
            <w:tcW w:w="850" w:type="dxa"/>
          </w:tcPr>
          <w:p w:rsidR="005E1016" w:rsidRDefault="005E1016">
            <w:pPr>
              <w:pStyle w:val="ConsPlusNormal"/>
            </w:pPr>
            <w:r>
              <w:t>2.1.1.</w:t>
            </w:r>
          </w:p>
        </w:tc>
        <w:tc>
          <w:tcPr>
            <w:tcW w:w="2891" w:type="dxa"/>
          </w:tcPr>
          <w:p w:rsidR="005E1016" w:rsidRDefault="005E1016">
            <w:pPr>
              <w:pStyle w:val="ConsPlusNormal"/>
            </w:pPr>
            <w:r>
              <w:t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в целях возмещения затрат в связи с оказанием услуг в сфере туризма на территории Белоярского района (7)</w:t>
            </w:r>
          </w:p>
        </w:tc>
        <w:tc>
          <w:tcPr>
            <w:tcW w:w="1774" w:type="dxa"/>
          </w:tcPr>
          <w:p w:rsidR="005E1016" w:rsidRDefault="005E1016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4000,0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3000,0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1000,0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  <w:vMerge w:val="restart"/>
          </w:tcPr>
          <w:p w:rsidR="005E1016" w:rsidRDefault="005E1016">
            <w:pPr>
              <w:pStyle w:val="ConsPlusNormal"/>
            </w:pPr>
            <w:r>
              <w:t>2.1.2.</w:t>
            </w:r>
          </w:p>
        </w:tc>
        <w:tc>
          <w:tcPr>
            <w:tcW w:w="2891" w:type="dxa"/>
            <w:vMerge w:val="restart"/>
          </w:tcPr>
          <w:p w:rsidR="005E1016" w:rsidRDefault="005E1016">
            <w:pPr>
              <w:pStyle w:val="ConsPlusNormal"/>
            </w:pPr>
            <w:proofErr w:type="gramStart"/>
            <w:r>
              <w:t xml:space="preserve">Предоставление субсидий юридическим лицам (за исключением государственных (муниципальных) учреждений), индивидуальным </w:t>
            </w:r>
            <w:r>
              <w:lastRenderedPageBreak/>
              <w:t>предпринимателям, а также физическим лицам, оказывающим гостиничные услуги на территории Белоярского района, в целях финансового обеспечения затрат в связи с введением ограничительных мер, направленных на профилактику и устранение последствий распространения новой коронавирусной инфекции, а также в связи с дополнительными мерами по предотвращению завоза и распространения новой коронавирусной инфекции, вызванной COVID-19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(8)</w:t>
            </w:r>
          </w:p>
        </w:tc>
        <w:tc>
          <w:tcPr>
            <w:tcW w:w="1774" w:type="dxa"/>
            <w:vMerge w:val="restart"/>
          </w:tcPr>
          <w:p w:rsidR="005E1016" w:rsidRDefault="005E1016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10865,9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10865,9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1695,9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1695,9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850" w:type="dxa"/>
            <w:vMerge/>
          </w:tcPr>
          <w:p w:rsidR="005E1016" w:rsidRDefault="005E1016"/>
        </w:tc>
        <w:tc>
          <w:tcPr>
            <w:tcW w:w="2891" w:type="dxa"/>
            <w:vMerge/>
          </w:tcPr>
          <w:p w:rsidR="005E1016" w:rsidRDefault="005E1016"/>
        </w:tc>
        <w:tc>
          <w:tcPr>
            <w:tcW w:w="1774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 xml:space="preserve">бюджет Белоярского </w:t>
            </w:r>
            <w:r>
              <w:lastRenderedPageBreak/>
              <w:t>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lastRenderedPageBreak/>
              <w:t>9170,0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9170,0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5515" w:type="dxa"/>
            <w:gridSpan w:val="3"/>
            <w:vMerge w:val="restart"/>
          </w:tcPr>
          <w:p w:rsidR="005E1016" w:rsidRDefault="005E1016">
            <w:pPr>
              <w:pStyle w:val="ConsPlusNormal"/>
            </w:pPr>
            <w:r>
              <w:lastRenderedPageBreak/>
              <w:t>Итого по подпрограмме 2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14865,9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13865,9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1000,0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5515" w:type="dxa"/>
            <w:gridSpan w:val="3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1695,9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1695,9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5515" w:type="dxa"/>
            <w:gridSpan w:val="3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13170,0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12170,0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1000,0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5515" w:type="dxa"/>
            <w:gridSpan w:val="3"/>
            <w:vMerge w:val="restart"/>
          </w:tcPr>
          <w:p w:rsidR="005E1016" w:rsidRDefault="005E1016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65870,4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9926,9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26962,6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7284,0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6882,0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6882,0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7932,9</w:t>
            </w:r>
          </w:p>
        </w:tc>
      </w:tr>
      <w:tr w:rsidR="005E1016">
        <w:tc>
          <w:tcPr>
            <w:tcW w:w="5515" w:type="dxa"/>
            <w:gridSpan w:val="3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25200,9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4951,1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9741,9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3708,7</w:t>
            </w:r>
          </w:p>
        </w:tc>
      </w:tr>
      <w:tr w:rsidR="005E1016">
        <w:tc>
          <w:tcPr>
            <w:tcW w:w="5515" w:type="dxa"/>
            <w:gridSpan w:val="3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40669,5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4975,8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17220,7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5017,60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4615,6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4615,6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4224,2</w:t>
            </w:r>
          </w:p>
        </w:tc>
      </w:tr>
    </w:tbl>
    <w:p w:rsidR="005E1016" w:rsidRDefault="005E1016">
      <w:pPr>
        <w:sectPr w:rsidR="005E101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E1016" w:rsidRDefault="005E1016">
      <w:pPr>
        <w:pStyle w:val="ConsPlusNormal"/>
        <w:spacing w:before="220"/>
        <w:jc w:val="right"/>
      </w:pPr>
      <w:r>
        <w:lastRenderedPageBreak/>
        <w:t>".</w:t>
      </w:r>
    </w:p>
    <w:p w:rsidR="005E1016" w:rsidRDefault="005E1016">
      <w:pPr>
        <w:pStyle w:val="ConsPlusNormal"/>
        <w:jc w:val="both"/>
      </w:pPr>
    </w:p>
    <w:p w:rsidR="005E1016" w:rsidRDefault="005E1016">
      <w:pPr>
        <w:pStyle w:val="ConsPlusNormal"/>
        <w:jc w:val="both"/>
      </w:pPr>
    </w:p>
    <w:p w:rsidR="005E1016" w:rsidRDefault="005E1016">
      <w:pPr>
        <w:pStyle w:val="ConsPlusNormal"/>
        <w:jc w:val="both"/>
      </w:pPr>
    </w:p>
    <w:p w:rsidR="005E1016" w:rsidRDefault="005E1016">
      <w:pPr>
        <w:pStyle w:val="ConsPlusNormal"/>
        <w:jc w:val="both"/>
      </w:pPr>
    </w:p>
    <w:p w:rsidR="005E1016" w:rsidRDefault="005E1016">
      <w:pPr>
        <w:pStyle w:val="ConsPlusNormal"/>
        <w:jc w:val="both"/>
      </w:pPr>
    </w:p>
    <w:p w:rsidR="005E1016" w:rsidRDefault="005E1016">
      <w:pPr>
        <w:pStyle w:val="ConsPlusNormal"/>
        <w:jc w:val="right"/>
        <w:outlineLvl w:val="0"/>
      </w:pPr>
      <w:r>
        <w:t>Приложение 2</w:t>
      </w:r>
    </w:p>
    <w:p w:rsidR="005E1016" w:rsidRDefault="005E1016">
      <w:pPr>
        <w:pStyle w:val="ConsPlusNormal"/>
        <w:jc w:val="right"/>
      </w:pPr>
      <w:r>
        <w:t>к постановлению администрации</w:t>
      </w:r>
    </w:p>
    <w:p w:rsidR="005E1016" w:rsidRDefault="005E1016">
      <w:pPr>
        <w:pStyle w:val="ConsPlusNormal"/>
        <w:jc w:val="right"/>
      </w:pPr>
      <w:r>
        <w:t>Белоярского района</w:t>
      </w:r>
    </w:p>
    <w:p w:rsidR="005E1016" w:rsidRDefault="005E1016">
      <w:pPr>
        <w:pStyle w:val="ConsPlusNormal"/>
        <w:jc w:val="right"/>
      </w:pPr>
      <w:r>
        <w:t>от 9 февраля 2021 года N 82</w:t>
      </w:r>
    </w:p>
    <w:p w:rsidR="005E1016" w:rsidRDefault="005E1016">
      <w:pPr>
        <w:pStyle w:val="ConsPlusNormal"/>
        <w:jc w:val="both"/>
      </w:pPr>
    </w:p>
    <w:p w:rsidR="005E1016" w:rsidRDefault="005E1016">
      <w:pPr>
        <w:pStyle w:val="ConsPlusTitle"/>
        <w:jc w:val="center"/>
      </w:pPr>
      <w:bookmarkStart w:id="1" w:name="P643"/>
      <w:bookmarkEnd w:id="1"/>
      <w:r>
        <w:t>ИЗМЕНЕНИЯ,</w:t>
      </w:r>
    </w:p>
    <w:p w:rsidR="005E1016" w:rsidRDefault="005E1016">
      <w:pPr>
        <w:pStyle w:val="ConsPlusTitle"/>
        <w:jc w:val="center"/>
      </w:pPr>
      <w:r>
        <w:t xml:space="preserve">ВНОСИМЫЕ В ТАБЛИЦУ 5.1 МУНИЦИПАЛЬНОЙ ПРОГРАММЫ </w:t>
      </w:r>
      <w:proofErr w:type="gramStart"/>
      <w:r>
        <w:t>БЕЛОЯРСКОГО</w:t>
      </w:r>
      <w:proofErr w:type="gramEnd"/>
    </w:p>
    <w:p w:rsidR="005E1016" w:rsidRDefault="005E1016">
      <w:pPr>
        <w:pStyle w:val="ConsPlusTitle"/>
        <w:jc w:val="center"/>
      </w:pPr>
      <w:r>
        <w:t>РАЙОНА "РАЗВИТИЕ МАЛОГО И СРЕДНЕГО ПРЕДПРИНИМАТЕЛЬСТВА</w:t>
      </w:r>
    </w:p>
    <w:p w:rsidR="005E1016" w:rsidRDefault="005E1016">
      <w:pPr>
        <w:pStyle w:val="ConsPlusTitle"/>
        <w:jc w:val="center"/>
      </w:pPr>
      <w:r>
        <w:t>И ТУРИЗМА В БЕЛОЯРСКОМ РАЙОНЕ НА 2019 - 2024 ГОДЫ"</w:t>
      </w:r>
    </w:p>
    <w:p w:rsidR="005E1016" w:rsidRDefault="005E1016">
      <w:pPr>
        <w:pStyle w:val="ConsPlusNormal"/>
        <w:jc w:val="both"/>
      </w:pPr>
    </w:p>
    <w:p w:rsidR="005E1016" w:rsidRDefault="005E1016">
      <w:pPr>
        <w:pStyle w:val="ConsPlusNormal"/>
        <w:jc w:val="right"/>
        <w:outlineLvl w:val="1"/>
      </w:pPr>
      <w:r>
        <w:t>"Таблица 5.1</w:t>
      </w:r>
    </w:p>
    <w:p w:rsidR="005E1016" w:rsidRDefault="005E1016">
      <w:pPr>
        <w:pStyle w:val="ConsPlusNormal"/>
        <w:jc w:val="both"/>
      </w:pPr>
    </w:p>
    <w:p w:rsidR="005E1016" w:rsidRDefault="005E1016">
      <w:pPr>
        <w:pStyle w:val="ConsPlusTitle"/>
        <w:jc w:val="center"/>
      </w:pPr>
      <w:r>
        <w:t>Мероприятия, реализуемые на принципах проектного управления,</w:t>
      </w:r>
    </w:p>
    <w:p w:rsidR="005E1016" w:rsidRDefault="005E1016">
      <w:pPr>
        <w:pStyle w:val="ConsPlusTitle"/>
        <w:jc w:val="center"/>
      </w:pPr>
      <w:proofErr w:type="gramStart"/>
      <w:r>
        <w:t>направленные</w:t>
      </w:r>
      <w:proofErr w:type="gramEnd"/>
      <w:r>
        <w:t xml:space="preserve"> в том числе на исполнение национальных</w:t>
      </w:r>
    </w:p>
    <w:p w:rsidR="005E1016" w:rsidRDefault="005E1016">
      <w:pPr>
        <w:pStyle w:val="ConsPlusTitle"/>
        <w:jc w:val="center"/>
      </w:pPr>
      <w:r>
        <w:t>и федеральных проектов (программ) Российской Федерации</w:t>
      </w:r>
    </w:p>
    <w:p w:rsidR="005E1016" w:rsidRDefault="005E10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19"/>
        <w:gridCol w:w="2464"/>
        <w:gridCol w:w="907"/>
        <w:gridCol w:w="1504"/>
        <w:gridCol w:w="1309"/>
        <w:gridCol w:w="1849"/>
        <w:gridCol w:w="904"/>
        <w:gridCol w:w="784"/>
        <w:gridCol w:w="784"/>
        <w:gridCol w:w="784"/>
        <w:gridCol w:w="784"/>
        <w:gridCol w:w="784"/>
        <w:gridCol w:w="784"/>
      </w:tblGrid>
      <w:tr w:rsidR="005E1016">
        <w:tc>
          <w:tcPr>
            <w:tcW w:w="454" w:type="dxa"/>
            <w:vMerge w:val="restart"/>
          </w:tcPr>
          <w:p w:rsidR="005E1016" w:rsidRDefault="005E101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9" w:type="dxa"/>
            <w:vMerge w:val="restart"/>
          </w:tcPr>
          <w:p w:rsidR="005E1016" w:rsidRDefault="005E1016">
            <w:pPr>
              <w:pStyle w:val="ConsPlusNormal"/>
              <w:jc w:val="center"/>
            </w:pPr>
            <w:r>
              <w:t>Наименование портфеля проектов</w:t>
            </w:r>
          </w:p>
        </w:tc>
        <w:tc>
          <w:tcPr>
            <w:tcW w:w="2464" w:type="dxa"/>
            <w:vMerge w:val="restart"/>
          </w:tcPr>
          <w:p w:rsidR="005E1016" w:rsidRDefault="005E1016">
            <w:pPr>
              <w:pStyle w:val="ConsPlusNormal"/>
              <w:jc w:val="center"/>
            </w:pPr>
            <w:r>
              <w:t>Наименование проекта или мероприятия</w:t>
            </w:r>
          </w:p>
        </w:tc>
        <w:tc>
          <w:tcPr>
            <w:tcW w:w="907" w:type="dxa"/>
            <w:vMerge w:val="restart"/>
          </w:tcPr>
          <w:p w:rsidR="005E1016" w:rsidRDefault="005E1016">
            <w:pPr>
              <w:pStyle w:val="ConsPlusNormal"/>
              <w:jc w:val="center"/>
            </w:pPr>
            <w:r>
              <w:t>Номер мероприятия</w:t>
            </w:r>
          </w:p>
        </w:tc>
        <w:tc>
          <w:tcPr>
            <w:tcW w:w="1504" w:type="dxa"/>
            <w:vMerge w:val="restart"/>
          </w:tcPr>
          <w:p w:rsidR="005E1016" w:rsidRDefault="005E1016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1309" w:type="dxa"/>
            <w:vMerge w:val="restart"/>
          </w:tcPr>
          <w:p w:rsidR="005E1016" w:rsidRDefault="005E1016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849" w:type="dxa"/>
            <w:vMerge w:val="restart"/>
          </w:tcPr>
          <w:p w:rsidR="005E1016" w:rsidRDefault="005E1016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5608" w:type="dxa"/>
            <w:gridSpan w:val="7"/>
          </w:tcPr>
          <w:p w:rsidR="005E1016" w:rsidRDefault="005E1016">
            <w:pPr>
              <w:pStyle w:val="ConsPlusNormal"/>
              <w:jc w:val="center"/>
            </w:pPr>
            <w:r>
              <w:t>Параметры финансового обеспечения (тыс. рублей)</w:t>
            </w:r>
          </w:p>
        </w:tc>
      </w:tr>
      <w:tr w:rsidR="005E1016">
        <w:tc>
          <w:tcPr>
            <w:tcW w:w="454" w:type="dxa"/>
            <w:vMerge/>
          </w:tcPr>
          <w:p w:rsidR="005E1016" w:rsidRDefault="005E1016"/>
        </w:tc>
        <w:tc>
          <w:tcPr>
            <w:tcW w:w="2419" w:type="dxa"/>
            <w:vMerge/>
          </w:tcPr>
          <w:p w:rsidR="005E1016" w:rsidRDefault="005E1016"/>
        </w:tc>
        <w:tc>
          <w:tcPr>
            <w:tcW w:w="2464" w:type="dxa"/>
            <w:vMerge/>
          </w:tcPr>
          <w:p w:rsidR="005E1016" w:rsidRDefault="005E1016"/>
        </w:tc>
        <w:tc>
          <w:tcPr>
            <w:tcW w:w="907" w:type="dxa"/>
            <w:vMerge/>
          </w:tcPr>
          <w:p w:rsidR="005E1016" w:rsidRDefault="005E1016"/>
        </w:tc>
        <w:tc>
          <w:tcPr>
            <w:tcW w:w="1504" w:type="dxa"/>
            <w:vMerge/>
          </w:tcPr>
          <w:p w:rsidR="005E1016" w:rsidRDefault="005E1016"/>
        </w:tc>
        <w:tc>
          <w:tcPr>
            <w:tcW w:w="1309" w:type="dxa"/>
            <w:vMerge/>
          </w:tcPr>
          <w:p w:rsidR="005E1016" w:rsidRDefault="005E1016"/>
        </w:tc>
        <w:tc>
          <w:tcPr>
            <w:tcW w:w="1849" w:type="dxa"/>
            <w:vMerge/>
          </w:tcPr>
          <w:p w:rsidR="005E1016" w:rsidRDefault="005E1016"/>
        </w:tc>
        <w:tc>
          <w:tcPr>
            <w:tcW w:w="904" w:type="dxa"/>
            <w:vMerge w:val="restart"/>
          </w:tcPr>
          <w:p w:rsidR="005E1016" w:rsidRDefault="005E101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04" w:type="dxa"/>
            <w:gridSpan w:val="6"/>
          </w:tcPr>
          <w:p w:rsidR="005E1016" w:rsidRDefault="005E1016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5E1016">
        <w:tc>
          <w:tcPr>
            <w:tcW w:w="454" w:type="dxa"/>
            <w:vMerge/>
          </w:tcPr>
          <w:p w:rsidR="005E1016" w:rsidRDefault="005E1016"/>
        </w:tc>
        <w:tc>
          <w:tcPr>
            <w:tcW w:w="2419" w:type="dxa"/>
            <w:vMerge/>
          </w:tcPr>
          <w:p w:rsidR="005E1016" w:rsidRDefault="005E1016"/>
        </w:tc>
        <w:tc>
          <w:tcPr>
            <w:tcW w:w="2464" w:type="dxa"/>
            <w:vMerge/>
          </w:tcPr>
          <w:p w:rsidR="005E1016" w:rsidRDefault="005E1016"/>
        </w:tc>
        <w:tc>
          <w:tcPr>
            <w:tcW w:w="907" w:type="dxa"/>
            <w:vMerge/>
          </w:tcPr>
          <w:p w:rsidR="005E1016" w:rsidRDefault="005E1016"/>
        </w:tc>
        <w:tc>
          <w:tcPr>
            <w:tcW w:w="1504" w:type="dxa"/>
            <w:vMerge/>
          </w:tcPr>
          <w:p w:rsidR="005E1016" w:rsidRDefault="005E1016"/>
        </w:tc>
        <w:tc>
          <w:tcPr>
            <w:tcW w:w="1309" w:type="dxa"/>
            <w:vMerge/>
          </w:tcPr>
          <w:p w:rsidR="005E1016" w:rsidRDefault="005E1016"/>
        </w:tc>
        <w:tc>
          <w:tcPr>
            <w:tcW w:w="1849" w:type="dxa"/>
            <w:vMerge/>
          </w:tcPr>
          <w:p w:rsidR="005E1016" w:rsidRDefault="005E1016"/>
        </w:tc>
        <w:tc>
          <w:tcPr>
            <w:tcW w:w="904" w:type="dxa"/>
            <w:vMerge/>
          </w:tcPr>
          <w:p w:rsidR="005E1016" w:rsidRDefault="005E1016"/>
        </w:tc>
        <w:tc>
          <w:tcPr>
            <w:tcW w:w="784" w:type="dxa"/>
          </w:tcPr>
          <w:p w:rsidR="005E1016" w:rsidRDefault="005E101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  <w:jc w:val="center"/>
            </w:pPr>
            <w:r>
              <w:t>2024 год</w:t>
            </w:r>
          </w:p>
        </w:tc>
      </w:tr>
      <w:tr w:rsidR="005E1016">
        <w:tc>
          <w:tcPr>
            <w:tcW w:w="454" w:type="dxa"/>
          </w:tcPr>
          <w:p w:rsidR="005E1016" w:rsidRDefault="005E10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9" w:type="dxa"/>
          </w:tcPr>
          <w:p w:rsidR="005E1016" w:rsidRDefault="005E10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5E1016" w:rsidRDefault="005E10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5E1016" w:rsidRDefault="005E10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5E1016" w:rsidRDefault="005E10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9" w:type="dxa"/>
          </w:tcPr>
          <w:p w:rsidR="005E1016" w:rsidRDefault="005E10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  <w:jc w:val="center"/>
            </w:pPr>
            <w:r>
              <w:t>14</w:t>
            </w:r>
          </w:p>
        </w:tc>
      </w:tr>
      <w:tr w:rsidR="005E1016">
        <w:tc>
          <w:tcPr>
            <w:tcW w:w="454" w:type="dxa"/>
            <w:vMerge w:val="restart"/>
          </w:tcPr>
          <w:p w:rsidR="005E1016" w:rsidRDefault="005E1016">
            <w:pPr>
              <w:pStyle w:val="ConsPlusNormal"/>
            </w:pPr>
            <w:r>
              <w:t>1</w:t>
            </w:r>
          </w:p>
        </w:tc>
        <w:tc>
          <w:tcPr>
            <w:tcW w:w="2419" w:type="dxa"/>
            <w:vMerge w:val="restart"/>
          </w:tcPr>
          <w:p w:rsidR="005E1016" w:rsidRDefault="005E1016">
            <w:pPr>
              <w:pStyle w:val="ConsPlusNormal"/>
            </w:pPr>
            <w:r>
              <w:t xml:space="preserve">"Малое и среднее предпринимательство и </w:t>
            </w:r>
            <w:r>
              <w:lastRenderedPageBreak/>
              <w:t>поддержка индивидуальной предпринимательской инициативы"</w:t>
            </w:r>
          </w:p>
        </w:tc>
        <w:tc>
          <w:tcPr>
            <w:tcW w:w="2464" w:type="dxa"/>
            <w:vMerge w:val="restart"/>
          </w:tcPr>
          <w:p w:rsidR="005E1016" w:rsidRDefault="005E1016">
            <w:pPr>
              <w:pStyle w:val="ConsPlusNormal"/>
            </w:pPr>
            <w:r>
              <w:lastRenderedPageBreak/>
              <w:t xml:space="preserve">Региональный проект "Расширение доступа </w:t>
            </w:r>
            <w:r>
              <w:lastRenderedPageBreak/>
              <w:t>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907" w:type="dxa"/>
            <w:vMerge w:val="restart"/>
          </w:tcPr>
          <w:p w:rsidR="005E1016" w:rsidRDefault="005E1016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1504" w:type="dxa"/>
            <w:vMerge w:val="restart"/>
          </w:tcPr>
          <w:p w:rsidR="005E1016" w:rsidRDefault="005E1016">
            <w:pPr>
              <w:pStyle w:val="ConsPlusNormal"/>
            </w:pPr>
            <w:r>
              <w:t xml:space="preserve">в соответствии с </w:t>
            </w:r>
            <w:r>
              <w:lastRenderedPageBreak/>
              <w:t>паспортом проекта</w:t>
            </w:r>
          </w:p>
        </w:tc>
        <w:tc>
          <w:tcPr>
            <w:tcW w:w="1309" w:type="dxa"/>
            <w:vMerge w:val="restart"/>
          </w:tcPr>
          <w:p w:rsidR="005E1016" w:rsidRDefault="005E1016">
            <w:pPr>
              <w:pStyle w:val="ConsPlusNormal"/>
            </w:pPr>
            <w:r>
              <w:lastRenderedPageBreak/>
              <w:t>2019 - 2024 годы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20844,7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4806,6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4739,2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2437,0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2437,0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2437,0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3987,9</w:t>
            </w:r>
          </w:p>
        </w:tc>
      </w:tr>
      <w:tr w:rsidR="005E1016">
        <w:tc>
          <w:tcPr>
            <w:tcW w:w="454" w:type="dxa"/>
            <w:vMerge/>
          </w:tcPr>
          <w:p w:rsidR="005E1016" w:rsidRDefault="005E1016"/>
        </w:tc>
        <w:tc>
          <w:tcPr>
            <w:tcW w:w="2419" w:type="dxa"/>
            <w:vMerge/>
          </w:tcPr>
          <w:p w:rsidR="005E1016" w:rsidRDefault="005E1016"/>
        </w:tc>
        <w:tc>
          <w:tcPr>
            <w:tcW w:w="2464" w:type="dxa"/>
            <w:vMerge/>
          </w:tcPr>
          <w:p w:rsidR="005E1016" w:rsidRDefault="005E1016"/>
        </w:tc>
        <w:tc>
          <w:tcPr>
            <w:tcW w:w="907" w:type="dxa"/>
            <w:vMerge/>
          </w:tcPr>
          <w:p w:rsidR="005E1016" w:rsidRDefault="005E1016"/>
        </w:tc>
        <w:tc>
          <w:tcPr>
            <w:tcW w:w="1504" w:type="dxa"/>
            <w:vMerge/>
          </w:tcPr>
          <w:p w:rsidR="005E1016" w:rsidRDefault="005E1016"/>
        </w:tc>
        <w:tc>
          <w:tcPr>
            <w:tcW w:w="1309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454" w:type="dxa"/>
            <w:vMerge/>
          </w:tcPr>
          <w:p w:rsidR="005E1016" w:rsidRDefault="005E1016"/>
        </w:tc>
        <w:tc>
          <w:tcPr>
            <w:tcW w:w="2419" w:type="dxa"/>
            <w:vMerge/>
          </w:tcPr>
          <w:p w:rsidR="005E1016" w:rsidRDefault="005E1016"/>
        </w:tc>
        <w:tc>
          <w:tcPr>
            <w:tcW w:w="2464" w:type="dxa"/>
            <w:vMerge/>
          </w:tcPr>
          <w:p w:rsidR="005E1016" w:rsidRDefault="005E1016"/>
        </w:tc>
        <w:tc>
          <w:tcPr>
            <w:tcW w:w="907" w:type="dxa"/>
            <w:vMerge/>
          </w:tcPr>
          <w:p w:rsidR="005E1016" w:rsidRDefault="005E1016"/>
        </w:tc>
        <w:tc>
          <w:tcPr>
            <w:tcW w:w="1504" w:type="dxa"/>
            <w:vMerge/>
          </w:tcPr>
          <w:p w:rsidR="005E1016" w:rsidRDefault="005E1016"/>
        </w:tc>
        <w:tc>
          <w:tcPr>
            <w:tcW w:w="1309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19337,4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4422,1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4407,4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3708,7</w:t>
            </w:r>
          </w:p>
        </w:tc>
      </w:tr>
      <w:tr w:rsidR="005E1016">
        <w:tc>
          <w:tcPr>
            <w:tcW w:w="454" w:type="dxa"/>
            <w:vMerge/>
          </w:tcPr>
          <w:p w:rsidR="005E1016" w:rsidRDefault="005E1016"/>
        </w:tc>
        <w:tc>
          <w:tcPr>
            <w:tcW w:w="2419" w:type="dxa"/>
            <w:vMerge/>
          </w:tcPr>
          <w:p w:rsidR="005E1016" w:rsidRDefault="005E1016"/>
        </w:tc>
        <w:tc>
          <w:tcPr>
            <w:tcW w:w="2464" w:type="dxa"/>
            <w:vMerge/>
          </w:tcPr>
          <w:p w:rsidR="005E1016" w:rsidRDefault="005E1016"/>
        </w:tc>
        <w:tc>
          <w:tcPr>
            <w:tcW w:w="907" w:type="dxa"/>
            <w:vMerge/>
          </w:tcPr>
          <w:p w:rsidR="005E1016" w:rsidRDefault="005E1016"/>
        </w:tc>
        <w:tc>
          <w:tcPr>
            <w:tcW w:w="1504" w:type="dxa"/>
            <w:vMerge/>
          </w:tcPr>
          <w:p w:rsidR="005E1016" w:rsidRDefault="005E1016"/>
        </w:tc>
        <w:tc>
          <w:tcPr>
            <w:tcW w:w="1309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1507,3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384,5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331,8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170,6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170,6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170,6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279,2</w:t>
            </w:r>
          </w:p>
        </w:tc>
      </w:tr>
      <w:tr w:rsidR="005E1016">
        <w:tc>
          <w:tcPr>
            <w:tcW w:w="454" w:type="dxa"/>
            <w:vMerge/>
          </w:tcPr>
          <w:p w:rsidR="005E1016" w:rsidRDefault="005E1016"/>
        </w:tc>
        <w:tc>
          <w:tcPr>
            <w:tcW w:w="2419" w:type="dxa"/>
            <w:vMerge/>
          </w:tcPr>
          <w:p w:rsidR="005E1016" w:rsidRDefault="005E1016"/>
        </w:tc>
        <w:tc>
          <w:tcPr>
            <w:tcW w:w="2464" w:type="dxa"/>
            <w:vMerge/>
          </w:tcPr>
          <w:p w:rsidR="005E1016" w:rsidRDefault="005E1016"/>
        </w:tc>
        <w:tc>
          <w:tcPr>
            <w:tcW w:w="907" w:type="dxa"/>
            <w:vMerge/>
          </w:tcPr>
          <w:p w:rsidR="005E1016" w:rsidRDefault="005E1016"/>
        </w:tc>
        <w:tc>
          <w:tcPr>
            <w:tcW w:w="1504" w:type="dxa"/>
            <w:vMerge/>
          </w:tcPr>
          <w:p w:rsidR="005E1016" w:rsidRDefault="005E1016"/>
        </w:tc>
        <w:tc>
          <w:tcPr>
            <w:tcW w:w="1309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454" w:type="dxa"/>
            <w:vMerge/>
          </w:tcPr>
          <w:p w:rsidR="005E1016" w:rsidRDefault="005E1016"/>
        </w:tc>
        <w:tc>
          <w:tcPr>
            <w:tcW w:w="2419" w:type="dxa"/>
            <w:vMerge/>
          </w:tcPr>
          <w:p w:rsidR="005E1016" w:rsidRDefault="005E1016"/>
        </w:tc>
        <w:tc>
          <w:tcPr>
            <w:tcW w:w="2464" w:type="dxa"/>
            <w:vMerge w:val="restart"/>
          </w:tcPr>
          <w:p w:rsidR="005E1016" w:rsidRDefault="005E1016">
            <w:pPr>
              <w:pStyle w:val="ConsPlusNormal"/>
            </w:pPr>
            <w:r>
              <w:t>Региональный проект "Популяризация предпринимательства"</w:t>
            </w:r>
          </w:p>
        </w:tc>
        <w:tc>
          <w:tcPr>
            <w:tcW w:w="907" w:type="dxa"/>
            <w:vMerge w:val="restart"/>
          </w:tcPr>
          <w:p w:rsidR="005E1016" w:rsidRDefault="005E1016">
            <w:pPr>
              <w:pStyle w:val="ConsPlusNormal"/>
            </w:pPr>
            <w:r>
              <w:t>1.3</w:t>
            </w:r>
          </w:p>
        </w:tc>
        <w:tc>
          <w:tcPr>
            <w:tcW w:w="1504" w:type="dxa"/>
            <w:vMerge w:val="restart"/>
          </w:tcPr>
          <w:p w:rsidR="005E1016" w:rsidRDefault="005E1016">
            <w:pPr>
              <w:pStyle w:val="ConsPlusNormal"/>
            </w:pPr>
            <w:r>
              <w:t>в соответствии с паспортом проекта</w:t>
            </w:r>
          </w:p>
        </w:tc>
        <w:tc>
          <w:tcPr>
            <w:tcW w:w="1309" w:type="dxa"/>
            <w:vMerge w:val="restart"/>
          </w:tcPr>
          <w:p w:rsidR="005E1016" w:rsidRDefault="005E1016">
            <w:pPr>
              <w:pStyle w:val="ConsPlusNormal"/>
            </w:pPr>
            <w:r>
              <w:t>2019 - 2024 годы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775,0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575,0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200,0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454" w:type="dxa"/>
            <w:vMerge/>
          </w:tcPr>
          <w:p w:rsidR="005E1016" w:rsidRDefault="005E1016"/>
        </w:tc>
        <w:tc>
          <w:tcPr>
            <w:tcW w:w="2419" w:type="dxa"/>
            <w:vMerge/>
          </w:tcPr>
          <w:p w:rsidR="005E1016" w:rsidRDefault="005E1016"/>
        </w:tc>
        <w:tc>
          <w:tcPr>
            <w:tcW w:w="2464" w:type="dxa"/>
            <w:vMerge/>
          </w:tcPr>
          <w:p w:rsidR="005E1016" w:rsidRDefault="005E1016"/>
        </w:tc>
        <w:tc>
          <w:tcPr>
            <w:tcW w:w="907" w:type="dxa"/>
            <w:vMerge/>
          </w:tcPr>
          <w:p w:rsidR="005E1016" w:rsidRDefault="005E1016"/>
        </w:tc>
        <w:tc>
          <w:tcPr>
            <w:tcW w:w="1504" w:type="dxa"/>
            <w:vMerge/>
          </w:tcPr>
          <w:p w:rsidR="005E1016" w:rsidRDefault="005E1016"/>
        </w:tc>
        <w:tc>
          <w:tcPr>
            <w:tcW w:w="1309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454" w:type="dxa"/>
            <w:vMerge/>
          </w:tcPr>
          <w:p w:rsidR="005E1016" w:rsidRDefault="005E1016"/>
        </w:tc>
        <w:tc>
          <w:tcPr>
            <w:tcW w:w="2419" w:type="dxa"/>
            <w:vMerge/>
          </w:tcPr>
          <w:p w:rsidR="005E1016" w:rsidRDefault="005E1016"/>
        </w:tc>
        <w:tc>
          <w:tcPr>
            <w:tcW w:w="2464" w:type="dxa"/>
            <w:vMerge/>
          </w:tcPr>
          <w:p w:rsidR="005E1016" w:rsidRDefault="005E1016"/>
        </w:tc>
        <w:tc>
          <w:tcPr>
            <w:tcW w:w="907" w:type="dxa"/>
            <w:vMerge/>
          </w:tcPr>
          <w:p w:rsidR="005E1016" w:rsidRDefault="005E1016"/>
        </w:tc>
        <w:tc>
          <w:tcPr>
            <w:tcW w:w="1504" w:type="dxa"/>
            <w:vMerge/>
          </w:tcPr>
          <w:p w:rsidR="005E1016" w:rsidRDefault="005E1016"/>
        </w:tc>
        <w:tc>
          <w:tcPr>
            <w:tcW w:w="1309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715,0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529,0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186,0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454" w:type="dxa"/>
            <w:vMerge/>
          </w:tcPr>
          <w:p w:rsidR="005E1016" w:rsidRDefault="005E1016"/>
        </w:tc>
        <w:tc>
          <w:tcPr>
            <w:tcW w:w="2419" w:type="dxa"/>
            <w:vMerge/>
          </w:tcPr>
          <w:p w:rsidR="005E1016" w:rsidRDefault="005E1016"/>
        </w:tc>
        <w:tc>
          <w:tcPr>
            <w:tcW w:w="2464" w:type="dxa"/>
            <w:vMerge/>
          </w:tcPr>
          <w:p w:rsidR="005E1016" w:rsidRDefault="005E1016"/>
        </w:tc>
        <w:tc>
          <w:tcPr>
            <w:tcW w:w="907" w:type="dxa"/>
            <w:vMerge/>
          </w:tcPr>
          <w:p w:rsidR="005E1016" w:rsidRDefault="005E1016"/>
        </w:tc>
        <w:tc>
          <w:tcPr>
            <w:tcW w:w="1504" w:type="dxa"/>
            <w:vMerge/>
          </w:tcPr>
          <w:p w:rsidR="005E1016" w:rsidRDefault="005E1016"/>
        </w:tc>
        <w:tc>
          <w:tcPr>
            <w:tcW w:w="1309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60,0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46,0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14,0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454" w:type="dxa"/>
            <w:vMerge/>
          </w:tcPr>
          <w:p w:rsidR="005E1016" w:rsidRDefault="005E1016"/>
        </w:tc>
        <w:tc>
          <w:tcPr>
            <w:tcW w:w="2419" w:type="dxa"/>
            <w:vMerge/>
          </w:tcPr>
          <w:p w:rsidR="005E1016" w:rsidRDefault="005E1016"/>
        </w:tc>
        <w:tc>
          <w:tcPr>
            <w:tcW w:w="2464" w:type="dxa"/>
            <w:vMerge/>
          </w:tcPr>
          <w:p w:rsidR="005E1016" w:rsidRDefault="005E1016"/>
        </w:tc>
        <w:tc>
          <w:tcPr>
            <w:tcW w:w="907" w:type="dxa"/>
            <w:vMerge/>
          </w:tcPr>
          <w:p w:rsidR="005E1016" w:rsidRDefault="005E1016"/>
        </w:tc>
        <w:tc>
          <w:tcPr>
            <w:tcW w:w="1504" w:type="dxa"/>
            <w:vMerge/>
          </w:tcPr>
          <w:p w:rsidR="005E1016" w:rsidRDefault="005E1016"/>
        </w:tc>
        <w:tc>
          <w:tcPr>
            <w:tcW w:w="1309" w:type="dxa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454" w:type="dxa"/>
            <w:vMerge/>
          </w:tcPr>
          <w:p w:rsidR="005E1016" w:rsidRDefault="005E1016"/>
        </w:tc>
        <w:tc>
          <w:tcPr>
            <w:tcW w:w="2419" w:type="dxa"/>
            <w:vMerge/>
          </w:tcPr>
          <w:p w:rsidR="005E1016" w:rsidRDefault="005E1016"/>
        </w:tc>
        <w:tc>
          <w:tcPr>
            <w:tcW w:w="6184" w:type="dxa"/>
            <w:gridSpan w:val="4"/>
            <w:vMerge w:val="restart"/>
          </w:tcPr>
          <w:p w:rsidR="005E1016" w:rsidRDefault="005E1016">
            <w:pPr>
              <w:pStyle w:val="ConsPlusNormal"/>
            </w:pPr>
            <w:r>
              <w:t>Итого по портфелю проектов 1</w:t>
            </w:r>
          </w:p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21619,7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5381,6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4939,2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2437,0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2437,0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2437,0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3987,9</w:t>
            </w:r>
          </w:p>
        </w:tc>
      </w:tr>
      <w:tr w:rsidR="005E1016">
        <w:tc>
          <w:tcPr>
            <w:tcW w:w="454" w:type="dxa"/>
            <w:vMerge/>
          </w:tcPr>
          <w:p w:rsidR="005E1016" w:rsidRDefault="005E1016"/>
        </w:tc>
        <w:tc>
          <w:tcPr>
            <w:tcW w:w="2419" w:type="dxa"/>
            <w:vMerge/>
          </w:tcPr>
          <w:p w:rsidR="005E1016" w:rsidRDefault="005E1016"/>
        </w:tc>
        <w:tc>
          <w:tcPr>
            <w:tcW w:w="6184" w:type="dxa"/>
            <w:gridSpan w:val="4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  <w:tr w:rsidR="005E1016">
        <w:tc>
          <w:tcPr>
            <w:tcW w:w="454" w:type="dxa"/>
            <w:vMerge/>
          </w:tcPr>
          <w:p w:rsidR="005E1016" w:rsidRDefault="005E1016"/>
        </w:tc>
        <w:tc>
          <w:tcPr>
            <w:tcW w:w="2419" w:type="dxa"/>
            <w:vMerge/>
          </w:tcPr>
          <w:p w:rsidR="005E1016" w:rsidRDefault="005E1016"/>
        </w:tc>
        <w:tc>
          <w:tcPr>
            <w:tcW w:w="6184" w:type="dxa"/>
            <w:gridSpan w:val="4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 xml:space="preserve">бюджет автономного </w:t>
            </w:r>
            <w:r>
              <w:lastRenderedPageBreak/>
              <w:t>округа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lastRenderedPageBreak/>
              <w:t>20052,4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4951,1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2266,4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3708,7</w:t>
            </w:r>
          </w:p>
        </w:tc>
      </w:tr>
      <w:tr w:rsidR="005E1016">
        <w:tc>
          <w:tcPr>
            <w:tcW w:w="454" w:type="dxa"/>
            <w:vMerge/>
          </w:tcPr>
          <w:p w:rsidR="005E1016" w:rsidRDefault="005E1016"/>
        </w:tc>
        <w:tc>
          <w:tcPr>
            <w:tcW w:w="2419" w:type="dxa"/>
            <w:vMerge/>
          </w:tcPr>
          <w:p w:rsidR="005E1016" w:rsidRDefault="005E1016"/>
        </w:tc>
        <w:tc>
          <w:tcPr>
            <w:tcW w:w="6184" w:type="dxa"/>
            <w:gridSpan w:val="4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1567,3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430,5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345,8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170,6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170,6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170,6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279,2</w:t>
            </w:r>
          </w:p>
        </w:tc>
      </w:tr>
      <w:tr w:rsidR="005E1016">
        <w:tc>
          <w:tcPr>
            <w:tcW w:w="454" w:type="dxa"/>
            <w:vMerge/>
          </w:tcPr>
          <w:p w:rsidR="005E1016" w:rsidRDefault="005E1016"/>
        </w:tc>
        <w:tc>
          <w:tcPr>
            <w:tcW w:w="2419" w:type="dxa"/>
            <w:vMerge/>
          </w:tcPr>
          <w:p w:rsidR="005E1016" w:rsidRDefault="005E1016"/>
        </w:tc>
        <w:tc>
          <w:tcPr>
            <w:tcW w:w="6184" w:type="dxa"/>
            <w:gridSpan w:val="4"/>
            <w:vMerge/>
          </w:tcPr>
          <w:p w:rsidR="005E1016" w:rsidRDefault="005E1016"/>
        </w:tc>
        <w:tc>
          <w:tcPr>
            <w:tcW w:w="1849" w:type="dxa"/>
          </w:tcPr>
          <w:p w:rsidR="005E1016" w:rsidRDefault="005E10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5E1016" w:rsidRDefault="005E1016">
            <w:pPr>
              <w:pStyle w:val="ConsPlusNormal"/>
            </w:pPr>
            <w:r>
              <w:t>0,0</w:t>
            </w:r>
          </w:p>
        </w:tc>
      </w:tr>
    </w:tbl>
    <w:p w:rsidR="005E1016" w:rsidRDefault="005E1016">
      <w:pPr>
        <w:pStyle w:val="ConsPlusNormal"/>
        <w:spacing w:before="220"/>
        <w:jc w:val="right"/>
      </w:pPr>
      <w:r>
        <w:t>"</w:t>
      </w:r>
    </w:p>
    <w:p w:rsidR="005E1016" w:rsidRDefault="005E1016">
      <w:pPr>
        <w:pStyle w:val="ConsPlusNormal"/>
        <w:jc w:val="both"/>
      </w:pPr>
    </w:p>
    <w:p w:rsidR="005E1016" w:rsidRDefault="005E1016">
      <w:pPr>
        <w:pStyle w:val="ConsPlusNormal"/>
        <w:jc w:val="both"/>
      </w:pPr>
    </w:p>
    <w:p w:rsidR="005E1016" w:rsidRDefault="005E10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F4C" w:rsidRDefault="00A01F4C">
      <w:bookmarkStart w:id="2" w:name="_GoBack"/>
      <w:bookmarkEnd w:id="2"/>
    </w:p>
    <w:sectPr w:rsidR="00A01F4C" w:rsidSect="00372CF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16"/>
    <w:rsid w:val="005E1016"/>
    <w:rsid w:val="00A0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1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1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1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1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E1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1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10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1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1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1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1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E1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1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10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B9290ECCDBA978DD09BD29624C5D4C1A277D456B664613E690792FE8FCA91C2E57E0E603B5AF9DF274EAE298B3A70EF22AE82F5B7CD54FA18F34FDU5C4H" TargetMode="External"/><Relationship Id="rId13" Type="http://schemas.openxmlformats.org/officeDocument/2006/relationships/hyperlink" Target="consultantplus://offline/ref=CAB9290ECCDBA978DD09BD29624C5D4C1A277D456B664613E690792FE8FCA91C2E57E0E603B5AF9DF274EAE298B3A70EF22AE82F5B7CD54FA18F34FDU5C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B9290ECCDBA978DD09BD29624C5D4C1A277D456B664613E690792FE8FCA91C2E57E0E603B5AF9DF274EAE298B3A70EF22AE82F5B7CD54FA18F34FDU5C4H" TargetMode="External"/><Relationship Id="rId12" Type="http://schemas.openxmlformats.org/officeDocument/2006/relationships/hyperlink" Target="consultantplus://offline/ref=CAB9290ECCDBA978DD09BD29624C5D4C1A277D456B664613E690792FE8FCA91C2E57E0E603B5AF9DF274EAE298B3A70EF22AE82F5B7CD54FA18F34FDU5C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B9290ECCDBA978DD09BD29624C5D4C1A277D456B664613E690792FE8FCA91C2E57E0E603B5AF9DF274EAE298B3A70EF22AE82F5B7CD54FA18F34FDU5C4H" TargetMode="External"/><Relationship Id="rId11" Type="http://schemas.openxmlformats.org/officeDocument/2006/relationships/hyperlink" Target="consultantplus://offline/ref=CAB9290ECCDBA978DD09BD29624C5D4C1A277D456B664613E690792FE8FCA91C2E57E0E603B5AF9DF274EAE298B3A70EF22AE82F5B7CD54FA18F34FDU5C4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B9290ECCDBA978DD09BD29624C5D4C1A277D456B664613E690792FE8FCA91C2E57E0E603B5AF9DF274EAE298B3A70EF22AE82F5B7CD54FA18F34FDU5C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B9290ECCDBA978DD09BD29624C5D4C1A277D456B664613E690792FE8FCA91C2E57E0E603B5AF9DF274EAE298B3A70EF22AE82F5B7CD54FA18F34FDU5C4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 Елена Валентиновна</dc:creator>
  <cp:lastModifiedBy>Голубкова Елена Валентиновна</cp:lastModifiedBy>
  <cp:revision>1</cp:revision>
  <dcterms:created xsi:type="dcterms:W3CDTF">2021-04-27T07:02:00Z</dcterms:created>
  <dcterms:modified xsi:type="dcterms:W3CDTF">2021-04-27T07:02:00Z</dcterms:modified>
</cp:coreProperties>
</file>