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1D" w:rsidRDefault="00797DF5">
      <w:pPr>
        <w:pBdr>
          <w:top w:val="nil"/>
          <w:left w:val="nil"/>
          <w:bottom w:val="nil"/>
          <w:right w:val="nil"/>
          <w:between w:val="nil"/>
        </w:pBdr>
        <w:jc w:val="center"/>
        <w:rPr>
          <w:color w:val="000000"/>
          <w:sz w:val="28"/>
          <w:szCs w:val="28"/>
        </w:rPr>
      </w:pPr>
      <w:proofErr w:type="gramStart"/>
      <w:r>
        <w:rPr>
          <w:b/>
          <w:color w:val="000000"/>
          <w:sz w:val="28"/>
          <w:szCs w:val="28"/>
        </w:rPr>
        <w:t>П</w:t>
      </w:r>
      <w:proofErr w:type="gramEnd"/>
      <w:r>
        <w:rPr>
          <w:b/>
          <w:color w:val="000000"/>
          <w:sz w:val="28"/>
          <w:szCs w:val="28"/>
        </w:rPr>
        <w:t xml:space="preserve"> Р О Т О К О Л  № </w:t>
      </w:r>
      <w:r>
        <w:rPr>
          <w:b/>
          <w:sz w:val="28"/>
          <w:szCs w:val="28"/>
        </w:rPr>
        <w:t>1</w:t>
      </w:r>
    </w:p>
    <w:p w:rsidR="0095271D" w:rsidRDefault="00797DF5">
      <w:pPr>
        <w:pBdr>
          <w:top w:val="nil"/>
          <w:left w:val="nil"/>
          <w:bottom w:val="nil"/>
          <w:right w:val="nil"/>
          <w:between w:val="nil"/>
        </w:pBdr>
        <w:jc w:val="center"/>
        <w:rPr>
          <w:color w:val="000000"/>
          <w:sz w:val="28"/>
          <w:szCs w:val="28"/>
        </w:rPr>
      </w:pPr>
      <w:r>
        <w:rPr>
          <w:b/>
          <w:color w:val="000000"/>
          <w:sz w:val="28"/>
          <w:szCs w:val="28"/>
        </w:rPr>
        <w:t>заседания межведомственного Совета при главе Белоярского района</w:t>
      </w:r>
    </w:p>
    <w:p w:rsidR="0095271D" w:rsidRDefault="00797DF5">
      <w:pPr>
        <w:pBdr>
          <w:top w:val="nil"/>
          <w:left w:val="nil"/>
          <w:bottom w:val="nil"/>
          <w:right w:val="nil"/>
          <w:between w:val="nil"/>
        </w:pBdr>
        <w:jc w:val="center"/>
        <w:rPr>
          <w:color w:val="000000"/>
          <w:sz w:val="28"/>
          <w:szCs w:val="28"/>
        </w:rPr>
      </w:pPr>
      <w:r>
        <w:rPr>
          <w:b/>
          <w:color w:val="000000"/>
          <w:sz w:val="28"/>
          <w:szCs w:val="28"/>
        </w:rPr>
        <w:t>по противодействию коррупции</w:t>
      </w:r>
    </w:p>
    <w:p w:rsidR="0095271D" w:rsidRDefault="0095271D">
      <w:pPr>
        <w:pBdr>
          <w:top w:val="nil"/>
          <w:left w:val="nil"/>
          <w:bottom w:val="nil"/>
          <w:right w:val="nil"/>
          <w:between w:val="nil"/>
        </w:pBdr>
        <w:rPr>
          <w:color w:val="000000"/>
          <w:sz w:val="24"/>
          <w:szCs w:val="24"/>
        </w:rPr>
      </w:pPr>
    </w:p>
    <w:p w:rsidR="0095271D" w:rsidRDefault="0095271D">
      <w:pPr>
        <w:pBdr>
          <w:top w:val="nil"/>
          <w:left w:val="nil"/>
          <w:bottom w:val="nil"/>
          <w:right w:val="nil"/>
          <w:between w:val="nil"/>
        </w:pBdr>
        <w:ind w:right="-285"/>
        <w:rPr>
          <w:color w:val="000000"/>
          <w:sz w:val="24"/>
          <w:szCs w:val="24"/>
        </w:rPr>
      </w:pPr>
    </w:p>
    <w:p w:rsidR="0095271D" w:rsidRDefault="0095271D">
      <w:pPr>
        <w:pBdr>
          <w:top w:val="nil"/>
          <w:left w:val="nil"/>
          <w:bottom w:val="nil"/>
          <w:right w:val="nil"/>
          <w:between w:val="nil"/>
        </w:pBdr>
        <w:ind w:right="-285"/>
        <w:rPr>
          <w:color w:val="000000"/>
          <w:sz w:val="28"/>
          <w:szCs w:val="28"/>
        </w:rPr>
      </w:pPr>
    </w:p>
    <w:p w:rsidR="0095271D" w:rsidRDefault="004E13D0">
      <w:pPr>
        <w:pBdr>
          <w:top w:val="nil"/>
          <w:left w:val="nil"/>
          <w:bottom w:val="nil"/>
          <w:right w:val="nil"/>
          <w:between w:val="nil"/>
        </w:pBdr>
        <w:ind w:right="-285"/>
        <w:rPr>
          <w:color w:val="000000"/>
          <w:sz w:val="28"/>
          <w:szCs w:val="28"/>
        </w:rPr>
      </w:pPr>
      <w:r>
        <w:rPr>
          <w:color w:val="000000"/>
          <w:sz w:val="28"/>
          <w:szCs w:val="28"/>
        </w:rPr>
        <w:t>26</w:t>
      </w:r>
      <w:r w:rsidR="00797DF5">
        <w:rPr>
          <w:color w:val="000000"/>
          <w:sz w:val="28"/>
          <w:szCs w:val="28"/>
        </w:rPr>
        <w:t xml:space="preserve"> </w:t>
      </w:r>
      <w:r w:rsidR="00797DF5">
        <w:rPr>
          <w:sz w:val="28"/>
          <w:szCs w:val="28"/>
        </w:rPr>
        <w:t>февраля</w:t>
      </w:r>
      <w:r w:rsidR="00797DF5">
        <w:rPr>
          <w:color w:val="000000"/>
          <w:sz w:val="28"/>
          <w:szCs w:val="28"/>
        </w:rPr>
        <w:t xml:space="preserve"> 202</w:t>
      </w:r>
      <w:r w:rsidR="00797DF5">
        <w:rPr>
          <w:sz w:val="28"/>
          <w:szCs w:val="28"/>
        </w:rPr>
        <w:t>1</w:t>
      </w:r>
      <w:r w:rsidR="00797DF5">
        <w:rPr>
          <w:color w:val="000000"/>
          <w:sz w:val="28"/>
          <w:szCs w:val="28"/>
        </w:rPr>
        <w:t xml:space="preserve"> года </w:t>
      </w:r>
      <w:r>
        <w:rPr>
          <w:color w:val="000000"/>
          <w:sz w:val="28"/>
          <w:szCs w:val="28"/>
        </w:rPr>
        <w:t xml:space="preserve">                              9</w:t>
      </w:r>
      <w:r w:rsidR="00797DF5">
        <w:rPr>
          <w:color w:val="000000"/>
          <w:sz w:val="28"/>
          <w:szCs w:val="28"/>
        </w:rPr>
        <w:t>-00                                    г. Белоярский</w:t>
      </w:r>
    </w:p>
    <w:p w:rsidR="0095271D" w:rsidRDefault="0095271D">
      <w:pPr>
        <w:pBdr>
          <w:top w:val="nil"/>
          <w:left w:val="nil"/>
          <w:bottom w:val="nil"/>
          <w:right w:val="nil"/>
          <w:between w:val="nil"/>
        </w:pBdr>
        <w:jc w:val="both"/>
        <w:rPr>
          <w:color w:val="000000"/>
          <w:sz w:val="28"/>
          <w:szCs w:val="28"/>
        </w:rPr>
      </w:pPr>
    </w:p>
    <w:p w:rsidR="0095271D" w:rsidRDefault="0095271D">
      <w:pPr>
        <w:pBdr>
          <w:top w:val="nil"/>
          <w:left w:val="nil"/>
          <w:bottom w:val="nil"/>
          <w:right w:val="nil"/>
          <w:between w:val="nil"/>
        </w:pBdr>
        <w:jc w:val="both"/>
        <w:rPr>
          <w:color w:val="000000"/>
          <w:sz w:val="28"/>
          <w:szCs w:val="28"/>
        </w:rPr>
      </w:pPr>
    </w:p>
    <w:p w:rsidR="0095271D" w:rsidRDefault="0095271D">
      <w:pPr>
        <w:pBdr>
          <w:top w:val="nil"/>
          <w:left w:val="nil"/>
          <w:bottom w:val="nil"/>
          <w:right w:val="nil"/>
          <w:between w:val="nil"/>
        </w:pBdr>
        <w:jc w:val="both"/>
        <w:rPr>
          <w:color w:val="000000"/>
          <w:sz w:val="28"/>
          <w:szCs w:val="28"/>
        </w:rPr>
      </w:pPr>
    </w:p>
    <w:tbl>
      <w:tblPr>
        <w:tblStyle w:val="a9"/>
        <w:tblW w:w="9761" w:type="dxa"/>
        <w:tblInd w:w="-34" w:type="dxa"/>
        <w:tblLayout w:type="fixed"/>
        <w:tblLook w:val="0000" w:firstRow="0" w:lastRow="0" w:firstColumn="0" w:lastColumn="0" w:noHBand="0" w:noVBand="0"/>
      </w:tblPr>
      <w:tblGrid>
        <w:gridCol w:w="3544"/>
        <w:gridCol w:w="6217"/>
      </w:tblGrid>
      <w:tr w:rsidR="0095271D">
        <w:tc>
          <w:tcPr>
            <w:tcW w:w="9761" w:type="dxa"/>
            <w:gridSpan w:val="2"/>
          </w:tcPr>
          <w:p w:rsidR="0095271D" w:rsidRDefault="00797DF5">
            <w:pPr>
              <w:pBdr>
                <w:top w:val="nil"/>
                <w:left w:val="nil"/>
                <w:bottom w:val="nil"/>
                <w:right w:val="nil"/>
                <w:between w:val="nil"/>
              </w:pBdr>
              <w:jc w:val="both"/>
              <w:rPr>
                <w:color w:val="000000"/>
                <w:sz w:val="28"/>
                <w:szCs w:val="28"/>
              </w:rPr>
            </w:pPr>
            <w:r>
              <w:rPr>
                <w:b/>
                <w:color w:val="000000"/>
                <w:sz w:val="28"/>
                <w:szCs w:val="28"/>
              </w:rPr>
              <w:t>Присутствовали:</w:t>
            </w:r>
          </w:p>
          <w:p w:rsidR="0095271D" w:rsidRDefault="0095271D">
            <w:pPr>
              <w:pBdr>
                <w:top w:val="nil"/>
                <w:left w:val="nil"/>
                <w:bottom w:val="nil"/>
                <w:right w:val="nil"/>
                <w:between w:val="nil"/>
              </w:pBdr>
              <w:jc w:val="both"/>
              <w:rPr>
                <w:color w:val="000000"/>
                <w:sz w:val="28"/>
                <w:szCs w:val="28"/>
              </w:rPr>
            </w:pPr>
          </w:p>
        </w:tc>
      </w:tr>
      <w:tr w:rsidR="0095271D">
        <w:tc>
          <w:tcPr>
            <w:tcW w:w="3544" w:type="dxa"/>
          </w:tcPr>
          <w:p w:rsidR="0095271D" w:rsidRDefault="00797DF5">
            <w:pPr>
              <w:pBdr>
                <w:top w:val="nil"/>
                <w:left w:val="nil"/>
                <w:bottom w:val="nil"/>
                <w:right w:val="nil"/>
                <w:between w:val="nil"/>
              </w:pBdr>
              <w:jc w:val="both"/>
              <w:rPr>
                <w:color w:val="000000"/>
                <w:sz w:val="28"/>
                <w:szCs w:val="28"/>
              </w:rPr>
            </w:pPr>
            <w:r>
              <w:rPr>
                <w:color w:val="000000"/>
                <w:sz w:val="28"/>
                <w:szCs w:val="28"/>
              </w:rPr>
              <w:t>Маненков</w:t>
            </w:r>
          </w:p>
          <w:p w:rsidR="0095271D" w:rsidRDefault="00797DF5">
            <w:pPr>
              <w:pBdr>
                <w:top w:val="nil"/>
                <w:left w:val="nil"/>
                <w:bottom w:val="nil"/>
                <w:right w:val="nil"/>
                <w:between w:val="nil"/>
              </w:pBdr>
              <w:jc w:val="both"/>
              <w:rPr>
                <w:color w:val="000000"/>
                <w:sz w:val="28"/>
                <w:szCs w:val="28"/>
              </w:rPr>
            </w:pPr>
            <w:r>
              <w:rPr>
                <w:color w:val="000000"/>
                <w:sz w:val="28"/>
                <w:szCs w:val="28"/>
              </w:rPr>
              <w:t>Сергей Петрович</w:t>
            </w:r>
          </w:p>
        </w:tc>
        <w:tc>
          <w:tcPr>
            <w:tcW w:w="6217" w:type="dxa"/>
          </w:tcPr>
          <w:p w:rsidR="0095271D" w:rsidRDefault="00797DF5">
            <w:pPr>
              <w:pBdr>
                <w:top w:val="nil"/>
                <w:left w:val="nil"/>
                <w:bottom w:val="nil"/>
                <w:right w:val="nil"/>
                <w:between w:val="nil"/>
              </w:pBdr>
              <w:jc w:val="both"/>
              <w:rPr>
                <w:color w:val="000000"/>
                <w:sz w:val="28"/>
                <w:szCs w:val="28"/>
              </w:rPr>
            </w:pPr>
            <w:r>
              <w:rPr>
                <w:color w:val="000000"/>
                <w:sz w:val="28"/>
                <w:szCs w:val="28"/>
              </w:rPr>
              <w:t>- глава Белоярского района, председатель Совета</w:t>
            </w:r>
          </w:p>
          <w:p w:rsidR="0095271D" w:rsidRDefault="0095271D">
            <w:pPr>
              <w:pBdr>
                <w:top w:val="nil"/>
                <w:left w:val="nil"/>
                <w:bottom w:val="nil"/>
                <w:right w:val="nil"/>
                <w:between w:val="nil"/>
              </w:pBdr>
              <w:rPr>
                <w:color w:val="000000"/>
                <w:sz w:val="24"/>
                <w:szCs w:val="24"/>
              </w:rPr>
            </w:pPr>
          </w:p>
          <w:p w:rsidR="0095271D" w:rsidRDefault="0095271D">
            <w:pPr>
              <w:pBdr>
                <w:top w:val="nil"/>
                <w:left w:val="nil"/>
                <w:bottom w:val="nil"/>
                <w:right w:val="nil"/>
                <w:between w:val="nil"/>
              </w:pBdr>
              <w:jc w:val="both"/>
              <w:rPr>
                <w:color w:val="000000"/>
                <w:sz w:val="24"/>
                <w:szCs w:val="24"/>
              </w:rPr>
            </w:pPr>
          </w:p>
        </w:tc>
      </w:tr>
      <w:tr w:rsidR="0095271D">
        <w:tc>
          <w:tcPr>
            <w:tcW w:w="3544" w:type="dxa"/>
          </w:tcPr>
          <w:p w:rsidR="0095271D" w:rsidRDefault="0095271D">
            <w:pPr>
              <w:pBdr>
                <w:top w:val="nil"/>
                <w:left w:val="nil"/>
                <w:bottom w:val="nil"/>
                <w:right w:val="nil"/>
                <w:between w:val="nil"/>
              </w:pBdr>
              <w:jc w:val="both"/>
              <w:rPr>
                <w:color w:val="000000"/>
                <w:sz w:val="28"/>
                <w:szCs w:val="28"/>
              </w:rPr>
            </w:pPr>
          </w:p>
        </w:tc>
        <w:tc>
          <w:tcPr>
            <w:tcW w:w="6217" w:type="dxa"/>
          </w:tcPr>
          <w:p w:rsidR="0095271D" w:rsidRDefault="0095271D">
            <w:pPr>
              <w:pBdr>
                <w:top w:val="nil"/>
                <w:left w:val="nil"/>
                <w:bottom w:val="nil"/>
                <w:right w:val="nil"/>
                <w:between w:val="nil"/>
              </w:pBdr>
              <w:jc w:val="both"/>
              <w:rPr>
                <w:color w:val="000000"/>
                <w:sz w:val="28"/>
                <w:szCs w:val="28"/>
              </w:rPr>
            </w:pPr>
          </w:p>
          <w:p w:rsidR="0095271D" w:rsidRDefault="0095271D">
            <w:pPr>
              <w:pBdr>
                <w:top w:val="nil"/>
                <w:left w:val="nil"/>
                <w:bottom w:val="nil"/>
                <w:right w:val="nil"/>
                <w:between w:val="nil"/>
              </w:pBdr>
              <w:jc w:val="both"/>
              <w:rPr>
                <w:color w:val="000000"/>
                <w:sz w:val="28"/>
                <w:szCs w:val="28"/>
              </w:rPr>
            </w:pPr>
          </w:p>
        </w:tc>
      </w:tr>
      <w:tr w:rsidR="0095271D">
        <w:tc>
          <w:tcPr>
            <w:tcW w:w="3544" w:type="dxa"/>
          </w:tcPr>
          <w:p w:rsidR="0095271D" w:rsidRDefault="00797DF5">
            <w:pPr>
              <w:pBdr>
                <w:top w:val="nil"/>
                <w:left w:val="nil"/>
                <w:bottom w:val="nil"/>
                <w:right w:val="nil"/>
                <w:between w:val="nil"/>
              </w:pBdr>
              <w:jc w:val="both"/>
              <w:rPr>
                <w:color w:val="000000"/>
                <w:sz w:val="28"/>
                <w:szCs w:val="28"/>
              </w:rPr>
            </w:pPr>
            <w:r>
              <w:rPr>
                <w:color w:val="000000"/>
                <w:sz w:val="28"/>
                <w:szCs w:val="28"/>
              </w:rPr>
              <w:t xml:space="preserve">Стародубова </w:t>
            </w:r>
          </w:p>
          <w:p w:rsidR="0095271D" w:rsidRDefault="00797DF5">
            <w:pPr>
              <w:pBdr>
                <w:top w:val="nil"/>
                <w:left w:val="nil"/>
                <w:bottom w:val="nil"/>
                <w:right w:val="nil"/>
                <w:between w:val="nil"/>
              </w:pBdr>
              <w:jc w:val="both"/>
              <w:rPr>
                <w:color w:val="000000"/>
                <w:sz w:val="28"/>
                <w:szCs w:val="28"/>
              </w:rPr>
            </w:pPr>
            <w:r>
              <w:rPr>
                <w:color w:val="000000"/>
                <w:sz w:val="28"/>
                <w:szCs w:val="28"/>
              </w:rPr>
              <w:t>Лидия Петровна</w:t>
            </w:r>
          </w:p>
        </w:tc>
        <w:tc>
          <w:tcPr>
            <w:tcW w:w="6217" w:type="dxa"/>
          </w:tcPr>
          <w:p w:rsidR="0095271D" w:rsidRDefault="00DC0A02">
            <w:pPr>
              <w:pBdr>
                <w:top w:val="nil"/>
                <w:left w:val="nil"/>
                <w:bottom w:val="nil"/>
                <w:right w:val="nil"/>
                <w:between w:val="nil"/>
              </w:pBdr>
              <w:jc w:val="both"/>
              <w:rPr>
                <w:color w:val="000000"/>
                <w:sz w:val="28"/>
                <w:szCs w:val="28"/>
              </w:rPr>
            </w:pPr>
            <w:r>
              <w:rPr>
                <w:color w:val="000000"/>
                <w:sz w:val="28"/>
                <w:szCs w:val="28"/>
              </w:rPr>
              <w:t>-</w:t>
            </w:r>
            <w:r w:rsidR="00797DF5">
              <w:rPr>
                <w:color w:val="000000"/>
                <w:sz w:val="28"/>
                <w:szCs w:val="28"/>
              </w:rPr>
              <w:t>управляющий делами администрации Белоярского района, секретарь Совета</w:t>
            </w:r>
          </w:p>
          <w:p w:rsidR="0095271D" w:rsidRDefault="0095271D">
            <w:pPr>
              <w:pBdr>
                <w:top w:val="nil"/>
                <w:left w:val="nil"/>
                <w:bottom w:val="nil"/>
                <w:right w:val="nil"/>
                <w:between w:val="nil"/>
              </w:pBdr>
              <w:jc w:val="both"/>
              <w:rPr>
                <w:color w:val="000000"/>
                <w:sz w:val="24"/>
                <w:szCs w:val="24"/>
              </w:rPr>
            </w:pPr>
          </w:p>
        </w:tc>
      </w:tr>
      <w:tr w:rsidR="0095271D">
        <w:tc>
          <w:tcPr>
            <w:tcW w:w="9761" w:type="dxa"/>
            <w:gridSpan w:val="2"/>
          </w:tcPr>
          <w:p w:rsidR="0095271D" w:rsidRDefault="00797DF5">
            <w:pPr>
              <w:pBdr>
                <w:top w:val="nil"/>
                <w:left w:val="nil"/>
                <w:bottom w:val="nil"/>
                <w:right w:val="nil"/>
                <w:between w:val="nil"/>
              </w:pBdr>
              <w:jc w:val="both"/>
              <w:rPr>
                <w:color w:val="000000"/>
                <w:sz w:val="28"/>
                <w:szCs w:val="28"/>
              </w:rPr>
            </w:pPr>
            <w:r>
              <w:rPr>
                <w:b/>
                <w:color w:val="000000"/>
                <w:sz w:val="28"/>
                <w:szCs w:val="28"/>
              </w:rPr>
              <w:t>Члены Совета:</w:t>
            </w:r>
          </w:p>
          <w:p w:rsidR="0095271D" w:rsidRDefault="0095271D">
            <w:pPr>
              <w:pBdr>
                <w:top w:val="nil"/>
                <w:left w:val="nil"/>
                <w:bottom w:val="nil"/>
                <w:right w:val="nil"/>
                <w:between w:val="nil"/>
              </w:pBdr>
              <w:jc w:val="both"/>
              <w:rPr>
                <w:color w:val="000000"/>
                <w:sz w:val="24"/>
                <w:szCs w:val="24"/>
              </w:rPr>
            </w:pPr>
          </w:p>
        </w:tc>
      </w:tr>
      <w:tr w:rsidR="0095271D">
        <w:tc>
          <w:tcPr>
            <w:tcW w:w="3544" w:type="dxa"/>
          </w:tcPr>
          <w:p w:rsidR="0095271D" w:rsidRDefault="00797DF5">
            <w:pPr>
              <w:pBdr>
                <w:top w:val="nil"/>
                <w:left w:val="nil"/>
                <w:bottom w:val="nil"/>
                <w:right w:val="nil"/>
                <w:between w:val="nil"/>
              </w:pBdr>
              <w:jc w:val="both"/>
              <w:rPr>
                <w:color w:val="000000"/>
                <w:sz w:val="28"/>
                <w:szCs w:val="28"/>
              </w:rPr>
            </w:pPr>
            <w:proofErr w:type="spellStart"/>
            <w:r>
              <w:rPr>
                <w:color w:val="000000"/>
                <w:sz w:val="28"/>
                <w:szCs w:val="28"/>
              </w:rPr>
              <w:t>Гисс</w:t>
            </w:r>
            <w:proofErr w:type="spellEnd"/>
          </w:p>
          <w:p w:rsidR="0095271D" w:rsidRDefault="00797DF5">
            <w:pPr>
              <w:pBdr>
                <w:top w:val="nil"/>
                <w:left w:val="nil"/>
                <w:bottom w:val="nil"/>
                <w:right w:val="nil"/>
                <w:between w:val="nil"/>
              </w:pBdr>
              <w:jc w:val="both"/>
              <w:rPr>
                <w:color w:val="000000"/>
                <w:sz w:val="28"/>
                <w:szCs w:val="28"/>
              </w:rPr>
            </w:pPr>
            <w:r>
              <w:rPr>
                <w:color w:val="000000"/>
                <w:sz w:val="28"/>
                <w:szCs w:val="28"/>
              </w:rPr>
              <w:t>Ирина Юрьевна</w:t>
            </w:r>
          </w:p>
        </w:tc>
        <w:tc>
          <w:tcPr>
            <w:tcW w:w="6217" w:type="dxa"/>
          </w:tcPr>
          <w:p w:rsidR="0095271D" w:rsidRDefault="00797DF5">
            <w:pPr>
              <w:pBdr>
                <w:top w:val="nil"/>
                <w:left w:val="nil"/>
                <w:bottom w:val="nil"/>
                <w:right w:val="nil"/>
                <w:between w:val="nil"/>
              </w:pBdr>
              <w:tabs>
                <w:tab w:val="left" w:pos="3960"/>
              </w:tabs>
              <w:jc w:val="both"/>
              <w:rPr>
                <w:color w:val="000000"/>
                <w:sz w:val="28"/>
                <w:szCs w:val="28"/>
              </w:rPr>
            </w:pPr>
            <w:r>
              <w:rPr>
                <w:color w:val="000000"/>
                <w:sz w:val="28"/>
                <w:szCs w:val="28"/>
              </w:rPr>
              <w:t>- заместитель главы Белоярского района, председатель Комитета по финансам и налоговой политике администрации Белоярского района</w:t>
            </w:r>
          </w:p>
          <w:p w:rsidR="0095271D" w:rsidRDefault="0095271D">
            <w:pPr>
              <w:pBdr>
                <w:top w:val="nil"/>
                <w:left w:val="nil"/>
                <w:bottom w:val="nil"/>
                <w:right w:val="nil"/>
                <w:between w:val="nil"/>
              </w:pBdr>
              <w:tabs>
                <w:tab w:val="left" w:pos="3960"/>
              </w:tabs>
              <w:jc w:val="both"/>
              <w:rPr>
                <w:color w:val="000000"/>
                <w:sz w:val="28"/>
                <w:szCs w:val="28"/>
              </w:rPr>
            </w:pPr>
          </w:p>
        </w:tc>
      </w:tr>
      <w:tr w:rsidR="0095271D">
        <w:tc>
          <w:tcPr>
            <w:tcW w:w="3544" w:type="dxa"/>
          </w:tcPr>
          <w:p w:rsidR="0095271D" w:rsidRDefault="00797DF5">
            <w:pPr>
              <w:pBdr>
                <w:top w:val="nil"/>
                <w:left w:val="nil"/>
                <w:bottom w:val="nil"/>
                <w:right w:val="nil"/>
                <w:between w:val="nil"/>
              </w:pBdr>
              <w:jc w:val="both"/>
              <w:rPr>
                <w:color w:val="000000"/>
                <w:sz w:val="28"/>
                <w:szCs w:val="28"/>
              </w:rPr>
            </w:pPr>
            <w:proofErr w:type="spellStart"/>
            <w:r>
              <w:rPr>
                <w:color w:val="000000"/>
                <w:sz w:val="28"/>
                <w:szCs w:val="28"/>
              </w:rPr>
              <w:t>Бызова</w:t>
            </w:r>
            <w:proofErr w:type="spellEnd"/>
            <w:r>
              <w:rPr>
                <w:color w:val="000000"/>
                <w:sz w:val="28"/>
                <w:szCs w:val="28"/>
              </w:rPr>
              <w:t xml:space="preserve"> </w:t>
            </w:r>
          </w:p>
          <w:p w:rsidR="0095271D" w:rsidRDefault="00797DF5">
            <w:pPr>
              <w:pBdr>
                <w:top w:val="nil"/>
                <w:left w:val="nil"/>
                <w:bottom w:val="nil"/>
                <w:right w:val="nil"/>
                <w:between w:val="nil"/>
              </w:pBdr>
              <w:jc w:val="both"/>
              <w:rPr>
                <w:color w:val="000000"/>
                <w:sz w:val="28"/>
                <w:szCs w:val="28"/>
              </w:rPr>
            </w:pPr>
            <w:r>
              <w:rPr>
                <w:color w:val="000000"/>
                <w:sz w:val="28"/>
                <w:szCs w:val="28"/>
              </w:rPr>
              <w:t>Наталья Валентиновна</w:t>
            </w:r>
          </w:p>
          <w:p w:rsidR="0095271D" w:rsidRDefault="0095271D">
            <w:pPr>
              <w:pBdr>
                <w:top w:val="nil"/>
                <w:left w:val="nil"/>
                <w:bottom w:val="nil"/>
                <w:right w:val="nil"/>
                <w:between w:val="nil"/>
              </w:pBdr>
              <w:jc w:val="both"/>
              <w:rPr>
                <w:color w:val="000000"/>
                <w:sz w:val="28"/>
                <w:szCs w:val="28"/>
              </w:rPr>
            </w:pPr>
          </w:p>
        </w:tc>
        <w:tc>
          <w:tcPr>
            <w:tcW w:w="6217" w:type="dxa"/>
          </w:tcPr>
          <w:p w:rsidR="0095271D" w:rsidRDefault="00797DF5">
            <w:pPr>
              <w:pBdr>
                <w:top w:val="nil"/>
                <w:left w:val="nil"/>
                <w:bottom w:val="nil"/>
                <w:right w:val="nil"/>
                <w:between w:val="nil"/>
              </w:pBdr>
              <w:tabs>
                <w:tab w:val="left" w:pos="3960"/>
              </w:tabs>
              <w:rPr>
                <w:color w:val="000000"/>
                <w:sz w:val="28"/>
                <w:szCs w:val="28"/>
              </w:rPr>
            </w:pPr>
            <w:r>
              <w:rPr>
                <w:color w:val="000000"/>
                <w:sz w:val="28"/>
                <w:szCs w:val="28"/>
              </w:rPr>
              <w:t>- глава сельского поселения Лыхма</w:t>
            </w:r>
          </w:p>
          <w:p w:rsidR="0095271D" w:rsidRDefault="0095271D">
            <w:pPr>
              <w:pBdr>
                <w:top w:val="nil"/>
                <w:left w:val="nil"/>
                <w:bottom w:val="nil"/>
                <w:right w:val="nil"/>
                <w:between w:val="nil"/>
              </w:pBdr>
              <w:tabs>
                <w:tab w:val="left" w:pos="3960"/>
              </w:tabs>
              <w:rPr>
                <w:color w:val="000000"/>
                <w:sz w:val="28"/>
                <w:szCs w:val="28"/>
              </w:rPr>
            </w:pPr>
          </w:p>
        </w:tc>
      </w:tr>
      <w:tr w:rsidR="0095271D">
        <w:tc>
          <w:tcPr>
            <w:tcW w:w="3544" w:type="dxa"/>
          </w:tcPr>
          <w:p w:rsidR="0095271D" w:rsidRDefault="0095271D">
            <w:pPr>
              <w:pBdr>
                <w:top w:val="nil"/>
                <w:left w:val="nil"/>
                <w:bottom w:val="nil"/>
                <w:right w:val="nil"/>
                <w:between w:val="nil"/>
              </w:pBdr>
              <w:jc w:val="both"/>
              <w:rPr>
                <w:color w:val="000000"/>
                <w:sz w:val="28"/>
                <w:szCs w:val="28"/>
              </w:rPr>
            </w:pPr>
          </w:p>
        </w:tc>
        <w:tc>
          <w:tcPr>
            <w:tcW w:w="6217" w:type="dxa"/>
          </w:tcPr>
          <w:p w:rsidR="0095271D" w:rsidRDefault="0095271D">
            <w:pPr>
              <w:pBdr>
                <w:top w:val="nil"/>
                <w:left w:val="nil"/>
                <w:bottom w:val="nil"/>
                <w:right w:val="nil"/>
                <w:between w:val="nil"/>
              </w:pBdr>
              <w:tabs>
                <w:tab w:val="left" w:pos="3960"/>
              </w:tabs>
              <w:jc w:val="both"/>
              <w:rPr>
                <w:color w:val="000000"/>
                <w:sz w:val="28"/>
                <w:szCs w:val="28"/>
              </w:rPr>
            </w:pPr>
          </w:p>
        </w:tc>
      </w:tr>
      <w:tr w:rsidR="0095271D">
        <w:tc>
          <w:tcPr>
            <w:tcW w:w="3544" w:type="dxa"/>
          </w:tcPr>
          <w:p w:rsidR="0095271D" w:rsidRDefault="00797DF5">
            <w:pPr>
              <w:pBdr>
                <w:top w:val="nil"/>
                <w:left w:val="nil"/>
                <w:bottom w:val="nil"/>
                <w:right w:val="nil"/>
                <w:between w:val="nil"/>
              </w:pBdr>
              <w:jc w:val="both"/>
              <w:rPr>
                <w:color w:val="000000"/>
                <w:sz w:val="28"/>
                <w:szCs w:val="28"/>
              </w:rPr>
            </w:pPr>
            <w:r>
              <w:rPr>
                <w:color w:val="000000"/>
                <w:sz w:val="28"/>
                <w:szCs w:val="28"/>
              </w:rPr>
              <w:t>Фомин</w:t>
            </w:r>
          </w:p>
          <w:p w:rsidR="0095271D" w:rsidRDefault="00797DF5">
            <w:pPr>
              <w:pBdr>
                <w:top w:val="nil"/>
                <w:left w:val="nil"/>
                <w:bottom w:val="nil"/>
                <w:right w:val="nil"/>
                <w:between w:val="nil"/>
              </w:pBdr>
              <w:jc w:val="both"/>
              <w:rPr>
                <w:color w:val="000000"/>
                <w:sz w:val="28"/>
                <w:szCs w:val="28"/>
              </w:rPr>
            </w:pPr>
            <w:r>
              <w:rPr>
                <w:color w:val="000000"/>
                <w:sz w:val="28"/>
                <w:szCs w:val="28"/>
              </w:rPr>
              <w:t xml:space="preserve">Владимир Анатольевич                           </w:t>
            </w:r>
          </w:p>
        </w:tc>
        <w:tc>
          <w:tcPr>
            <w:tcW w:w="6217" w:type="dxa"/>
          </w:tcPr>
          <w:p w:rsidR="0095271D" w:rsidRDefault="00797DF5">
            <w:pPr>
              <w:pBdr>
                <w:top w:val="nil"/>
                <w:left w:val="nil"/>
                <w:bottom w:val="nil"/>
                <w:right w:val="nil"/>
                <w:between w:val="nil"/>
              </w:pBdr>
              <w:jc w:val="both"/>
              <w:rPr>
                <w:color w:val="000000"/>
                <w:sz w:val="28"/>
                <w:szCs w:val="28"/>
              </w:rPr>
            </w:pPr>
            <w:r>
              <w:rPr>
                <w:color w:val="000000"/>
                <w:sz w:val="28"/>
                <w:szCs w:val="28"/>
              </w:rPr>
              <w:t>- начальник отдела по организации профилактики правонарушений администрации Белоярского района</w:t>
            </w:r>
          </w:p>
          <w:p w:rsidR="0095271D" w:rsidRDefault="0095271D">
            <w:pPr>
              <w:pBdr>
                <w:top w:val="nil"/>
                <w:left w:val="nil"/>
                <w:bottom w:val="nil"/>
                <w:right w:val="nil"/>
                <w:between w:val="nil"/>
              </w:pBdr>
              <w:jc w:val="both"/>
              <w:rPr>
                <w:color w:val="000000"/>
                <w:sz w:val="28"/>
                <w:szCs w:val="28"/>
              </w:rPr>
            </w:pPr>
          </w:p>
        </w:tc>
      </w:tr>
      <w:tr w:rsidR="0095271D">
        <w:tc>
          <w:tcPr>
            <w:tcW w:w="3544" w:type="dxa"/>
          </w:tcPr>
          <w:p w:rsidR="0095271D" w:rsidRDefault="00797DF5">
            <w:pPr>
              <w:pBdr>
                <w:top w:val="nil"/>
                <w:left w:val="nil"/>
                <w:bottom w:val="nil"/>
                <w:right w:val="nil"/>
                <w:between w:val="nil"/>
              </w:pBdr>
              <w:jc w:val="both"/>
              <w:rPr>
                <w:color w:val="000000"/>
                <w:sz w:val="28"/>
                <w:szCs w:val="28"/>
              </w:rPr>
            </w:pPr>
            <w:r>
              <w:rPr>
                <w:color w:val="000000"/>
                <w:sz w:val="28"/>
                <w:szCs w:val="28"/>
              </w:rPr>
              <w:t>Рябухин</w:t>
            </w:r>
          </w:p>
          <w:p w:rsidR="0095271D" w:rsidRDefault="00797DF5">
            <w:pPr>
              <w:pBdr>
                <w:top w:val="nil"/>
                <w:left w:val="nil"/>
                <w:bottom w:val="nil"/>
                <w:right w:val="nil"/>
                <w:between w:val="nil"/>
              </w:pBdr>
              <w:jc w:val="both"/>
              <w:rPr>
                <w:color w:val="000000"/>
                <w:sz w:val="28"/>
                <w:szCs w:val="28"/>
              </w:rPr>
            </w:pPr>
            <w:r>
              <w:rPr>
                <w:color w:val="000000"/>
                <w:sz w:val="28"/>
                <w:szCs w:val="28"/>
              </w:rPr>
              <w:t>Михаил Анатольевич</w:t>
            </w:r>
          </w:p>
          <w:p w:rsidR="0095271D" w:rsidRDefault="0095271D">
            <w:pPr>
              <w:pBdr>
                <w:top w:val="nil"/>
                <w:left w:val="nil"/>
                <w:bottom w:val="nil"/>
                <w:right w:val="nil"/>
                <w:between w:val="nil"/>
              </w:pBdr>
              <w:jc w:val="both"/>
              <w:rPr>
                <w:color w:val="000000"/>
                <w:sz w:val="28"/>
                <w:szCs w:val="28"/>
              </w:rPr>
            </w:pPr>
          </w:p>
        </w:tc>
        <w:tc>
          <w:tcPr>
            <w:tcW w:w="6217" w:type="dxa"/>
          </w:tcPr>
          <w:p w:rsidR="0095271D" w:rsidRDefault="00797DF5">
            <w:pPr>
              <w:pBdr>
                <w:top w:val="nil"/>
                <w:left w:val="nil"/>
                <w:bottom w:val="nil"/>
                <w:right w:val="nil"/>
                <w:between w:val="nil"/>
              </w:pBdr>
              <w:jc w:val="both"/>
              <w:rPr>
                <w:color w:val="000000"/>
                <w:sz w:val="28"/>
                <w:szCs w:val="28"/>
              </w:rPr>
            </w:pPr>
            <w:r>
              <w:rPr>
                <w:color w:val="000000"/>
                <w:sz w:val="28"/>
                <w:szCs w:val="28"/>
              </w:rPr>
              <w:t>- начальник юридическо-правового управления                       администрации Белоярского района</w:t>
            </w:r>
          </w:p>
          <w:p w:rsidR="0095271D" w:rsidRDefault="0095271D">
            <w:pPr>
              <w:pBdr>
                <w:top w:val="nil"/>
                <w:left w:val="nil"/>
                <w:bottom w:val="nil"/>
                <w:right w:val="nil"/>
                <w:between w:val="nil"/>
              </w:pBdr>
              <w:jc w:val="both"/>
              <w:rPr>
                <w:color w:val="000000"/>
                <w:sz w:val="28"/>
                <w:szCs w:val="28"/>
              </w:rPr>
            </w:pPr>
          </w:p>
          <w:p w:rsidR="0095271D" w:rsidRDefault="0095271D" w:rsidP="00436746">
            <w:pPr>
              <w:pBdr>
                <w:top w:val="nil"/>
                <w:left w:val="nil"/>
                <w:bottom w:val="nil"/>
                <w:right w:val="nil"/>
                <w:between w:val="nil"/>
              </w:pBdr>
              <w:jc w:val="both"/>
              <w:rPr>
                <w:color w:val="000000"/>
                <w:sz w:val="28"/>
                <w:szCs w:val="28"/>
              </w:rPr>
            </w:pPr>
          </w:p>
        </w:tc>
      </w:tr>
      <w:tr w:rsidR="0095271D">
        <w:tc>
          <w:tcPr>
            <w:tcW w:w="3544" w:type="dxa"/>
          </w:tcPr>
          <w:p w:rsidR="0095271D" w:rsidRDefault="0095271D">
            <w:pPr>
              <w:pBdr>
                <w:top w:val="nil"/>
                <w:left w:val="nil"/>
                <w:bottom w:val="nil"/>
                <w:right w:val="nil"/>
                <w:between w:val="nil"/>
              </w:pBdr>
              <w:jc w:val="both"/>
              <w:rPr>
                <w:color w:val="000000"/>
                <w:sz w:val="28"/>
                <w:szCs w:val="28"/>
              </w:rPr>
            </w:pPr>
          </w:p>
          <w:p w:rsidR="00AA3EC3" w:rsidRDefault="00AA3EC3" w:rsidP="00AA3EC3">
            <w:pPr>
              <w:pBdr>
                <w:top w:val="nil"/>
                <w:left w:val="nil"/>
                <w:bottom w:val="nil"/>
                <w:right w:val="nil"/>
                <w:between w:val="nil"/>
              </w:pBdr>
              <w:jc w:val="both"/>
              <w:rPr>
                <w:color w:val="000000"/>
                <w:sz w:val="28"/>
                <w:szCs w:val="28"/>
              </w:rPr>
            </w:pPr>
            <w:r>
              <w:rPr>
                <w:color w:val="000000"/>
                <w:sz w:val="28"/>
                <w:szCs w:val="28"/>
              </w:rPr>
              <w:t>Бугрова</w:t>
            </w:r>
          </w:p>
          <w:p w:rsidR="0095271D" w:rsidRDefault="00AA3EC3" w:rsidP="00AA3EC3">
            <w:pPr>
              <w:pBdr>
                <w:top w:val="nil"/>
                <w:left w:val="nil"/>
                <w:bottom w:val="nil"/>
                <w:right w:val="nil"/>
                <w:between w:val="nil"/>
              </w:pBdr>
              <w:jc w:val="both"/>
              <w:rPr>
                <w:color w:val="000000"/>
                <w:sz w:val="28"/>
                <w:szCs w:val="28"/>
              </w:rPr>
            </w:pPr>
            <w:r>
              <w:rPr>
                <w:color w:val="000000"/>
                <w:sz w:val="28"/>
                <w:szCs w:val="28"/>
              </w:rPr>
              <w:t>Инесса Олеговна</w:t>
            </w:r>
            <w:r w:rsidR="00797DF5">
              <w:rPr>
                <w:color w:val="000000"/>
                <w:sz w:val="28"/>
                <w:szCs w:val="28"/>
              </w:rPr>
              <w:tab/>
            </w:r>
          </w:p>
          <w:p w:rsidR="0095271D" w:rsidRDefault="0095271D">
            <w:pPr>
              <w:pBdr>
                <w:top w:val="nil"/>
                <w:left w:val="nil"/>
                <w:bottom w:val="nil"/>
                <w:right w:val="nil"/>
                <w:between w:val="nil"/>
              </w:pBdr>
              <w:tabs>
                <w:tab w:val="left" w:pos="2377"/>
              </w:tabs>
              <w:jc w:val="both"/>
              <w:rPr>
                <w:color w:val="000000"/>
                <w:sz w:val="28"/>
                <w:szCs w:val="28"/>
              </w:rPr>
            </w:pPr>
          </w:p>
          <w:p w:rsidR="0095271D" w:rsidRDefault="0095271D">
            <w:pPr>
              <w:pBdr>
                <w:top w:val="nil"/>
                <w:left w:val="nil"/>
                <w:bottom w:val="nil"/>
                <w:right w:val="nil"/>
                <w:between w:val="nil"/>
              </w:pBdr>
              <w:tabs>
                <w:tab w:val="left" w:pos="2377"/>
              </w:tabs>
              <w:jc w:val="both"/>
              <w:rPr>
                <w:color w:val="000000"/>
                <w:sz w:val="28"/>
                <w:szCs w:val="28"/>
              </w:rPr>
            </w:pPr>
          </w:p>
          <w:p w:rsidR="0095271D" w:rsidRDefault="00797DF5">
            <w:pPr>
              <w:pBdr>
                <w:top w:val="nil"/>
                <w:left w:val="nil"/>
                <w:bottom w:val="nil"/>
                <w:right w:val="nil"/>
                <w:between w:val="nil"/>
              </w:pBdr>
              <w:tabs>
                <w:tab w:val="left" w:pos="2377"/>
              </w:tabs>
              <w:jc w:val="both"/>
              <w:rPr>
                <w:color w:val="000000"/>
                <w:sz w:val="28"/>
                <w:szCs w:val="28"/>
              </w:rPr>
            </w:pPr>
            <w:r>
              <w:rPr>
                <w:color w:val="000000"/>
                <w:sz w:val="28"/>
                <w:szCs w:val="28"/>
              </w:rPr>
              <w:t xml:space="preserve">Уварова </w:t>
            </w:r>
          </w:p>
          <w:p w:rsidR="0095271D" w:rsidRDefault="00620BB0">
            <w:pPr>
              <w:pBdr>
                <w:top w:val="nil"/>
                <w:left w:val="nil"/>
                <w:bottom w:val="nil"/>
                <w:right w:val="nil"/>
                <w:between w:val="nil"/>
              </w:pBdr>
              <w:tabs>
                <w:tab w:val="left" w:pos="2377"/>
              </w:tabs>
              <w:jc w:val="both"/>
              <w:rPr>
                <w:color w:val="000000"/>
                <w:sz w:val="28"/>
                <w:szCs w:val="28"/>
              </w:rPr>
            </w:pPr>
            <w:r>
              <w:rPr>
                <w:color w:val="000000"/>
                <w:sz w:val="28"/>
                <w:szCs w:val="28"/>
              </w:rPr>
              <w:t>Анна Викторовна</w:t>
            </w:r>
            <w:r w:rsidR="00797DF5">
              <w:rPr>
                <w:color w:val="000000"/>
                <w:sz w:val="28"/>
                <w:szCs w:val="28"/>
              </w:rPr>
              <w:t xml:space="preserve">                             </w:t>
            </w:r>
          </w:p>
        </w:tc>
        <w:tc>
          <w:tcPr>
            <w:tcW w:w="6217" w:type="dxa"/>
          </w:tcPr>
          <w:p w:rsidR="0095271D" w:rsidRDefault="0095271D">
            <w:pPr>
              <w:pBdr>
                <w:top w:val="nil"/>
                <w:left w:val="nil"/>
                <w:bottom w:val="nil"/>
                <w:right w:val="nil"/>
                <w:between w:val="nil"/>
              </w:pBdr>
              <w:jc w:val="both"/>
              <w:rPr>
                <w:color w:val="000000"/>
                <w:sz w:val="28"/>
                <w:szCs w:val="28"/>
              </w:rPr>
            </w:pPr>
          </w:p>
          <w:p w:rsidR="0095271D" w:rsidRDefault="00797DF5">
            <w:pPr>
              <w:pBdr>
                <w:top w:val="nil"/>
                <w:left w:val="nil"/>
                <w:bottom w:val="nil"/>
                <w:right w:val="nil"/>
                <w:between w:val="nil"/>
              </w:pBdr>
              <w:jc w:val="both"/>
              <w:rPr>
                <w:color w:val="000000"/>
                <w:sz w:val="28"/>
                <w:szCs w:val="28"/>
              </w:rPr>
            </w:pPr>
            <w:r>
              <w:rPr>
                <w:color w:val="000000"/>
                <w:sz w:val="28"/>
                <w:szCs w:val="28"/>
              </w:rPr>
              <w:t xml:space="preserve">- </w:t>
            </w:r>
            <w:r w:rsidR="00AA3EC3">
              <w:rPr>
                <w:color w:val="000000"/>
                <w:sz w:val="28"/>
                <w:szCs w:val="28"/>
              </w:rPr>
              <w:t xml:space="preserve">заместитель </w:t>
            </w:r>
            <w:r>
              <w:rPr>
                <w:color w:val="000000"/>
                <w:sz w:val="28"/>
                <w:szCs w:val="28"/>
              </w:rPr>
              <w:t>директор</w:t>
            </w:r>
            <w:r w:rsidR="00AA3EC3">
              <w:rPr>
                <w:color w:val="000000"/>
                <w:sz w:val="28"/>
                <w:szCs w:val="28"/>
              </w:rPr>
              <w:t>а</w:t>
            </w:r>
            <w:r>
              <w:rPr>
                <w:color w:val="000000"/>
                <w:sz w:val="28"/>
                <w:szCs w:val="28"/>
              </w:rPr>
              <w:t xml:space="preserve"> автономного учреждения Белоярского района «Белоярский информационный центр «Квадрат»</w:t>
            </w:r>
          </w:p>
          <w:p w:rsidR="0095271D" w:rsidRDefault="0095271D">
            <w:pPr>
              <w:pBdr>
                <w:top w:val="nil"/>
                <w:left w:val="nil"/>
                <w:bottom w:val="nil"/>
                <w:right w:val="nil"/>
                <w:between w:val="nil"/>
              </w:pBdr>
              <w:jc w:val="both"/>
              <w:rPr>
                <w:color w:val="000000"/>
                <w:sz w:val="28"/>
                <w:szCs w:val="28"/>
              </w:rPr>
            </w:pPr>
          </w:p>
          <w:p w:rsidR="0095271D" w:rsidRDefault="00797DF5">
            <w:pPr>
              <w:pBdr>
                <w:top w:val="nil"/>
                <w:left w:val="nil"/>
                <w:bottom w:val="nil"/>
                <w:right w:val="nil"/>
                <w:between w:val="nil"/>
              </w:pBdr>
              <w:jc w:val="both"/>
              <w:rPr>
                <w:color w:val="000000"/>
                <w:sz w:val="28"/>
                <w:szCs w:val="28"/>
              </w:rPr>
            </w:pPr>
            <w:r>
              <w:rPr>
                <w:color w:val="000000"/>
                <w:sz w:val="28"/>
                <w:szCs w:val="28"/>
              </w:rPr>
              <w:t>- председатель Общественного совета Белоярского района</w:t>
            </w:r>
          </w:p>
        </w:tc>
      </w:tr>
      <w:tr w:rsidR="0095271D">
        <w:tc>
          <w:tcPr>
            <w:tcW w:w="3544" w:type="dxa"/>
          </w:tcPr>
          <w:p w:rsidR="0095271D" w:rsidRDefault="0095271D">
            <w:pPr>
              <w:pBdr>
                <w:top w:val="nil"/>
                <w:left w:val="nil"/>
                <w:bottom w:val="nil"/>
                <w:right w:val="nil"/>
                <w:between w:val="nil"/>
              </w:pBdr>
              <w:jc w:val="both"/>
              <w:rPr>
                <w:color w:val="000000"/>
                <w:sz w:val="28"/>
                <w:szCs w:val="28"/>
              </w:rPr>
            </w:pPr>
          </w:p>
          <w:p w:rsidR="0095271D" w:rsidRDefault="00797DF5">
            <w:pPr>
              <w:pBdr>
                <w:top w:val="nil"/>
                <w:left w:val="nil"/>
                <w:bottom w:val="nil"/>
                <w:right w:val="nil"/>
                <w:between w:val="nil"/>
              </w:pBdr>
              <w:jc w:val="both"/>
              <w:rPr>
                <w:color w:val="000000"/>
                <w:sz w:val="28"/>
                <w:szCs w:val="28"/>
              </w:rPr>
            </w:pPr>
            <w:r>
              <w:rPr>
                <w:color w:val="000000"/>
                <w:sz w:val="28"/>
                <w:szCs w:val="28"/>
              </w:rPr>
              <w:lastRenderedPageBreak/>
              <w:t xml:space="preserve">Громовой </w:t>
            </w:r>
          </w:p>
          <w:p w:rsidR="0095271D" w:rsidRDefault="00797DF5">
            <w:pPr>
              <w:pBdr>
                <w:top w:val="nil"/>
                <w:left w:val="nil"/>
                <w:bottom w:val="nil"/>
                <w:right w:val="nil"/>
                <w:between w:val="nil"/>
              </w:pBdr>
              <w:jc w:val="both"/>
              <w:rPr>
                <w:color w:val="000000"/>
                <w:sz w:val="28"/>
                <w:szCs w:val="28"/>
              </w:rPr>
            </w:pPr>
            <w:r>
              <w:rPr>
                <w:color w:val="000000"/>
                <w:sz w:val="28"/>
                <w:szCs w:val="28"/>
              </w:rPr>
              <w:t>Юрий Юрьевич</w:t>
            </w:r>
          </w:p>
        </w:tc>
        <w:tc>
          <w:tcPr>
            <w:tcW w:w="6217" w:type="dxa"/>
          </w:tcPr>
          <w:p w:rsidR="0095271D" w:rsidRDefault="0095271D">
            <w:pPr>
              <w:pBdr>
                <w:top w:val="nil"/>
                <w:left w:val="nil"/>
                <w:bottom w:val="nil"/>
                <w:right w:val="nil"/>
                <w:between w:val="nil"/>
              </w:pBdr>
              <w:jc w:val="both"/>
              <w:rPr>
                <w:color w:val="000000"/>
                <w:sz w:val="28"/>
                <w:szCs w:val="28"/>
              </w:rPr>
            </w:pPr>
          </w:p>
          <w:p w:rsidR="0095271D" w:rsidRDefault="00797DF5">
            <w:pPr>
              <w:pBdr>
                <w:top w:val="nil"/>
                <w:left w:val="nil"/>
                <w:bottom w:val="nil"/>
                <w:right w:val="nil"/>
                <w:between w:val="nil"/>
              </w:pBdr>
              <w:jc w:val="both"/>
              <w:rPr>
                <w:color w:val="000000"/>
                <w:sz w:val="28"/>
                <w:szCs w:val="28"/>
              </w:rPr>
            </w:pPr>
            <w:r>
              <w:rPr>
                <w:color w:val="000000"/>
                <w:sz w:val="28"/>
                <w:szCs w:val="28"/>
              </w:rPr>
              <w:lastRenderedPageBreak/>
              <w:t xml:space="preserve">-  заместитель председателя Думы </w:t>
            </w:r>
          </w:p>
          <w:p w:rsidR="0095271D" w:rsidRDefault="00797DF5">
            <w:pPr>
              <w:pBdr>
                <w:top w:val="nil"/>
                <w:left w:val="nil"/>
                <w:bottom w:val="nil"/>
                <w:right w:val="nil"/>
                <w:between w:val="nil"/>
              </w:pBdr>
              <w:jc w:val="both"/>
              <w:rPr>
                <w:color w:val="000000"/>
                <w:sz w:val="28"/>
                <w:szCs w:val="28"/>
              </w:rPr>
            </w:pPr>
            <w:r>
              <w:rPr>
                <w:color w:val="000000"/>
                <w:sz w:val="28"/>
                <w:szCs w:val="28"/>
              </w:rPr>
              <w:t>Белоярского района, директор ООО «Будь здоров»</w:t>
            </w:r>
          </w:p>
          <w:p w:rsidR="0095271D" w:rsidRDefault="0095271D">
            <w:pPr>
              <w:pBdr>
                <w:top w:val="nil"/>
                <w:left w:val="nil"/>
                <w:bottom w:val="nil"/>
                <w:right w:val="nil"/>
                <w:between w:val="nil"/>
              </w:pBdr>
              <w:jc w:val="both"/>
              <w:rPr>
                <w:color w:val="000000"/>
                <w:sz w:val="28"/>
                <w:szCs w:val="28"/>
              </w:rPr>
            </w:pPr>
          </w:p>
        </w:tc>
      </w:tr>
    </w:tbl>
    <w:p w:rsidR="0095271D" w:rsidRDefault="00797DF5">
      <w:pPr>
        <w:pBdr>
          <w:top w:val="nil"/>
          <w:left w:val="nil"/>
          <w:bottom w:val="nil"/>
          <w:right w:val="nil"/>
          <w:between w:val="nil"/>
        </w:pBdr>
        <w:jc w:val="both"/>
        <w:rPr>
          <w:color w:val="000000"/>
          <w:sz w:val="28"/>
          <w:szCs w:val="28"/>
        </w:rPr>
      </w:pPr>
      <w:r>
        <w:rPr>
          <w:b/>
          <w:color w:val="000000"/>
          <w:sz w:val="28"/>
          <w:szCs w:val="28"/>
        </w:rPr>
        <w:lastRenderedPageBreak/>
        <w:t>Приглашенные:</w:t>
      </w:r>
    </w:p>
    <w:p w:rsidR="0095271D" w:rsidRDefault="0095271D">
      <w:pPr>
        <w:pBdr>
          <w:top w:val="nil"/>
          <w:left w:val="nil"/>
          <w:bottom w:val="nil"/>
          <w:right w:val="nil"/>
          <w:between w:val="nil"/>
        </w:pBdr>
        <w:jc w:val="both"/>
        <w:rPr>
          <w:color w:val="000000"/>
          <w:sz w:val="24"/>
          <w:szCs w:val="24"/>
          <w:highlight w:val="yellow"/>
        </w:rPr>
      </w:pPr>
    </w:p>
    <w:p w:rsidR="0095271D" w:rsidRDefault="00797DF5">
      <w:pPr>
        <w:numPr>
          <w:ilvl w:val="0"/>
          <w:numId w:val="1"/>
        </w:numPr>
        <w:pBdr>
          <w:top w:val="nil"/>
          <w:left w:val="nil"/>
          <w:bottom w:val="nil"/>
          <w:right w:val="nil"/>
          <w:between w:val="nil"/>
        </w:pBdr>
        <w:ind w:left="284" w:hanging="284"/>
        <w:jc w:val="both"/>
        <w:rPr>
          <w:color w:val="000000"/>
          <w:sz w:val="28"/>
          <w:szCs w:val="28"/>
        </w:rPr>
      </w:pPr>
      <w:r>
        <w:rPr>
          <w:color w:val="000000"/>
          <w:sz w:val="28"/>
          <w:szCs w:val="28"/>
        </w:rPr>
        <w:t>Первухина Марина Александровна – заместитель управляющего делами администрации Белоярского района.</w:t>
      </w:r>
    </w:p>
    <w:p w:rsidR="0095271D" w:rsidRDefault="0095271D">
      <w:pPr>
        <w:pBdr>
          <w:top w:val="nil"/>
          <w:left w:val="nil"/>
          <w:bottom w:val="nil"/>
          <w:right w:val="nil"/>
          <w:between w:val="nil"/>
        </w:pBdr>
        <w:ind w:left="284"/>
        <w:jc w:val="both"/>
        <w:rPr>
          <w:color w:val="000000"/>
          <w:sz w:val="28"/>
          <w:szCs w:val="28"/>
        </w:rPr>
      </w:pPr>
    </w:p>
    <w:p w:rsidR="0095271D" w:rsidRDefault="00797DF5">
      <w:pPr>
        <w:pBdr>
          <w:top w:val="nil"/>
          <w:left w:val="nil"/>
          <w:bottom w:val="nil"/>
          <w:right w:val="nil"/>
          <w:between w:val="nil"/>
        </w:pBdr>
        <w:jc w:val="center"/>
        <w:rPr>
          <w:color w:val="000000"/>
          <w:sz w:val="28"/>
          <w:szCs w:val="28"/>
        </w:rPr>
      </w:pPr>
      <w:r>
        <w:rPr>
          <w:b/>
          <w:color w:val="000000"/>
          <w:sz w:val="28"/>
          <w:szCs w:val="28"/>
        </w:rPr>
        <w:t>ПОВЕСТКА ДНЯ:</w:t>
      </w:r>
    </w:p>
    <w:p w:rsidR="0095271D" w:rsidRDefault="0095271D">
      <w:pPr>
        <w:pBdr>
          <w:top w:val="nil"/>
          <w:left w:val="nil"/>
          <w:bottom w:val="nil"/>
          <w:right w:val="nil"/>
          <w:between w:val="nil"/>
        </w:pBdr>
        <w:jc w:val="both"/>
        <w:rPr>
          <w:color w:val="000000"/>
          <w:sz w:val="28"/>
          <w:szCs w:val="28"/>
        </w:rPr>
      </w:pPr>
    </w:p>
    <w:p w:rsidR="0095271D" w:rsidRDefault="00797DF5">
      <w:pPr>
        <w:pBdr>
          <w:top w:val="nil"/>
          <w:left w:val="nil"/>
          <w:bottom w:val="nil"/>
          <w:right w:val="nil"/>
          <w:between w:val="nil"/>
        </w:pBdr>
        <w:ind w:firstLine="709"/>
        <w:jc w:val="both"/>
        <w:rPr>
          <w:color w:val="000000"/>
          <w:sz w:val="28"/>
          <w:szCs w:val="28"/>
        </w:rPr>
      </w:pPr>
      <w:r>
        <w:rPr>
          <w:color w:val="000000"/>
          <w:sz w:val="28"/>
          <w:szCs w:val="28"/>
        </w:rPr>
        <w:t xml:space="preserve">1. Вступительное слово </w:t>
      </w:r>
      <w:proofErr w:type="spellStart"/>
      <w:r w:rsidR="006B0035">
        <w:rPr>
          <w:color w:val="000000"/>
          <w:sz w:val="28"/>
          <w:szCs w:val="28"/>
        </w:rPr>
        <w:t>Маненкова</w:t>
      </w:r>
      <w:proofErr w:type="spellEnd"/>
      <w:r w:rsidR="006B0035">
        <w:rPr>
          <w:color w:val="000000"/>
          <w:sz w:val="28"/>
          <w:szCs w:val="28"/>
        </w:rPr>
        <w:t xml:space="preserve"> Сергея Петровича, </w:t>
      </w:r>
      <w:r>
        <w:rPr>
          <w:color w:val="000000"/>
          <w:sz w:val="28"/>
          <w:szCs w:val="28"/>
        </w:rPr>
        <w:t>главы Белоярского района</w:t>
      </w:r>
      <w:r w:rsidR="006B0035">
        <w:rPr>
          <w:color w:val="000000"/>
          <w:sz w:val="28"/>
          <w:szCs w:val="28"/>
        </w:rPr>
        <w:t>, председателя  Совета</w:t>
      </w:r>
      <w:r w:rsidR="00DC0A02">
        <w:rPr>
          <w:color w:val="000000"/>
          <w:sz w:val="28"/>
          <w:szCs w:val="28"/>
        </w:rPr>
        <w:t>.</w:t>
      </w:r>
    </w:p>
    <w:p w:rsidR="0095271D" w:rsidRDefault="0095271D">
      <w:pPr>
        <w:pBdr>
          <w:top w:val="nil"/>
          <w:left w:val="nil"/>
          <w:bottom w:val="nil"/>
          <w:right w:val="nil"/>
          <w:between w:val="nil"/>
        </w:pBdr>
        <w:jc w:val="both"/>
        <w:rPr>
          <w:color w:val="000000"/>
          <w:sz w:val="28"/>
          <w:szCs w:val="28"/>
          <w:highlight w:val="yellow"/>
        </w:rPr>
      </w:pPr>
    </w:p>
    <w:p w:rsidR="0095271D" w:rsidRDefault="00797DF5">
      <w:pPr>
        <w:widowControl w:val="0"/>
        <w:pBdr>
          <w:top w:val="nil"/>
          <w:left w:val="nil"/>
          <w:bottom w:val="nil"/>
          <w:right w:val="nil"/>
          <w:between w:val="nil"/>
        </w:pBdr>
        <w:ind w:firstLine="709"/>
        <w:jc w:val="both"/>
        <w:rPr>
          <w:color w:val="000000"/>
          <w:sz w:val="28"/>
          <w:szCs w:val="28"/>
        </w:rPr>
      </w:pPr>
      <w:r>
        <w:rPr>
          <w:color w:val="000000"/>
          <w:sz w:val="28"/>
          <w:szCs w:val="28"/>
        </w:rPr>
        <w:t>2. Об итогах реализации</w:t>
      </w:r>
      <w:r>
        <w:rPr>
          <w:sz w:val="28"/>
          <w:szCs w:val="28"/>
        </w:rPr>
        <w:t xml:space="preserve"> </w:t>
      </w:r>
      <w:r>
        <w:rPr>
          <w:color w:val="000000"/>
          <w:sz w:val="28"/>
          <w:szCs w:val="28"/>
        </w:rPr>
        <w:t>муниципального Плана</w:t>
      </w:r>
      <w:r>
        <w:rPr>
          <w:sz w:val="28"/>
          <w:szCs w:val="28"/>
        </w:rPr>
        <w:t xml:space="preserve"> </w:t>
      </w:r>
      <w:r>
        <w:rPr>
          <w:color w:val="000000"/>
          <w:sz w:val="28"/>
          <w:szCs w:val="28"/>
        </w:rPr>
        <w:t>мероприятий по</w:t>
      </w:r>
      <w:r>
        <w:rPr>
          <w:sz w:val="28"/>
          <w:szCs w:val="28"/>
        </w:rPr>
        <w:t xml:space="preserve"> </w:t>
      </w:r>
      <w:r>
        <w:rPr>
          <w:color w:val="000000"/>
          <w:sz w:val="28"/>
          <w:szCs w:val="28"/>
        </w:rPr>
        <w:t>противодействию коррупции</w:t>
      </w:r>
      <w:r>
        <w:rPr>
          <w:sz w:val="28"/>
          <w:szCs w:val="28"/>
        </w:rPr>
        <w:t xml:space="preserve"> </w:t>
      </w:r>
      <w:r>
        <w:rPr>
          <w:color w:val="000000"/>
          <w:sz w:val="28"/>
          <w:szCs w:val="28"/>
        </w:rPr>
        <w:t>в Белоярском районе на 2020</w:t>
      </w:r>
      <w:r>
        <w:rPr>
          <w:sz w:val="28"/>
          <w:szCs w:val="28"/>
        </w:rPr>
        <w:t xml:space="preserve"> </w:t>
      </w:r>
      <w:r>
        <w:rPr>
          <w:color w:val="000000"/>
          <w:sz w:val="28"/>
          <w:szCs w:val="28"/>
        </w:rPr>
        <w:t>год.</w:t>
      </w:r>
    </w:p>
    <w:p w:rsidR="0095271D" w:rsidRDefault="00797DF5">
      <w:pPr>
        <w:widowControl w:val="0"/>
        <w:pBdr>
          <w:top w:val="nil"/>
          <w:left w:val="nil"/>
          <w:bottom w:val="nil"/>
          <w:right w:val="nil"/>
          <w:between w:val="nil"/>
        </w:pBdr>
        <w:ind w:firstLine="709"/>
        <w:jc w:val="both"/>
        <w:rPr>
          <w:i/>
          <w:sz w:val="28"/>
          <w:szCs w:val="28"/>
        </w:rPr>
      </w:pPr>
      <w:r>
        <w:rPr>
          <w:i/>
          <w:sz w:val="28"/>
          <w:szCs w:val="28"/>
        </w:rPr>
        <w:t>Докладывает: Стародубова Лидия Петровна, управляющий делами а</w:t>
      </w:r>
      <w:r w:rsidR="00DC0A02">
        <w:rPr>
          <w:i/>
          <w:sz w:val="28"/>
          <w:szCs w:val="28"/>
        </w:rPr>
        <w:t>дминистрации Белоярского района</w:t>
      </w:r>
    </w:p>
    <w:p w:rsidR="0095271D" w:rsidRDefault="0095271D">
      <w:pPr>
        <w:widowControl w:val="0"/>
        <w:pBdr>
          <w:top w:val="nil"/>
          <w:left w:val="nil"/>
          <w:bottom w:val="nil"/>
          <w:right w:val="nil"/>
          <w:between w:val="nil"/>
        </w:pBdr>
        <w:ind w:firstLine="709"/>
        <w:jc w:val="both"/>
        <w:rPr>
          <w:i/>
          <w:sz w:val="28"/>
          <w:szCs w:val="28"/>
        </w:rPr>
      </w:pPr>
    </w:p>
    <w:p w:rsidR="0095271D" w:rsidRDefault="00797DF5">
      <w:pPr>
        <w:widowControl w:val="0"/>
        <w:pBdr>
          <w:top w:val="nil"/>
          <w:left w:val="nil"/>
          <w:bottom w:val="nil"/>
          <w:right w:val="nil"/>
          <w:between w:val="nil"/>
        </w:pBdr>
        <w:ind w:firstLine="709"/>
        <w:jc w:val="both"/>
        <w:rPr>
          <w:sz w:val="28"/>
          <w:szCs w:val="28"/>
        </w:rPr>
      </w:pPr>
      <w:r>
        <w:rPr>
          <w:sz w:val="28"/>
          <w:szCs w:val="28"/>
        </w:rPr>
        <w:t>3. Об исполнении решений межведомственного Совета при главе Белоярского района по противодействию коррупции за 2020 год.</w:t>
      </w:r>
    </w:p>
    <w:p w:rsidR="0095271D" w:rsidRDefault="00797DF5">
      <w:pPr>
        <w:widowControl w:val="0"/>
        <w:pBdr>
          <w:top w:val="nil"/>
          <w:left w:val="nil"/>
          <w:bottom w:val="nil"/>
          <w:right w:val="nil"/>
          <w:between w:val="nil"/>
        </w:pBdr>
        <w:ind w:firstLine="709"/>
        <w:jc w:val="both"/>
        <w:rPr>
          <w:color w:val="000000"/>
          <w:sz w:val="28"/>
          <w:szCs w:val="28"/>
        </w:rPr>
      </w:pPr>
      <w:r>
        <w:rPr>
          <w:i/>
          <w:color w:val="000000"/>
          <w:sz w:val="28"/>
          <w:szCs w:val="28"/>
        </w:rPr>
        <w:t>Докладывает: Стародубова Лидия Петровна, управляющий делами а</w:t>
      </w:r>
      <w:r w:rsidR="00DC0A02">
        <w:rPr>
          <w:i/>
          <w:color w:val="000000"/>
          <w:sz w:val="28"/>
          <w:szCs w:val="28"/>
        </w:rPr>
        <w:t>дминистрации Белоярского района</w:t>
      </w:r>
    </w:p>
    <w:p w:rsidR="0095271D" w:rsidRDefault="0095271D">
      <w:pPr>
        <w:pBdr>
          <w:top w:val="nil"/>
          <w:left w:val="nil"/>
          <w:bottom w:val="nil"/>
          <w:right w:val="nil"/>
          <w:between w:val="nil"/>
        </w:pBdr>
        <w:jc w:val="both"/>
        <w:rPr>
          <w:color w:val="000000"/>
          <w:sz w:val="28"/>
          <w:szCs w:val="28"/>
          <w:highlight w:val="yellow"/>
        </w:rPr>
      </w:pPr>
    </w:p>
    <w:p w:rsidR="0095271D" w:rsidRDefault="00797DF5">
      <w:pPr>
        <w:widowControl w:val="0"/>
        <w:pBdr>
          <w:top w:val="nil"/>
          <w:left w:val="nil"/>
          <w:bottom w:val="nil"/>
          <w:right w:val="nil"/>
          <w:between w:val="nil"/>
        </w:pBdr>
        <w:ind w:firstLine="709"/>
        <w:jc w:val="both"/>
        <w:rPr>
          <w:sz w:val="28"/>
          <w:szCs w:val="28"/>
        </w:rPr>
      </w:pPr>
      <w:r>
        <w:rPr>
          <w:sz w:val="28"/>
          <w:szCs w:val="28"/>
        </w:rPr>
        <w:t>4</w:t>
      </w:r>
      <w:r>
        <w:rPr>
          <w:color w:val="000000"/>
          <w:sz w:val="28"/>
          <w:szCs w:val="28"/>
        </w:rPr>
        <w:t>. Об оценке эффективности</w:t>
      </w:r>
      <w:r>
        <w:rPr>
          <w:sz w:val="28"/>
          <w:szCs w:val="28"/>
        </w:rPr>
        <w:t xml:space="preserve"> </w:t>
      </w:r>
      <w:r>
        <w:rPr>
          <w:color w:val="000000"/>
          <w:sz w:val="28"/>
          <w:szCs w:val="28"/>
        </w:rPr>
        <w:t>исполнения Плана</w:t>
      </w:r>
      <w:r>
        <w:rPr>
          <w:sz w:val="28"/>
          <w:szCs w:val="28"/>
        </w:rPr>
        <w:t xml:space="preserve"> </w:t>
      </w:r>
      <w:r>
        <w:rPr>
          <w:color w:val="000000"/>
          <w:sz w:val="28"/>
          <w:szCs w:val="28"/>
        </w:rPr>
        <w:t>мероприятий по</w:t>
      </w:r>
      <w:r>
        <w:rPr>
          <w:sz w:val="28"/>
          <w:szCs w:val="28"/>
        </w:rPr>
        <w:t xml:space="preserve"> </w:t>
      </w:r>
      <w:r>
        <w:rPr>
          <w:color w:val="000000"/>
          <w:sz w:val="28"/>
          <w:szCs w:val="28"/>
        </w:rPr>
        <w:t>противодействию коррупции</w:t>
      </w:r>
      <w:r>
        <w:rPr>
          <w:sz w:val="28"/>
          <w:szCs w:val="28"/>
        </w:rPr>
        <w:t xml:space="preserve"> </w:t>
      </w:r>
      <w:r>
        <w:rPr>
          <w:color w:val="000000"/>
          <w:sz w:val="28"/>
          <w:szCs w:val="28"/>
        </w:rPr>
        <w:t>в Белоярском районе.</w:t>
      </w:r>
    </w:p>
    <w:p w:rsidR="0095271D" w:rsidRDefault="00797DF5">
      <w:pPr>
        <w:widowControl w:val="0"/>
        <w:pBdr>
          <w:top w:val="nil"/>
          <w:left w:val="nil"/>
          <w:bottom w:val="nil"/>
          <w:right w:val="nil"/>
          <w:between w:val="nil"/>
        </w:pBdr>
        <w:ind w:firstLine="709"/>
        <w:jc w:val="both"/>
        <w:rPr>
          <w:color w:val="000000"/>
          <w:sz w:val="28"/>
          <w:szCs w:val="28"/>
        </w:rPr>
      </w:pPr>
      <w:r>
        <w:rPr>
          <w:i/>
          <w:color w:val="000000"/>
          <w:sz w:val="28"/>
          <w:szCs w:val="28"/>
        </w:rPr>
        <w:t>Докладывает: Первухина Марина Александровна, заместитель управляющего делами а</w:t>
      </w:r>
      <w:r w:rsidR="00DC0A02">
        <w:rPr>
          <w:i/>
          <w:color w:val="000000"/>
          <w:sz w:val="28"/>
          <w:szCs w:val="28"/>
        </w:rPr>
        <w:t>дминистрации Белоярского района</w:t>
      </w:r>
    </w:p>
    <w:p w:rsidR="0095271D" w:rsidRDefault="0095271D">
      <w:pPr>
        <w:pBdr>
          <w:top w:val="nil"/>
          <w:left w:val="nil"/>
          <w:bottom w:val="nil"/>
          <w:right w:val="nil"/>
          <w:between w:val="nil"/>
        </w:pBdr>
        <w:jc w:val="both"/>
        <w:rPr>
          <w:color w:val="000000"/>
          <w:sz w:val="24"/>
          <w:szCs w:val="24"/>
          <w:highlight w:val="yellow"/>
        </w:rPr>
      </w:pPr>
    </w:p>
    <w:p w:rsidR="0095271D" w:rsidRDefault="00797DF5">
      <w:pPr>
        <w:widowControl w:val="0"/>
        <w:pBdr>
          <w:top w:val="nil"/>
          <w:left w:val="nil"/>
          <w:bottom w:val="nil"/>
          <w:right w:val="nil"/>
          <w:between w:val="nil"/>
        </w:pBdr>
        <w:ind w:firstLine="709"/>
        <w:jc w:val="both"/>
        <w:rPr>
          <w:color w:val="000000"/>
          <w:sz w:val="28"/>
          <w:szCs w:val="28"/>
        </w:rPr>
      </w:pPr>
      <w:r>
        <w:rPr>
          <w:sz w:val="28"/>
          <w:szCs w:val="28"/>
        </w:rPr>
        <w:t>5</w:t>
      </w:r>
      <w:r>
        <w:rPr>
          <w:color w:val="000000"/>
          <w:sz w:val="28"/>
          <w:szCs w:val="28"/>
        </w:rPr>
        <w:t>. 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95271D" w:rsidRDefault="00797DF5">
      <w:pPr>
        <w:widowControl w:val="0"/>
        <w:pBdr>
          <w:top w:val="nil"/>
          <w:left w:val="nil"/>
          <w:bottom w:val="nil"/>
          <w:right w:val="nil"/>
          <w:between w:val="nil"/>
        </w:pBdr>
        <w:ind w:firstLine="709"/>
        <w:jc w:val="both"/>
        <w:rPr>
          <w:color w:val="000000"/>
          <w:sz w:val="28"/>
          <w:szCs w:val="28"/>
        </w:rPr>
      </w:pPr>
      <w:r>
        <w:rPr>
          <w:i/>
          <w:color w:val="000000"/>
          <w:sz w:val="28"/>
          <w:szCs w:val="28"/>
        </w:rPr>
        <w:t>Докладывает: Рябухин Михаил Анатольевич, начальник юридическо-правового управления администрации Белоярского района.</w:t>
      </w:r>
    </w:p>
    <w:p w:rsidR="0095271D" w:rsidRDefault="0095271D">
      <w:pPr>
        <w:pBdr>
          <w:top w:val="nil"/>
          <w:left w:val="nil"/>
          <w:bottom w:val="nil"/>
          <w:right w:val="nil"/>
          <w:between w:val="nil"/>
        </w:pBdr>
        <w:jc w:val="both"/>
        <w:rPr>
          <w:color w:val="000000"/>
          <w:sz w:val="28"/>
          <w:szCs w:val="28"/>
        </w:rPr>
      </w:pPr>
    </w:p>
    <w:p w:rsidR="00C82D90" w:rsidRDefault="00C82D90">
      <w:pPr>
        <w:pBdr>
          <w:top w:val="nil"/>
          <w:left w:val="nil"/>
          <w:bottom w:val="nil"/>
          <w:right w:val="nil"/>
          <w:between w:val="nil"/>
        </w:pBdr>
        <w:jc w:val="both"/>
        <w:rPr>
          <w:color w:val="000000"/>
          <w:sz w:val="28"/>
          <w:szCs w:val="28"/>
        </w:rPr>
      </w:pPr>
    </w:p>
    <w:p w:rsidR="00C82D90" w:rsidRDefault="00C82D90">
      <w:pPr>
        <w:pBdr>
          <w:top w:val="nil"/>
          <w:left w:val="nil"/>
          <w:bottom w:val="nil"/>
          <w:right w:val="nil"/>
          <w:between w:val="nil"/>
        </w:pBdr>
        <w:jc w:val="both"/>
        <w:rPr>
          <w:color w:val="000000"/>
          <w:sz w:val="28"/>
          <w:szCs w:val="28"/>
        </w:rPr>
      </w:pPr>
    </w:p>
    <w:p w:rsidR="0095271D" w:rsidRDefault="00797DF5">
      <w:pPr>
        <w:pBdr>
          <w:top w:val="nil"/>
          <w:left w:val="nil"/>
          <w:bottom w:val="nil"/>
          <w:right w:val="nil"/>
          <w:between w:val="nil"/>
        </w:pBdr>
        <w:jc w:val="both"/>
        <w:rPr>
          <w:color w:val="000000"/>
          <w:sz w:val="28"/>
          <w:szCs w:val="28"/>
        </w:rPr>
      </w:pPr>
      <w:r>
        <w:rPr>
          <w:b/>
          <w:color w:val="000000"/>
          <w:sz w:val="28"/>
          <w:szCs w:val="28"/>
        </w:rPr>
        <w:t xml:space="preserve">1. СЛУШАЛИ: </w:t>
      </w:r>
      <w:r>
        <w:rPr>
          <w:i/>
          <w:color w:val="000000"/>
          <w:sz w:val="28"/>
          <w:szCs w:val="28"/>
        </w:rPr>
        <w:t>Маненков Сергей Петрович</w:t>
      </w:r>
      <w:r>
        <w:rPr>
          <w:b/>
          <w:color w:val="000000"/>
          <w:sz w:val="28"/>
          <w:szCs w:val="28"/>
        </w:rPr>
        <w:t xml:space="preserve"> – </w:t>
      </w:r>
      <w:r>
        <w:rPr>
          <w:color w:val="000000"/>
          <w:sz w:val="28"/>
          <w:szCs w:val="28"/>
        </w:rPr>
        <w:t>Вступительное слово</w:t>
      </w:r>
    </w:p>
    <w:p w:rsidR="0095271D" w:rsidRDefault="0095271D">
      <w:pPr>
        <w:pBdr>
          <w:top w:val="nil"/>
          <w:left w:val="nil"/>
          <w:bottom w:val="nil"/>
          <w:right w:val="nil"/>
          <w:between w:val="nil"/>
        </w:pBdr>
        <w:jc w:val="both"/>
        <w:rPr>
          <w:color w:val="000000"/>
          <w:sz w:val="24"/>
          <w:szCs w:val="24"/>
        </w:rPr>
      </w:pPr>
    </w:p>
    <w:p w:rsidR="0095271D" w:rsidRDefault="00797DF5">
      <w:pPr>
        <w:pBdr>
          <w:top w:val="nil"/>
          <w:left w:val="nil"/>
          <w:bottom w:val="nil"/>
          <w:right w:val="nil"/>
          <w:between w:val="nil"/>
        </w:pBdr>
        <w:jc w:val="both"/>
        <w:rPr>
          <w:color w:val="000000"/>
          <w:sz w:val="28"/>
          <w:szCs w:val="28"/>
        </w:rPr>
      </w:pPr>
      <w:r>
        <w:rPr>
          <w:b/>
          <w:color w:val="000000"/>
          <w:sz w:val="28"/>
          <w:szCs w:val="28"/>
        </w:rPr>
        <w:t xml:space="preserve">2. СЛУШАЛИ: </w:t>
      </w:r>
      <w:r>
        <w:rPr>
          <w:i/>
          <w:color w:val="000000"/>
          <w:sz w:val="28"/>
          <w:szCs w:val="28"/>
        </w:rPr>
        <w:t xml:space="preserve">Стародубова Лидия Петровна - </w:t>
      </w:r>
      <w:r>
        <w:rPr>
          <w:sz w:val="28"/>
          <w:szCs w:val="28"/>
        </w:rPr>
        <w:t xml:space="preserve">Об итогах реализации муниципального Плана мероприятий по противодействию коррупции </w:t>
      </w:r>
      <w:r w:rsidR="006B0035">
        <w:rPr>
          <w:sz w:val="28"/>
          <w:szCs w:val="28"/>
        </w:rPr>
        <w:t>в Белоярском районе на 2020 год</w:t>
      </w:r>
    </w:p>
    <w:p w:rsidR="0095271D" w:rsidRDefault="0095271D">
      <w:pPr>
        <w:pBdr>
          <w:top w:val="nil"/>
          <w:left w:val="nil"/>
          <w:bottom w:val="nil"/>
          <w:right w:val="nil"/>
          <w:between w:val="nil"/>
        </w:pBdr>
        <w:jc w:val="both"/>
        <w:rPr>
          <w:color w:val="000000"/>
          <w:sz w:val="28"/>
          <w:szCs w:val="28"/>
        </w:rPr>
      </w:pPr>
    </w:p>
    <w:p w:rsidR="0095271D" w:rsidRDefault="00797DF5">
      <w:pPr>
        <w:pBdr>
          <w:top w:val="nil"/>
          <w:left w:val="nil"/>
          <w:bottom w:val="nil"/>
          <w:right w:val="nil"/>
          <w:between w:val="nil"/>
        </w:pBdr>
        <w:jc w:val="both"/>
        <w:rPr>
          <w:color w:val="000000"/>
          <w:sz w:val="28"/>
          <w:szCs w:val="28"/>
        </w:rPr>
      </w:pPr>
      <w:r>
        <w:rPr>
          <w:b/>
          <w:color w:val="000000"/>
          <w:sz w:val="28"/>
          <w:szCs w:val="28"/>
        </w:rPr>
        <w:lastRenderedPageBreak/>
        <w:t xml:space="preserve">РЕШИЛИ: </w:t>
      </w:r>
    </w:p>
    <w:p w:rsidR="0095271D" w:rsidRPr="00DD3B8A" w:rsidRDefault="00797DF5" w:rsidP="00DD3B8A">
      <w:pPr>
        <w:ind w:firstLine="709"/>
        <w:jc w:val="both"/>
        <w:rPr>
          <w:color w:val="000000" w:themeColor="text1"/>
          <w:sz w:val="28"/>
          <w:szCs w:val="28"/>
        </w:rPr>
      </w:pPr>
      <w:r>
        <w:rPr>
          <w:color w:val="000000"/>
          <w:sz w:val="28"/>
          <w:szCs w:val="28"/>
        </w:rPr>
        <w:t xml:space="preserve">2.1. </w:t>
      </w:r>
      <w:r w:rsidR="00DD3B8A" w:rsidRPr="00DD3B8A">
        <w:rPr>
          <w:color w:val="000000" w:themeColor="text1"/>
          <w:sz w:val="28"/>
          <w:szCs w:val="28"/>
        </w:rPr>
        <w:t>Информацию об итогах реализации плана мероприятий по противодействию коррупции в Белоярском районе на 2020 год принять к сведению.</w:t>
      </w:r>
      <w:r w:rsidR="00DD3B8A">
        <w:rPr>
          <w:color w:val="000000" w:themeColor="text1"/>
          <w:sz w:val="28"/>
          <w:szCs w:val="28"/>
        </w:rPr>
        <w:t xml:space="preserve"> </w:t>
      </w:r>
    </w:p>
    <w:p w:rsidR="0095271D" w:rsidRDefault="0095271D">
      <w:pPr>
        <w:pBdr>
          <w:top w:val="nil"/>
          <w:left w:val="nil"/>
          <w:bottom w:val="nil"/>
          <w:right w:val="nil"/>
          <w:between w:val="nil"/>
        </w:pBdr>
        <w:jc w:val="both"/>
        <w:rPr>
          <w:color w:val="000000"/>
          <w:sz w:val="24"/>
          <w:szCs w:val="24"/>
          <w:highlight w:val="yellow"/>
        </w:rPr>
      </w:pPr>
    </w:p>
    <w:p w:rsidR="0095271D" w:rsidRDefault="00797DF5">
      <w:pPr>
        <w:pBdr>
          <w:top w:val="nil"/>
          <w:left w:val="nil"/>
          <w:bottom w:val="nil"/>
          <w:right w:val="nil"/>
          <w:between w:val="nil"/>
        </w:pBdr>
        <w:jc w:val="both"/>
        <w:rPr>
          <w:sz w:val="28"/>
          <w:szCs w:val="28"/>
        </w:rPr>
      </w:pPr>
      <w:r>
        <w:rPr>
          <w:b/>
          <w:color w:val="000000"/>
          <w:sz w:val="28"/>
          <w:szCs w:val="28"/>
        </w:rPr>
        <w:t xml:space="preserve">3. СЛУШАЛИ: </w:t>
      </w:r>
      <w:r>
        <w:rPr>
          <w:i/>
          <w:sz w:val="28"/>
          <w:szCs w:val="28"/>
        </w:rPr>
        <w:t xml:space="preserve">Стародубова Лидия Петровна - </w:t>
      </w:r>
      <w:r>
        <w:rPr>
          <w:sz w:val="28"/>
          <w:szCs w:val="28"/>
        </w:rPr>
        <w:t>Об исполнении решений межведомственного Совета при главе Белоярского района по противодействию коррупции за 2020 год.</w:t>
      </w:r>
    </w:p>
    <w:p w:rsidR="0095271D" w:rsidRDefault="0095271D">
      <w:pPr>
        <w:pBdr>
          <w:top w:val="nil"/>
          <w:left w:val="nil"/>
          <w:bottom w:val="nil"/>
          <w:right w:val="nil"/>
          <w:between w:val="nil"/>
        </w:pBdr>
        <w:jc w:val="both"/>
        <w:rPr>
          <w:color w:val="000000"/>
          <w:sz w:val="28"/>
          <w:szCs w:val="28"/>
        </w:rPr>
      </w:pPr>
    </w:p>
    <w:p w:rsidR="0095271D" w:rsidRDefault="00797DF5">
      <w:pPr>
        <w:pBdr>
          <w:top w:val="nil"/>
          <w:left w:val="nil"/>
          <w:bottom w:val="nil"/>
          <w:right w:val="nil"/>
          <w:between w:val="nil"/>
        </w:pBdr>
        <w:jc w:val="both"/>
        <w:rPr>
          <w:color w:val="000000"/>
          <w:sz w:val="28"/>
          <w:szCs w:val="28"/>
        </w:rPr>
      </w:pPr>
      <w:r>
        <w:rPr>
          <w:b/>
          <w:color w:val="000000"/>
          <w:sz w:val="28"/>
          <w:szCs w:val="28"/>
        </w:rPr>
        <w:t xml:space="preserve">РЕШИЛИ: </w:t>
      </w:r>
    </w:p>
    <w:p w:rsidR="00DD3B8A" w:rsidRPr="00DD3B8A" w:rsidRDefault="00DD3B8A" w:rsidP="00DD3B8A">
      <w:pPr>
        <w:pBdr>
          <w:top w:val="nil"/>
          <w:left w:val="nil"/>
          <w:bottom w:val="nil"/>
          <w:right w:val="nil"/>
          <w:between w:val="nil"/>
        </w:pBdr>
        <w:ind w:firstLine="708"/>
        <w:jc w:val="both"/>
        <w:rPr>
          <w:sz w:val="28"/>
          <w:szCs w:val="28"/>
        </w:rPr>
      </w:pPr>
      <w:r>
        <w:rPr>
          <w:color w:val="000000"/>
          <w:sz w:val="28"/>
          <w:szCs w:val="28"/>
        </w:rPr>
        <w:t>3.1.</w:t>
      </w:r>
      <w:r w:rsidRPr="00DD3B8A">
        <w:rPr>
          <w:sz w:val="28"/>
          <w:szCs w:val="28"/>
        </w:rPr>
        <w:t xml:space="preserve"> Информацию об исполнении решений межведомственного Совета при главе Белоярского района по противодействию коррупции за 2020 год принять к сведению.</w:t>
      </w:r>
    </w:p>
    <w:p w:rsidR="00DD3B8A" w:rsidRDefault="00DD3B8A" w:rsidP="00DD3B8A">
      <w:pPr>
        <w:pBdr>
          <w:top w:val="nil"/>
          <w:left w:val="nil"/>
          <w:bottom w:val="nil"/>
          <w:right w:val="nil"/>
          <w:between w:val="nil"/>
        </w:pBdr>
        <w:ind w:firstLine="708"/>
        <w:jc w:val="both"/>
        <w:rPr>
          <w:sz w:val="28"/>
          <w:szCs w:val="28"/>
        </w:rPr>
      </w:pPr>
      <w:r>
        <w:rPr>
          <w:sz w:val="28"/>
          <w:szCs w:val="28"/>
        </w:rPr>
        <w:t>3.</w:t>
      </w:r>
      <w:r w:rsidRPr="00DD3B8A">
        <w:rPr>
          <w:sz w:val="28"/>
          <w:szCs w:val="28"/>
        </w:rPr>
        <w:t>2. Считать исполненными и снять с контроля поручения протоколов заседаний межведомственного Совета по противодействию коррупции при главе Белоярского района от 17 сентября 2019 года № 3; от 26 февраля 2019 года № 1; от 29 апреля 2020 года № 2; от 14 октября 2020 года № 3 (кроме п. 2.1</w:t>
      </w:r>
      <w:r w:rsidR="002875A7">
        <w:rPr>
          <w:sz w:val="28"/>
          <w:szCs w:val="28"/>
        </w:rPr>
        <w:t xml:space="preserve"> – срок исполнения 1 квартал 2021 года</w:t>
      </w:r>
      <w:r w:rsidRPr="00DD3B8A">
        <w:rPr>
          <w:sz w:val="28"/>
          <w:szCs w:val="28"/>
        </w:rPr>
        <w:t xml:space="preserve">); от 10 декабря 2020 года </w:t>
      </w:r>
      <w:r w:rsidR="004F2994">
        <w:rPr>
          <w:sz w:val="28"/>
          <w:szCs w:val="28"/>
        </w:rPr>
        <w:t xml:space="preserve">№ 4 </w:t>
      </w:r>
      <w:r w:rsidRPr="00DD3B8A">
        <w:rPr>
          <w:sz w:val="28"/>
          <w:szCs w:val="28"/>
        </w:rPr>
        <w:t>(кроме п. 3.1, 7.1</w:t>
      </w:r>
      <w:r w:rsidR="00146903">
        <w:rPr>
          <w:sz w:val="28"/>
          <w:szCs w:val="28"/>
        </w:rPr>
        <w:t xml:space="preserve"> – срок исполнения 1-е полугодие 2021 года</w:t>
      </w:r>
      <w:r w:rsidRPr="00DD3B8A">
        <w:rPr>
          <w:sz w:val="28"/>
          <w:szCs w:val="28"/>
        </w:rPr>
        <w:t>).</w:t>
      </w:r>
    </w:p>
    <w:p w:rsidR="00F95728" w:rsidRDefault="00D73178" w:rsidP="00DD3B8A">
      <w:pPr>
        <w:pBdr>
          <w:top w:val="nil"/>
          <w:left w:val="nil"/>
          <w:bottom w:val="nil"/>
          <w:right w:val="nil"/>
          <w:between w:val="nil"/>
        </w:pBdr>
        <w:ind w:firstLine="708"/>
        <w:jc w:val="both"/>
        <w:rPr>
          <w:color w:val="000000"/>
          <w:sz w:val="28"/>
          <w:szCs w:val="28"/>
        </w:rPr>
      </w:pPr>
      <w:r>
        <w:rPr>
          <w:sz w:val="28"/>
          <w:szCs w:val="28"/>
        </w:rPr>
        <w:t>3.3.</w:t>
      </w:r>
      <w:r w:rsidR="00742D43">
        <w:rPr>
          <w:sz w:val="28"/>
          <w:szCs w:val="28"/>
        </w:rPr>
        <w:t>В связи с</w:t>
      </w:r>
      <w:r>
        <w:rPr>
          <w:sz w:val="28"/>
          <w:szCs w:val="28"/>
        </w:rPr>
        <w:t>о сложностями исполнения</w:t>
      </w:r>
      <w:r w:rsidR="00742D43">
        <w:rPr>
          <w:sz w:val="28"/>
          <w:szCs w:val="28"/>
        </w:rPr>
        <w:t xml:space="preserve"> протокольных поручений</w:t>
      </w:r>
      <w:r w:rsidR="00CE21D0">
        <w:rPr>
          <w:sz w:val="28"/>
          <w:szCs w:val="28"/>
        </w:rPr>
        <w:t xml:space="preserve"> Совета от 15 ноября 2019 года </w:t>
      </w:r>
      <w:r w:rsidR="00742D43">
        <w:rPr>
          <w:sz w:val="28"/>
          <w:szCs w:val="28"/>
        </w:rPr>
        <w:t>(</w:t>
      </w:r>
      <w:r w:rsidR="00CE21D0">
        <w:rPr>
          <w:sz w:val="28"/>
          <w:szCs w:val="28"/>
        </w:rPr>
        <w:t>пункты 4,5,6</w:t>
      </w:r>
      <w:r w:rsidR="00742D43">
        <w:rPr>
          <w:sz w:val="28"/>
          <w:szCs w:val="28"/>
        </w:rPr>
        <w:t>)</w:t>
      </w:r>
      <w:r w:rsidR="00CE21D0">
        <w:rPr>
          <w:sz w:val="28"/>
          <w:szCs w:val="28"/>
        </w:rPr>
        <w:t xml:space="preserve"> по вопросу</w:t>
      </w:r>
      <w:r w:rsidR="00F24386">
        <w:rPr>
          <w:sz w:val="28"/>
          <w:szCs w:val="28"/>
        </w:rPr>
        <w:t xml:space="preserve"> организации  работы по  предоставлению услуги населению по омовению, одеванию и хранению трупов</w:t>
      </w:r>
      <w:r w:rsidR="00742D43">
        <w:rPr>
          <w:sz w:val="28"/>
          <w:szCs w:val="28"/>
        </w:rPr>
        <w:t xml:space="preserve"> умерших граждан, продлить срок исполнения </w:t>
      </w:r>
      <w:r w:rsidR="002E539D">
        <w:rPr>
          <w:sz w:val="28"/>
          <w:szCs w:val="28"/>
        </w:rPr>
        <w:t xml:space="preserve">поручений </w:t>
      </w:r>
      <w:r w:rsidR="00742D43">
        <w:rPr>
          <w:sz w:val="28"/>
          <w:szCs w:val="28"/>
        </w:rPr>
        <w:t>до 30.08.2021 года</w:t>
      </w:r>
      <w:r w:rsidR="002E539D">
        <w:rPr>
          <w:sz w:val="28"/>
          <w:szCs w:val="28"/>
        </w:rPr>
        <w:t xml:space="preserve"> (ответственные исполнители </w:t>
      </w:r>
      <w:r w:rsidR="00742D43">
        <w:rPr>
          <w:sz w:val="28"/>
          <w:szCs w:val="28"/>
        </w:rPr>
        <w:t>.</w:t>
      </w:r>
      <w:r w:rsidR="002E539D">
        <w:rPr>
          <w:sz w:val="28"/>
          <w:szCs w:val="28"/>
        </w:rPr>
        <w:t>Коваленок Д.Г., начальник Управления капитального строительства администрации Белоярского района, Иванов И.В., начальник Управления жилищно-коммунального хозяйства администрации Белоярского района)</w:t>
      </w:r>
      <w:r>
        <w:rPr>
          <w:sz w:val="28"/>
          <w:szCs w:val="28"/>
        </w:rPr>
        <w:t>.</w:t>
      </w:r>
    </w:p>
    <w:p w:rsidR="00DD3B8A" w:rsidRPr="00DD3B8A" w:rsidRDefault="00DD3B8A" w:rsidP="00DD3B8A">
      <w:pPr>
        <w:pBdr>
          <w:top w:val="nil"/>
          <w:left w:val="nil"/>
          <w:bottom w:val="nil"/>
          <w:right w:val="nil"/>
          <w:between w:val="nil"/>
        </w:pBdr>
        <w:ind w:firstLine="708"/>
        <w:jc w:val="both"/>
        <w:rPr>
          <w:color w:val="000000"/>
          <w:sz w:val="28"/>
          <w:szCs w:val="28"/>
        </w:rPr>
      </w:pPr>
    </w:p>
    <w:p w:rsidR="0095271D" w:rsidRDefault="00797DF5">
      <w:pPr>
        <w:pBdr>
          <w:top w:val="nil"/>
          <w:left w:val="nil"/>
          <w:bottom w:val="nil"/>
          <w:right w:val="nil"/>
          <w:between w:val="nil"/>
        </w:pBdr>
        <w:jc w:val="both"/>
        <w:rPr>
          <w:color w:val="000000"/>
          <w:sz w:val="28"/>
          <w:szCs w:val="28"/>
        </w:rPr>
      </w:pPr>
      <w:r>
        <w:rPr>
          <w:b/>
          <w:color w:val="000000"/>
          <w:sz w:val="28"/>
          <w:szCs w:val="28"/>
        </w:rPr>
        <w:t xml:space="preserve">4. СЛУШАЛИ: </w:t>
      </w:r>
      <w:r>
        <w:rPr>
          <w:i/>
          <w:sz w:val="28"/>
          <w:szCs w:val="28"/>
        </w:rPr>
        <w:t>Первухина Марина Александровна</w:t>
      </w:r>
      <w:r>
        <w:rPr>
          <w:color w:val="000000"/>
          <w:sz w:val="28"/>
          <w:szCs w:val="28"/>
        </w:rPr>
        <w:t xml:space="preserve"> - Об оценке эффективности</w:t>
      </w:r>
      <w:r>
        <w:rPr>
          <w:sz w:val="28"/>
          <w:szCs w:val="28"/>
        </w:rPr>
        <w:t xml:space="preserve"> </w:t>
      </w:r>
      <w:r>
        <w:rPr>
          <w:color w:val="000000"/>
          <w:sz w:val="28"/>
          <w:szCs w:val="28"/>
        </w:rPr>
        <w:t>исполнения Плана мероприятий по противодействию коррупции в</w:t>
      </w:r>
      <w:r>
        <w:rPr>
          <w:sz w:val="28"/>
          <w:szCs w:val="28"/>
        </w:rPr>
        <w:t xml:space="preserve"> </w:t>
      </w:r>
      <w:r>
        <w:rPr>
          <w:color w:val="000000"/>
          <w:sz w:val="28"/>
          <w:szCs w:val="28"/>
        </w:rPr>
        <w:t>Белоярском районе.</w:t>
      </w:r>
    </w:p>
    <w:p w:rsidR="0095271D" w:rsidRDefault="0095271D">
      <w:pPr>
        <w:pBdr>
          <w:top w:val="nil"/>
          <w:left w:val="nil"/>
          <w:bottom w:val="nil"/>
          <w:right w:val="nil"/>
          <w:between w:val="nil"/>
        </w:pBdr>
        <w:jc w:val="both"/>
        <w:rPr>
          <w:i/>
          <w:sz w:val="28"/>
          <w:szCs w:val="28"/>
        </w:rPr>
      </w:pPr>
    </w:p>
    <w:p w:rsidR="0095271D" w:rsidRDefault="00797DF5">
      <w:pPr>
        <w:pBdr>
          <w:top w:val="nil"/>
          <w:left w:val="nil"/>
          <w:bottom w:val="nil"/>
          <w:right w:val="nil"/>
          <w:between w:val="nil"/>
        </w:pBdr>
        <w:jc w:val="both"/>
        <w:rPr>
          <w:color w:val="000000"/>
          <w:sz w:val="28"/>
          <w:szCs w:val="28"/>
        </w:rPr>
      </w:pPr>
      <w:r>
        <w:rPr>
          <w:b/>
          <w:color w:val="000000"/>
          <w:sz w:val="28"/>
          <w:szCs w:val="28"/>
        </w:rPr>
        <w:t xml:space="preserve">РЕШИЛИ: </w:t>
      </w:r>
    </w:p>
    <w:p w:rsidR="000925FE" w:rsidRPr="000925FE" w:rsidRDefault="00797DF5" w:rsidP="000925FE">
      <w:pPr>
        <w:pBdr>
          <w:top w:val="nil"/>
          <w:left w:val="nil"/>
          <w:bottom w:val="nil"/>
          <w:right w:val="nil"/>
          <w:between w:val="nil"/>
        </w:pBdr>
        <w:ind w:firstLine="708"/>
        <w:jc w:val="both"/>
        <w:rPr>
          <w:b/>
          <w:color w:val="000000"/>
          <w:sz w:val="28"/>
          <w:szCs w:val="28"/>
        </w:rPr>
      </w:pPr>
      <w:r>
        <w:rPr>
          <w:color w:val="000000"/>
          <w:sz w:val="28"/>
          <w:szCs w:val="28"/>
        </w:rPr>
        <w:t>4.1</w:t>
      </w:r>
      <w:r w:rsidRPr="000925FE">
        <w:rPr>
          <w:color w:val="000000"/>
          <w:sz w:val="28"/>
          <w:szCs w:val="28"/>
        </w:rPr>
        <w:t xml:space="preserve">. </w:t>
      </w:r>
      <w:r w:rsidR="000925FE" w:rsidRPr="000925FE">
        <w:rPr>
          <w:color w:val="000000"/>
          <w:sz w:val="28"/>
          <w:szCs w:val="28"/>
        </w:rPr>
        <w:t>Юридическо-правовому управлению а</w:t>
      </w:r>
      <w:r w:rsidR="00A3035B">
        <w:rPr>
          <w:color w:val="000000"/>
          <w:sz w:val="28"/>
          <w:szCs w:val="28"/>
        </w:rPr>
        <w:t>дминистрации Белоярского района</w:t>
      </w:r>
      <w:r w:rsidR="000925FE" w:rsidRPr="000925FE">
        <w:rPr>
          <w:color w:val="000000"/>
          <w:sz w:val="28"/>
          <w:szCs w:val="28"/>
        </w:rPr>
        <w:t xml:space="preserve"> провести обучающий семинар по порядку проведения антикоррупционной э</w:t>
      </w:r>
      <w:r w:rsidR="00A3035B">
        <w:rPr>
          <w:color w:val="000000"/>
          <w:sz w:val="28"/>
          <w:szCs w:val="28"/>
        </w:rPr>
        <w:t xml:space="preserve">кспертизы проектов нормативных </w:t>
      </w:r>
      <w:r w:rsidR="000925FE" w:rsidRPr="000925FE">
        <w:rPr>
          <w:color w:val="000000"/>
          <w:sz w:val="28"/>
          <w:szCs w:val="28"/>
        </w:rPr>
        <w:t>правовых актов Белоярского района</w:t>
      </w:r>
      <w:r w:rsidR="00A3035B">
        <w:rPr>
          <w:color w:val="000000"/>
          <w:sz w:val="28"/>
          <w:szCs w:val="28"/>
        </w:rPr>
        <w:t>.</w:t>
      </w:r>
    </w:p>
    <w:p w:rsidR="0095271D" w:rsidRPr="000925FE" w:rsidRDefault="000925FE" w:rsidP="000925FE">
      <w:pPr>
        <w:pBdr>
          <w:top w:val="nil"/>
          <w:left w:val="nil"/>
          <w:bottom w:val="nil"/>
          <w:right w:val="nil"/>
          <w:between w:val="nil"/>
        </w:pBdr>
        <w:ind w:firstLine="708"/>
        <w:jc w:val="both"/>
        <w:rPr>
          <w:i/>
          <w:color w:val="000000"/>
          <w:sz w:val="28"/>
          <w:szCs w:val="28"/>
        </w:rPr>
      </w:pPr>
      <w:r w:rsidRPr="000925FE">
        <w:rPr>
          <w:b/>
          <w:i/>
          <w:color w:val="000000"/>
          <w:sz w:val="28"/>
          <w:szCs w:val="28"/>
        </w:rPr>
        <w:t>Срок исполнения – до 1 мая 2021 года.</w:t>
      </w:r>
    </w:p>
    <w:p w:rsidR="0095271D" w:rsidRDefault="0095271D">
      <w:pPr>
        <w:pBdr>
          <w:top w:val="nil"/>
          <w:left w:val="nil"/>
          <w:bottom w:val="nil"/>
          <w:right w:val="nil"/>
          <w:between w:val="nil"/>
        </w:pBdr>
        <w:jc w:val="both"/>
        <w:rPr>
          <w:color w:val="000000"/>
          <w:sz w:val="24"/>
          <w:szCs w:val="24"/>
        </w:rPr>
      </w:pPr>
    </w:p>
    <w:p w:rsidR="0095271D" w:rsidRDefault="00797DF5">
      <w:pPr>
        <w:pBdr>
          <w:top w:val="nil"/>
          <w:left w:val="nil"/>
          <w:bottom w:val="nil"/>
          <w:right w:val="nil"/>
          <w:between w:val="nil"/>
        </w:pBdr>
        <w:jc w:val="both"/>
        <w:rPr>
          <w:color w:val="000000"/>
          <w:sz w:val="28"/>
          <w:szCs w:val="28"/>
        </w:rPr>
      </w:pPr>
      <w:r>
        <w:rPr>
          <w:b/>
          <w:sz w:val="28"/>
          <w:szCs w:val="28"/>
        </w:rPr>
        <w:t>5</w:t>
      </w:r>
      <w:r>
        <w:rPr>
          <w:b/>
          <w:color w:val="000000"/>
          <w:sz w:val="28"/>
          <w:szCs w:val="28"/>
        </w:rPr>
        <w:t xml:space="preserve">. СЛУШАЛИ: </w:t>
      </w:r>
      <w:r>
        <w:rPr>
          <w:i/>
          <w:color w:val="000000"/>
          <w:sz w:val="28"/>
          <w:szCs w:val="28"/>
        </w:rPr>
        <w:t>Рябухин Михаил Анатольевич -</w:t>
      </w:r>
      <w:r>
        <w:rPr>
          <w:b/>
          <w:color w:val="000000"/>
          <w:sz w:val="28"/>
          <w:szCs w:val="28"/>
        </w:rPr>
        <w:t xml:space="preserve"> </w:t>
      </w:r>
      <w:r>
        <w:rPr>
          <w:color w:val="000000"/>
          <w:sz w:val="28"/>
          <w:szCs w:val="28"/>
        </w:rPr>
        <w:t>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95271D" w:rsidRDefault="0095271D">
      <w:pPr>
        <w:pBdr>
          <w:top w:val="nil"/>
          <w:left w:val="nil"/>
          <w:bottom w:val="nil"/>
          <w:right w:val="nil"/>
          <w:between w:val="nil"/>
        </w:pBdr>
        <w:jc w:val="both"/>
        <w:rPr>
          <w:color w:val="000000"/>
          <w:sz w:val="16"/>
          <w:szCs w:val="16"/>
        </w:rPr>
      </w:pPr>
    </w:p>
    <w:p w:rsidR="0095271D" w:rsidRDefault="00797DF5">
      <w:pPr>
        <w:pBdr>
          <w:top w:val="nil"/>
          <w:left w:val="nil"/>
          <w:bottom w:val="nil"/>
          <w:right w:val="nil"/>
          <w:between w:val="nil"/>
        </w:pBdr>
        <w:jc w:val="both"/>
        <w:rPr>
          <w:color w:val="000000"/>
          <w:sz w:val="28"/>
          <w:szCs w:val="28"/>
        </w:rPr>
      </w:pPr>
      <w:r>
        <w:rPr>
          <w:b/>
          <w:color w:val="000000"/>
          <w:sz w:val="28"/>
          <w:szCs w:val="28"/>
        </w:rPr>
        <w:t xml:space="preserve">РЕШИЛИ: </w:t>
      </w:r>
    </w:p>
    <w:p w:rsidR="0095271D" w:rsidRDefault="00797DF5">
      <w:pPr>
        <w:pBdr>
          <w:top w:val="nil"/>
          <w:left w:val="nil"/>
          <w:bottom w:val="nil"/>
          <w:right w:val="nil"/>
          <w:between w:val="nil"/>
        </w:pBdr>
        <w:ind w:firstLine="709"/>
        <w:jc w:val="both"/>
        <w:rPr>
          <w:color w:val="000000"/>
          <w:sz w:val="28"/>
          <w:szCs w:val="28"/>
        </w:rPr>
      </w:pPr>
      <w:r>
        <w:rPr>
          <w:color w:val="000000"/>
          <w:sz w:val="28"/>
          <w:szCs w:val="28"/>
        </w:rPr>
        <w:t>6.1. Информацию принять к сведению.</w:t>
      </w:r>
    </w:p>
    <w:p w:rsidR="0095271D" w:rsidRDefault="0095271D">
      <w:pPr>
        <w:pBdr>
          <w:top w:val="nil"/>
          <w:left w:val="nil"/>
          <w:bottom w:val="nil"/>
          <w:right w:val="nil"/>
          <w:between w:val="nil"/>
        </w:pBdr>
        <w:ind w:firstLine="709"/>
        <w:jc w:val="both"/>
        <w:rPr>
          <w:color w:val="000000"/>
          <w:sz w:val="28"/>
          <w:szCs w:val="28"/>
        </w:rPr>
      </w:pPr>
    </w:p>
    <w:p w:rsidR="0095271D" w:rsidRDefault="0095271D">
      <w:pPr>
        <w:pBdr>
          <w:top w:val="nil"/>
          <w:left w:val="nil"/>
          <w:bottom w:val="nil"/>
          <w:right w:val="nil"/>
          <w:between w:val="nil"/>
        </w:pBdr>
        <w:jc w:val="both"/>
        <w:rPr>
          <w:color w:val="000000"/>
          <w:sz w:val="28"/>
          <w:szCs w:val="28"/>
        </w:rPr>
      </w:pPr>
    </w:p>
    <w:p w:rsidR="0095271D" w:rsidRDefault="0095271D">
      <w:pPr>
        <w:pBdr>
          <w:top w:val="nil"/>
          <w:left w:val="nil"/>
          <w:bottom w:val="nil"/>
          <w:right w:val="nil"/>
          <w:between w:val="nil"/>
        </w:pBdr>
        <w:jc w:val="both"/>
        <w:rPr>
          <w:color w:val="000000"/>
          <w:sz w:val="28"/>
          <w:szCs w:val="28"/>
        </w:rPr>
      </w:pPr>
    </w:p>
    <w:p w:rsidR="0095271D" w:rsidRDefault="00797DF5">
      <w:pPr>
        <w:pBdr>
          <w:top w:val="nil"/>
          <w:left w:val="nil"/>
          <w:bottom w:val="nil"/>
          <w:right w:val="nil"/>
          <w:between w:val="nil"/>
        </w:pBdr>
        <w:jc w:val="both"/>
        <w:rPr>
          <w:color w:val="000000"/>
          <w:sz w:val="28"/>
          <w:szCs w:val="28"/>
        </w:rPr>
      </w:pPr>
      <w:r>
        <w:rPr>
          <w:color w:val="000000"/>
          <w:sz w:val="28"/>
          <w:szCs w:val="28"/>
        </w:rPr>
        <w:t>Глава Белоярского района,</w:t>
      </w:r>
      <w:r>
        <w:rPr>
          <w:b/>
          <w:color w:val="000000"/>
          <w:sz w:val="28"/>
          <w:szCs w:val="28"/>
        </w:rPr>
        <w:t xml:space="preserve"> </w:t>
      </w:r>
    </w:p>
    <w:p w:rsidR="0095271D" w:rsidRDefault="00797DF5">
      <w:pPr>
        <w:pBdr>
          <w:top w:val="nil"/>
          <w:left w:val="nil"/>
          <w:bottom w:val="nil"/>
          <w:right w:val="nil"/>
          <w:between w:val="nil"/>
        </w:pBdr>
        <w:rPr>
          <w:color w:val="000000"/>
          <w:sz w:val="28"/>
          <w:szCs w:val="28"/>
        </w:rPr>
      </w:pPr>
      <w:r>
        <w:rPr>
          <w:color w:val="000000"/>
          <w:sz w:val="28"/>
          <w:szCs w:val="28"/>
        </w:rPr>
        <w:t xml:space="preserve">председатель межведомственного Совета                </w:t>
      </w:r>
      <w:r w:rsidR="00C82D90">
        <w:rPr>
          <w:color w:val="000000"/>
          <w:sz w:val="28"/>
          <w:szCs w:val="28"/>
        </w:rPr>
        <w:t xml:space="preserve">                     </w:t>
      </w:r>
      <w:proofErr w:type="spellStart"/>
      <w:r w:rsidR="00C82D90">
        <w:rPr>
          <w:color w:val="000000"/>
          <w:sz w:val="28"/>
          <w:szCs w:val="28"/>
        </w:rPr>
        <w:t>С.П.</w:t>
      </w:r>
      <w:r>
        <w:rPr>
          <w:color w:val="000000"/>
          <w:sz w:val="28"/>
          <w:szCs w:val="28"/>
        </w:rPr>
        <w:t>Маненков</w:t>
      </w:r>
      <w:proofErr w:type="spellEnd"/>
    </w:p>
    <w:p w:rsidR="0095271D" w:rsidRDefault="00797DF5">
      <w:pPr>
        <w:pBdr>
          <w:top w:val="nil"/>
          <w:left w:val="nil"/>
          <w:bottom w:val="nil"/>
          <w:right w:val="nil"/>
          <w:between w:val="nil"/>
        </w:pBdr>
        <w:jc w:val="right"/>
        <w:rPr>
          <w:color w:val="000000"/>
          <w:sz w:val="28"/>
          <w:szCs w:val="28"/>
        </w:rPr>
      </w:pPr>
      <w:r>
        <w:br w:type="page"/>
      </w:r>
      <w:r>
        <w:rPr>
          <w:color w:val="000000"/>
          <w:sz w:val="28"/>
          <w:szCs w:val="28"/>
        </w:rPr>
        <w:lastRenderedPageBreak/>
        <w:t>Вопрос № 2</w:t>
      </w:r>
    </w:p>
    <w:p w:rsidR="0095271D" w:rsidRDefault="00797DF5">
      <w:pPr>
        <w:pBdr>
          <w:top w:val="nil"/>
          <w:left w:val="nil"/>
          <w:bottom w:val="nil"/>
          <w:right w:val="nil"/>
          <w:between w:val="nil"/>
        </w:pBdr>
        <w:jc w:val="right"/>
        <w:rPr>
          <w:color w:val="000000"/>
          <w:sz w:val="28"/>
          <w:szCs w:val="28"/>
        </w:rPr>
      </w:pPr>
      <w:r>
        <w:rPr>
          <w:color w:val="000000"/>
          <w:sz w:val="28"/>
          <w:szCs w:val="28"/>
        </w:rPr>
        <w:t>Докладчик: управляющий делами</w:t>
      </w:r>
    </w:p>
    <w:p w:rsidR="0095271D" w:rsidRDefault="00797DF5">
      <w:pPr>
        <w:pBdr>
          <w:top w:val="nil"/>
          <w:left w:val="nil"/>
          <w:bottom w:val="nil"/>
          <w:right w:val="nil"/>
          <w:between w:val="nil"/>
        </w:pBdr>
        <w:jc w:val="right"/>
        <w:rPr>
          <w:color w:val="000000"/>
          <w:sz w:val="28"/>
          <w:szCs w:val="28"/>
        </w:rPr>
      </w:pPr>
      <w:r>
        <w:rPr>
          <w:color w:val="000000"/>
          <w:sz w:val="28"/>
          <w:szCs w:val="28"/>
        </w:rPr>
        <w:t>администрации Белоярского района</w:t>
      </w:r>
    </w:p>
    <w:p w:rsidR="0095271D" w:rsidRDefault="0095271D">
      <w:pPr>
        <w:pBdr>
          <w:top w:val="nil"/>
          <w:left w:val="nil"/>
          <w:bottom w:val="nil"/>
          <w:right w:val="nil"/>
          <w:between w:val="nil"/>
        </w:pBdr>
        <w:jc w:val="right"/>
        <w:rPr>
          <w:sz w:val="28"/>
          <w:szCs w:val="28"/>
        </w:rPr>
      </w:pPr>
    </w:p>
    <w:p w:rsidR="0095271D" w:rsidRDefault="00797DF5">
      <w:pPr>
        <w:pBdr>
          <w:top w:val="nil"/>
          <w:left w:val="nil"/>
          <w:bottom w:val="nil"/>
          <w:right w:val="nil"/>
          <w:between w:val="nil"/>
        </w:pBdr>
        <w:jc w:val="right"/>
        <w:rPr>
          <w:b/>
          <w:color w:val="000000"/>
          <w:sz w:val="28"/>
          <w:szCs w:val="28"/>
        </w:rPr>
      </w:pPr>
      <w:r>
        <w:rPr>
          <w:b/>
          <w:color w:val="000000"/>
          <w:sz w:val="28"/>
          <w:szCs w:val="28"/>
        </w:rPr>
        <w:t>Стародубова Лидия Петровна</w:t>
      </w:r>
    </w:p>
    <w:p w:rsidR="0095271D" w:rsidRDefault="0095271D">
      <w:pPr>
        <w:pBdr>
          <w:top w:val="nil"/>
          <w:left w:val="nil"/>
          <w:bottom w:val="nil"/>
          <w:right w:val="nil"/>
          <w:between w:val="nil"/>
        </w:pBdr>
        <w:jc w:val="right"/>
        <w:rPr>
          <w:b/>
          <w:sz w:val="28"/>
          <w:szCs w:val="28"/>
        </w:rPr>
      </w:pPr>
    </w:p>
    <w:p w:rsidR="0095271D" w:rsidRDefault="00797DF5">
      <w:pPr>
        <w:pBdr>
          <w:top w:val="nil"/>
          <w:left w:val="nil"/>
          <w:bottom w:val="nil"/>
          <w:right w:val="nil"/>
          <w:between w:val="nil"/>
        </w:pBdr>
        <w:jc w:val="center"/>
        <w:rPr>
          <w:b/>
          <w:color w:val="000000"/>
          <w:sz w:val="28"/>
          <w:szCs w:val="28"/>
        </w:rPr>
      </w:pPr>
      <w:r>
        <w:rPr>
          <w:b/>
          <w:color w:val="000000"/>
          <w:sz w:val="28"/>
          <w:szCs w:val="28"/>
        </w:rPr>
        <w:t>Об итогах реализации плана мероприятий по противодействию</w:t>
      </w:r>
    </w:p>
    <w:p w:rsidR="0095271D" w:rsidRDefault="00797DF5">
      <w:pPr>
        <w:pBdr>
          <w:top w:val="nil"/>
          <w:left w:val="nil"/>
          <w:bottom w:val="nil"/>
          <w:right w:val="nil"/>
          <w:between w:val="nil"/>
        </w:pBdr>
        <w:jc w:val="center"/>
        <w:rPr>
          <w:b/>
          <w:color w:val="000000"/>
          <w:sz w:val="28"/>
          <w:szCs w:val="28"/>
        </w:rPr>
      </w:pPr>
      <w:r>
        <w:rPr>
          <w:b/>
          <w:color w:val="000000"/>
          <w:sz w:val="28"/>
          <w:szCs w:val="28"/>
        </w:rPr>
        <w:t>коррупции в Белоярском районе на 20</w:t>
      </w:r>
      <w:r>
        <w:rPr>
          <w:b/>
          <w:sz w:val="28"/>
          <w:szCs w:val="28"/>
        </w:rPr>
        <w:t>20</w:t>
      </w:r>
      <w:r>
        <w:rPr>
          <w:b/>
          <w:color w:val="000000"/>
          <w:sz w:val="28"/>
          <w:szCs w:val="28"/>
        </w:rPr>
        <w:t xml:space="preserve"> год</w:t>
      </w:r>
    </w:p>
    <w:p w:rsidR="0095271D" w:rsidRDefault="0095271D">
      <w:pPr>
        <w:pBdr>
          <w:top w:val="nil"/>
          <w:left w:val="nil"/>
          <w:bottom w:val="nil"/>
          <w:right w:val="nil"/>
          <w:between w:val="nil"/>
        </w:pBdr>
        <w:jc w:val="both"/>
        <w:rPr>
          <w:sz w:val="28"/>
          <w:szCs w:val="28"/>
        </w:rPr>
      </w:pPr>
    </w:p>
    <w:p w:rsidR="0095271D" w:rsidRDefault="00797DF5" w:rsidP="007F5F8E">
      <w:pPr>
        <w:pBdr>
          <w:top w:val="nil"/>
          <w:left w:val="nil"/>
          <w:bottom w:val="nil"/>
          <w:right w:val="nil"/>
          <w:between w:val="nil"/>
        </w:pBdr>
        <w:ind w:firstLine="720"/>
        <w:jc w:val="both"/>
        <w:rPr>
          <w:color w:val="000000" w:themeColor="text1"/>
          <w:sz w:val="28"/>
          <w:szCs w:val="28"/>
        </w:rPr>
      </w:pPr>
      <w:r w:rsidRPr="00DD3B8A">
        <w:rPr>
          <w:color w:val="000000" w:themeColor="text1"/>
          <w:sz w:val="28"/>
          <w:szCs w:val="28"/>
        </w:rPr>
        <w:t>Планом мероприятий по противодействию коррупции в Белоярском</w:t>
      </w:r>
      <w:r w:rsidR="007F5F8E">
        <w:rPr>
          <w:color w:val="000000" w:themeColor="text1"/>
          <w:sz w:val="28"/>
          <w:szCs w:val="28"/>
        </w:rPr>
        <w:t xml:space="preserve"> </w:t>
      </w:r>
      <w:r w:rsidRPr="00DD3B8A">
        <w:rPr>
          <w:color w:val="000000" w:themeColor="text1"/>
          <w:sz w:val="28"/>
          <w:szCs w:val="28"/>
        </w:rPr>
        <w:t>районе на 2018-2020 годы, утвержденным распоряжением администрации</w:t>
      </w:r>
      <w:r w:rsidR="007F5F8E">
        <w:rPr>
          <w:color w:val="000000" w:themeColor="text1"/>
          <w:sz w:val="28"/>
          <w:szCs w:val="28"/>
        </w:rPr>
        <w:t xml:space="preserve"> </w:t>
      </w:r>
      <w:r w:rsidRPr="00DD3B8A">
        <w:rPr>
          <w:color w:val="000000" w:themeColor="text1"/>
          <w:sz w:val="28"/>
          <w:szCs w:val="28"/>
        </w:rPr>
        <w:t>Белоярского района от 21 февраля 2018 года № 49-р (в ред. распоряжения</w:t>
      </w:r>
      <w:r w:rsidR="007F5F8E">
        <w:rPr>
          <w:color w:val="000000" w:themeColor="text1"/>
          <w:sz w:val="28"/>
          <w:szCs w:val="28"/>
        </w:rPr>
        <w:t xml:space="preserve"> </w:t>
      </w:r>
      <w:r w:rsidRPr="00DD3B8A">
        <w:rPr>
          <w:color w:val="000000" w:themeColor="text1"/>
          <w:sz w:val="28"/>
          <w:szCs w:val="28"/>
        </w:rPr>
        <w:t>администрации Белоярского района от 29 мая 2019 года № 155-р), по</w:t>
      </w:r>
      <w:r w:rsidR="00DD3B8A">
        <w:rPr>
          <w:color w:val="000000" w:themeColor="text1"/>
          <w:sz w:val="28"/>
          <w:szCs w:val="28"/>
        </w:rPr>
        <w:t xml:space="preserve"> </w:t>
      </w:r>
      <w:r w:rsidR="00DD3B8A" w:rsidRPr="00DD3B8A">
        <w:rPr>
          <w:color w:val="000000" w:themeColor="text1"/>
          <w:sz w:val="28"/>
          <w:szCs w:val="28"/>
        </w:rPr>
        <w:t>состоянию на 01 января 2021</w:t>
      </w:r>
      <w:r w:rsidRPr="00DD3B8A">
        <w:rPr>
          <w:color w:val="000000" w:themeColor="text1"/>
          <w:sz w:val="28"/>
          <w:szCs w:val="28"/>
        </w:rPr>
        <w:t xml:space="preserve"> года предусмотрена реализация </w:t>
      </w:r>
      <w:r w:rsidR="00DD3B8A" w:rsidRPr="00DD3B8A">
        <w:rPr>
          <w:color w:val="000000" w:themeColor="text1"/>
          <w:sz w:val="28"/>
          <w:szCs w:val="28"/>
        </w:rPr>
        <w:t>всех</w:t>
      </w:r>
      <w:r w:rsidRPr="00DD3B8A">
        <w:rPr>
          <w:color w:val="000000" w:themeColor="text1"/>
          <w:sz w:val="28"/>
          <w:szCs w:val="28"/>
        </w:rPr>
        <w:t xml:space="preserve"> мероприятий</w:t>
      </w:r>
      <w:r w:rsidR="00DD3B8A">
        <w:rPr>
          <w:color w:val="000000" w:themeColor="text1"/>
          <w:sz w:val="28"/>
          <w:szCs w:val="28"/>
        </w:rPr>
        <w:t xml:space="preserve"> запланированных на 2020 год</w:t>
      </w:r>
      <w:r w:rsidRPr="00DD3B8A">
        <w:rPr>
          <w:color w:val="000000" w:themeColor="text1"/>
          <w:sz w:val="28"/>
          <w:szCs w:val="28"/>
        </w:rPr>
        <w:t>. Все</w:t>
      </w:r>
      <w:r w:rsidR="00DD3B8A" w:rsidRPr="00DD3B8A">
        <w:rPr>
          <w:color w:val="000000" w:themeColor="text1"/>
          <w:sz w:val="28"/>
          <w:szCs w:val="28"/>
        </w:rPr>
        <w:t xml:space="preserve"> </w:t>
      </w:r>
      <w:r w:rsidRPr="00DD3B8A">
        <w:rPr>
          <w:color w:val="000000" w:themeColor="text1"/>
          <w:sz w:val="28"/>
          <w:szCs w:val="28"/>
        </w:rPr>
        <w:t>они выполнены в полном объеме. Нарушения сроков исполнения не</w:t>
      </w:r>
      <w:r w:rsidR="00DD3B8A" w:rsidRPr="00DD3B8A">
        <w:rPr>
          <w:color w:val="000000" w:themeColor="text1"/>
          <w:sz w:val="28"/>
          <w:szCs w:val="28"/>
        </w:rPr>
        <w:t xml:space="preserve"> </w:t>
      </w:r>
      <w:r w:rsidRPr="00DD3B8A">
        <w:rPr>
          <w:color w:val="000000" w:themeColor="text1"/>
          <w:sz w:val="28"/>
          <w:szCs w:val="28"/>
        </w:rPr>
        <w:t>допущено.</w:t>
      </w:r>
    </w:p>
    <w:p w:rsidR="00DD3B8A" w:rsidRDefault="00DD3B8A">
      <w:pPr>
        <w:pBdr>
          <w:top w:val="nil"/>
          <w:left w:val="nil"/>
          <w:bottom w:val="nil"/>
          <w:right w:val="nil"/>
          <w:between w:val="nil"/>
        </w:pBdr>
        <w:jc w:val="both"/>
        <w:rPr>
          <w:color w:val="000000" w:themeColor="text1"/>
          <w:sz w:val="28"/>
          <w:szCs w:val="28"/>
        </w:rPr>
      </w:pPr>
    </w:p>
    <w:p w:rsidR="00DD3B8A" w:rsidRPr="00DD3B8A" w:rsidRDefault="00DD3B8A" w:rsidP="00DD3B8A">
      <w:pPr>
        <w:ind w:firstLine="709"/>
        <w:jc w:val="both"/>
        <w:rPr>
          <w:color w:val="000000" w:themeColor="text1"/>
          <w:sz w:val="28"/>
          <w:szCs w:val="28"/>
        </w:rPr>
      </w:pPr>
      <w:r w:rsidRPr="00DD3B8A">
        <w:rPr>
          <w:color w:val="000000" w:themeColor="text1"/>
          <w:sz w:val="28"/>
          <w:szCs w:val="28"/>
          <w:u w:val="single"/>
        </w:rPr>
        <w:t>Предложения в проект решения:</w:t>
      </w:r>
      <w:r w:rsidRPr="00DD3B8A">
        <w:rPr>
          <w:color w:val="000000" w:themeColor="text1"/>
          <w:sz w:val="28"/>
          <w:szCs w:val="28"/>
        </w:rPr>
        <w:t xml:space="preserve"> </w:t>
      </w:r>
    </w:p>
    <w:p w:rsidR="00DD3B8A" w:rsidRPr="00DD3B8A" w:rsidRDefault="00DD3B8A" w:rsidP="00DD3B8A">
      <w:pPr>
        <w:pBdr>
          <w:top w:val="nil"/>
          <w:left w:val="nil"/>
          <w:bottom w:val="nil"/>
          <w:right w:val="nil"/>
          <w:between w:val="nil"/>
        </w:pBdr>
        <w:ind w:firstLine="720"/>
        <w:jc w:val="both"/>
        <w:rPr>
          <w:color w:val="000000" w:themeColor="text1"/>
          <w:sz w:val="28"/>
          <w:szCs w:val="28"/>
        </w:rPr>
      </w:pPr>
      <w:r w:rsidRPr="00DD3B8A">
        <w:rPr>
          <w:color w:val="000000" w:themeColor="text1"/>
          <w:sz w:val="28"/>
          <w:szCs w:val="28"/>
        </w:rPr>
        <w:t>1. Информацию об итогах реализации плана мероприятий по противодействию коррупции в Белоярском районе на 2020 год принять к сведению.</w:t>
      </w:r>
      <w:r>
        <w:rPr>
          <w:color w:val="000000" w:themeColor="text1"/>
          <w:sz w:val="28"/>
          <w:szCs w:val="28"/>
        </w:rPr>
        <w:t xml:space="preserve"> </w:t>
      </w:r>
      <w:r w:rsidRPr="00DD3B8A">
        <w:rPr>
          <w:color w:val="000000" w:themeColor="text1"/>
          <w:sz w:val="28"/>
          <w:szCs w:val="28"/>
        </w:rPr>
        <w:t>План мероприятий по противодействию коррупции в Белоярском</w:t>
      </w:r>
      <w:r>
        <w:rPr>
          <w:color w:val="000000" w:themeColor="text1"/>
          <w:sz w:val="28"/>
          <w:szCs w:val="28"/>
        </w:rPr>
        <w:t xml:space="preserve"> </w:t>
      </w:r>
      <w:r w:rsidRPr="00DD3B8A">
        <w:rPr>
          <w:color w:val="000000" w:themeColor="text1"/>
          <w:sz w:val="28"/>
          <w:szCs w:val="28"/>
        </w:rPr>
        <w:t>районе на 2018-2020 годы</w:t>
      </w:r>
      <w:r>
        <w:rPr>
          <w:color w:val="000000" w:themeColor="text1"/>
          <w:sz w:val="28"/>
          <w:szCs w:val="28"/>
        </w:rPr>
        <w:t>, считать исполненным и снять с контроля.</w:t>
      </w:r>
    </w:p>
    <w:p w:rsidR="0095271D" w:rsidRDefault="0095271D">
      <w:pPr>
        <w:pBdr>
          <w:top w:val="nil"/>
          <w:left w:val="nil"/>
          <w:bottom w:val="nil"/>
          <w:right w:val="nil"/>
          <w:between w:val="nil"/>
        </w:pBdr>
        <w:jc w:val="right"/>
        <w:rPr>
          <w:sz w:val="28"/>
          <w:szCs w:val="28"/>
        </w:rPr>
      </w:pPr>
    </w:p>
    <w:p w:rsidR="0095271D" w:rsidRDefault="0095271D">
      <w:pPr>
        <w:pBdr>
          <w:top w:val="nil"/>
          <w:left w:val="nil"/>
          <w:bottom w:val="nil"/>
          <w:right w:val="nil"/>
          <w:between w:val="nil"/>
        </w:pBdr>
        <w:jc w:val="right"/>
        <w:rPr>
          <w:sz w:val="28"/>
          <w:szCs w:val="28"/>
        </w:rPr>
      </w:pPr>
    </w:p>
    <w:p w:rsidR="0095271D" w:rsidRDefault="0095271D">
      <w:pPr>
        <w:pBdr>
          <w:top w:val="nil"/>
          <w:left w:val="nil"/>
          <w:bottom w:val="nil"/>
          <w:right w:val="nil"/>
          <w:between w:val="nil"/>
        </w:pBdr>
        <w:jc w:val="right"/>
        <w:rPr>
          <w:sz w:val="28"/>
          <w:szCs w:val="28"/>
        </w:rPr>
      </w:pPr>
    </w:p>
    <w:p w:rsidR="0095271D" w:rsidRDefault="0095271D">
      <w:pPr>
        <w:pBdr>
          <w:top w:val="nil"/>
          <w:left w:val="nil"/>
          <w:bottom w:val="nil"/>
          <w:right w:val="nil"/>
          <w:between w:val="nil"/>
        </w:pBdr>
        <w:jc w:val="right"/>
        <w:rPr>
          <w:sz w:val="28"/>
          <w:szCs w:val="28"/>
        </w:rPr>
      </w:pPr>
    </w:p>
    <w:p w:rsidR="00DD3B8A" w:rsidRDefault="00DD3B8A">
      <w:pPr>
        <w:pBdr>
          <w:top w:val="nil"/>
          <w:left w:val="nil"/>
          <w:bottom w:val="nil"/>
          <w:right w:val="nil"/>
          <w:between w:val="nil"/>
        </w:pBdr>
        <w:jc w:val="right"/>
        <w:rPr>
          <w:sz w:val="28"/>
          <w:szCs w:val="28"/>
        </w:rPr>
      </w:pPr>
    </w:p>
    <w:p w:rsidR="00DD3B8A" w:rsidRDefault="00DD3B8A">
      <w:pPr>
        <w:pBdr>
          <w:top w:val="nil"/>
          <w:left w:val="nil"/>
          <w:bottom w:val="nil"/>
          <w:right w:val="nil"/>
          <w:between w:val="nil"/>
        </w:pBdr>
        <w:jc w:val="right"/>
        <w:rPr>
          <w:sz w:val="28"/>
          <w:szCs w:val="28"/>
        </w:rPr>
      </w:pPr>
    </w:p>
    <w:p w:rsidR="00DD3B8A" w:rsidRDefault="00DD3B8A">
      <w:pPr>
        <w:pBdr>
          <w:top w:val="nil"/>
          <w:left w:val="nil"/>
          <w:bottom w:val="nil"/>
          <w:right w:val="nil"/>
          <w:between w:val="nil"/>
        </w:pBdr>
        <w:jc w:val="right"/>
        <w:rPr>
          <w:sz w:val="28"/>
          <w:szCs w:val="28"/>
        </w:rPr>
      </w:pPr>
    </w:p>
    <w:p w:rsidR="00DD3B8A" w:rsidRDefault="00DD3B8A">
      <w:pPr>
        <w:pBdr>
          <w:top w:val="nil"/>
          <w:left w:val="nil"/>
          <w:bottom w:val="nil"/>
          <w:right w:val="nil"/>
          <w:between w:val="nil"/>
        </w:pBdr>
        <w:jc w:val="right"/>
        <w:rPr>
          <w:sz w:val="28"/>
          <w:szCs w:val="28"/>
        </w:rPr>
      </w:pPr>
    </w:p>
    <w:p w:rsidR="00DD3B8A" w:rsidRDefault="00DD3B8A">
      <w:pPr>
        <w:pBdr>
          <w:top w:val="nil"/>
          <w:left w:val="nil"/>
          <w:bottom w:val="nil"/>
          <w:right w:val="nil"/>
          <w:between w:val="nil"/>
        </w:pBdr>
        <w:jc w:val="right"/>
        <w:rPr>
          <w:sz w:val="28"/>
          <w:szCs w:val="28"/>
        </w:rPr>
      </w:pPr>
    </w:p>
    <w:p w:rsidR="00DD3B8A" w:rsidRDefault="00DD3B8A">
      <w:pPr>
        <w:pBdr>
          <w:top w:val="nil"/>
          <w:left w:val="nil"/>
          <w:bottom w:val="nil"/>
          <w:right w:val="nil"/>
          <w:between w:val="nil"/>
        </w:pBdr>
        <w:jc w:val="right"/>
        <w:rPr>
          <w:sz w:val="28"/>
          <w:szCs w:val="28"/>
        </w:rPr>
      </w:pPr>
    </w:p>
    <w:p w:rsidR="00DD3B8A" w:rsidRDefault="00DD3B8A">
      <w:pPr>
        <w:pBdr>
          <w:top w:val="nil"/>
          <w:left w:val="nil"/>
          <w:bottom w:val="nil"/>
          <w:right w:val="nil"/>
          <w:between w:val="nil"/>
        </w:pBdr>
        <w:jc w:val="right"/>
        <w:rPr>
          <w:sz w:val="28"/>
          <w:szCs w:val="28"/>
        </w:rPr>
      </w:pPr>
    </w:p>
    <w:p w:rsidR="00DD3B8A" w:rsidRDefault="00DD3B8A">
      <w:pPr>
        <w:pBdr>
          <w:top w:val="nil"/>
          <w:left w:val="nil"/>
          <w:bottom w:val="nil"/>
          <w:right w:val="nil"/>
          <w:between w:val="nil"/>
        </w:pBdr>
        <w:jc w:val="right"/>
        <w:rPr>
          <w:sz w:val="28"/>
          <w:szCs w:val="28"/>
        </w:rPr>
      </w:pPr>
    </w:p>
    <w:p w:rsidR="00DD3B8A" w:rsidRDefault="00DD3B8A">
      <w:pPr>
        <w:pBdr>
          <w:top w:val="nil"/>
          <w:left w:val="nil"/>
          <w:bottom w:val="nil"/>
          <w:right w:val="nil"/>
          <w:between w:val="nil"/>
        </w:pBdr>
        <w:jc w:val="right"/>
        <w:rPr>
          <w:sz w:val="28"/>
          <w:szCs w:val="28"/>
        </w:rPr>
      </w:pPr>
    </w:p>
    <w:p w:rsidR="00DD3B8A" w:rsidRDefault="00DD3B8A">
      <w:pPr>
        <w:pBdr>
          <w:top w:val="nil"/>
          <w:left w:val="nil"/>
          <w:bottom w:val="nil"/>
          <w:right w:val="nil"/>
          <w:between w:val="nil"/>
        </w:pBdr>
        <w:jc w:val="right"/>
        <w:rPr>
          <w:sz w:val="28"/>
          <w:szCs w:val="28"/>
        </w:rPr>
      </w:pPr>
    </w:p>
    <w:p w:rsidR="00DD3B8A" w:rsidRDefault="00DD3B8A">
      <w:pPr>
        <w:pBdr>
          <w:top w:val="nil"/>
          <w:left w:val="nil"/>
          <w:bottom w:val="nil"/>
          <w:right w:val="nil"/>
          <w:between w:val="nil"/>
        </w:pBdr>
        <w:jc w:val="right"/>
        <w:rPr>
          <w:sz w:val="28"/>
          <w:szCs w:val="28"/>
        </w:rPr>
      </w:pPr>
    </w:p>
    <w:p w:rsidR="00DD3B8A" w:rsidRDefault="00DD3B8A">
      <w:pPr>
        <w:pBdr>
          <w:top w:val="nil"/>
          <w:left w:val="nil"/>
          <w:bottom w:val="nil"/>
          <w:right w:val="nil"/>
          <w:between w:val="nil"/>
        </w:pBdr>
        <w:jc w:val="right"/>
        <w:rPr>
          <w:sz w:val="28"/>
          <w:szCs w:val="28"/>
        </w:rPr>
      </w:pPr>
    </w:p>
    <w:p w:rsidR="00DD3B8A" w:rsidRDefault="00DD3B8A">
      <w:pPr>
        <w:pBdr>
          <w:top w:val="nil"/>
          <w:left w:val="nil"/>
          <w:bottom w:val="nil"/>
          <w:right w:val="nil"/>
          <w:between w:val="nil"/>
        </w:pBdr>
        <w:jc w:val="right"/>
        <w:rPr>
          <w:sz w:val="28"/>
          <w:szCs w:val="28"/>
        </w:rPr>
      </w:pPr>
    </w:p>
    <w:p w:rsidR="00DD3B8A" w:rsidRDefault="00DD3B8A">
      <w:pPr>
        <w:pBdr>
          <w:top w:val="nil"/>
          <w:left w:val="nil"/>
          <w:bottom w:val="nil"/>
          <w:right w:val="nil"/>
          <w:between w:val="nil"/>
        </w:pBdr>
        <w:jc w:val="right"/>
        <w:rPr>
          <w:sz w:val="28"/>
          <w:szCs w:val="28"/>
        </w:rPr>
      </w:pPr>
    </w:p>
    <w:p w:rsidR="00DD3B8A" w:rsidRDefault="00DD3B8A">
      <w:pPr>
        <w:pBdr>
          <w:top w:val="nil"/>
          <w:left w:val="nil"/>
          <w:bottom w:val="nil"/>
          <w:right w:val="nil"/>
          <w:between w:val="nil"/>
        </w:pBdr>
        <w:jc w:val="right"/>
        <w:rPr>
          <w:sz w:val="28"/>
          <w:szCs w:val="28"/>
        </w:rPr>
      </w:pPr>
    </w:p>
    <w:p w:rsidR="00DD3B8A" w:rsidRDefault="00DD3B8A">
      <w:pPr>
        <w:pBdr>
          <w:top w:val="nil"/>
          <w:left w:val="nil"/>
          <w:bottom w:val="nil"/>
          <w:right w:val="nil"/>
          <w:between w:val="nil"/>
        </w:pBdr>
        <w:jc w:val="right"/>
        <w:rPr>
          <w:sz w:val="28"/>
          <w:szCs w:val="28"/>
        </w:rPr>
      </w:pPr>
    </w:p>
    <w:p w:rsidR="00DD3B8A" w:rsidRDefault="00DD3B8A">
      <w:pPr>
        <w:pBdr>
          <w:top w:val="nil"/>
          <w:left w:val="nil"/>
          <w:bottom w:val="nil"/>
          <w:right w:val="nil"/>
          <w:between w:val="nil"/>
        </w:pBdr>
        <w:jc w:val="right"/>
        <w:rPr>
          <w:sz w:val="28"/>
          <w:szCs w:val="28"/>
        </w:rPr>
      </w:pPr>
    </w:p>
    <w:p w:rsidR="00DD3B8A" w:rsidRDefault="00DD3B8A">
      <w:pPr>
        <w:pBdr>
          <w:top w:val="nil"/>
          <w:left w:val="nil"/>
          <w:bottom w:val="nil"/>
          <w:right w:val="nil"/>
          <w:between w:val="nil"/>
        </w:pBdr>
        <w:jc w:val="right"/>
        <w:rPr>
          <w:sz w:val="28"/>
          <w:szCs w:val="28"/>
        </w:rPr>
      </w:pPr>
    </w:p>
    <w:p w:rsidR="00DD3B8A" w:rsidRDefault="00DD3B8A">
      <w:pPr>
        <w:pBdr>
          <w:top w:val="nil"/>
          <w:left w:val="nil"/>
          <w:bottom w:val="nil"/>
          <w:right w:val="nil"/>
          <w:between w:val="nil"/>
        </w:pBdr>
        <w:jc w:val="right"/>
        <w:rPr>
          <w:sz w:val="28"/>
          <w:szCs w:val="28"/>
        </w:rPr>
      </w:pPr>
    </w:p>
    <w:p w:rsidR="00DD3B8A" w:rsidRDefault="00DD3B8A">
      <w:pPr>
        <w:pBdr>
          <w:top w:val="nil"/>
          <w:left w:val="nil"/>
          <w:bottom w:val="nil"/>
          <w:right w:val="nil"/>
          <w:between w:val="nil"/>
        </w:pBdr>
        <w:jc w:val="right"/>
        <w:rPr>
          <w:sz w:val="28"/>
          <w:szCs w:val="28"/>
        </w:rPr>
      </w:pPr>
    </w:p>
    <w:p w:rsidR="0095271D" w:rsidRDefault="00797DF5">
      <w:pPr>
        <w:pBdr>
          <w:top w:val="nil"/>
          <w:left w:val="nil"/>
          <w:bottom w:val="nil"/>
          <w:right w:val="nil"/>
          <w:between w:val="nil"/>
        </w:pBdr>
        <w:jc w:val="right"/>
        <w:rPr>
          <w:color w:val="000000"/>
          <w:sz w:val="28"/>
          <w:szCs w:val="28"/>
        </w:rPr>
      </w:pPr>
      <w:r>
        <w:rPr>
          <w:sz w:val="28"/>
          <w:szCs w:val="28"/>
        </w:rPr>
        <w:lastRenderedPageBreak/>
        <w:t>Приложение к вопросу № 2</w:t>
      </w:r>
    </w:p>
    <w:p w:rsidR="0095271D" w:rsidRDefault="0095271D" w:rsidP="00915FF5">
      <w:pPr>
        <w:pBdr>
          <w:top w:val="nil"/>
          <w:left w:val="nil"/>
          <w:bottom w:val="nil"/>
          <w:right w:val="nil"/>
          <w:between w:val="nil"/>
        </w:pBdr>
        <w:rPr>
          <w:sz w:val="28"/>
          <w:szCs w:val="28"/>
        </w:rPr>
      </w:pPr>
    </w:p>
    <w:p w:rsidR="00915FF5" w:rsidRPr="000145E7" w:rsidRDefault="00915FF5" w:rsidP="00915FF5">
      <w:pPr>
        <w:jc w:val="center"/>
        <w:rPr>
          <w:b/>
          <w:color w:val="000000" w:themeColor="text1"/>
          <w:sz w:val="28"/>
          <w:szCs w:val="28"/>
        </w:rPr>
      </w:pPr>
      <w:r w:rsidRPr="000145E7">
        <w:rPr>
          <w:b/>
          <w:color w:val="000000" w:themeColor="text1"/>
          <w:sz w:val="28"/>
          <w:szCs w:val="28"/>
        </w:rPr>
        <w:t xml:space="preserve">Об итогах реализации плана мероприятий по противодействию коррупции в Белоярском районе на 2020 год </w:t>
      </w:r>
    </w:p>
    <w:p w:rsidR="00915FF5" w:rsidRPr="000145E7" w:rsidRDefault="00915FF5" w:rsidP="00915FF5">
      <w:pPr>
        <w:rPr>
          <w:color w:val="000000" w:themeColor="text1"/>
          <w:sz w:val="28"/>
          <w:szCs w:val="28"/>
        </w:rPr>
      </w:pPr>
    </w:p>
    <w:p w:rsidR="00915FF5" w:rsidRPr="000145E7" w:rsidRDefault="00915FF5" w:rsidP="00915FF5">
      <w:pPr>
        <w:ind w:firstLine="709"/>
        <w:jc w:val="both"/>
        <w:rPr>
          <w:color w:val="000000" w:themeColor="text1"/>
          <w:sz w:val="28"/>
          <w:szCs w:val="28"/>
        </w:rPr>
      </w:pPr>
      <w:r w:rsidRPr="000145E7">
        <w:rPr>
          <w:color w:val="000000" w:themeColor="text1"/>
          <w:sz w:val="28"/>
          <w:szCs w:val="28"/>
        </w:rPr>
        <w:t>Распоряжением администрации Белоярского района от 21 февраля 2018 года № 49-р  (в ред. распоряжения администрации Белоярского района от 29 мая 2019 года № 155-р) утвержден План мероприятий по противодействию коррупции в Белоярском районе на 2018 – 2020 годы.</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В 2020 году по реализации Плана выполнена следующая работа:</w:t>
      </w:r>
    </w:p>
    <w:p w:rsidR="00915FF5" w:rsidRPr="000145E7" w:rsidRDefault="00915FF5" w:rsidP="00915FF5">
      <w:pPr>
        <w:ind w:firstLine="709"/>
        <w:jc w:val="both"/>
        <w:rPr>
          <w:color w:val="000000" w:themeColor="text1"/>
          <w:sz w:val="16"/>
          <w:szCs w:val="16"/>
          <w:highlight w:val="yellow"/>
        </w:rPr>
      </w:pPr>
    </w:p>
    <w:p w:rsidR="00915FF5" w:rsidRPr="000145E7" w:rsidRDefault="00915FF5" w:rsidP="00915FF5">
      <w:pPr>
        <w:jc w:val="center"/>
        <w:rPr>
          <w:b/>
          <w:color w:val="000000" w:themeColor="text1"/>
          <w:sz w:val="28"/>
          <w:szCs w:val="28"/>
        </w:rPr>
      </w:pPr>
      <w:r w:rsidRPr="000145E7">
        <w:rPr>
          <w:b/>
          <w:color w:val="000000" w:themeColor="text1"/>
          <w:sz w:val="28"/>
          <w:szCs w:val="28"/>
        </w:rPr>
        <w:t xml:space="preserve">Раздел </w:t>
      </w:r>
      <w:r w:rsidRPr="000145E7">
        <w:rPr>
          <w:b/>
          <w:color w:val="000000" w:themeColor="text1"/>
          <w:sz w:val="28"/>
          <w:szCs w:val="28"/>
          <w:lang w:val="en-US"/>
        </w:rPr>
        <w:t>I</w:t>
      </w:r>
      <w:r w:rsidRPr="000145E7">
        <w:rPr>
          <w:b/>
          <w:color w:val="000000" w:themeColor="text1"/>
          <w:sz w:val="28"/>
          <w:szCs w:val="28"/>
        </w:rPr>
        <w:t>. Организационные мероприятия по противодействию коррупции.</w:t>
      </w:r>
    </w:p>
    <w:p w:rsidR="00915FF5" w:rsidRPr="000145E7" w:rsidRDefault="00915FF5" w:rsidP="00915FF5">
      <w:pPr>
        <w:ind w:firstLine="709"/>
        <w:jc w:val="center"/>
        <w:rPr>
          <w:b/>
          <w:color w:val="000000" w:themeColor="text1"/>
          <w:sz w:val="16"/>
          <w:szCs w:val="16"/>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1.1. Организация и проведение заседаний межведомственного Совета при  главе Белоярского района по противодействию коррупции.</w:t>
      </w:r>
    </w:p>
    <w:p w:rsidR="00915FF5" w:rsidRPr="000145E7" w:rsidRDefault="00915FF5" w:rsidP="00915FF5">
      <w:pPr>
        <w:ind w:firstLine="709"/>
        <w:jc w:val="both"/>
        <w:rPr>
          <w:i/>
          <w:color w:val="000000" w:themeColor="text1"/>
          <w:sz w:val="8"/>
          <w:szCs w:val="8"/>
        </w:rPr>
      </w:pPr>
    </w:p>
    <w:p w:rsidR="00915FF5" w:rsidRPr="000145E7" w:rsidRDefault="00915FF5" w:rsidP="00915FF5">
      <w:pPr>
        <w:widowControl w:val="0"/>
        <w:ind w:firstLine="709"/>
        <w:jc w:val="both"/>
        <w:rPr>
          <w:rFonts w:eastAsia="Calibri"/>
          <w:color w:val="000000" w:themeColor="text1"/>
          <w:sz w:val="28"/>
          <w:szCs w:val="28"/>
        </w:rPr>
      </w:pPr>
      <w:r w:rsidRPr="000145E7">
        <w:rPr>
          <w:rFonts w:eastAsia="Calibri"/>
          <w:color w:val="000000" w:themeColor="text1"/>
          <w:sz w:val="28"/>
          <w:szCs w:val="28"/>
        </w:rPr>
        <w:t>В 2020 году проведено 4 заседания межведомственного Совета при главе Белоярского района по противодействию коррупции (далее – Совет) согласно Плану работы на 2020 год. На заседаниях рассмотрены следующие вопросы:</w:t>
      </w:r>
    </w:p>
    <w:p w:rsidR="00915FF5" w:rsidRPr="000145E7" w:rsidRDefault="00915FF5" w:rsidP="00915FF5">
      <w:pPr>
        <w:ind w:firstLine="709"/>
        <w:jc w:val="both"/>
        <w:rPr>
          <w:color w:val="000000" w:themeColor="text1"/>
          <w:sz w:val="28"/>
          <w:szCs w:val="28"/>
        </w:rPr>
      </w:pPr>
      <w:r w:rsidRPr="000145E7">
        <w:rPr>
          <w:rFonts w:eastAsia="Calibri"/>
          <w:color w:val="000000" w:themeColor="text1"/>
          <w:sz w:val="28"/>
          <w:szCs w:val="28"/>
        </w:rPr>
        <w:t xml:space="preserve">- </w:t>
      </w:r>
      <w:r w:rsidRPr="000145E7">
        <w:rPr>
          <w:color w:val="000000" w:themeColor="text1"/>
          <w:sz w:val="28"/>
          <w:szCs w:val="28"/>
        </w:rPr>
        <w:t>об итогах реализации муниципального Плана мероприятий по противодействию коррупции в Белоярском районе на 2019 год;</w:t>
      </w:r>
    </w:p>
    <w:p w:rsidR="00915FF5" w:rsidRPr="000145E7" w:rsidRDefault="00915FF5" w:rsidP="00915FF5">
      <w:pPr>
        <w:ind w:firstLine="709"/>
        <w:jc w:val="both"/>
        <w:rPr>
          <w:rFonts w:eastAsia="Calibri"/>
          <w:color w:val="000000" w:themeColor="text1"/>
          <w:sz w:val="28"/>
          <w:szCs w:val="28"/>
          <w:lang w:eastAsia="en-US"/>
        </w:rPr>
      </w:pPr>
      <w:r w:rsidRPr="000145E7">
        <w:rPr>
          <w:color w:val="000000" w:themeColor="text1"/>
          <w:sz w:val="28"/>
          <w:szCs w:val="28"/>
        </w:rPr>
        <w:t>- об исполнении решений межведомственного Совета при главе Белоярского района по противодействию коррупции за 2019 год;</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об оценке эффективности исполнения Плана мероприятий по противодействию коррупции в Белоярском районе;</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о деятельности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 администрациях сельских поселений в границах Белоярского района в 2019 году;</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о деятельности комиссий по соблюдению требований к служебному поведению и урегулированию конфликта интересов лицами, замещающими муниципальные должности Белоярского района, поселений в границах Белоярского района, при межведомственном Совете Белоярского района по противодействию коррупции в 2019 году;</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об организации антикоррупционного образования учащихся в общеобразовательных учреждениях Белоярского района;</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 об анализе исполнения обязанности представления лицами, замещающими муниципальные должности, муниципальными служащими, руководителями муниципальных учреждений сведений о своих доходах, об </w:t>
      </w:r>
      <w:r w:rsidRPr="000145E7">
        <w:rPr>
          <w:color w:val="000000" w:themeColor="text1"/>
          <w:sz w:val="28"/>
          <w:szCs w:val="28"/>
        </w:rPr>
        <w:lastRenderedPageBreak/>
        <w:t>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2019 году;</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об эффективности использования органами местного самоуправления Белоярского района земельных участков на территории Белоярского района, соблюдении порядка их предоставления;</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о совершенствовании порядка использования муниципального имущества и системы его учета;</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о совершенствовании порядка использования муниципального имущества и системы его учета;</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о результатах деятельности ОМВД по Белоярскому району по выявлению и пресечению преступлений коррупционной направленности, совершенных на территории Белоярского района;</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 об осуществлении мониторинга реализации </w:t>
      </w:r>
      <w:hyperlink r:id="rId8" w:history="1">
        <w:r w:rsidRPr="000145E7">
          <w:rPr>
            <w:color w:val="000000" w:themeColor="text1"/>
            <w:sz w:val="28"/>
            <w:szCs w:val="28"/>
          </w:rPr>
          <w:t>пункта 9 части 1 статьи 31</w:t>
        </w:r>
      </w:hyperlink>
      <w:r w:rsidRPr="000145E7">
        <w:rPr>
          <w:color w:val="000000" w:themeColor="text1"/>
          <w:sz w:val="28"/>
          <w:szCs w:val="28"/>
        </w:rPr>
        <w:t xml:space="preserve"> Федерального закона Российской Федерации от 5 апреля 2013 года № 44-ФЗ «О контрактной системе в сфере закупок товаров, работ, услуг для обеспечения государственных и муниципальных нужд» в части выявления признаков личной заинтересованности, конфликта интересов между участниками закупок и заказчиками при осуществлении закупок товаров, работ, услуг;</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 о мероприятиях по антикоррупционной  пропаганде и просвещению населения, размещении наглядной агитации и актуальной информации на </w:t>
      </w:r>
      <w:proofErr w:type="spellStart"/>
      <w:r w:rsidRPr="000145E7">
        <w:rPr>
          <w:color w:val="000000" w:themeColor="text1"/>
          <w:sz w:val="28"/>
          <w:szCs w:val="28"/>
        </w:rPr>
        <w:t>медиаплощадках</w:t>
      </w:r>
      <w:proofErr w:type="spellEnd"/>
      <w:r w:rsidRPr="000145E7">
        <w:rPr>
          <w:color w:val="000000" w:themeColor="text1"/>
          <w:sz w:val="28"/>
          <w:szCs w:val="28"/>
        </w:rPr>
        <w:t>, реализуемых в границах Белоярского района;</w:t>
      </w:r>
    </w:p>
    <w:p w:rsidR="00915FF5" w:rsidRPr="000145E7" w:rsidRDefault="00915FF5" w:rsidP="00915FF5">
      <w:pPr>
        <w:tabs>
          <w:tab w:val="left" w:pos="9639"/>
        </w:tabs>
        <w:ind w:firstLine="709"/>
        <w:jc w:val="both"/>
        <w:rPr>
          <w:color w:val="000000" w:themeColor="text1"/>
          <w:sz w:val="28"/>
          <w:szCs w:val="28"/>
        </w:rPr>
      </w:pPr>
      <w:r w:rsidRPr="000145E7">
        <w:rPr>
          <w:color w:val="000000" w:themeColor="text1"/>
          <w:sz w:val="28"/>
          <w:szCs w:val="28"/>
        </w:rPr>
        <w:t>- об утверждении плана мероприятий к международному Дню борьбы с коррупцией;</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об утверждении плана работы межведомственного Совета при главе Белоярского района по противодействию коррупции на 2021 год;</w:t>
      </w:r>
    </w:p>
    <w:p w:rsidR="00915FF5" w:rsidRPr="000145E7" w:rsidRDefault="00915FF5" w:rsidP="00915FF5">
      <w:pPr>
        <w:ind w:firstLine="709"/>
        <w:jc w:val="both"/>
        <w:rPr>
          <w:rFonts w:eastAsia="Calibri"/>
          <w:color w:val="000000" w:themeColor="text1"/>
          <w:sz w:val="28"/>
          <w:szCs w:val="28"/>
          <w:lang w:eastAsia="en-US"/>
        </w:rPr>
      </w:pPr>
      <w:r w:rsidRPr="000145E7">
        <w:rPr>
          <w:color w:val="000000" w:themeColor="text1"/>
          <w:sz w:val="28"/>
          <w:szCs w:val="28"/>
        </w:rPr>
        <w:t xml:space="preserve">- О реализации  пункта 30 Указа Президента Российской Федерации  от 29 июня  2018 года №  378 «О Национальном плане противодействия коррупции на 2018 - 2020 годы» (организация дополнительного профессионального образования муниципальных служащих  </w:t>
      </w:r>
      <w:r w:rsidRPr="000145E7">
        <w:rPr>
          <w:rFonts w:eastAsia="Calibri"/>
          <w:color w:val="000000" w:themeColor="text1"/>
          <w:sz w:val="28"/>
          <w:szCs w:val="28"/>
          <w:lang w:eastAsia="en-US"/>
        </w:rPr>
        <w:t>по образовательным программам в области противодействия коррупции);</w:t>
      </w:r>
    </w:p>
    <w:p w:rsidR="00915FF5" w:rsidRPr="000145E7" w:rsidRDefault="00915FF5" w:rsidP="00915FF5">
      <w:pPr>
        <w:widowControl w:val="0"/>
        <w:ind w:firstLine="709"/>
        <w:jc w:val="both"/>
        <w:rPr>
          <w:rFonts w:eastAsia="Calibri"/>
          <w:color w:val="000000" w:themeColor="text1"/>
          <w:sz w:val="28"/>
          <w:szCs w:val="28"/>
        </w:rPr>
      </w:pPr>
      <w:r w:rsidRPr="000145E7">
        <w:rPr>
          <w:rFonts w:eastAsia="Calibri"/>
          <w:color w:val="000000" w:themeColor="text1"/>
          <w:sz w:val="28"/>
          <w:szCs w:val="28"/>
        </w:rPr>
        <w:t>Протоколы по итогам заседаний Совета размещены на официальном сайте органов местного самоуправления во вкладке «Противодействие коррупции» разделе «Межведомственный Совет».</w:t>
      </w:r>
    </w:p>
    <w:p w:rsidR="00915FF5" w:rsidRPr="000145E7" w:rsidRDefault="00915FF5" w:rsidP="00915FF5">
      <w:pPr>
        <w:widowControl w:val="0"/>
        <w:ind w:firstLine="567"/>
        <w:jc w:val="both"/>
        <w:rPr>
          <w:color w:val="000000" w:themeColor="text1"/>
          <w:sz w:val="28"/>
          <w:szCs w:val="28"/>
          <w:highlight w:val="yellow"/>
        </w:rPr>
      </w:pPr>
    </w:p>
    <w:p w:rsidR="00915FF5" w:rsidRPr="000145E7" w:rsidRDefault="00915FF5" w:rsidP="00915FF5">
      <w:pPr>
        <w:ind w:firstLine="709"/>
        <w:jc w:val="both"/>
        <w:rPr>
          <w:i/>
          <w:color w:val="000000" w:themeColor="text1"/>
          <w:sz w:val="28"/>
          <w:szCs w:val="28"/>
        </w:rPr>
      </w:pPr>
      <w:r w:rsidRPr="000145E7">
        <w:rPr>
          <w:rFonts w:eastAsia="Calibri"/>
          <w:i/>
          <w:color w:val="000000" w:themeColor="text1"/>
          <w:sz w:val="28"/>
          <w:szCs w:val="28"/>
        </w:rPr>
        <w:t>1.2.</w:t>
      </w:r>
      <w:r w:rsidRPr="000145E7">
        <w:rPr>
          <w:b/>
          <w:i/>
          <w:color w:val="000000" w:themeColor="text1"/>
        </w:rPr>
        <w:t xml:space="preserve"> </w:t>
      </w:r>
      <w:r w:rsidRPr="000145E7">
        <w:rPr>
          <w:i/>
          <w:color w:val="000000" w:themeColor="text1"/>
          <w:sz w:val="28"/>
          <w:szCs w:val="28"/>
        </w:rPr>
        <w:t>Организация и проведение заседаний:</w:t>
      </w: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 администрациях сельских поселений в границах Белоярского района;</w:t>
      </w:r>
    </w:p>
    <w:p w:rsidR="00915FF5" w:rsidRPr="000145E7" w:rsidRDefault="00915FF5" w:rsidP="00915FF5">
      <w:pPr>
        <w:widowControl w:val="0"/>
        <w:ind w:firstLine="709"/>
        <w:jc w:val="both"/>
        <w:rPr>
          <w:rFonts w:eastAsia="Calibri"/>
          <w:i/>
          <w:color w:val="000000" w:themeColor="text1"/>
          <w:sz w:val="28"/>
          <w:szCs w:val="28"/>
        </w:rPr>
      </w:pPr>
      <w:r w:rsidRPr="000145E7">
        <w:rPr>
          <w:rFonts w:eastAsia="Calibri"/>
          <w:i/>
          <w:color w:val="000000" w:themeColor="text1"/>
          <w:sz w:val="28"/>
          <w:szCs w:val="28"/>
        </w:rPr>
        <w:t>- комиссии по соблюдению требований к служебному поведению и урегулированию конфликта интересов лицами, замещающими  муниципальные должности Белоярского района, поселений в границах Белоярского района, при межведомственном Совете при главе Белоярского района по противодействию коррупции</w:t>
      </w:r>
    </w:p>
    <w:p w:rsidR="00915FF5" w:rsidRPr="000145E7" w:rsidRDefault="00915FF5" w:rsidP="00915FF5">
      <w:pPr>
        <w:ind w:firstLine="709"/>
        <w:contextualSpacing/>
        <w:jc w:val="both"/>
        <w:rPr>
          <w:color w:val="000000" w:themeColor="text1"/>
          <w:sz w:val="28"/>
          <w:szCs w:val="28"/>
        </w:rPr>
      </w:pPr>
      <w:r w:rsidRPr="000145E7">
        <w:rPr>
          <w:color w:val="000000" w:themeColor="text1"/>
          <w:sz w:val="28"/>
          <w:szCs w:val="28"/>
        </w:rPr>
        <w:lastRenderedPageBreak/>
        <w:t>В 2020 году проведено 2 заседания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w:t>
      </w:r>
    </w:p>
    <w:p w:rsidR="00915FF5" w:rsidRPr="000145E7" w:rsidRDefault="00915FF5" w:rsidP="00915FF5">
      <w:pPr>
        <w:ind w:firstLine="709"/>
        <w:contextualSpacing/>
        <w:jc w:val="both"/>
        <w:rPr>
          <w:color w:val="000000" w:themeColor="text1"/>
          <w:sz w:val="28"/>
          <w:szCs w:val="28"/>
        </w:rPr>
      </w:pPr>
      <w:r w:rsidRPr="000145E7">
        <w:rPr>
          <w:color w:val="000000" w:themeColor="text1"/>
          <w:sz w:val="28"/>
          <w:szCs w:val="28"/>
        </w:rPr>
        <w:t>На заседаниях была рассмотрена информация о выполнении служащими иной оплачиваемой работы (случаев конфликта интересов не выявлено), а также рассмотрены вопросы в рамках плана деятельности комиссии на 2020 год.</w:t>
      </w:r>
    </w:p>
    <w:p w:rsidR="00915FF5" w:rsidRPr="000145E7" w:rsidRDefault="00915FF5" w:rsidP="00915FF5">
      <w:pPr>
        <w:ind w:firstLine="709"/>
        <w:contextualSpacing/>
        <w:jc w:val="both"/>
        <w:rPr>
          <w:color w:val="000000" w:themeColor="text1"/>
          <w:sz w:val="28"/>
          <w:szCs w:val="28"/>
        </w:rPr>
      </w:pPr>
      <w:r w:rsidRPr="000145E7">
        <w:rPr>
          <w:color w:val="000000" w:themeColor="text1"/>
          <w:sz w:val="28"/>
          <w:szCs w:val="28"/>
        </w:rPr>
        <w:t xml:space="preserve">В администрациях сельских поселений Белоярского района также были проведены заседания комиссий по соблюдению требований к служебному поведению муниципальных служащих и урегулированию конфликта интересов: </w:t>
      </w:r>
      <w:proofErr w:type="spellStart"/>
      <w:r w:rsidRPr="000145E7">
        <w:rPr>
          <w:color w:val="000000" w:themeColor="text1"/>
          <w:sz w:val="28"/>
          <w:szCs w:val="28"/>
        </w:rPr>
        <w:t>п.Верхнеказымский</w:t>
      </w:r>
      <w:proofErr w:type="spellEnd"/>
      <w:r w:rsidRPr="000145E7">
        <w:rPr>
          <w:color w:val="000000" w:themeColor="text1"/>
          <w:sz w:val="28"/>
          <w:szCs w:val="28"/>
        </w:rPr>
        <w:t xml:space="preserve"> – 4, </w:t>
      </w:r>
      <w:proofErr w:type="spellStart"/>
      <w:r w:rsidRPr="000145E7">
        <w:rPr>
          <w:color w:val="000000" w:themeColor="text1"/>
          <w:sz w:val="28"/>
          <w:szCs w:val="28"/>
        </w:rPr>
        <w:t>с.Казым</w:t>
      </w:r>
      <w:proofErr w:type="spellEnd"/>
      <w:r w:rsidRPr="000145E7">
        <w:rPr>
          <w:color w:val="000000" w:themeColor="text1"/>
          <w:sz w:val="28"/>
          <w:szCs w:val="28"/>
        </w:rPr>
        <w:t xml:space="preserve"> – 3, </w:t>
      </w:r>
      <w:proofErr w:type="spellStart"/>
      <w:r w:rsidRPr="000145E7">
        <w:rPr>
          <w:color w:val="000000" w:themeColor="text1"/>
          <w:sz w:val="28"/>
          <w:szCs w:val="28"/>
        </w:rPr>
        <w:t>п.Лыхма</w:t>
      </w:r>
      <w:proofErr w:type="spellEnd"/>
      <w:r w:rsidRPr="000145E7">
        <w:rPr>
          <w:color w:val="000000" w:themeColor="text1"/>
          <w:sz w:val="28"/>
          <w:szCs w:val="28"/>
        </w:rPr>
        <w:t xml:space="preserve"> – 3, с. Полноват – 4, </w:t>
      </w:r>
      <w:proofErr w:type="spellStart"/>
      <w:r w:rsidRPr="000145E7">
        <w:rPr>
          <w:color w:val="000000" w:themeColor="text1"/>
          <w:sz w:val="28"/>
          <w:szCs w:val="28"/>
        </w:rPr>
        <w:t>п.Сорум</w:t>
      </w:r>
      <w:proofErr w:type="spellEnd"/>
      <w:r w:rsidRPr="000145E7">
        <w:rPr>
          <w:color w:val="000000" w:themeColor="text1"/>
          <w:sz w:val="28"/>
          <w:szCs w:val="28"/>
        </w:rPr>
        <w:t xml:space="preserve"> – 3, </w:t>
      </w:r>
      <w:proofErr w:type="spellStart"/>
      <w:r w:rsidRPr="000145E7">
        <w:rPr>
          <w:color w:val="000000" w:themeColor="text1"/>
          <w:sz w:val="28"/>
          <w:szCs w:val="28"/>
        </w:rPr>
        <w:t>п.Сосновка</w:t>
      </w:r>
      <w:proofErr w:type="spellEnd"/>
      <w:r w:rsidRPr="000145E7">
        <w:rPr>
          <w:color w:val="000000" w:themeColor="text1"/>
          <w:sz w:val="28"/>
          <w:szCs w:val="28"/>
        </w:rPr>
        <w:t xml:space="preserve"> -4. На комиссиях рассматривались вопросы о подведении итогов работы комиссии по соблюдению требований к служебному поведению муниципальных служащих и урегулированию конфликтов интересов за 2019 год; об утверждении планов работы комиссий по соблюдению требований к служебному поведению муниципальных служащих и урегулированию конфликта интересов, об исполнении планов работы комиссий; о предоставлении сведений  о доходах, расходах, об имуществе и обязательствах имущественного характера на себя, супруга(у) и несовершеннолетних детей; о выполнении служащими иной оплачиваемой работы; о 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о результатах анализа сроков предоставления сведений о доходах, расходах, об имуществе и обязательствах имущественного характера муниципальными служащими;  о результатах предварительной сверки достоверности предоставленных сведений о доходах, расходах, об имуществе и обязательствах имущественного характера муниципальных служащих и членов их семей; о типовых ситуациях конфликта интересов на муниципальной службе Российской Федерации и порядке их урегулирования.</w:t>
      </w:r>
    </w:p>
    <w:p w:rsidR="00915FF5" w:rsidRPr="000145E7" w:rsidRDefault="00915FF5" w:rsidP="00915FF5">
      <w:pPr>
        <w:widowControl w:val="0"/>
        <w:shd w:val="clear" w:color="auto" w:fill="FFFFFF"/>
        <w:ind w:firstLine="709"/>
        <w:jc w:val="both"/>
        <w:rPr>
          <w:rFonts w:eastAsia="Calibri"/>
          <w:color w:val="000000" w:themeColor="text1"/>
          <w:sz w:val="28"/>
          <w:szCs w:val="28"/>
          <w:highlight w:val="yellow"/>
          <w:lang w:val="x-none"/>
        </w:rPr>
      </w:pPr>
    </w:p>
    <w:p w:rsidR="00915FF5" w:rsidRPr="000145E7" w:rsidRDefault="00915FF5" w:rsidP="00915FF5">
      <w:pPr>
        <w:pStyle w:val="ac"/>
        <w:spacing w:before="0" w:after="0" w:line="240" w:lineRule="auto"/>
        <w:ind w:firstLine="709"/>
        <w:jc w:val="both"/>
        <w:rPr>
          <w:rFonts w:ascii="Times New Roman" w:hAnsi="Times New Roman"/>
          <w:i/>
          <w:color w:val="000000" w:themeColor="text1"/>
          <w:sz w:val="28"/>
          <w:szCs w:val="28"/>
          <w:lang w:val="ru-RU" w:eastAsia="ru-RU"/>
        </w:rPr>
      </w:pPr>
      <w:r w:rsidRPr="000145E7">
        <w:rPr>
          <w:rFonts w:ascii="Times New Roman" w:hAnsi="Times New Roman"/>
          <w:i/>
          <w:color w:val="000000" w:themeColor="text1"/>
          <w:sz w:val="28"/>
          <w:szCs w:val="28"/>
          <w:lang w:eastAsia="ru-RU"/>
        </w:rPr>
        <w:t>1.3.</w:t>
      </w:r>
      <w:r w:rsidRPr="000145E7">
        <w:rPr>
          <w:rFonts w:ascii="Times New Roman" w:hAnsi="Times New Roman"/>
          <w:b/>
          <w:i/>
          <w:color w:val="000000" w:themeColor="text1"/>
          <w:sz w:val="28"/>
          <w:szCs w:val="28"/>
          <w:lang w:eastAsia="ru-RU"/>
        </w:rPr>
        <w:t xml:space="preserve"> </w:t>
      </w:r>
      <w:r w:rsidRPr="000145E7">
        <w:rPr>
          <w:rFonts w:ascii="Times New Roman" w:hAnsi="Times New Roman"/>
          <w:i/>
          <w:color w:val="000000" w:themeColor="text1"/>
          <w:sz w:val="28"/>
          <w:szCs w:val="28"/>
          <w:lang w:eastAsia="ru-RU"/>
        </w:rPr>
        <w:t>Обеспечение контроля исполнения решений Комиссии по координации работы по противодействию коррупции в Ханты-Мансийском автономном округе – Югре.</w:t>
      </w:r>
    </w:p>
    <w:p w:rsidR="00915FF5" w:rsidRPr="000145E7" w:rsidRDefault="00915FF5" w:rsidP="00915FF5">
      <w:pPr>
        <w:pStyle w:val="ac"/>
        <w:spacing w:before="0" w:after="0" w:line="240" w:lineRule="auto"/>
        <w:ind w:firstLine="709"/>
        <w:jc w:val="both"/>
        <w:rPr>
          <w:rFonts w:ascii="Times New Roman" w:hAnsi="Times New Roman"/>
          <w:i/>
          <w:color w:val="000000" w:themeColor="text1"/>
          <w:sz w:val="8"/>
          <w:szCs w:val="8"/>
          <w:lang w:val="ru-RU" w:eastAsia="ru-RU"/>
        </w:rPr>
      </w:pPr>
    </w:p>
    <w:p w:rsidR="00915FF5" w:rsidRPr="000145E7" w:rsidRDefault="00915FF5" w:rsidP="00915FF5">
      <w:pPr>
        <w:widowControl w:val="0"/>
        <w:ind w:firstLine="709"/>
        <w:jc w:val="both"/>
        <w:rPr>
          <w:rFonts w:eastAsia="Calibri"/>
          <w:color w:val="000000" w:themeColor="text1"/>
          <w:sz w:val="28"/>
          <w:szCs w:val="28"/>
        </w:rPr>
      </w:pPr>
      <w:r w:rsidRPr="000145E7">
        <w:rPr>
          <w:rFonts w:eastAsia="Calibri"/>
          <w:color w:val="000000" w:themeColor="text1"/>
          <w:sz w:val="28"/>
          <w:szCs w:val="28"/>
        </w:rPr>
        <w:t>Осуществлялся контроль за исполнением решений Комиссии по координации работы по противодействию коррупции в Ханты-Мансийском автономном округе – Югре (далее Комиссии).</w:t>
      </w:r>
    </w:p>
    <w:p w:rsidR="00915FF5" w:rsidRPr="000145E7" w:rsidRDefault="00915FF5" w:rsidP="00915FF5">
      <w:pPr>
        <w:widowControl w:val="0"/>
        <w:ind w:firstLine="709"/>
        <w:jc w:val="both"/>
        <w:rPr>
          <w:rFonts w:eastAsia="Calibri"/>
          <w:color w:val="000000" w:themeColor="text1"/>
          <w:sz w:val="28"/>
          <w:szCs w:val="28"/>
        </w:rPr>
      </w:pPr>
      <w:r w:rsidRPr="000145E7">
        <w:rPr>
          <w:rFonts w:eastAsia="Calibri"/>
          <w:color w:val="000000" w:themeColor="text1"/>
          <w:sz w:val="28"/>
          <w:szCs w:val="28"/>
        </w:rPr>
        <w:t>Информация об исполнении пунктов протоколов была направлена в установленные сроки в Департамент государственной гражданской службы и кадровой политики Ханты-Мансийского автономного округа – Югры.</w:t>
      </w:r>
    </w:p>
    <w:p w:rsidR="00915FF5" w:rsidRPr="000145E7" w:rsidRDefault="00915FF5" w:rsidP="00915FF5">
      <w:pPr>
        <w:widowControl w:val="0"/>
        <w:jc w:val="both"/>
        <w:rPr>
          <w:rFonts w:eastAsia="Calibri"/>
          <w:b/>
          <w:i/>
          <w:color w:val="000000" w:themeColor="text1"/>
          <w:sz w:val="28"/>
          <w:szCs w:val="28"/>
        </w:rPr>
      </w:pPr>
    </w:p>
    <w:p w:rsidR="00915FF5" w:rsidRPr="000145E7" w:rsidRDefault="00915FF5" w:rsidP="00915FF5">
      <w:pPr>
        <w:widowControl w:val="0"/>
        <w:ind w:firstLine="709"/>
        <w:jc w:val="both"/>
        <w:rPr>
          <w:rFonts w:eastAsia="Calibri"/>
          <w:i/>
          <w:color w:val="000000" w:themeColor="text1"/>
          <w:sz w:val="28"/>
          <w:szCs w:val="28"/>
        </w:rPr>
      </w:pPr>
      <w:r w:rsidRPr="000145E7">
        <w:rPr>
          <w:rFonts w:eastAsia="Calibri"/>
          <w:i/>
          <w:color w:val="000000" w:themeColor="text1"/>
          <w:sz w:val="28"/>
          <w:szCs w:val="28"/>
        </w:rPr>
        <w:t xml:space="preserve">1.4. Мониторинг антикоррупционного законодательства и приведение муниципальных правовых актов Белоярского района, поселений в границах </w:t>
      </w:r>
      <w:r w:rsidRPr="000145E7">
        <w:rPr>
          <w:rFonts w:eastAsia="Calibri"/>
          <w:i/>
          <w:color w:val="000000" w:themeColor="text1"/>
          <w:sz w:val="28"/>
          <w:szCs w:val="28"/>
        </w:rPr>
        <w:lastRenderedPageBreak/>
        <w:t>Белоярского района в соответствие с федеральными законами, законами Ханты-Мансийского автономного округа – Югры и иными нормативными правовыми актами Российской Федерации и Ханты-Мансийского автономного округа – Югры.</w:t>
      </w:r>
    </w:p>
    <w:p w:rsidR="00915FF5" w:rsidRPr="000145E7" w:rsidRDefault="00915FF5" w:rsidP="00915FF5">
      <w:pPr>
        <w:widowControl w:val="0"/>
        <w:ind w:firstLine="709"/>
        <w:jc w:val="both"/>
        <w:rPr>
          <w:rFonts w:eastAsia="Calibri"/>
          <w:i/>
          <w:color w:val="000000" w:themeColor="text1"/>
          <w:sz w:val="8"/>
          <w:szCs w:val="8"/>
          <w:highlight w:val="yellow"/>
        </w:rPr>
      </w:pPr>
    </w:p>
    <w:p w:rsidR="00915FF5" w:rsidRPr="000145E7" w:rsidRDefault="00915FF5" w:rsidP="00915FF5">
      <w:pPr>
        <w:ind w:firstLine="709"/>
        <w:jc w:val="both"/>
        <w:rPr>
          <w:color w:val="000000" w:themeColor="text1"/>
        </w:rPr>
      </w:pPr>
      <w:r w:rsidRPr="000145E7">
        <w:rPr>
          <w:color w:val="000000" w:themeColor="text1"/>
          <w:sz w:val="28"/>
          <w:szCs w:val="28"/>
        </w:rPr>
        <w:t xml:space="preserve">Управлением делами администрации Белоярского района в 2020 году проводился постоянный мониторинг антикоррупционного законодательства  федерального и окружного уровня, в том числе с использованием правовой базы «Консультант+», сети Интернет. Все вновь принимаемые нормы </w:t>
      </w:r>
      <w:proofErr w:type="gramStart"/>
      <w:r w:rsidRPr="000145E7">
        <w:rPr>
          <w:color w:val="000000" w:themeColor="text1"/>
          <w:sz w:val="28"/>
          <w:szCs w:val="28"/>
        </w:rPr>
        <w:t>анализировались</w:t>
      </w:r>
      <w:proofErr w:type="gramEnd"/>
      <w:r w:rsidRPr="000145E7">
        <w:rPr>
          <w:color w:val="000000" w:themeColor="text1"/>
          <w:sz w:val="28"/>
          <w:szCs w:val="28"/>
        </w:rPr>
        <w:t xml:space="preserve"> и обеспечивалось своевременное приведение нормативных правовых актов органов местного самоуправления Белоярского района в соответствие с  нормами законодательства. Осуществлялось взаимодействие с прокуратурой г. Белоярский в части направления информации о принятых на местном уровне нормативных правовых актов (далее – НПА). Проекты НПА  района направлялись в поселения в качестве модельных для принятия на уровне поселений аналогичных НПА.</w:t>
      </w:r>
    </w:p>
    <w:p w:rsidR="00915FF5" w:rsidRPr="000145E7" w:rsidRDefault="00915FF5" w:rsidP="00915FF5">
      <w:pPr>
        <w:ind w:firstLine="709"/>
        <w:jc w:val="both"/>
        <w:rPr>
          <w:color w:val="000000" w:themeColor="text1"/>
        </w:rPr>
      </w:pPr>
      <w:r w:rsidRPr="000145E7">
        <w:rPr>
          <w:color w:val="000000" w:themeColor="text1"/>
          <w:sz w:val="28"/>
          <w:szCs w:val="28"/>
        </w:rPr>
        <w:t>За 2020 год было принято 12 муниципальных правовых актов в сфере противодействия коррупции:</w:t>
      </w:r>
    </w:p>
    <w:p w:rsidR="00915FF5" w:rsidRPr="000145E7" w:rsidRDefault="00915FF5" w:rsidP="00915FF5">
      <w:pPr>
        <w:ind w:firstLine="720"/>
        <w:jc w:val="both"/>
        <w:rPr>
          <w:color w:val="000000" w:themeColor="text1"/>
        </w:rPr>
      </w:pPr>
      <w:r w:rsidRPr="000145E7">
        <w:rPr>
          <w:color w:val="000000" w:themeColor="text1"/>
          <w:sz w:val="28"/>
          <w:szCs w:val="28"/>
        </w:rPr>
        <w:t>- о признании утратившими силу постановлений администрации Белоярского района от 26 сентября 2017 года № 893, от 20 марта 2019 года № 219 (в соответствии с подпунктом «б» пункта 3 части 1 статьи 14 Федерального закона от 2 марта 2007 года № 25-ФЗ «О муниципальной службе в Российской Федерации» признан утратившим силу порядок получения муниципальными служащими администрации Белоярского района разрешения на участие на безвозмездной основе в управлении общественной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жилищным, жилищно-строительным, гаражным кооперативами, товариществом собственников недвижимости в качестве единоличного исполнительного органа или на вхождение в состав их коллегиальных органов);</w:t>
      </w:r>
    </w:p>
    <w:p w:rsidR="00915FF5" w:rsidRPr="000145E7" w:rsidRDefault="00915FF5" w:rsidP="00915FF5">
      <w:pPr>
        <w:ind w:firstLine="720"/>
        <w:jc w:val="both"/>
        <w:rPr>
          <w:color w:val="000000" w:themeColor="text1"/>
        </w:rPr>
      </w:pPr>
      <w:r w:rsidRPr="000145E7">
        <w:rPr>
          <w:color w:val="000000" w:themeColor="text1"/>
          <w:sz w:val="28"/>
          <w:szCs w:val="28"/>
        </w:rPr>
        <w:t>- о продлении срока представления сведений о доходах, расходах, об имуществе и обязательствах имущественного характера за отчетный период с 1 января по 31 декабря 2019 года лицами, замещающими должности муниципальной службы администрации Белоярского района, руководителей муниципальных учреждений Белоярского района;</w:t>
      </w:r>
    </w:p>
    <w:p w:rsidR="00915FF5" w:rsidRPr="000145E7" w:rsidRDefault="00915FF5" w:rsidP="00915FF5">
      <w:pPr>
        <w:ind w:firstLine="720"/>
        <w:jc w:val="both"/>
        <w:rPr>
          <w:color w:val="000000" w:themeColor="text1"/>
        </w:rPr>
      </w:pPr>
      <w:r w:rsidRPr="000145E7">
        <w:rPr>
          <w:color w:val="000000" w:themeColor="text1"/>
          <w:sz w:val="28"/>
          <w:szCs w:val="28"/>
        </w:rPr>
        <w:t>- об утверждении формы ходатайства о получении разрешения представителя нанимателя на участие муниципального служащего администрации Белоярского района на безвозмездной основе в управлении некоммерческой организацией;</w:t>
      </w:r>
    </w:p>
    <w:p w:rsidR="00915FF5" w:rsidRPr="000145E7" w:rsidRDefault="00915FF5" w:rsidP="00915FF5">
      <w:pPr>
        <w:ind w:firstLine="720"/>
        <w:jc w:val="both"/>
        <w:rPr>
          <w:color w:val="000000" w:themeColor="text1"/>
        </w:rPr>
      </w:pPr>
      <w:r w:rsidRPr="000145E7">
        <w:rPr>
          <w:color w:val="000000" w:themeColor="text1"/>
          <w:sz w:val="28"/>
          <w:szCs w:val="28"/>
        </w:rPr>
        <w:t xml:space="preserve">- об утверждении положения о сообщении лицами, замещающими должности муниципальной службы администрации Белоярского района, а также работниками организаций, в отношении которых Белоярский район выступает единственным учредителем, о получении подарка в связи с протокольными мероприятиями, служебными командировками и другими </w:t>
      </w:r>
      <w:r w:rsidRPr="000145E7">
        <w:rPr>
          <w:color w:val="000000" w:themeColor="text1"/>
          <w:sz w:val="28"/>
          <w:szCs w:val="28"/>
        </w:rPr>
        <w:lastRenderedPageBreak/>
        <w:t>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15FF5" w:rsidRPr="000145E7" w:rsidRDefault="00915FF5" w:rsidP="00915FF5">
      <w:pPr>
        <w:ind w:firstLine="720"/>
        <w:jc w:val="both"/>
        <w:rPr>
          <w:color w:val="000000" w:themeColor="text1"/>
        </w:rPr>
      </w:pPr>
      <w:r w:rsidRPr="000145E7">
        <w:rPr>
          <w:color w:val="000000" w:themeColor="text1"/>
          <w:sz w:val="28"/>
          <w:szCs w:val="28"/>
        </w:rPr>
        <w:t>- постановление главы Белоярского района от 3 июня 2020 года № 1 «Об утверждении порядка принятия лицами, замещающими муниципальные должности Белоярского района на постоянной основе,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915FF5" w:rsidRPr="000145E7" w:rsidRDefault="00915FF5" w:rsidP="00915FF5">
      <w:pPr>
        <w:ind w:firstLine="720"/>
        <w:jc w:val="both"/>
        <w:rPr>
          <w:color w:val="000000" w:themeColor="text1"/>
        </w:rPr>
      </w:pPr>
      <w:r w:rsidRPr="000145E7">
        <w:rPr>
          <w:color w:val="000000" w:themeColor="text1"/>
          <w:sz w:val="28"/>
          <w:szCs w:val="28"/>
        </w:rPr>
        <w:t>- постановление главы Белоярского района от 3 июня 2020 года № 2 «Об утверждении положения о сообщении лицами, замещающими муниципальные должности Белоярского района на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15FF5" w:rsidRPr="000145E7" w:rsidRDefault="00915FF5" w:rsidP="00915FF5">
      <w:pPr>
        <w:ind w:firstLine="709"/>
        <w:jc w:val="both"/>
        <w:rPr>
          <w:color w:val="000000" w:themeColor="text1"/>
        </w:rPr>
      </w:pPr>
      <w:r w:rsidRPr="000145E7">
        <w:rPr>
          <w:color w:val="000000" w:themeColor="text1"/>
          <w:sz w:val="28"/>
          <w:szCs w:val="28"/>
        </w:rPr>
        <w:t>Внесены изменения:</w:t>
      </w:r>
    </w:p>
    <w:p w:rsidR="00915FF5" w:rsidRPr="000145E7" w:rsidRDefault="00915FF5" w:rsidP="00915FF5">
      <w:pPr>
        <w:ind w:firstLine="720"/>
        <w:jc w:val="both"/>
        <w:rPr>
          <w:color w:val="000000" w:themeColor="text1"/>
        </w:rPr>
      </w:pPr>
      <w:r w:rsidRPr="000145E7">
        <w:rPr>
          <w:color w:val="000000" w:themeColor="text1"/>
          <w:sz w:val="28"/>
          <w:szCs w:val="28"/>
        </w:rPr>
        <w:t>- в приложение к постановлению администрации Белоярского района от 17 сентября 2014 года № 1295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15FF5" w:rsidRPr="000145E7" w:rsidRDefault="00915FF5" w:rsidP="00915FF5">
      <w:pPr>
        <w:ind w:firstLine="720"/>
        <w:jc w:val="both"/>
        <w:rPr>
          <w:color w:val="000000" w:themeColor="text1"/>
        </w:rPr>
      </w:pPr>
      <w:r w:rsidRPr="000145E7">
        <w:rPr>
          <w:color w:val="000000" w:themeColor="text1"/>
          <w:sz w:val="28"/>
          <w:szCs w:val="28"/>
        </w:rPr>
        <w:t>- в приложение к постановлению администрации Белоярского района от 13 февраля 2014 года № 162 «О Порядке уведомления муниципальными служащими администрации Белоярского района представителя нанимателя (работодателя) о намерении выполнять иную оплачиваемую работу»;</w:t>
      </w:r>
    </w:p>
    <w:p w:rsidR="00915FF5" w:rsidRPr="000145E7" w:rsidRDefault="00915FF5" w:rsidP="00915FF5">
      <w:pPr>
        <w:ind w:firstLine="720"/>
        <w:jc w:val="both"/>
        <w:rPr>
          <w:color w:val="000000" w:themeColor="text1"/>
          <w:sz w:val="28"/>
          <w:szCs w:val="28"/>
        </w:rPr>
      </w:pPr>
      <w:r w:rsidRPr="000145E7">
        <w:rPr>
          <w:color w:val="000000" w:themeColor="text1"/>
          <w:sz w:val="28"/>
          <w:szCs w:val="28"/>
        </w:rPr>
        <w:t>-  в План противодействия коррупции в Белоярском районе на 2018-2020 годы (распоряжение № 408-р от 30 сентября 2020 года);</w:t>
      </w:r>
    </w:p>
    <w:p w:rsidR="00915FF5" w:rsidRPr="000145E7" w:rsidRDefault="00915FF5" w:rsidP="00915FF5">
      <w:pPr>
        <w:ind w:firstLine="720"/>
        <w:jc w:val="both"/>
        <w:rPr>
          <w:color w:val="000000" w:themeColor="text1"/>
          <w:sz w:val="28"/>
          <w:szCs w:val="28"/>
        </w:rPr>
      </w:pPr>
      <w:proofErr w:type="gramStart"/>
      <w:r w:rsidRPr="000145E7">
        <w:rPr>
          <w:color w:val="000000" w:themeColor="text1"/>
          <w:sz w:val="28"/>
          <w:szCs w:val="28"/>
        </w:rPr>
        <w:t>-</w:t>
      </w:r>
      <w:r w:rsidRPr="000145E7">
        <w:rPr>
          <w:color w:val="000000" w:themeColor="text1"/>
        </w:rPr>
        <w:t xml:space="preserve"> </w:t>
      </w:r>
      <w:r w:rsidRPr="000145E7">
        <w:rPr>
          <w:color w:val="000000" w:themeColor="text1"/>
          <w:sz w:val="28"/>
          <w:szCs w:val="28"/>
        </w:rPr>
        <w:t>в постановление администрации Белоярского района от 7 августа 2017 года № 734 (О Порядке размещения сведений о доходах, расходах, об имуществе и обязательствах имущественного характера лиц, замещающих муниципальные должности Белоярского района, и членов их семей на официальном сайте органов местного самоуправления  Белоярского района и предоставления этих сведений общероссийским, окружным и  районным средствам массовой информации для опубликования);</w:t>
      </w:r>
      <w:proofErr w:type="gramEnd"/>
    </w:p>
    <w:p w:rsidR="00915FF5" w:rsidRPr="000145E7" w:rsidRDefault="00915FF5" w:rsidP="00915FF5">
      <w:pPr>
        <w:ind w:firstLine="720"/>
        <w:jc w:val="both"/>
        <w:rPr>
          <w:color w:val="000000" w:themeColor="text1"/>
          <w:sz w:val="28"/>
          <w:szCs w:val="28"/>
        </w:rPr>
      </w:pPr>
      <w:proofErr w:type="gramStart"/>
      <w:r w:rsidRPr="000145E7">
        <w:rPr>
          <w:color w:val="000000" w:themeColor="text1"/>
          <w:sz w:val="28"/>
          <w:szCs w:val="28"/>
        </w:rPr>
        <w:t>- в постановление администрации Белоярского района от 7 августа 2020 года «О Порядке размещения сведений о доходах, расходах, об имуществе и обязательствах имущественного характера муниципальных служащих администрации Белоярского района и членов их семей на официальном сайте органов местного самоуправления  Белоярского района и предоставления этих сведений общероссийским, окружным и районным средствам массовой информации для опубликования»;</w:t>
      </w:r>
      <w:proofErr w:type="gramEnd"/>
    </w:p>
    <w:p w:rsidR="00915FF5" w:rsidRPr="000145E7" w:rsidRDefault="00915FF5" w:rsidP="00915FF5">
      <w:pPr>
        <w:ind w:firstLine="720"/>
        <w:jc w:val="both"/>
        <w:rPr>
          <w:color w:val="000000" w:themeColor="text1"/>
          <w:sz w:val="28"/>
          <w:szCs w:val="28"/>
        </w:rPr>
      </w:pPr>
      <w:r w:rsidRPr="000145E7">
        <w:rPr>
          <w:color w:val="000000" w:themeColor="text1"/>
          <w:sz w:val="28"/>
          <w:szCs w:val="28"/>
        </w:rPr>
        <w:lastRenderedPageBreak/>
        <w:t>- в постановление администрации Белоярского района от 22 июля 2013 года № 1006 «О Порядке представления муниципальными служащими администрации Белоярского района сведений о своих расходах, а также о расходах своих супруги (супруга) и несовершеннолетних детей».</w:t>
      </w:r>
    </w:p>
    <w:p w:rsidR="00915FF5" w:rsidRPr="000145E7" w:rsidRDefault="00915FF5" w:rsidP="00915FF5">
      <w:pPr>
        <w:ind w:firstLine="720"/>
        <w:jc w:val="both"/>
        <w:rPr>
          <w:color w:val="000000" w:themeColor="text1"/>
          <w:sz w:val="28"/>
          <w:szCs w:val="28"/>
        </w:rPr>
      </w:pPr>
      <w:r w:rsidRPr="000145E7">
        <w:rPr>
          <w:color w:val="000000" w:themeColor="text1"/>
          <w:sz w:val="28"/>
          <w:szCs w:val="28"/>
        </w:rPr>
        <w:t xml:space="preserve">Также в течение 2020 года </w:t>
      </w:r>
      <w:r w:rsidRPr="000145E7">
        <w:rPr>
          <w:b/>
          <w:bCs/>
          <w:color w:val="000000" w:themeColor="text1"/>
          <w:sz w:val="28"/>
          <w:szCs w:val="28"/>
        </w:rPr>
        <w:t xml:space="preserve">администрациями сельских поселений в границах Белоярского района </w:t>
      </w:r>
      <w:r w:rsidRPr="000145E7">
        <w:rPr>
          <w:color w:val="000000" w:themeColor="text1"/>
          <w:sz w:val="28"/>
          <w:szCs w:val="28"/>
        </w:rPr>
        <w:t>проводился</w:t>
      </w:r>
      <w:r w:rsidRPr="000145E7">
        <w:rPr>
          <w:b/>
          <w:bCs/>
          <w:color w:val="000000" w:themeColor="text1"/>
          <w:sz w:val="28"/>
          <w:szCs w:val="28"/>
        </w:rPr>
        <w:t xml:space="preserve"> </w:t>
      </w:r>
      <w:r w:rsidRPr="000145E7">
        <w:rPr>
          <w:color w:val="000000" w:themeColor="text1"/>
          <w:sz w:val="28"/>
          <w:szCs w:val="28"/>
        </w:rPr>
        <w:t xml:space="preserve">мониторинг антикоррупционного </w:t>
      </w:r>
      <w:proofErr w:type="gramStart"/>
      <w:r w:rsidRPr="000145E7">
        <w:rPr>
          <w:color w:val="000000" w:themeColor="text1"/>
          <w:sz w:val="28"/>
          <w:szCs w:val="28"/>
        </w:rPr>
        <w:t>законодательства</w:t>
      </w:r>
      <w:proofErr w:type="gramEnd"/>
      <w:r w:rsidRPr="000145E7">
        <w:rPr>
          <w:color w:val="000000" w:themeColor="text1"/>
          <w:sz w:val="28"/>
          <w:szCs w:val="28"/>
        </w:rPr>
        <w:t xml:space="preserve"> и были приведены муниципальные правовые акты  в соответствие с федеральными законами, законами Ханты-Мансийского автономного округа - Югры и иными нормативными правовыми актами РФ и Ханты-Мансийского автономного округа – Югры.</w:t>
      </w:r>
    </w:p>
    <w:p w:rsidR="00915FF5" w:rsidRPr="000145E7" w:rsidRDefault="00915FF5" w:rsidP="00915FF5">
      <w:pPr>
        <w:ind w:firstLine="709"/>
        <w:rPr>
          <w:rFonts w:eastAsia="Calibri"/>
          <w:b/>
          <w:i/>
          <w:color w:val="000000" w:themeColor="text1"/>
          <w:sz w:val="28"/>
          <w:szCs w:val="28"/>
          <w:highlight w:val="yellow"/>
          <w:lang w:eastAsia="en-US"/>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1.5. Организация разъяснительной работы, проведение лекций (семинаров) для муниципальных служащих и работников муниципальных учреждений по разъяснению основ  антикоррупционного законодательства с рассмотрением обзоров судебной практики, утвержденных Президиумом Верховного Суда Российской Федерации</w:t>
      </w:r>
    </w:p>
    <w:p w:rsidR="00915FF5" w:rsidRPr="000145E7" w:rsidRDefault="00915FF5" w:rsidP="00915FF5">
      <w:pPr>
        <w:ind w:firstLine="709"/>
        <w:jc w:val="both"/>
        <w:rPr>
          <w:i/>
          <w:color w:val="000000" w:themeColor="text1"/>
          <w:sz w:val="8"/>
          <w:szCs w:val="8"/>
        </w:rPr>
      </w:pPr>
    </w:p>
    <w:p w:rsidR="00915FF5" w:rsidRPr="000145E7" w:rsidRDefault="00915FF5" w:rsidP="00915FF5">
      <w:pPr>
        <w:ind w:firstLine="709"/>
        <w:jc w:val="both"/>
        <w:rPr>
          <w:iCs/>
          <w:color w:val="000000" w:themeColor="text1"/>
          <w:sz w:val="28"/>
          <w:szCs w:val="28"/>
        </w:rPr>
      </w:pPr>
      <w:r w:rsidRPr="000145E7">
        <w:rPr>
          <w:iCs/>
          <w:color w:val="000000" w:themeColor="text1"/>
          <w:sz w:val="28"/>
          <w:szCs w:val="28"/>
        </w:rPr>
        <w:t xml:space="preserve">Методическое сопровождение служебной деятельности, правовое просвещение по антикоррупционной тематике осуществлялось посредством постоянного ознакомления сотрудниками управления делами администрации Белоярского района муниципальных служащих, </w:t>
      </w:r>
      <w:r w:rsidRPr="000145E7">
        <w:rPr>
          <w:color w:val="000000" w:themeColor="text1"/>
          <w:sz w:val="28"/>
          <w:szCs w:val="28"/>
        </w:rPr>
        <w:t xml:space="preserve">лиц, замещающих должности, не отнесенные к должностям муниципальной службы, работников муниципальных учреждений, учредителем которых выступает администрация Белоярского района, </w:t>
      </w:r>
      <w:r w:rsidRPr="000145E7">
        <w:rPr>
          <w:iCs/>
          <w:color w:val="000000" w:themeColor="text1"/>
          <w:sz w:val="28"/>
          <w:szCs w:val="28"/>
        </w:rPr>
        <w:t>с действующим законодательством федерального, регионального, муниципального уровней в сфере профилактики и противодействия коррупции. С этой целью в управлении делами был организован «уголок», в котором размещены правовые акты федерального, регионального, муниципального уровней, в том числе вновь принятые, памятки, проводилось ознакомление все служащих под роспись. Вновь принимаемые изменения НПА оперативно доводились до сведения работников под роспись.</w:t>
      </w:r>
      <w:r w:rsidRPr="000145E7">
        <w:rPr>
          <w:color w:val="000000" w:themeColor="text1"/>
          <w:sz w:val="28"/>
          <w:szCs w:val="28"/>
        </w:rPr>
        <w:t xml:space="preserve"> В 2020 году были разработаны </w:t>
      </w:r>
      <w:r w:rsidRPr="000145E7">
        <w:rPr>
          <w:bCs/>
          <w:color w:val="000000" w:themeColor="text1"/>
          <w:sz w:val="28"/>
          <w:szCs w:val="28"/>
        </w:rPr>
        <w:t>памятки</w:t>
      </w:r>
      <w:r w:rsidRPr="000145E7">
        <w:rPr>
          <w:iCs/>
          <w:color w:val="000000" w:themeColor="text1"/>
          <w:sz w:val="28"/>
          <w:szCs w:val="28"/>
        </w:rPr>
        <w:t xml:space="preserve"> «О Кодексе профессиональной этики муниципальных служащих администрации Белоярского района»; «ПАМЯТКА для муниципальных служащих администрации Белоярского района «Об участии в управлении некоммерческой организацией»; «О запрете на получение подарков». </w:t>
      </w:r>
      <w:r w:rsidRPr="000145E7">
        <w:rPr>
          <w:color w:val="000000" w:themeColor="text1"/>
          <w:sz w:val="28"/>
          <w:szCs w:val="28"/>
        </w:rPr>
        <w:t xml:space="preserve">До сведения муниципальных служащих также доводилась информация </w:t>
      </w:r>
      <w:proofErr w:type="gramStart"/>
      <w:r w:rsidRPr="000145E7">
        <w:rPr>
          <w:color w:val="000000" w:themeColor="text1"/>
          <w:sz w:val="28"/>
          <w:szCs w:val="28"/>
        </w:rPr>
        <w:t>о судебной практике по привлечению юридических лиц к административной ответственности  по делам о взяточничестве</w:t>
      </w:r>
      <w:proofErr w:type="gramEnd"/>
      <w:r w:rsidRPr="000145E7">
        <w:rPr>
          <w:color w:val="000000" w:themeColor="text1"/>
          <w:sz w:val="28"/>
          <w:szCs w:val="28"/>
        </w:rPr>
        <w:t xml:space="preserve"> и об иных коррупционных преступлениях. </w:t>
      </w:r>
    </w:p>
    <w:p w:rsidR="00915FF5" w:rsidRPr="000145E7" w:rsidRDefault="00915FF5" w:rsidP="00915FF5">
      <w:pPr>
        <w:ind w:firstLine="709"/>
        <w:jc w:val="both"/>
        <w:rPr>
          <w:iCs/>
          <w:color w:val="000000" w:themeColor="text1"/>
          <w:sz w:val="28"/>
          <w:szCs w:val="28"/>
        </w:rPr>
      </w:pPr>
      <w:r w:rsidRPr="000145E7">
        <w:rPr>
          <w:color w:val="000000" w:themeColor="text1"/>
          <w:sz w:val="28"/>
          <w:szCs w:val="28"/>
        </w:rPr>
        <w:t>Регулярно проводятся семинары с участием муниципальных служащих,</w:t>
      </w:r>
      <w:r w:rsidRPr="000145E7">
        <w:rPr>
          <w:iCs/>
          <w:color w:val="000000" w:themeColor="text1"/>
          <w:sz w:val="28"/>
          <w:szCs w:val="28"/>
        </w:rPr>
        <w:t xml:space="preserve"> </w:t>
      </w:r>
      <w:r w:rsidRPr="000145E7">
        <w:rPr>
          <w:color w:val="000000" w:themeColor="text1"/>
          <w:sz w:val="28"/>
          <w:szCs w:val="28"/>
        </w:rPr>
        <w:t xml:space="preserve">руководителей муниципальных учреждений администрации Белоярского района. В течение 2020 года проводились обучающие семинары по следующим темам: </w:t>
      </w:r>
      <w:r w:rsidRPr="000145E7">
        <w:rPr>
          <w:iCs/>
          <w:color w:val="000000" w:themeColor="text1"/>
          <w:sz w:val="28"/>
          <w:szCs w:val="28"/>
        </w:rPr>
        <w:t xml:space="preserve">«Порядок заполнения справок о доходах за 2019 год с учетом новых методических рекомендаций, разработанных Минтрудом России», «Рекомендации по соблюдению государственными </w:t>
      </w:r>
      <w:r w:rsidRPr="000145E7">
        <w:rPr>
          <w:iCs/>
          <w:color w:val="000000" w:themeColor="text1"/>
          <w:sz w:val="28"/>
          <w:szCs w:val="28"/>
        </w:rPr>
        <w:lastRenderedPageBreak/>
        <w:t>(муниципальными) служащими норм этики в целях противодействия коррупции и иным правонарушениям».</w:t>
      </w:r>
    </w:p>
    <w:p w:rsidR="00915FF5" w:rsidRPr="000145E7" w:rsidRDefault="00915FF5" w:rsidP="00915FF5">
      <w:pPr>
        <w:ind w:firstLine="709"/>
        <w:jc w:val="both"/>
        <w:rPr>
          <w:iCs/>
          <w:color w:val="000000" w:themeColor="text1"/>
          <w:sz w:val="28"/>
          <w:szCs w:val="28"/>
        </w:rPr>
      </w:pPr>
      <w:r w:rsidRPr="000145E7">
        <w:rPr>
          <w:color w:val="000000" w:themeColor="text1"/>
          <w:sz w:val="28"/>
          <w:szCs w:val="28"/>
        </w:rPr>
        <w:t xml:space="preserve">Также в 1 квартале 2020 года было организовано обучение по порядку заполнения справок о доходах за 2019 год с учетом новых методических рекомендаций, разработанных Минтрудом России, по порядку представления сведений о доходах с использованием специального программного продукта «Справки БК». </w:t>
      </w:r>
      <w:r w:rsidRPr="000145E7">
        <w:rPr>
          <w:iCs/>
          <w:color w:val="000000" w:themeColor="text1"/>
          <w:sz w:val="28"/>
          <w:szCs w:val="28"/>
        </w:rPr>
        <w:t>Приняли участие 37 муниципальных служащих, 15 депутатов Думы Белоярского района, Совета депутатов городского поселения Белоярский.</w:t>
      </w:r>
    </w:p>
    <w:p w:rsidR="00915FF5" w:rsidRPr="000145E7" w:rsidRDefault="00915FF5" w:rsidP="00915FF5">
      <w:pPr>
        <w:ind w:firstLine="709"/>
        <w:jc w:val="both"/>
        <w:rPr>
          <w:iCs/>
          <w:color w:val="000000" w:themeColor="text1"/>
          <w:sz w:val="28"/>
          <w:szCs w:val="28"/>
        </w:rPr>
      </w:pPr>
      <w:r w:rsidRPr="000145E7">
        <w:rPr>
          <w:color w:val="000000" w:themeColor="text1"/>
          <w:sz w:val="28"/>
          <w:szCs w:val="28"/>
        </w:rPr>
        <w:t xml:space="preserve">В подведомственных учреждениях назначены ответственные лица за ведение антикоррупционной работы, разработаны и утверждены Положения об информировании работниками работодателя о случаях склонения их к совершению коррупционных нарушений, Порядок рассмотрения таких сообщений, журнал регистрации и учета уведомлений о фактах обращения в целях склонения работников к совершению коррупционных правонарушений, планы работы по профилактике коррупции в учреждениях с учетом требований федерального и окружного законодательства, карты </w:t>
      </w:r>
      <w:r w:rsidRPr="000145E7">
        <w:rPr>
          <w:bCs/>
          <w:color w:val="000000" w:themeColor="text1"/>
          <w:sz w:val="28"/>
          <w:szCs w:val="28"/>
        </w:rPr>
        <w:t>оценки коррупционных рисков.</w:t>
      </w:r>
    </w:p>
    <w:p w:rsidR="00915FF5" w:rsidRPr="000145E7" w:rsidRDefault="00915FF5" w:rsidP="00915FF5">
      <w:pPr>
        <w:shd w:val="clear" w:color="auto" w:fill="FFFFFF"/>
        <w:ind w:firstLine="684"/>
        <w:jc w:val="both"/>
        <w:rPr>
          <w:color w:val="000000" w:themeColor="text1"/>
          <w:sz w:val="28"/>
          <w:szCs w:val="28"/>
        </w:rPr>
      </w:pPr>
      <w:r w:rsidRPr="000145E7">
        <w:rPr>
          <w:color w:val="000000" w:themeColor="text1"/>
          <w:sz w:val="28"/>
          <w:szCs w:val="28"/>
        </w:rPr>
        <w:t xml:space="preserve">Велась профилактическая работа с работниками учреждений по недопущению правонарушений, затрагивающих права и законные интересы граждан (потребителей услуг). </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На страницах подведомственных учреждений на сайте администрации Белоярского района оформлена вкладка «Противодействие коррупции» в которой размещены локальные акты по противодействию коррупции.</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Аналогичная работа проводилась администрациями сельских поселений в границах Белоярского района.</w:t>
      </w:r>
    </w:p>
    <w:p w:rsidR="00915FF5" w:rsidRPr="000145E7" w:rsidRDefault="00915FF5" w:rsidP="00915FF5">
      <w:pPr>
        <w:shd w:val="clear" w:color="auto" w:fill="FFFFFF"/>
        <w:jc w:val="both"/>
        <w:rPr>
          <w:rFonts w:eastAsia="Calibri"/>
          <w:b/>
          <w:color w:val="000000" w:themeColor="text1"/>
          <w:sz w:val="16"/>
          <w:szCs w:val="16"/>
          <w:highlight w:val="yellow"/>
        </w:rPr>
      </w:pPr>
    </w:p>
    <w:p w:rsidR="00915FF5" w:rsidRPr="000145E7" w:rsidRDefault="00915FF5" w:rsidP="00915FF5">
      <w:pPr>
        <w:ind w:firstLine="709"/>
        <w:jc w:val="both"/>
        <w:rPr>
          <w:color w:val="000000" w:themeColor="text1"/>
          <w:sz w:val="28"/>
          <w:szCs w:val="28"/>
          <w:shd w:val="clear" w:color="auto" w:fill="FFFFFF"/>
        </w:rPr>
      </w:pPr>
      <w:r w:rsidRPr="000145E7">
        <w:rPr>
          <w:b/>
          <w:color w:val="000000" w:themeColor="text1"/>
          <w:sz w:val="28"/>
          <w:szCs w:val="28"/>
        </w:rPr>
        <w:t>В контрольно-счетной палате Белоярского района</w:t>
      </w:r>
      <w:r w:rsidRPr="000145E7">
        <w:rPr>
          <w:color w:val="000000" w:themeColor="text1"/>
          <w:sz w:val="28"/>
          <w:szCs w:val="28"/>
        </w:rPr>
        <w:t xml:space="preserve"> проведены консультации (беседы) с муниципальными служащими на тему антикоррупционного поведения. </w:t>
      </w:r>
      <w:r w:rsidRPr="000145E7">
        <w:rPr>
          <w:color w:val="000000" w:themeColor="text1"/>
          <w:sz w:val="28"/>
          <w:szCs w:val="28"/>
          <w:shd w:val="clear" w:color="auto" w:fill="FFFFFF"/>
        </w:rPr>
        <w:t>Муниципальные служащие ознакомлены с положениями действующего законодательства Российской Федерации о противодействии коррупции, в том числе об уголовной ответственности за коррупционные правонарушения, о порядке проверки достоверности и полноты сведений, представляемых муниципальными служащими в соответствии с действующим законодательством.</w:t>
      </w:r>
      <w:r w:rsidRPr="000145E7">
        <w:rPr>
          <w:color w:val="000000" w:themeColor="text1"/>
          <w:sz w:val="28"/>
          <w:szCs w:val="28"/>
        </w:rPr>
        <w:t xml:space="preserve"> </w:t>
      </w:r>
    </w:p>
    <w:p w:rsidR="00915FF5" w:rsidRPr="000145E7" w:rsidRDefault="00915FF5" w:rsidP="00915FF5">
      <w:pPr>
        <w:jc w:val="both"/>
        <w:rPr>
          <w:i/>
          <w:color w:val="000000" w:themeColor="text1"/>
          <w:sz w:val="28"/>
          <w:szCs w:val="28"/>
          <w:highlight w:val="yellow"/>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1.9. Анализ рассмотрения обращений граждан и организаций о фактах коррупции, поступивших в органы местного самоуправления Белоярского района, органы местного самоуправления поселений Белоярского района и подведомственные им организации.</w:t>
      </w:r>
    </w:p>
    <w:p w:rsidR="00915FF5" w:rsidRPr="000145E7" w:rsidRDefault="00915FF5" w:rsidP="00915FF5">
      <w:pPr>
        <w:jc w:val="both"/>
        <w:rPr>
          <w:i/>
          <w:color w:val="000000" w:themeColor="text1"/>
          <w:sz w:val="8"/>
          <w:szCs w:val="8"/>
        </w:rPr>
      </w:pPr>
    </w:p>
    <w:p w:rsidR="00915FF5" w:rsidRPr="000145E7" w:rsidRDefault="00915FF5" w:rsidP="00915FF5">
      <w:pPr>
        <w:ind w:firstLine="709"/>
        <w:jc w:val="both"/>
        <w:rPr>
          <w:color w:val="000000" w:themeColor="text1"/>
          <w:sz w:val="28"/>
          <w:szCs w:val="28"/>
        </w:rPr>
      </w:pPr>
    </w:p>
    <w:p w:rsidR="00915FF5" w:rsidRPr="000145E7" w:rsidRDefault="00915FF5" w:rsidP="00915FF5">
      <w:pPr>
        <w:ind w:firstLine="709"/>
        <w:jc w:val="both"/>
        <w:rPr>
          <w:color w:val="000000" w:themeColor="text1"/>
          <w:sz w:val="28"/>
          <w:szCs w:val="28"/>
        </w:rPr>
      </w:pPr>
      <w:r w:rsidRPr="000145E7">
        <w:rPr>
          <w:color w:val="000000" w:themeColor="text1"/>
          <w:sz w:val="28"/>
          <w:szCs w:val="28"/>
        </w:rPr>
        <w:t>Обращений граждан и организаций о фактах коррупции в органы местного самоуправления Белоярского района, органы местного самоуправления поселений Белоярского района и подведомственные им организации не поступало.</w:t>
      </w:r>
    </w:p>
    <w:p w:rsidR="00915FF5" w:rsidRPr="000145E7" w:rsidRDefault="00915FF5" w:rsidP="00915FF5">
      <w:pPr>
        <w:jc w:val="both"/>
        <w:rPr>
          <w:color w:val="000000" w:themeColor="text1"/>
          <w:sz w:val="28"/>
          <w:szCs w:val="28"/>
          <w:highlight w:val="yellow"/>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lastRenderedPageBreak/>
        <w:t>1.10. Взаимодействие с Общественным советом Белоярского района, другими общественными организациями, осуществляющими свою деятельность на территории Белоярского района, при проведении совместных мероприятий по противодействию коррупции.</w:t>
      </w:r>
    </w:p>
    <w:p w:rsidR="00915FF5" w:rsidRPr="000145E7" w:rsidRDefault="00915FF5" w:rsidP="00915FF5">
      <w:pPr>
        <w:ind w:firstLine="709"/>
        <w:jc w:val="both"/>
        <w:rPr>
          <w:i/>
          <w:color w:val="000000" w:themeColor="text1"/>
          <w:sz w:val="8"/>
          <w:szCs w:val="8"/>
        </w:rPr>
      </w:pPr>
    </w:p>
    <w:p w:rsidR="00915FF5" w:rsidRPr="000145E7" w:rsidRDefault="00915FF5" w:rsidP="00915FF5">
      <w:pPr>
        <w:ind w:firstLine="709"/>
        <w:jc w:val="both"/>
        <w:rPr>
          <w:color w:val="000000" w:themeColor="text1"/>
          <w:sz w:val="28"/>
          <w:szCs w:val="28"/>
        </w:rPr>
      </w:pPr>
    </w:p>
    <w:p w:rsidR="00915FF5" w:rsidRPr="000145E7" w:rsidRDefault="00915FF5" w:rsidP="00915FF5">
      <w:pPr>
        <w:ind w:firstLine="708"/>
        <w:jc w:val="both"/>
        <w:rPr>
          <w:color w:val="000000" w:themeColor="text1"/>
          <w:sz w:val="28"/>
          <w:szCs w:val="28"/>
          <w:lang w:eastAsia="en-US"/>
        </w:rPr>
      </w:pPr>
      <w:r w:rsidRPr="000145E7">
        <w:rPr>
          <w:color w:val="000000" w:themeColor="text1"/>
          <w:sz w:val="28"/>
          <w:szCs w:val="28"/>
        </w:rPr>
        <w:t xml:space="preserve">В связи со сложной эпидемиологической ситуацией, связанной с распространение новой </w:t>
      </w:r>
      <w:proofErr w:type="spellStart"/>
      <w:r w:rsidRPr="000145E7">
        <w:rPr>
          <w:color w:val="000000" w:themeColor="text1"/>
          <w:sz w:val="28"/>
          <w:szCs w:val="28"/>
        </w:rPr>
        <w:t>коронавирусной</w:t>
      </w:r>
      <w:proofErr w:type="spellEnd"/>
      <w:r w:rsidRPr="000145E7">
        <w:rPr>
          <w:color w:val="000000" w:themeColor="text1"/>
          <w:sz w:val="28"/>
          <w:szCs w:val="28"/>
        </w:rPr>
        <w:t xml:space="preserve"> инфекции, были проведены заседания </w:t>
      </w:r>
      <w:r w:rsidRPr="000145E7">
        <w:rPr>
          <w:bCs/>
          <w:color w:val="000000" w:themeColor="text1"/>
          <w:sz w:val="28"/>
          <w:szCs w:val="28"/>
        </w:rPr>
        <w:t xml:space="preserve">Общественного совета Белоярского района по вопросам ЖКХ, </w:t>
      </w:r>
      <w:r w:rsidRPr="000145E7">
        <w:rPr>
          <w:color w:val="000000" w:themeColor="text1"/>
          <w:sz w:val="28"/>
          <w:szCs w:val="28"/>
        </w:rPr>
        <w:t xml:space="preserve">с обеспечением </w:t>
      </w:r>
      <w:proofErr w:type="spellStart"/>
      <w:r w:rsidRPr="000145E7">
        <w:rPr>
          <w:color w:val="000000" w:themeColor="text1"/>
          <w:sz w:val="28"/>
          <w:szCs w:val="28"/>
        </w:rPr>
        <w:t>противоковидных</w:t>
      </w:r>
      <w:proofErr w:type="spellEnd"/>
      <w:r w:rsidRPr="000145E7">
        <w:rPr>
          <w:color w:val="000000" w:themeColor="text1"/>
          <w:sz w:val="28"/>
          <w:szCs w:val="28"/>
        </w:rPr>
        <w:t xml:space="preserve"> мер. </w:t>
      </w:r>
      <w:r w:rsidRPr="000145E7">
        <w:rPr>
          <w:color w:val="000000" w:themeColor="text1"/>
          <w:sz w:val="28"/>
          <w:szCs w:val="28"/>
          <w:lang w:eastAsia="en-US"/>
        </w:rPr>
        <w:t xml:space="preserve">Совместно с Общественным советом по вопросам ЖКХ, Общественным советом Белоярского района управлением жилищно-коммунального хозяйства администрации Белоярского района в целях оценки </w:t>
      </w:r>
      <w:r w:rsidRPr="000145E7">
        <w:rPr>
          <w:rFonts w:eastAsia="Calibri"/>
          <w:bCs/>
          <w:color w:val="000000" w:themeColor="text1"/>
          <w:sz w:val="28"/>
          <w:szCs w:val="28"/>
        </w:rPr>
        <w:t>удовлетворенности жителями Белоярского района работой управляющих организаций и ТСЖ</w:t>
      </w:r>
      <w:r w:rsidRPr="000145E7">
        <w:rPr>
          <w:color w:val="000000" w:themeColor="text1"/>
          <w:sz w:val="28"/>
          <w:szCs w:val="28"/>
          <w:lang w:eastAsia="en-US"/>
        </w:rPr>
        <w:t xml:space="preserve">, а также определения эффективности принимаемых антикоррупционных мер в жилищно-коммунальной сфере проведен электронный опрос (анкетирование) граждан района. </w:t>
      </w:r>
    </w:p>
    <w:p w:rsidR="00915FF5" w:rsidRPr="000145E7" w:rsidRDefault="00915FF5" w:rsidP="00915FF5">
      <w:pPr>
        <w:ind w:firstLine="709"/>
        <w:jc w:val="both"/>
        <w:rPr>
          <w:color w:val="000000" w:themeColor="text1"/>
          <w:sz w:val="28"/>
          <w:szCs w:val="28"/>
          <w:lang w:eastAsia="en-US"/>
        </w:rPr>
      </w:pPr>
      <w:r w:rsidRPr="000145E7">
        <w:rPr>
          <w:color w:val="000000" w:themeColor="text1"/>
          <w:sz w:val="28"/>
          <w:szCs w:val="28"/>
          <w:lang w:eastAsia="en-US"/>
        </w:rPr>
        <w:t xml:space="preserve">На заседании Общественного совета по вопросам ЖКХ (протокол № 1 от 02.06.2020 года) были рассмотрены результаты анкетирования и </w:t>
      </w:r>
      <w:r w:rsidRPr="000145E7">
        <w:rPr>
          <w:rFonts w:eastAsia="Calibri"/>
          <w:color w:val="000000" w:themeColor="text1"/>
          <w:sz w:val="28"/>
          <w:szCs w:val="28"/>
        </w:rPr>
        <w:t xml:space="preserve">рекомендовано управляющим организациям совместно с управлением ЖКХ и Общественным советом провести работу по вовлечению граждан в управление многоквартирным домом путем содействия в создании советов </w:t>
      </w:r>
      <w:proofErr w:type="spellStart"/>
      <w:r w:rsidRPr="000145E7">
        <w:rPr>
          <w:rFonts w:eastAsia="Calibri"/>
          <w:color w:val="000000" w:themeColor="text1"/>
          <w:sz w:val="28"/>
          <w:szCs w:val="28"/>
        </w:rPr>
        <w:t>мкд</w:t>
      </w:r>
      <w:proofErr w:type="spellEnd"/>
      <w:r w:rsidRPr="000145E7">
        <w:rPr>
          <w:rFonts w:eastAsia="Calibri"/>
          <w:color w:val="000000" w:themeColor="text1"/>
          <w:sz w:val="28"/>
          <w:szCs w:val="28"/>
        </w:rPr>
        <w:t>, а также обеспечить проведение информационно-разъяснительной работы.</w:t>
      </w:r>
    </w:p>
    <w:p w:rsidR="00915FF5" w:rsidRPr="000145E7" w:rsidRDefault="00915FF5" w:rsidP="00915FF5">
      <w:pPr>
        <w:pStyle w:val="af0"/>
        <w:spacing w:after="0" w:line="240" w:lineRule="auto"/>
        <w:ind w:left="0" w:firstLine="709"/>
        <w:jc w:val="both"/>
        <w:rPr>
          <w:rFonts w:ascii="Times New Roman" w:hAnsi="Times New Roman"/>
          <w:bCs/>
          <w:color w:val="000000" w:themeColor="text1"/>
          <w:sz w:val="28"/>
          <w:szCs w:val="28"/>
          <w:lang w:val="ru-RU"/>
        </w:rPr>
      </w:pPr>
      <w:r w:rsidRPr="000145E7">
        <w:rPr>
          <w:rFonts w:ascii="Times New Roman" w:hAnsi="Times New Roman"/>
          <w:color w:val="000000" w:themeColor="text1"/>
          <w:sz w:val="28"/>
          <w:szCs w:val="28"/>
          <w:lang w:val="ru-RU"/>
        </w:rPr>
        <w:t>В</w:t>
      </w:r>
      <w:r w:rsidRPr="000145E7">
        <w:rPr>
          <w:rFonts w:ascii="Times New Roman" w:hAnsi="Times New Roman"/>
          <w:color w:val="000000" w:themeColor="text1"/>
          <w:sz w:val="28"/>
          <w:szCs w:val="28"/>
        </w:rPr>
        <w:t xml:space="preserve"> целях реализации Плана мероприятий по противодействию коррупции в Белоярском районе</w:t>
      </w:r>
      <w:r w:rsidRPr="000145E7">
        <w:rPr>
          <w:rFonts w:ascii="Times New Roman" w:hAnsi="Times New Roman"/>
          <w:color w:val="000000" w:themeColor="text1"/>
          <w:sz w:val="28"/>
          <w:szCs w:val="28"/>
          <w:lang w:val="ru-RU"/>
        </w:rPr>
        <w:t xml:space="preserve"> на 2018-2020 годы, </w:t>
      </w:r>
      <w:r w:rsidRPr="000145E7">
        <w:rPr>
          <w:rFonts w:ascii="Times New Roman" w:hAnsi="Times New Roman"/>
          <w:bCs/>
          <w:color w:val="000000" w:themeColor="text1"/>
          <w:sz w:val="28"/>
          <w:szCs w:val="28"/>
        </w:rPr>
        <w:t xml:space="preserve">одним из приоритетных направлений работы </w:t>
      </w:r>
      <w:r w:rsidRPr="000145E7">
        <w:rPr>
          <w:rFonts w:ascii="Times New Roman" w:hAnsi="Times New Roman"/>
          <w:color w:val="000000" w:themeColor="text1"/>
          <w:sz w:val="28"/>
          <w:szCs w:val="28"/>
        </w:rPr>
        <w:t>местной общественной организацией «Совет молодежи Белоярского района»</w:t>
      </w:r>
      <w:r w:rsidRPr="000145E7">
        <w:rPr>
          <w:rFonts w:ascii="Times New Roman" w:hAnsi="Times New Roman"/>
          <w:color w:val="000000" w:themeColor="text1"/>
          <w:sz w:val="28"/>
          <w:szCs w:val="28"/>
          <w:lang w:val="ru-RU"/>
        </w:rPr>
        <w:t xml:space="preserve"> </w:t>
      </w:r>
      <w:r w:rsidRPr="000145E7">
        <w:rPr>
          <w:rFonts w:ascii="Times New Roman" w:hAnsi="Times New Roman"/>
          <w:bCs/>
          <w:color w:val="000000" w:themeColor="text1"/>
          <w:sz w:val="28"/>
          <w:szCs w:val="28"/>
        </w:rPr>
        <w:t xml:space="preserve">в 2020 году было выбрано юридическое просвещение молодежи посредством публикаций на официальной странице Совета молодежи в социальной сети </w:t>
      </w:r>
      <w:r w:rsidRPr="000145E7">
        <w:rPr>
          <w:rFonts w:ascii="Times New Roman" w:hAnsi="Times New Roman"/>
          <w:bCs/>
          <w:color w:val="000000" w:themeColor="text1"/>
          <w:sz w:val="28"/>
          <w:szCs w:val="28"/>
          <w:lang w:val="en-US"/>
        </w:rPr>
        <w:t>VK</w:t>
      </w:r>
      <w:r w:rsidRPr="000145E7">
        <w:rPr>
          <w:rFonts w:ascii="Times New Roman" w:hAnsi="Times New Roman"/>
          <w:bCs/>
          <w:color w:val="000000" w:themeColor="text1"/>
          <w:sz w:val="28"/>
          <w:szCs w:val="28"/>
        </w:rPr>
        <w:t xml:space="preserve"> с </w:t>
      </w:r>
      <w:proofErr w:type="spellStart"/>
      <w:r w:rsidRPr="000145E7">
        <w:rPr>
          <w:rFonts w:ascii="Times New Roman" w:hAnsi="Times New Roman"/>
          <w:bCs/>
          <w:color w:val="000000" w:themeColor="text1"/>
          <w:sz w:val="28"/>
          <w:szCs w:val="28"/>
        </w:rPr>
        <w:t>хэштэгом</w:t>
      </w:r>
      <w:proofErr w:type="spellEnd"/>
      <w:r w:rsidRPr="000145E7">
        <w:rPr>
          <w:rFonts w:ascii="Times New Roman" w:hAnsi="Times New Roman"/>
          <w:bCs/>
          <w:i/>
          <w:color w:val="000000" w:themeColor="text1"/>
          <w:sz w:val="28"/>
          <w:szCs w:val="28"/>
        </w:rPr>
        <w:t xml:space="preserve"> </w:t>
      </w:r>
      <w:r w:rsidRPr="000145E7">
        <w:rPr>
          <w:rFonts w:ascii="Times New Roman" w:hAnsi="Times New Roman"/>
          <w:b/>
          <w:bCs/>
          <w:i/>
          <w:color w:val="000000" w:themeColor="text1"/>
          <w:sz w:val="28"/>
          <w:szCs w:val="28"/>
        </w:rPr>
        <w:t>#</w:t>
      </w:r>
      <w:proofErr w:type="spellStart"/>
      <w:r w:rsidRPr="000145E7">
        <w:rPr>
          <w:rFonts w:ascii="Times New Roman" w:hAnsi="Times New Roman"/>
          <w:b/>
          <w:bCs/>
          <w:i/>
          <w:color w:val="000000" w:themeColor="text1"/>
          <w:sz w:val="28"/>
          <w:szCs w:val="28"/>
        </w:rPr>
        <w:t>юрпросвещение</w:t>
      </w:r>
      <w:proofErr w:type="spellEnd"/>
      <w:r w:rsidRPr="000145E7">
        <w:rPr>
          <w:rFonts w:ascii="Times New Roman" w:hAnsi="Times New Roman"/>
          <w:b/>
          <w:bCs/>
          <w:i/>
          <w:color w:val="000000" w:themeColor="text1"/>
          <w:sz w:val="28"/>
          <w:szCs w:val="28"/>
        </w:rPr>
        <w:t xml:space="preserve"> </w:t>
      </w:r>
      <w:r w:rsidRPr="000145E7">
        <w:rPr>
          <w:rFonts w:ascii="Times New Roman" w:hAnsi="Times New Roman"/>
          <w:bCs/>
          <w:color w:val="000000" w:themeColor="text1"/>
          <w:sz w:val="28"/>
          <w:szCs w:val="28"/>
        </w:rPr>
        <w:t>ежемесячных обзоров новшеств и изменений в законодательстве, которые сопряжены с общественной, трудовой,  профессиональной, семейно-бытовой сторонами жизни молодежи.</w:t>
      </w:r>
    </w:p>
    <w:p w:rsidR="00915FF5" w:rsidRPr="000145E7" w:rsidRDefault="00915FF5" w:rsidP="00915FF5">
      <w:pPr>
        <w:pStyle w:val="af0"/>
        <w:spacing w:after="0" w:line="240" w:lineRule="auto"/>
        <w:ind w:left="0" w:firstLine="709"/>
        <w:jc w:val="both"/>
        <w:rPr>
          <w:rFonts w:ascii="Times New Roman" w:hAnsi="Times New Roman"/>
          <w:color w:val="000000" w:themeColor="text1"/>
          <w:sz w:val="28"/>
          <w:szCs w:val="28"/>
          <w:lang w:val="ru-RU"/>
        </w:rPr>
      </w:pPr>
      <w:r w:rsidRPr="000145E7">
        <w:rPr>
          <w:rFonts w:ascii="Times New Roman" w:hAnsi="Times New Roman"/>
          <w:color w:val="000000" w:themeColor="text1"/>
          <w:sz w:val="28"/>
          <w:szCs w:val="28"/>
        </w:rPr>
        <w:t xml:space="preserve">Подробная информация о работе Совета молодежи Белоярского района размещена в их официальной группе: </w:t>
      </w:r>
      <w:hyperlink r:id="rId9" w:history="1">
        <w:r w:rsidRPr="000145E7">
          <w:rPr>
            <w:rStyle w:val="aa"/>
            <w:rFonts w:ascii="Times New Roman" w:hAnsi="Times New Roman"/>
            <w:color w:val="000000" w:themeColor="text1"/>
            <w:sz w:val="28"/>
            <w:szCs w:val="28"/>
          </w:rPr>
          <w:t>https://vk.com/molodbel</w:t>
        </w:r>
      </w:hyperlink>
      <w:r w:rsidRPr="000145E7">
        <w:rPr>
          <w:rFonts w:ascii="Times New Roman" w:hAnsi="Times New Roman"/>
          <w:color w:val="000000" w:themeColor="text1"/>
          <w:sz w:val="28"/>
          <w:szCs w:val="28"/>
        </w:rPr>
        <w:t xml:space="preserve"> .</w:t>
      </w:r>
    </w:p>
    <w:p w:rsidR="00915FF5" w:rsidRPr="000145E7" w:rsidRDefault="00915FF5" w:rsidP="00915FF5">
      <w:pPr>
        <w:ind w:firstLine="709"/>
        <w:jc w:val="both"/>
        <w:rPr>
          <w:color w:val="000000" w:themeColor="text1"/>
          <w:sz w:val="28"/>
          <w:szCs w:val="28"/>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1.11. Организация контроля за эффективным расходованием бюджетных сре</w:t>
      </w:r>
      <w:proofErr w:type="gramStart"/>
      <w:r w:rsidRPr="000145E7">
        <w:rPr>
          <w:i/>
          <w:color w:val="000000" w:themeColor="text1"/>
          <w:sz w:val="28"/>
          <w:szCs w:val="28"/>
        </w:rPr>
        <w:t>дств в ц</w:t>
      </w:r>
      <w:proofErr w:type="gramEnd"/>
      <w:r w:rsidRPr="000145E7">
        <w:rPr>
          <w:i/>
          <w:color w:val="000000" w:themeColor="text1"/>
          <w:sz w:val="28"/>
          <w:szCs w:val="28"/>
        </w:rPr>
        <w:t>елях  минимизации коррупционных рисков.</w:t>
      </w:r>
    </w:p>
    <w:p w:rsidR="00915FF5" w:rsidRPr="000145E7" w:rsidRDefault="00915FF5" w:rsidP="00915FF5">
      <w:pPr>
        <w:ind w:firstLine="709"/>
        <w:jc w:val="both"/>
        <w:rPr>
          <w:i/>
          <w:color w:val="000000" w:themeColor="text1"/>
          <w:sz w:val="8"/>
          <w:szCs w:val="8"/>
          <w:highlight w:val="yellow"/>
        </w:rPr>
      </w:pPr>
    </w:p>
    <w:p w:rsidR="00915FF5" w:rsidRPr="000145E7" w:rsidRDefault="00915FF5" w:rsidP="00915FF5">
      <w:pPr>
        <w:ind w:firstLine="709"/>
        <w:jc w:val="both"/>
        <w:rPr>
          <w:color w:val="000000" w:themeColor="text1"/>
          <w:sz w:val="28"/>
          <w:szCs w:val="28"/>
        </w:rPr>
      </w:pPr>
      <w:r w:rsidRPr="000145E7">
        <w:rPr>
          <w:color w:val="000000" w:themeColor="text1"/>
          <w:sz w:val="28"/>
          <w:szCs w:val="28"/>
        </w:rPr>
        <w:t>В 2020 году контрольно-счетной палатой Белоярского района проведено 5 контрольных мероприятий по вопросам законного, результативного, эффективного и экономного использования средств бюджета Белоярского района, в том числе:</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МАУ культуры Белоярского района «Белоярская централизованная библиотечная система»;</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Сельское Поселение Казым;</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Сельское Поселение Полноват;</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 МАОУ Белоярского района СОШ </w:t>
      </w:r>
      <w:proofErr w:type="spellStart"/>
      <w:r w:rsidRPr="000145E7">
        <w:rPr>
          <w:color w:val="000000" w:themeColor="text1"/>
          <w:sz w:val="28"/>
          <w:szCs w:val="28"/>
        </w:rPr>
        <w:t>п.Сорум</w:t>
      </w:r>
      <w:proofErr w:type="spellEnd"/>
      <w:r w:rsidRPr="000145E7">
        <w:rPr>
          <w:color w:val="000000" w:themeColor="text1"/>
          <w:sz w:val="28"/>
          <w:szCs w:val="28"/>
        </w:rPr>
        <w:t>;</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lastRenderedPageBreak/>
        <w:t xml:space="preserve">- МАОУ Белоярского района СОШ </w:t>
      </w:r>
      <w:proofErr w:type="spellStart"/>
      <w:r w:rsidRPr="000145E7">
        <w:rPr>
          <w:color w:val="000000" w:themeColor="text1"/>
          <w:sz w:val="28"/>
          <w:szCs w:val="28"/>
        </w:rPr>
        <w:t>п.Полноват</w:t>
      </w:r>
      <w:proofErr w:type="spellEnd"/>
      <w:r w:rsidRPr="000145E7">
        <w:rPr>
          <w:color w:val="000000" w:themeColor="text1"/>
          <w:sz w:val="28"/>
          <w:szCs w:val="28"/>
        </w:rPr>
        <w:t>.</w:t>
      </w:r>
    </w:p>
    <w:p w:rsidR="00915FF5" w:rsidRPr="000145E7" w:rsidRDefault="00915FF5" w:rsidP="00915FF5">
      <w:pPr>
        <w:ind w:firstLine="708"/>
        <w:jc w:val="both"/>
        <w:rPr>
          <w:i/>
          <w:color w:val="000000" w:themeColor="text1"/>
          <w:sz w:val="28"/>
          <w:szCs w:val="28"/>
        </w:rPr>
      </w:pPr>
      <w:r w:rsidRPr="000145E7">
        <w:rPr>
          <w:bCs/>
          <w:color w:val="000000" w:themeColor="text1"/>
          <w:sz w:val="28"/>
          <w:szCs w:val="28"/>
        </w:rPr>
        <w:t xml:space="preserve">Контрольно-счетная палата на регулярной основе проводила экспертизу проектов муниципальных правовых актов Белоярского района в части, касающейся расходных обязательств Белоярского района. В отношении заказчиков осуществлялась проверка соблюдения законодательства о контрактной системе в сфере закупок товаров, работ услуг, а также законодательства о закупках товаров, работ, услуг отдельными видами юридических лиц.  </w:t>
      </w:r>
    </w:p>
    <w:p w:rsidR="00915FF5" w:rsidRPr="000145E7" w:rsidRDefault="00915FF5" w:rsidP="00915FF5">
      <w:pPr>
        <w:autoSpaceDE w:val="0"/>
        <w:autoSpaceDN w:val="0"/>
        <w:adjustRightInd w:val="0"/>
        <w:ind w:firstLine="709"/>
        <w:jc w:val="both"/>
        <w:rPr>
          <w:color w:val="000000" w:themeColor="text1"/>
          <w:sz w:val="28"/>
          <w:szCs w:val="28"/>
        </w:rPr>
      </w:pPr>
      <w:r w:rsidRPr="000145E7">
        <w:rPr>
          <w:color w:val="000000" w:themeColor="text1"/>
          <w:sz w:val="28"/>
          <w:szCs w:val="28"/>
        </w:rPr>
        <w:t>Также Контрольно-счетной палатой Белоярского района осуществлялся контроль за эффективным расходованием бюджетных средств и проводилась оценка коррупционных рисков в администрациях сельских поселений в границах Белоярского района.</w:t>
      </w:r>
    </w:p>
    <w:p w:rsidR="00915FF5" w:rsidRPr="000145E7" w:rsidRDefault="00915FF5" w:rsidP="00915FF5">
      <w:pPr>
        <w:ind w:firstLine="709"/>
        <w:jc w:val="both"/>
        <w:rPr>
          <w:i/>
          <w:color w:val="000000" w:themeColor="text1"/>
          <w:sz w:val="28"/>
          <w:szCs w:val="28"/>
          <w:highlight w:val="yellow"/>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1.12. Освещение в средствах массовой информации антикоррупционной деятельности органов администрации Белоярского района, органов местного самоуправления поселений в границах Белоярского района и подведомственных им организаций.</w:t>
      </w:r>
    </w:p>
    <w:p w:rsidR="00915FF5" w:rsidRPr="000145E7" w:rsidRDefault="00915FF5" w:rsidP="00915FF5">
      <w:pPr>
        <w:ind w:firstLine="709"/>
        <w:jc w:val="both"/>
        <w:rPr>
          <w:i/>
          <w:color w:val="000000" w:themeColor="text1"/>
          <w:sz w:val="8"/>
          <w:szCs w:val="8"/>
        </w:rPr>
      </w:pPr>
    </w:p>
    <w:p w:rsidR="00915FF5" w:rsidRPr="000145E7" w:rsidRDefault="00915FF5" w:rsidP="00915FF5">
      <w:pPr>
        <w:ind w:firstLine="709"/>
        <w:jc w:val="both"/>
        <w:rPr>
          <w:i/>
          <w:color w:val="000000" w:themeColor="text1"/>
          <w:sz w:val="28"/>
          <w:szCs w:val="28"/>
        </w:rPr>
      </w:pPr>
      <w:r w:rsidRPr="000145E7">
        <w:rPr>
          <w:color w:val="000000" w:themeColor="text1"/>
          <w:sz w:val="28"/>
          <w:szCs w:val="28"/>
        </w:rPr>
        <w:t xml:space="preserve">В сети Интернет на официальном сайте АУ «Белоярского информационного центра «Квадрат» </w:t>
      </w:r>
      <w:hyperlink r:id="rId10" w:history="1">
        <w:r w:rsidRPr="000145E7">
          <w:rPr>
            <w:rStyle w:val="aa"/>
            <w:color w:val="000000" w:themeColor="text1"/>
            <w:sz w:val="28"/>
            <w:szCs w:val="28"/>
            <w:lang w:val="en-US"/>
          </w:rPr>
          <w:t>www</w:t>
        </w:r>
        <w:r w:rsidRPr="000145E7">
          <w:rPr>
            <w:rStyle w:val="aa"/>
            <w:color w:val="000000" w:themeColor="text1"/>
            <w:sz w:val="28"/>
            <w:szCs w:val="28"/>
          </w:rPr>
          <w:t>.</w:t>
        </w:r>
        <w:r w:rsidRPr="000145E7">
          <w:rPr>
            <w:rStyle w:val="aa"/>
            <w:color w:val="000000" w:themeColor="text1"/>
            <w:sz w:val="28"/>
            <w:szCs w:val="28"/>
            <w:lang w:val="en-US"/>
          </w:rPr>
          <w:t>kvadrat</w:t>
        </w:r>
        <w:r w:rsidRPr="000145E7">
          <w:rPr>
            <w:rStyle w:val="aa"/>
            <w:color w:val="000000" w:themeColor="text1"/>
            <w:sz w:val="28"/>
            <w:szCs w:val="28"/>
          </w:rPr>
          <w:t>-</w:t>
        </w:r>
        <w:r w:rsidRPr="000145E7">
          <w:rPr>
            <w:rStyle w:val="aa"/>
            <w:color w:val="000000" w:themeColor="text1"/>
            <w:sz w:val="28"/>
            <w:szCs w:val="28"/>
            <w:lang w:val="en-US"/>
          </w:rPr>
          <w:t>ugra</w:t>
        </w:r>
        <w:r w:rsidRPr="000145E7">
          <w:rPr>
            <w:rStyle w:val="aa"/>
            <w:color w:val="000000" w:themeColor="text1"/>
            <w:sz w:val="28"/>
            <w:szCs w:val="28"/>
          </w:rPr>
          <w:t>.</w:t>
        </w:r>
        <w:r w:rsidRPr="000145E7">
          <w:rPr>
            <w:rStyle w:val="aa"/>
            <w:color w:val="000000" w:themeColor="text1"/>
            <w:sz w:val="28"/>
            <w:szCs w:val="28"/>
            <w:lang w:val="en-US"/>
          </w:rPr>
          <w:t>ru</w:t>
        </w:r>
      </w:hyperlink>
      <w:r w:rsidRPr="000145E7">
        <w:rPr>
          <w:rStyle w:val="aa"/>
          <w:color w:val="000000" w:themeColor="text1"/>
          <w:sz w:val="28"/>
          <w:szCs w:val="28"/>
        </w:rPr>
        <w:t xml:space="preserve"> в течени</w:t>
      </w:r>
      <w:proofErr w:type="gramStart"/>
      <w:r w:rsidRPr="000145E7">
        <w:rPr>
          <w:rStyle w:val="aa"/>
          <w:color w:val="000000" w:themeColor="text1"/>
          <w:sz w:val="28"/>
          <w:szCs w:val="28"/>
        </w:rPr>
        <w:t>и</w:t>
      </w:r>
      <w:proofErr w:type="gramEnd"/>
      <w:r w:rsidRPr="000145E7">
        <w:rPr>
          <w:rStyle w:val="aa"/>
          <w:color w:val="000000" w:themeColor="text1"/>
          <w:sz w:val="28"/>
          <w:szCs w:val="28"/>
        </w:rPr>
        <w:t xml:space="preserve"> года </w:t>
      </w:r>
      <w:r w:rsidRPr="000145E7">
        <w:rPr>
          <w:color w:val="000000" w:themeColor="text1"/>
          <w:sz w:val="28"/>
          <w:szCs w:val="28"/>
        </w:rPr>
        <w:t xml:space="preserve"> размещались материалы об антикоррупционных мероприятиях, планы закупок в установленное время, локальные нормативные акты, а также велась работа раздела для приема сообщений о коррупционных проявлениях. В официальных группах АУ «БИЦ «Квадрат» в сети Интернет, а именно: </w:t>
      </w:r>
      <w:hyperlink r:id="rId11" w:history="1">
        <w:r w:rsidRPr="000145E7">
          <w:rPr>
            <w:rStyle w:val="aa"/>
            <w:color w:val="000000" w:themeColor="text1"/>
            <w:sz w:val="28"/>
            <w:szCs w:val="28"/>
            <w:lang w:val="en-US"/>
          </w:rPr>
          <w:t>www</w:t>
        </w:r>
        <w:r w:rsidRPr="000145E7">
          <w:rPr>
            <w:rStyle w:val="aa"/>
            <w:color w:val="000000" w:themeColor="text1"/>
            <w:sz w:val="28"/>
            <w:szCs w:val="28"/>
          </w:rPr>
          <w:t>.</w:t>
        </w:r>
        <w:r w:rsidRPr="000145E7">
          <w:rPr>
            <w:rStyle w:val="aa"/>
            <w:color w:val="000000" w:themeColor="text1"/>
            <w:sz w:val="28"/>
            <w:szCs w:val="28"/>
            <w:lang w:val="en-US"/>
          </w:rPr>
          <w:t>youtube</w:t>
        </w:r>
        <w:r w:rsidRPr="000145E7">
          <w:rPr>
            <w:rStyle w:val="aa"/>
            <w:color w:val="000000" w:themeColor="text1"/>
            <w:sz w:val="28"/>
            <w:szCs w:val="28"/>
          </w:rPr>
          <w:t>.</w:t>
        </w:r>
        <w:r w:rsidRPr="000145E7">
          <w:rPr>
            <w:rStyle w:val="aa"/>
            <w:color w:val="000000" w:themeColor="text1"/>
            <w:sz w:val="28"/>
            <w:szCs w:val="28"/>
            <w:lang w:val="en-US"/>
          </w:rPr>
          <w:t>com</w:t>
        </w:r>
        <w:r w:rsidRPr="000145E7">
          <w:rPr>
            <w:rStyle w:val="aa"/>
            <w:color w:val="000000" w:themeColor="text1"/>
            <w:sz w:val="28"/>
            <w:szCs w:val="28"/>
          </w:rPr>
          <w:t>/</w:t>
        </w:r>
        <w:r w:rsidRPr="000145E7">
          <w:rPr>
            <w:rStyle w:val="aa"/>
            <w:color w:val="000000" w:themeColor="text1"/>
            <w:sz w:val="28"/>
            <w:szCs w:val="28"/>
            <w:lang w:val="en-US"/>
          </w:rPr>
          <w:t>c</w:t>
        </w:r>
        <w:r w:rsidRPr="000145E7">
          <w:rPr>
            <w:rStyle w:val="aa"/>
            <w:color w:val="000000" w:themeColor="text1"/>
            <w:sz w:val="28"/>
            <w:szCs w:val="28"/>
          </w:rPr>
          <w:t>/</w:t>
        </w:r>
        <w:r w:rsidRPr="000145E7">
          <w:rPr>
            <w:rStyle w:val="aa"/>
            <w:color w:val="000000" w:themeColor="text1"/>
            <w:sz w:val="28"/>
            <w:szCs w:val="28"/>
            <w:lang w:val="en-US"/>
          </w:rPr>
          <w:t>kvadratbel</w:t>
        </w:r>
      </w:hyperlink>
      <w:r w:rsidRPr="000145E7">
        <w:rPr>
          <w:color w:val="000000" w:themeColor="text1"/>
          <w:sz w:val="28"/>
          <w:szCs w:val="28"/>
        </w:rPr>
        <w:t xml:space="preserve">, </w:t>
      </w:r>
      <w:hyperlink r:id="rId12" w:history="1">
        <w:r w:rsidRPr="000145E7">
          <w:rPr>
            <w:rStyle w:val="aa"/>
            <w:color w:val="000000" w:themeColor="text1"/>
            <w:sz w:val="28"/>
            <w:szCs w:val="28"/>
            <w:lang w:val="en-US"/>
          </w:rPr>
          <w:t>www</w:t>
        </w:r>
        <w:r w:rsidRPr="000145E7">
          <w:rPr>
            <w:rStyle w:val="aa"/>
            <w:color w:val="000000" w:themeColor="text1"/>
            <w:sz w:val="28"/>
            <w:szCs w:val="28"/>
          </w:rPr>
          <w:t>.</w:t>
        </w:r>
        <w:r w:rsidRPr="000145E7">
          <w:rPr>
            <w:rStyle w:val="aa"/>
            <w:color w:val="000000" w:themeColor="text1"/>
            <w:sz w:val="28"/>
            <w:szCs w:val="28"/>
            <w:lang w:val="en-US"/>
          </w:rPr>
          <w:t>vk</w:t>
        </w:r>
        <w:r w:rsidRPr="000145E7">
          <w:rPr>
            <w:rStyle w:val="aa"/>
            <w:color w:val="000000" w:themeColor="text1"/>
            <w:sz w:val="28"/>
            <w:szCs w:val="28"/>
          </w:rPr>
          <w:t>.</w:t>
        </w:r>
        <w:r w:rsidRPr="000145E7">
          <w:rPr>
            <w:rStyle w:val="aa"/>
            <w:color w:val="000000" w:themeColor="text1"/>
            <w:sz w:val="28"/>
            <w:szCs w:val="28"/>
            <w:lang w:val="en-US"/>
          </w:rPr>
          <w:t>com</w:t>
        </w:r>
        <w:r w:rsidRPr="000145E7">
          <w:rPr>
            <w:rStyle w:val="aa"/>
            <w:color w:val="000000" w:themeColor="text1"/>
            <w:sz w:val="28"/>
            <w:szCs w:val="28"/>
          </w:rPr>
          <w:t>/</w:t>
        </w:r>
        <w:r w:rsidRPr="000145E7">
          <w:rPr>
            <w:rStyle w:val="aa"/>
            <w:color w:val="000000" w:themeColor="text1"/>
            <w:sz w:val="28"/>
            <w:szCs w:val="28"/>
            <w:lang w:val="en-US"/>
          </w:rPr>
          <w:t>kvadrat</w:t>
        </w:r>
        <w:r w:rsidRPr="000145E7">
          <w:rPr>
            <w:rStyle w:val="aa"/>
            <w:color w:val="000000" w:themeColor="text1"/>
            <w:sz w:val="28"/>
            <w:szCs w:val="28"/>
          </w:rPr>
          <w:t>_</w:t>
        </w:r>
        <w:proofErr w:type="spellStart"/>
        <w:r w:rsidRPr="000145E7">
          <w:rPr>
            <w:rStyle w:val="aa"/>
            <w:color w:val="000000" w:themeColor="text1"/>
            <w:sz w:val="28"/>
            <w:szCs w:val="28"/>
            <w:lang w:val="en-US"/>
          </w:rPr>
          <w:t>bel</w:t>
        </w:r>
        <w:proofErr w:type="spellEnd"/>
      </w:hyperlink>
      <w:r w:rsidRPr="000145E7">
        <w:rPr>
          <w:color w:val="000000" w:themeColor="text1"/>
          <w:sz w:val="28"/>
          <w:szCs w:val="28"/>
        </w:rPr>
        <w:t xml:space="preserve"> также размещены материалы по антикоррупционной направленности.</w:t>
      </w:r>
    </w:p>
    <w:p w:rsidR="00915FF5" w:rsidRPr="000145E7" w:rsidRDefault="00915FF5" w:rsidP="00915FF5">
      <w:pPr>
        <w:ind w:firstLine="709"/>
        <w:jc w:val="both"/>
        <w:rPr>
          <w:b/>
          <w:color w:val="000000" w:themeColor="text1"/>
          <w:sz w:val="28"/>
          <w:szCs w:val="28"/>
        </w:rPr>
      </w:pPr>
      <w:r w:rsidRPr="000145E7">
        <w:rPr>
          <w:color w:val="000000" w:themeColor="text1"/>
          <w:sz w:val="28"/>
          <w:szCs w:val="28"/>
        </w:rPr>
        <w:t>Ежеквартально публиковались в газете «Белоярские вести. Официальный выпуск» и размещались на сайте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r w:rsidRPr="000145E7">
        <w:rPr>
          <w:b/>
          <w:color w:val="000000" w:themeColor="text1"/>
          <w:sz w:val="28"/>
          <w:szCs w:val="28"/>
        </w:rPr>
        <w:t>.</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В течение 2020 года в средствах массовой информации антикоррупционной деятельности транслировались телепередачи на телеканале «ТНТ-Белоярский», а также были опубликованы статьи в газете «Белоярские вести» (№ 8 от 21.02.2020 г.; № 26 от 26.06.2020 г.;                            № 29 от 17.07.2020 г.; № 30 от 24.07.2020 г.; № 33 от 14.08.2020;                                                № 44 от 30.10.2020 г.). </w:t>
      </w:r>
    </w:p>
    <w:p w:rsidR="00915FF5" w:rsidRPr="000145E7" w:rsidRDefault="00915FF5" w:rsidP="00915FF5">
      <w:pPr>
        <w:shd w:val="clear" w:color="auto" w:fill="FFFFFF"/>
        <w:ind w:firstLine="709"/>
        <w:jc w:val="both"/>
        <w:rPr>
          <w:color w:val="000000" w:themeColor="text1"/>
          <w:sz w:val="28"/>
          <w:szCs w:val="28"/>
        </w:rPr>
      </w:pPr>
      <w:r w:rsidRPr="000145E7">
        <w:rPr>
          <w:color w:val="000000" w:themeColor="text1"/>
          <w:sz w:val="28"/>
          <w:szCs w:val="28"/>
        </w:rPr>
        <w:t xml:space="preserve">В газете «Белоярские вести» велась рубрика «Общественная безопасность», «Информбюро», в которых периодически публиковались материалы антикоррупционной направленности, изменения в законодательстве, информационные сообщения комитетов. </w:t>
      </w:r>
    </w:p>
    <w:p w:rsidR="00915FF5" w:rsidRPr="000145E7" w:rsidRDefault="00915FF5" w:rsidP="00915FF5">
      <w:pPr>
        <w:ind w:firstLine="708"/>
        <w:jc w:val="both"/>
        <w:rPr>
          <w:i/>
          <w:color w:val="000000" w:themeColor="text1"/>
          <w:sz w:val="28"/>
          <w:szCs w:val="28"/>
        </w:rPr>
      </w:pPr>
    </w:p>
    <w:p w:rsidR="00915FF5" w:rsidRPr="000145E7" w:rsidRDefault="00915FF5" w:rsidP="00915FF5">
      <w:pPr>
        <w:ind w:firstLine="708"/>
        <w:jc w:val="both"/>
        <w:rPr>
          <w:i/>
          <w:color w:val="000000" w:themeColor="text1"/>
          <w:sz w:val="28"/>
          <w:szCs w:val="28"/>
        </w:rPr>
      </w:pPr>
      <w:r w:rsidRPr="000145E7">
        <w:rPr>
          <w:i/>
          <w:color w:val="000000" w:themeColor="text1"/>
          <w:sz w:val="28"/>
          <w:szCs w:val="28"/>
        </w:rPr>
        <w:t>1.13. Анализ и обобщение информации о фактах коррупции в органах местного самоуправления Белоярского района, органах местного самоуправления поселений в границах Белоярского района и подведомственных им организациях.</w:t>
      </w:r>
    </w:p>
    <w:p w:rsidR="00915FF5" w:rsidRPr="000145E7" w:rsidRDefault="00915FF5" w:rsidP="00915FF5">
      <w:pPr>
        <w:ind w:firstLine="708"/>
        <w:jc w:val="both"/>
        <w:rPr>
          <w:i/>
          <w:color w:val="000000" w:themeColor="text1"/>
          <w:sz w:val="8"/>
          <w:szCs w:val="8"/>
          <w:highlight w:val="yellow"/>
        </w:rPr>
      </w:pPr>
    </w:p>
    <w:p w:rsidR="00915FF5" w:rsidRPr="000145E7" w:rsidRDefault="00915FF5" w:rsidP="00915FF5">
      <w:pPr>
        <w:ind w:firstLine="708"/>
        <w:jc w:val="both"/>
        <w:rPr>
          <w:color w:val="000000" w:themeColor="text1"/>
          <w:sz w:val="28"/>
          <w:szCs w:val="28"/>
        </w:rPr>
      </w:pPr>
      <w:r w:rsidRPr="000145E7">
        <w:rPr>
          <w:color w:val="000000" w:themeColor="text1"/>
          <w:sz w:val="28"/>
          <w:szCs w:val="28"/>
        </w:rPr>
        <w:lastRenderedPageBreak/>
        <w:t>Информация о фактах коррупции в органах администрации Белоярского района, органах местного самоуправления поселений в границах Белоярского района и подведомственных им организациях не поступала.</w:t>
      </w:r>
    </w:p>
    <w:p w:rsidR="00915FF5" w:rsidRPr="000145E7" w:rsidRDefault="00915FF5" w:rsidP="00915FF5">
      <w:pPr>
        <w:jc w:val="both"/>
        <w:rPr>
          <w:color w:val="000000" w:themeColor="text1"/>
          <w:sz w:val="28"/>
          <w:szCs w:val="28"/>
        </w:rPr>
      </w:pPr>
    </w:p>
    <w:p w:rsidR="00915FF5" w:rsidRPr="000145E7" w:rsidRDefault="00915FF5" w:rsidP="00915FF5">
      <w:pPr>
        <w:ind w:firstLine="708"/>
        <w:jc w:val="both"/>
        <w:rPr>
          <w:i/>
          <w:color w:val="000000" w:themeColor="text1"/>
          <w:sz w:val="28"/>
          <w:szCs w:val="28"/>
        </w:rPr>
      </w:pPr>
      <w:r w:rsidRPr="000145E7">
        <w:rPr>
          <w:i/>
          <w:color w:val="000000" w:themeColor="text1"/>
          <w:sz w:val="28"/>
          <w:szCs w:val="28"/>
        </w:rPr>
        <w:t>1.14. Оказание методической, консультационной помощи органам местного самоуправления сельских поселений в границах Белоярского района по вопросам противодействия коррупции.</w:t>
      </w:r>
    </w:p>
    <w:p w:rsidR="00915FF5" w:rsidRPr="000145E7" w:rsidRDefault="00915FF5" w:rsidP="00915FF5">
      <w:pPr>
        <w:widowControl w:val="0"/>
        <w:autoSpaceDE w:val="0"/>
        <w:autoSpaceDN w:val="0"/>
        <w:adjustRightInd w:val="0"/>
        <w:ind w:firstLine="709"/>
        <w:jc w:val="both"/>
        <w:rPr>
          <w:color w:val="000000" w:themeColor="text1"/>
          <w:sz w:val="8"/>
          <w:szCs w:val="8"/>
          <w:highlight w:val="yellow"/>
        </w:rPr>
      </w:pPr>
    </w:p>
    <w:p w:rsidR="00915FF5" w:rsidRPr="000145E7" w:rsidRDefault="00915FF5" w:rsidP="00915FF5">
      <w:pPr>
        <w:ind w:firstLine="709"/>
        <w:jc w:val="both"/>
        <w:rPr>
          <w:color w:val="000000" w:themeColor="text1"/>
          <w:sz w:val="28"/>
          <w:szCs w:val="28"/>
        </w:rPr>
      </w:pPr>
      <w:r w:rsidRPr="000145E7">
        <w:rPr>
          <w:color w:val="000000" w:themeColor="text1"/>
          <w:sz w:val="28"/>
          <w:szCs w:val="28"/>
        </w:rPr>
        <w:t>Служащие поселений принимали участие в работе семинаров антикоррупционной направленности. Разработанные памятки по вопросам противодействия коррупции доводились до работников кадровых служб  администраций поселений. На постоянной основе проводилось консультирование работников администраций сельских поселений Белоярского района. В период декларационной кампании осуществлялся еженедельный мониторинг предоставления сведений о доходах муниципальных служащих, руководителей муниципальных учреждений, лиц, замещающих муниципальные должности в сельских поселениях Белоярского района</w:t>
      </w:r>
    </w:p>
    <w:p w:rsidR="00915FF5" w:rsidRPr="000145E7" w:rsidRDefault="00915FF5" w:rsidP="00915FF5">
      <w:pPr>
        <w:autoSpaceDE w:val="0"/>
        <w:autoSpaceDN w:val="0"/>
        <w:adjustRightInd w:val="0"/>
        <w:ind w:firstLine="709"/>
        <w:jc w:val="both"/>
        <w:rPr>
          <w:bCs/>
          <w:color w:val="000000" w:themeColor="text1"/>
          <w:sz w:val="28"/>
          <w:szCs w:val="28"/>
        </w:rPr>
      </w:pPr>
      <w:r w:rsidRPr="000145E7">
        <w:rPr>
          <w:iCs/>
          <w:color w:val="000000" w:themeColor="text1"/>
          <w:sz w:val="28"/>
          <w:szCs w:val="28"/>
        </w:rPr>
        <w:t xml:space="preserve">Модельные НПА, в том числе направленные Департаментом государственной гражданской службы и кадровой политики Ханты-Мансийского автономного округа – Югры, направлялись для принятия  поселениям. </w:t>
      </w:r>
    </w:p>
    <w:p w:rsidR="00915FF5" w:rsidRPr="000145E7" w:rsidRDefault="00915FF5" w:rsidP="00915FF5">
      <w:pPr>
        <w:autoSpaceDE w:val="0"/>
        <w:autoSpaceDN w:val="0"/>
        <w:adjustRightInd w:val="0"/>
        <w:ind w:firstLine="709"/>
        <w:jc w:val="both"/>
        <w:rPr>
          <w:color w:val="000000" w:themeColor="text1"/>
          <w:sz w:val="28"/>
          <w:szCs w:val="28"/>
        </w:rPr>
      </w:pPr>
      <w:r w:rsidRPr="000145E7">
        <w:rPr>
          <w:color w:val="000000" w:themeColor="text1"/>
          <w:sz w:val="28"/>
          <w:szCs w:val="28"/>
        </w:rPr>
        <w:t xml:space="preserve">Утвержденный порядок оценки эффективности деятельности органов местного самоуправления района по противодействию коррупционных и иных правонарушений муниципальных учреждений и муниципальных предприятий Белоярского района предусматривает также участие сельских поселений. </w:t>
      </w:r>
    </w:p>
    <w:p w:rsidR="00915FF5" w:rsidRPr="000145E7" w:rsidRDefault="00915FF5" w:rsidP="00915FF5">
      <w:pPr>
        <w:ind w:firstLine="709"/>
        <w:jc w:val="both"/>
        <w:rPr>
          <w:b/>
          <w:i/>
          <w:color w:val="000000" w:themeColor="text1"/>
          <w:sz w:val="28"/>
          <w:szCs w:val="28"/>
          <w:highlight w:val="yellow"/>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1.15. Организация работы «телефона доверия» в администрации Белоярского района в целях обнаружения  фактов коррумпированности муниципальных служащих.</w:t>
      </w:r>
    </w:p>
    <w:p w:rsidR="00915FF5" w:rsidRPr="000145E7" w:rsidRDefault="00915FF5" w:rsidP="00915FF5">
      <w:pPr>
        <w:ind w:firstLine="709"/>
        <w:jc w:val="both"/>
        <w:rPr>
          <w:i/>
          <w:color w:val="000000" w:themeColor="text1"/>
          <w:sz w:val="8"/>
          <w:szCs w:val="8"/>
        </w:rPr>
      </w:pPr>
    </w:p>
    <w:p w:rsidR="00915FF5" w:rsidRPr="000145E7" w:rsidRDefault="00915FF5" w:rsidP="00915FF5">
      <w:pPr>
        <w:ind w:firstLine="709"/>
        <w:jc w:val="both"/>
        <w:rPr>
          <w:color w:val="000000" w:themeColor="text1"/>
          <w:sz w:val="28"/>
          <w:szCs w:val="28"/>
        </w:rPr>
      </w:pPr>
      <w:r w:rsidRPr="000145E7">
        <w:rPr>
          <w:color w:val="000000" w:themeColor="text1"/>
          <w:sz w:val="28"/>
          <w:szCs w:val="28"/>
        </w:rPr>
        <w:t>В целях принятия информационных сообщений, в том числе анонимной информации о фактах проявления коррупции в органах местного самоуправления в 2020 году работал «телефон доверия»,  установленный в отделе по организации профилактики правонарушений. За отчетный период сообщений от граждан не поступало.</w:t>
      </w:r>
    </w:p>
    <w:p w:rsidR="00915FF5" w:rsidRPr="000145E7" w:rsidRDefault="00915FF5" w:rsidP="00915FF5">
      <w:pPr>
        <w:ind w:firstLine="709"/>
        <w:jc w:val="both"/>
        <w:rPr>
          <w:color w:val="000000" w:themeColor="text1"/>
          <w:sz w:val="28"/>
          <w:szCs w:val="28"/>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1.16. Мониторинг эффективности исполнения Плана мероприятий по противодействию коррупции в Белоярском районе по итогам 2019 года (прилагается к отчету).</w:t>
      </w:r>
    </w:p>
    <w:p w:rsidR="00915FF5" w:rsidRPr="000145E7" w:rsidRDefault="00915FF5" w:rsidP="00915FF5">
      <w:pPr>
        <w:ind w:firstLine="709"/>
        <w:jc w:val="both"/>
        <w:rPr>
          <w:i/>
          <w:color w:val="000000" w:themeColor="text1"/>
          <w:sz w:val="28"/>
          <w:szCs w:val="28"/>
          <w:highlight w:val="yellow"/>
        </w:rPr>
      </w:pPr>
    </w:p>
    <w:p w:rsidR="00915FF5" w:rsidRPr="000145E7" w:rsidRDefault="00915FF5" w:rsidP="00915FF5">
      <w:pPr>
        <w:ind w:firstLine="709"/>
        <w:jc w:val="both"/>
        <w:rPr>
          <w:i/>
          <w:color w:val="000000" w:themeColor="text1"/>
          <w:sz w:val="28"/>
          <w:szCs w:val="28"/>
          <w:lang w:eastAsia="en-US"/>
        </w:rPr>
      </w:pPr>
      <w:r w:rsidRPr="000145E7">
        <w:rPr>
          <w:i/>
          <w:color w:val="000000" w:themeColor="text1"/>
          <w:sz w:val="28"/>
          <w:szCs w:val="28"/>
        </w:rPr>
        <w:t xml:space="preserve">1.17. </w:t>
      </w:r>
      <w:r w:rsidRPr="000145E7">
        <w:rPr>
          <w:i/>
          <w:color w:val="000000" w:themeColor="text1"/>
          <w:sz w:val="28"/>
          <w:szCs w:val="28"/>
          <w:lang w:eastAsia="en-US"/>
        </w:rPr>
        <w:t xml:space="preserve">Принятие мер по повышению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w:t>
      </w:r>
      <w:r w:rsidRPr="000145E7">
        <w:rPr>
          <w:i/>
          <w:color w:val="000000" w:themeColor="text1"/>
          <w:sz w:val="28"/>
          <w:szCs w:val="28"/>
          <w:lang w:eastAsia="en-US"/>
        </w:rPr>
        <w:lastRenderedPageBreak/>
        <w:t>интересов, в том числе за привлечение таких лиц к ответственности в случае их несоблюдения</w:t>
      </w:r>
    </w:p>
    <w:p w:rsidR="00915FF5" w:rsidRPr="000145E7" w:rsidRDefault="00915FF5" w:rsidP="00915FF5">
      <w:pPr>
        <w:pStyle w:val="Default"/>
        <w:ind w:firstLine="709"/>
        <w:jc w:val="both"/>
        <w:rPr>
          <w:color w:val="000000" w:themeColor="text1"/>
          <w:sz w:val="8"/>
          <w:szCs w:val="8"/>
        </w:rPr>
      </w:pP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С целью соблюдения требований законодательства о противодействии коррупции, касающихся предотвращения и урегулирования конфликта интересов в администрации Белоярского района в 2020 году велась целенаправленная работа по доведению требований законодательства о противодействии коррупции до всех муниципальных служащих.</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Во 2 квартале 2020 года приняты постановления администрации Белоярского района:</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 от 22 апреля 2020 года № 332 «О продлении срока представления сведений о доходах, расходах, об имуществе  и обязательствах имущественного характера за отчетный период с 1 января по  31 декабря 2019 года лицами, замещающими должности муниципальной службы администрации Белоярского района, руководителей муниципальных учреждений Белоярского района» (в соответствии   с  Указом  Президента  Российской  Федерации  от  17 апреля  2020 года  №  272  «О  представлении  сведений  о  доходах,   расходах,   об    имуществе  и обязательствах  имущественного   характера за  отчетный   период   с    1   января    по  31 декабря 2019 г.»);</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 от 6 мая 2020 года № 373 «О признании утратившими силу постановлений администрации Белоярского района от 26 сентября 2017 года № 893, от 20 марта 2019 года № 219», согласно которому в   соответствии   с   подпунктом «б» пункта   3   части   1   статьи    14  Федерального  закона  от  2  марта  2007   года  № 25-ФЗ «О муниципальной службе в Российской Федерации» признан  утратившим силу   порядок  получения муниципальными служащими администрации Белоярского района разрешения на участие на безвозмездной основе в управлении  общественной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жилищным, жилищно-строительным, гаражным кооперативами, товариществом собственников недвижимости в качестве единоличного исполнительного органа или на вхождение в состав их коллегиальных органов;</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 от 6 мая 2020 года № 374 «О внесении изменения в приложение  к постановлению администрации Белоярского района от 13 февраля 2014 года № 162», которым внесено изменение в Порядок  уведомления муниципальными служащими администрации Белоярского района представителя нанимателя (работодателя) о намерении выполнять иную оплачиваемую работу;</w:t>
      </w:r>
    </w:p>
    <w:p w:rsidR="00915FF5" w:rsidRPr="000145E7" w:rsidRDefault="00915FF5" w:rsidP="00915FF5">
      <w:pPr>
        <w:pStyle w:val="Default"/>
        <w:ind w:firstLine="709"/>
        <w:jc w:val="both"/>
        <w:rPr>
          <w:color w:val="000000" w:themeColor="text1"/>
          <w:sz w:val="28"/>
          <w:szCs w:val="28"/>
        </w:rPr>
      </w:pPr>
      <w:proofErr w:type="gramStart"/>
      <w:r w:rsidRPr="000145E7">
        <w:rPr>
          <w:color w:val="000000" w:themeColor="text1"/>
          <w:sz w:val="28"/>
          <w:szCs w:val="28"/>
        </w:rPr>
        <w:t xml:space="preserve">- от 28 мая 2020 года № 456 «Об утверждении  формы ходатайства о получении разрешения представителя нанимателя на участие муниципального служащего администрации Белоярского района на безвозмездной основе в управлении некоммерческой организацией»,  в соответствии с пунктом 1 статьи 13.2.1 Закона Ханты-Мансийского автономного округа - Югры от  20 июля 2007 года № 113-оз «Об отдельных </w:t>
      </w:r>
      <w:r w:rsidRPr="000145E7">
        <w:rPr>
          <w:color w:val="000000" w:themeColor="text1"/>
          <w:sz w:val="28"/>
          <w:szCs w:val="28"/>
        </w:rPr>
        <w:lastRenderedPageBreak/>
        <w:t>вопросах муниципальной службы в Ханты-Мансийском автономном округе - Югре».</w:t>
      </w:r>
      <w:proofErr w:type="gramEnd"/>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С указанными нормативными правовыми актами были ознакомлены муниципальные служащие администрации Белоярского района. Указанные муниципальные правовые акты направлены в сельские поселения в границах Белоярского района  для принятия аналогичных правовых актов.</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 xml:space="preserve">Также направлены для ознакомления и руководства в работе подготовленные: Минтрудом Российской Федерации обобщенная практика </w:t>
      </w:r>
      <w:proofErr w:type="spellStart"/>
      <w:r w:rsidRPr="000145E7">
        <w:rPr>
          <w:color w:val="000000" w:themeColor="text1"/>
          <w:sz w:val="28"/>
          <w:szCs w:val="28"/>
        </w:rPr>
        <w:t>правоприменения</w:t>
      </w:r>
      <w:proofErr w:type="spellEnd"/>
      <w:r w:rsidRPr="000145E7">
        <w:rPr>
          <w:color w:val="000000" w:themeColor="text1"/>
          <w:sz w:val="28"/>
          <w:szCs w:val="28"/>
        </w:rPr>
        <w:t xml:space="preserve"> в сфере конфликта интересов, а также  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Министерством финансов Российской Федерации  Обзор типичных ошибок, допускаемых при заполнении справок о доходах, расходах, об имуществе и обязательствах имущественного характера;  прокуратурой Ханты-Мансийского автономного округа – Югры Памятка об ответственности за нарушение законодательства о противодействии коррупции. </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В период декларационной кампании специалистами кадровых служб, ответственными за профилактику коррупционных и иных правонарушений в администрации Белоярского района и администрациях сельских поселений в границах Белоярского района проведены семинары (учебы) по порядку заполнения справок о доходах за 2019 год с учетом новых методических рекомендаций, разработанных Минтрудом России, в которых приняли участие 132 муниципальных служащих. Также проводились индивидуальные консультации.</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6 мая 2020 года управлением делами администрации Белоярского района разработана и направлена для ознакомления и руководства в работе муниципальным служащим  «ПАМЯТКА для муниципальных служащих «Об участии в управлении некоммерческой организацией».</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 xml:space="preserve">Действуют 7 комиссий по соблюдению требований к служебному поведению муниципальных служащих и урегулированию конфликтов интересов. Уведомления муниципальных служащих о выполнении иной оплачиваемой работы рассматриваются на заседаниях комиссий в целях  выяснения вопроса о наличии (отсутствии) конфликта интересов у муниципальных служащих при выполнении ими иной оплачиваемой работы. Так, в 2020 году на заседаниях комиссий рассмотрена информация о </w:t>
      </w:r>
      <w:r w:rsidRPr="000145E7">
        <w:rPr>
          <w:color w:val="000000" w:themeColor="text1"/>
          <w:sz w:val="28"/>
          <w:szCs w:val="28"/>
        </w:rPr>
        <w:lastRenderedPageBreak/>
        <w:t>выполнении 27 служащими иной оплачиваемой работы. Случаев наличия конфликта интересов не установлено.</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 xml:space="preserve">На официальном сайте органов местного самоуправления Белоярского района, сельских поселений в границах Белоярского района ежеквартально  размещается информация о деятельности комиссий по соблюдению требований к служебному поведению муниципальных служащих и урегулированию конфликтов интересов и Межведомственного Совета при главе Белоярского района по противодействию коррупции.  </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Правовые акты в сфере противодействия коррупции размещены на официальном сайте в актуальной редакции, также размещены формы документов, связанных с противодействием коррупции, для заполнения.</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 xml:space="preserve">При осуществлении закупок товаров, работ, услуг для муниципальных нужд проводилась проверка участников закупки на соответствие требованиям, установленным Заказчиком в соответствии со статьей 31 Федерального закона № 44-ФЗ (в частности,  на отсутствие между участником закупки и заказчиком конфликта интересов). Фактов </w:t>
      </w:r>
      <w:proofErr w:type="spellStart"/>
      <w:r w:rsidRPr="000145E7">
        <w:rPr>
          <w:color w:val="000000" w:themeColor="text1"/>
          <w:sz w:val="28"/>
          <w:szCs w:val="28"/>
        </w:rPr>
        <w:t>аффилированности</w:t>
      </w:r>
      <w:proofErr w:type="spellEnd"/>
      <w:r w:rsidRPr="000145E7">
        <w:rPr>
          <w:color w:val="000000" w:themeColor="text1"/>
          <w:sz w:val="28"/>
          <w:szCs w:val="28"/>
        </w:rPr>
        <w:t xml:space="preserve"> не выявлено.</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Проведен анализ представленных 198 служащими муниципальными служащими сведений об адресах сайтов в сети Интернет, на которых служащие размещают о себе общедоступную информацию. Нарушений не выявлено.</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 xml:space="preserve">Анализ соблюдения запрета на осуществление муниципальными служащими  предпринимательской деятельности был проведен в 2020 году  с использованием портала федеральной службы  государственной регистрации, кадастра и картографии </w:t>
      </w:r>
      <w:proofErr w:type="spellStart"/>
      <w:r w:rsidRPr="000145E7">
        <w:rPr>
          <w:color w:val="000000" w:themeColor="text1"/>
          <w:sz w:val="28"/>
          <w:szCs w:val="28"/>
        </w:rPr>
        <w:t>Росреестр</w:t>
      </w:r>
      <w:proofErr w:type="spellEnd"/>
      <w:r w:rsidRPr="000145E7">
        <w:rPr>
          <w:color w:val="000000" w:themeColor="text1"/>
          <w:sz w:val="28"/>
          <w:szCs w:val="28"/>
        </w:rPr>
        <w:t xml:space="preserve">. Фактов осуществления лицами, замещающими должности муниципальной службы в Белоярском районе, предпринимательской деятельности не установлено. </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При назначении на должности муниципальной службы  проанализированы сведения о предыдущих местах работы кандидатов на должности муниципальной службы, о родственниках и свойственниках и о местах их работы, содержащихся в анкетах, представленных при назначении граждан на должности муниципальной службы в отношении 16 претендентов. Фактов нарушения установленного ограничения не установлено.</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Проводилась разъяснительная работа по  исполнению требований антикоррупционного законодательства муниципальным служащим, увольняющимся с муниципальной службы (8 служащих), чьи должности входили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 xml:space="preserve">Также проводился анализ уведомлений организаций о приеме 3 бывших муниципальных служащих, составлены мотивированные </w:t>
      </w:r>
      <w:r w:rsidRPr="000145E7">
        <w:rPr>
          <w:color w:val="000000" w:themeColor="text1"/>
          <w:sz w:val="28"/>
          <w:szCs w:val="28"/>
        </w:rPr>
        <w:lastRenderedPageBreak/>
        <w:t>заключения о соблюдении бывшими служащими требований законодательства о противодействии коррупции.</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Разработана карта коррупционных рисков при осуществлении контрольно-надзорных функций и предоставлении муниципальных услуг и мер по их минимизации в администрации Белоярского района.</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 xml:space="preserve">Ежегодно актуализируется перечень должностей, при замещении которых  возникает обязанность представления сведений о доходах, об имуществе и обязательствах имущественного характера (30 апреля 2020 года, 15 декабря 2-020 года приняты постановления администрации Белоярского района «О внесении изменений в приложение к постановлению администрации Белоярского района от 17 сентября 2014 года № 1295»).  </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 xml:space="preserve">При анализе справок о доходах, расходах, об имуществе и обязательствах имущественного характера, представленных служащими и лицами, претендующими на замещение должностей муниципальной службы, обращалось внимание на наличие у служащих (претендентов) ценных бумаг. </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 xml:space="preserve">Случаев несоблюдения  требований законодательства Российской Федерации о противодействии коррупции, касающихся предотвращения и урегулирования конфликта интересов в данном направлении не установлено. </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Мониторинг соблюдения запрета для муниципальных служащих  в части получения подарков также проводится. Нарушений данного запрета не выявлено.</w:t>
      </w:r>
    </w:p>
    <w:p w:rsidR="00915FF5" w:rsidRPr="000145E7" w:rsidRDefault="00915FF5" w:rsidP="00915FF5">
      <w:pPr>
        <w:pStyle w:val="Default"/>
        <w:ind w:firstLine="709"/>
        <w:jc w:val="both"/>
        <w:rPr>
          <w:color w:val="000000" w:themeColor="text1"/>
          <w:sz w:val="28"/>
          <w:szCs w:val="28"/>
        </w:rPr>
      </w:pPr>
      <w:r w:rsidRPr="000145E7">
        <w:rPr>
          <w:color w:val="000000" w:themeColor="text1"/>
          <w:sz w:val="28"/>
          <w:szCs w:val="28"/>
        </w:rPr>
        <w:t>Курсы повышения квалификации для муниципальных служащих по программам антикоррупционной направленности в 2020 году были организованы для 82 служащих.</w:t>
      </w:r>
    </w:p>
    <w:p w:rsidR="00915FF5" w:rsidRPr="000145E7" w:rsidRDefault="00915FF5" w:rsidP="00915FF5">
      <w:pPr>
        <w:pStyle w:val="Default"/>
        <w:ind w:firstLine="709"/>
        <w:jc w:val="both"/>
        <w:rPr>
          <w:color w:val="000000" w:themeColor="text1"/>
          <w:sz w:val="28"/>
          <w:szCs w:val="28"/>
        </w:rPr>
      </w:pPr>
    </w:p>
    <w:p w:rsidR="00915FF5" w:rsidRPr="000145E7" w:rsidRDefault="00915FF5" w:rsidP="00915FF5">
      <w:pPr>
        <w:ind w:firstLine="709"/>
        <w:jc w:val="both"/>
        <w:rPr>
          <w:i/>
          <w:color w:val="000000" w:themeColor="text1"/>
          <w:sz w:val="28"/>
          <w:szCs w:val="28"/>
          <w:lang w:eastAsia="en-US"/>
        </w:rPr>
      </w:pPr>
      <w:r w:rsidRPr="000145E7">
        <w:rPr>
          <w:i/>
          <w:color w:val="000000" w:themeColor="text1"/>
          <w:sz w:val="28"/>
          <w:szCs w:val="28"/>
        </w:rPr>
        <w:t>1.18. Проведение практических обучающих занятий с лицами, замещающими муниципальные должности,  по заполнению справок доходах, расходах, об имуществе и обязательствах имущественного характера</w:t>
      </w:r>
      <w:r w:rsidRPr="000145E7">
        <w:rPr>
          <w:i/>
          <w:color w:val="000000" w:themeColor="text1"/>
          <w:sz w:val="28"/>
          <w:szCs w:val="28"/>
          <w:lang w:eastAsia="en-US"/>
        </w:rPr>
        <w:t xml:space="preserve"> с использованием специального программного обеспечения «Справки БК»</w:t>
      </w:r>
    </w:p>
    <w:p w:rsidR="00915FF5" w:rsidRPr="000145E7" w:rsidRDefault="00915FF5" w:rsidP="00915FF5">
      <w:pPr>
        <w:jc w:val="both"/>
        <w:rPr>
          <w:color w:val="000000" w:themeColor="text1"/>
          <w:sz w:val="8"/>
          <w:szCs w:val="8"/>
          <w:highlight w:val="yellow"/>
        </w:rPr>
      </w:pPr>
    </w:p>
    <w:p w:rsidR="00915FF5" w:rsidRPr="000145E7" w:rsidRDefault="00915FF5" w:rsidP="00915FF5">
      <w:pPr>
        <w:ind w:firstLine="709"/>
        <w:jc w:val="both"/>
        <w:rPr>
          <w:color w:val="000000" w:themeColor="text1"/>
          <w:sz w:val="28"/>
          <w:szCs w:val="28"/>
        </w:rPr>
      </w:pPr>
      <w:r w:rsidRPr="000145E7">
        <w:rPr>
          <w:color w:val="000000" w:themeColor="text1"/>
          <w:sz w:val="28"/>
          <w:szCs w:val="28"/>
        </w:rPr>
        <w:t>27 февраля 2020 года управлением делами администрации Белоярского района проведено практическое занятие на тему «Заполнение справок о доходах, расходах, об имуществе и обязательствах имущественного характера за 2019 год», в котором приняли участие 15 депутатов Думы Белоярского района, Совета депутатов городского поселения Белоярский. На занятии рассмотрено СПО «Справки БК», обновленные Методические рекомендации по порядку заполнения сведений о доходах, подготовленные Минтрудом РФ.</w:t>
      </w:r>
    </w:p>
    <w:p w:rsidR="00915FF5" w:rsidRPr="000145E7" w:rsidRDefault="00915FF5" w:rsidP="00915FF5">
      <w:pPr>
        <w:ind w:firstLine="709"/>
        <w:jc w:val="both"/>
        <w:rPr>
          <w:color w:val="000000" w:themeColor="text1"/>
          <w:sz w:val="28"/>
          <w:szCs w:val="28"/>
        </w:rPr>
      </w:pPr>
      <w:r w:rsidRPr="000145E7">
        <w:rPr>
          <w:b/>
          <w:color w:val="000000" w:themeColor="text1"/>
          <w:sz w:val="28"/>
          <w:szCs w:val="28"/>
        </w:rPr>
        <w:t>В администрациях сельских поселений в границах Белоярского района</w:t>
      </w:r>
      <w:r w:rsidRPr="000145E7">
        <w:rPr>
          <w:color w:val="000000" w:themeColor="text1"/>
          <w:sz w:val="28"/>
          <w:szCs w:val="28"/>
        </w:rPr>
        <w:t xml:space="preserve"> в феврале 2020 года были проведены обучающие занятия с лицами, замещающими муниципальные должности, по заполнению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w:t>
      </w:r>
    </w:p>
    <w:p w:rsidR="00915FF5" w:rsidRPr="000145E7" w:rsidRDefault="00915FF5" w:rsidP="00915FF5">
      <w:pPr>
        <w:jc w:val="both"/>
        <w:rPr>
          <w:i/>
          <w:color w:val="000000" w:themeColor="text1"/>
          <w:sz w:val="28"/>
          <w:szCs w:val="28"/>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lastRenderedPageBreak/>
        <w:t>1.23. Доведение до работников контрактных служб (контрактных управляющих) органов администрации Белоярского района, администраций городского и сельских поселений в границах Белоярского района разъяснений соответствующих федеральных органов исполнительной власти, осуществляющих функции по выработке государственной политики и нормативно-правовому регулированию в сфере осуществления закупок товаров, работ, услуг для государственных и муниципальных нужд законодательства о контрактной системе в сфере закупок</w:t>
      </w:r>
    </w:p>
    <w:p w:rsidR="00915FF5" w:rsidRPr="000145E7" w:rsidRDefault="00915FF5" w:rsidP="00915FF5">
      <w:pPr>
        <w:ind w:firstLine="709"/>
        <w:jc w:val="both"/>
        <w:rPr>
          <w:color w:val="000000" w:themeColor="text1"/>
          <w:sz w:val="8"/>
          <w:szCs w:val="8"/>
        </w:rPr>
      </w:pPr>
    </w:p>
    <w:p w:rsidR="00915FF5" w:rsidRPr="000145E7" w:rsidRDefault="00915FF5" w:rsidP="00915FF5">
      <w:pPr>
        <w:widowControl w:val="0"/>
        <w:tabs>
          <w:tab w:val="num" w:pos="0"/>
        </w:tabs>
        <w:ind w:firstLine="708"/>
        <w:jc w:val="both"/>
        <w:rPr>
          <w:color w:val="000000" w:themeColor="text1"/>
          <w:sz w:val="28"/>
          <w:szCs w:val="28"/>
        </w:rPr>
      </w:pPr>
      <w:r w:rsidRPr="000145E7">
        <w:rPr>
          <w:color w:val="000000" w:themeColor="text1"/>
          <w:sz w:val="28"/>
          <w:szCs w:val="28"/>
        </w:rPr>
        <w:t>В рамках реализации данного пункта до должностных лиц и структур (в соответствии с их компетенцией) были доведены следующие разъяснения и информация:</w:t>
      </w:r>
    </w:p>
    <w:p w:rsidR="00915FF5" w:rsidRPr="000145E7" w:rsidRDefault="00915FF5" w:rsidP="00915FF5">
      <w:pPr>
        <w:widowControl w:val="0"/>
        <w:tabs>
          <w:tab w:val="num" w:pos="0"/>
        </w:tabs>
        <w:ind w:firstLine="708"/>
        <w:jc w:val="both"/>
        <w:rPr>
          <w:color w:val="000000" w:themeColor="text1"/>
          <w:sz w:val="28"/>
          <w:szCs w:val="28"/>
        </w:rPr>
      </w:pPr>
      <w:r w:rsidRPr="000145E7">
        <w:rPr>
          <w:color w:val="000000" w:themeColor="text1"/>
          <w:sz w:val="28"/>
          <w:szCs w:val="28"/>
        </w:rPr>
        <w:t>- о случаях когда нельзя требовать конкретные показатели товара при закупке работ и услуг;</w:t>
      </w:r>
    </w:p>
    <w:p w:rsidR="00915FF5" w:rsidRPr="000145E7" w:rsidRDefault="00915FF5" w:rsidP="00915FF5">
      <w:pPr>
        <w:widowControl w:val="0"/>
        <w:tabs>
          <w:tab w:val="num" w:pos="0"/>
        </w:tabs>
        <w:ind w:firstLine="708"/>
        <w:jc w:val="both"/>
        <w:rPr>
          <w:color w:val="000000" w:themeColor="text1"/>
          <w:sz w:val="28"/>
          <w:szCs w:val="28"/>
        </w:rPr>
      </w:pPr>
      <w:r w:rsidRPr="000145E7">
        <w:rPr>
          <w:color w:val="000000" w:themeColor="text1"/>
          <w:sz w:val="28"/>
          <w:szCs w:val="28"/>
        </w:rPr>
        <w:t>- о позиции Минфина в отношении указания в документации о закупке информации о наличии или отсутствии этапов;</w:t>
      </w:r>
    </w:p>
    <w:p w:rsidR="00915FF5" w:rsidRPr="000145E7" w:rsidRDefault="00915FF5" w:rsidP="00915FF5">
      <w:pPr>
        <w:widowControl w:val="0"/>
        <w:tabs>
          <w:tab w:val="num" w:pos="0"/>
        </w:tabs>
        <w:ind w:firstLine="708"/>
        <w:jc w:val="both"/>
        <w:rPr>
          <w:color w:val="000000" w:themeColor="text1"/>
          <w:sz w:val="28"/>
          <w:szCs w:val="28"/>
        </w:rPr>
      </w:pPr>
      <w:r w:rsidRPr="000145E7">
        <w:rPr>
          <w:color w:val="000000" w:themeColor="text1"/>
          <w:sz w:val="28"/>
          <w:szCs w:val="28"/>
        </w:rPr>
        <w:t>- об утверждении типового контракта на оказание охранных услуг;</w:t>
      </w:r>
    </w:p>
    <w:p w:rsidR="00915FF5" w:rsidRPr="000145E7" w:rsidRDefault="00915FF5" w:rsidP="00915FF5">
      <w:pPr>
        <w:widowControl w:val="0"/>
        <w:tabs>
          <w:tab w:val="num" w:pos="0"/>
        </w:tabs>
        <w:ind w:firstLine="708"/>
        <w:jc w:val="both"/>
        <w:rPr>
          <w:color w:val="000000" w:themeColor="text1"/>
          <w:sz w:val="28"/>
          <w:szCs w:val="28"/>
        </w:rPr>
      </w:pPr>
      <w:r w:rsidRPr="000145E7">
        <w:rPr>
          <w:color w:val="000000" w:themeColor="text1"/>
          <w:sz w:val="28"/>
          <w:szCs w:val="28"/>
        </w:rPr>
        <w:t>- о новшествах в закупках радиоэлектронной продукции в части применения ограничения допуска;</w:t>
      </w:r>
    </w:p>
    <w:p w:rsidR="00915FF5" w:rsidRPr="000145E7" w:rsidRDefault="00915FF5" w:rsidP="00915FF5">
      <w:pPr>
        <w:widowControl w:val="0"/>
        <w:tabs>
          <w:tab w:val="num" w:pos="0"/>
        </w:tabs>
        <w:ind w:firstLine="708"/>
        <w:jc w:val="both"/>
        <w:rPr>
          <w:color w:val="000000" w:themeColor="text1"/>
          <w:sz w:val="28"/>
          <w:szCs w:val="28"/>
        </w:rPr>
      </w:pPr>
      <w:r w:rsidRPr="000145E7">
        <w:rPr>
          <w:color w:val="000000" w:themeColor="text1"/>
          <w:sz w:val="28"/>
          <w:szCs w:val="28"/>
        </w:rPr>
        <w:t>- об обновлении типовых контрактов на закупку электронной, транспортной техники;</w:t>
      </w:r>
    </w:p>
    <w:p w:rsidR="00915FF5" w:rsidRPr="000145E7" w:rsidRDefault="00915FF5" w:rsidP="00915FF5">
      <w:pPr>
        <w:widowControl w:val="0"/>
        <w:tabs>
          <w:tab w:val="num" w:pos="0"/>
        </w:tabs>
        <w:ind w:firstLine="708"/>
        <w:jc w:val="both"/>
        <w:rPr>
          <w:color w:val="000000" w:themeColor="text1"/>
          <w:sz w:val="28"/>
          <w:szCs w:val="28"/>
        </w:rPr>
      </w:pPr>
      <w:r w:rsidRPr="000145E7">
        <w:rPr>
          <w:color w:val="000000" w:themeColor="text1"/>
          <w:sz w:val="28"/>
          <w:szCs w:val="28"/>
        </w:rPr>
        <w:t>- о снижении ключевой ставки ЦБ РФ.</w:t>
      </w:r>
    </w:p>
    <w:p w:rsidR="00915FF5" w:rsidRPr="000145E7" w:rsidRDefault="00915FF5" w:rsidP="00915FF5">
      <w:pPr>
        <w:widowControl w:val="0"/>
        <w:tabs>
          <w:tab w:val="num" w:pos="0"/>
        </w:tabs>
        <w:ind w:firstLine="708"/>
        <w:jc w:val="both"/>
        <w:rPr>
          <w:color w:val="000000" w:themeColor="text1"/>
          <w:sz w:val="28"/>
          <w:szCs w:val="28"/>
        </w:rPr>
      </w:pPr>
      <w:r w:rsidRPr="000145E7">
        <w:rPr>
          <w:color w:val="000000" w:themeColor="text1"/>
          <w:sz w:val="28"/>
          <w:szCs w:val="28"/>
        </w:rPr>
        <w:t>- о позиции Верховного суда в отношении применения налога на добавленную стоимость в ходе осуществления закупок;</w:t>
      </w:r>
    </w:p>
    <w:p w:rsidR="00915FF5" w:rsidRPr="000145E7" w:rsidRDefault="00915FF5" w:rsidP="00915FF5">
      <w:pPr>
        <w:widowControl w:val="0"/>
        <w:tabs>
          <w:tab w:val="num" w:pos="0"/>
        </w:tabs>
        <w:ind w:firstLine="708"/>
        <w:jc w:val="both"/>
        <w:rPr>
          <w:color w:val="000000" w:themeColor="text1"/>
          <w:sz w:val="28"/>
          <w:szCs w:val="28"/>
        </w:rPr>
      </w:pPr>
      <w:r w:rsidRPr="000145E7">
        <w:rPr>
          <w:color w:val="000000" w:themeColor="text1"/>
          <w:sz w:val="28"/>
          <w:szCs w:val="28"/>
        </w:rPr>
        <w:t>- о запрете закупок импортных программно-</w:t>
      </w:r>
      <w:proofErr w:type="spellStart"/>
      <w:r w:rsidRPr="000145E7">
        <w:rPr>
          <w:color w:val="000000" w:themeColor="text1"/>
          <w:sz w:val="28"/>
          <w:szCs w:val="28"/>
        </w:rPr>
        <w:t>апаратных</w:t>
      </w:r>
      <w:proofErr w:type="spellEnd"/>
      <w:r w:rsidRPr="000145E7">
        <w:rPr>
          <w:color w:val="000000" w:themeColor="text1"/>
          <w:sz w:val="28"/>
          <w:szCs w:val="28"/>
        </w:rPr>
        <w:t xml:space="preserve"> комплексов систем хранения данных;</w:t>
      </w:r>
    </w:p>
    <w:p w:rsidR="00915FF5" w:rsidRPr="000145E7" w:rsidRDefault="00915FF5" w:rsidP="00915FF5">
      <w:pPr>
        <w:widowControl w:val="0"/>
        <w:tabs>
          <w:tab w:val="num" w:pos="0"/>
        </w:tabs>
        <w:ind w:firstLine="708"/>
        <w:jc w:val="both"/>
        <w:rPr>
          <w:color w:val="000000" w:themeColor="text1"/>
          <w:sz w:val="28"/>
          <w:szCs w:val="28"/>
        </w:rPr>
      </w:pPr>
      <w:r w:rsidRPr="000145E7">
        <w:rPr>
          <w:color w:val="000000" w:themeColor="text1"/>
          <w:sz w:val="28"/>
          <w:szCs w:val="28"/>
        </w:rPr>
        <w:t>- о позиции судов в отношении товаров, имеющих ГОСТы;</w:t>
      </w:r>
    </w:p>
    <w:p w:rsidR="00915FF5" w:rsidRPr="000145E7" w:rsidRDefault="00915FF5" w:rsidP="00915FF5">
      <w:pPr>
        <w:widowControl w:val="0"/>
        <w:tabs>
          <w:tab w:val="num" w:pos="0"/>
        </w:tabs>
        <w:ind w:firstLine="708"/>
        <w:jc w:val="both"/>
        <w:rPr>
          <w:color w:val="000000" w:themeColor="text1"/>
          <w:sz w:val="28"/>
          <w:szCs w:val="28"/>
        </w:rPr>
      </w:pPr>
      <w:r w:rsidRPr="000145E7">
        <w:rPr>
          <w:color w:val="000000" w:themeColor="text1"/>
          <w:sz w:val="28"/>
          <w:szCs w:val="28"/>
        </w:rPr>
        <w:t xml:space="preserve">- о возможности участника дать согласие на работы в случае повторных строительных </w:t>
      </w:r>
      <w:proofErr w:type="spellStart"/>
      <w:r w:rsidRPr="000145E7">
        <w:rPr>
          <w:color w:val="000000" w:themeColor="text1"/>
          <w:sz w:val="28"/>
          <w:szCs w:val="28"/>
        </w:rPr>
        <w:t>госзакупок</w:t>
      </w:r>
      <w:proofErr w:type="spellEnd"/>
      <w:r w:rsidRPr="000145E7">
        <w:rPr>
          <w:color w:val="000000" w:themeColor="text1"/>
          <w:sz w:val="28"/>
          <w:szCs w:val="28"/>
        </w:rPr>
        <w:t>;</w:t>
      </w:r>
    </w:p>
    <w:p w:rsidR="00915FF5" w:rsidRPr="000145E7" w:rsidRDefault="00915FF5" w:rsidP="00915FF5">
      <w:pPr>
        <w:widowControl w:val="0"/>
        <w:tabs>
          <w:tab w:val="num" w:pos="0"/>
        </w:tabs>
        <w:ind w:firstLine="708"/>
        <w:jc w:val="both"/>
        <w:rPr>
          <w:color w:val="000000" w:themeColor="text1"/>
          <w:sz w:val="28"/>
          <w:szCs w:val="28"/>
        </w:rPr>
      </w:pPr>
      <w:r w:rsidRPr="000145E7">
        <w:rPr>
          <w:color w:val="000000" w:themeColor="text1"/>
          <w:sz w:val="28"/>
          <w:szCs w:val="28"/>
        </w:rPr>
        <w:t xml:space="preserve">- об утверждении Минфином нового типовое положение (регламент) о контрактной службе в </w:t>
      </w:r>
      <w:proofErr w:type="spellStart"/>
      <w:r w:rsidRPr="000145E7">
        <w:rPr>
          <w:color w:val="000000" w:themeColor="text1"/>
          <w:sz w:val="28"/>
          <w:szCs w:val="28"/>
        </w:rPr>
        <w:t>госзакупках</w:t>
      </w:r>
      <w:proofErr w:type="spellEnd"/>
      <w:r w:rsidRPr="000145E7">
        <w:rPr>
          <w:color w:val="000000" w:themeColor="text1"/>
          <w:sz w:val="28"/>
          <w:szCs w:val="28"/>
        </w:rPr>
        <w:t>;</w:t>
      </w:r>
    </w:p>
    <w:p w:rsidR="00915FF5" w:rsidRPr="000145E7" w:rsidRDefault="00915FF5" w:rsidP="00915FF5">
      <w:pPr>
        <w:widowControl w:val="0"/>
        <w:tabs>
          <w:tab w:val="num" w:pos="0"/>
        </w:tabs>
        <w:ind w:firstLine="708"/>
        <w:jc w:val="both"/>
        <w:rPr>
          <w:color w:val="000000" w:themeColor="text1"/>
          <w:sz w:val="28"/>
          <w:szCs w:val="28"/>
        </w:rPr>
      </w:pPr>
      <w:r w:rsidRPr="000145E7">
        <w:rPr>
          <w:color w:val="000000" w:themeColor="text1"/>
          <w:sz w:val="28"/>
          <w:szCs w:val="28"/>
        </w:rPr>
        <w:t xml:space="preserve">- об утверждении типового </w:t>
      </w:r>
      <w:proofErr w:type="spellStart"/>
      <w:r w:rsidRPr="000145E7">
        <w:rPr>
          <w:color w:val="000000" w:themeColor="text1"/>
          <w:sz w:val="28"/>
          <w:szCs w:val="28"/>
        </w:rPr>
        <w:t>госконтракта</w:t>
      </w:r>
      <w:proofErr w:type="spellEnd"/>
      <w:r w:rsidRPr="000145E7">
        <w:rPr>
          <w:color w:val="000000" w:themeColor="text1"/>
          <w:sz w:val="28"/>
          <w:szCs w:val="28"/>
        </w:rPr>
        <w:t xml:space="preserve"> на услуги охраны от пожаров организаций или населенных пунктов;</w:t>
      </w:r>
    </w:p>
    <w:p w:rsidR="00915FF5" w:rsidRPr="000145E7" w:rsidRDefault="00915FF5" w:rsidP="00915FF5">
      <w:pPr>
        <w:widowControl w:val="0"/>
        <w:tabs>
          <w:tab w:val="num" w:pos="0"/>
        </w:tabs>
        <w:ind w:firstLine="708"/>
        <w:jc w:val="both"/>
        <w:rPr>
          <w:color w:val="000000" w:themeColor="text1"/>
          <w:sz w:val="28"/>
          <w:szCs w:val="28"/>
        </w:rPr>
      </w:pPr>
      <w:r w:rsidRPr="000145E7">
        <w:rPr>
          <w:color w:val="000000" w:themeColor="text1"/>
          <w:sz w:val="28"/>
          <w:szCs w:val="28"/>
        </w:rPr>
        <w:t>- о корректировке правил использования КТРУ;</w:t>
      </w:r>
    </w:p>
    <w:p w:rsidR="00915FF5" w:rsidRPr="000145E7" w:rsidRDefault="00915FF5" w:rsidP="00915FF5">
      <w:pPr>
        <w:widowControl w:val="0"/>
        <w:tabs>
          <w:tab w:val="num" w:pos="0"/>
        </w:tabs>
        <w:ind w:firstLine="708"/>
        <w:jc w:val="both"/>
        <w:rPr>
          <w:color w:val="000000" w:themeColor="text1"/>
          <w:sz w:val="28"/>
          <w:szCs w:val="28"/>
        </w:rPr>
      </w:pPr>
      <w:r w:rsidRPr="000145E7">
        <w:rPr>
          <w:color w:val="000000" w:themeColor="text1"/>
          <w:sz w:val="28"/>
          <w:szCs w:val="28"/>
        </w:rPr>
        <w:t xml:space="preserve">- о возможности </w:t>
      </w:r>
      <w:proofErr w:type="spellStart"/>
      <w:r w:rsidRPr="000145E7">
        <w:rPr>
          <w:color w:val="000000" w:themeColor="text1"/>
          <w:sz w:val="28"/>
          <w:szCs w:val="28"/>
        </w:rPr>
        <w:t>Госзаказчиком</w:t>
      </w:r>
      <w:proofErr w:type="spellEnd"/>
      <w:r w:rsidRPr="000145E7">
        <w:rPr>
          <w:color w:val="000000" w:themeColor="text1"/>
          <w:sz w:val="28"/>
          <w:szCs w:val="28"/>
        </w:rPr>
        <w:t xml:space="preserve"> взыскать неустойку за нарушение срока этапа контракта, если есть график работ;</w:t>
      </w:r>
    </w:p>
    <w:p w:rsidR="00915FF5" w:rsidRPr="000145E7" w:rsidRDefault="00915FF5" w:rsidP="00915FF5">
      <w:pPr>
        <w:widowControl w:val="0"/>
        <w:tabs>
          <w:tab w:val="num" w:pos="0"/>
        </w:tabs>
        <w:ind w:firstLine="708"/>
        <w:jc w:val="both"/>
        <w:rPr>
          <w:color w:val="000000" w:themeColor="text1"/>
          <w:sz w:val="28"/>
          <w:szCs w:val="28"/>
        </w:rPr>
      </w:pPr>
      <w:r w:rsidRPr="000145E7">
        <w:rPr>
          <w:color w:val="000000" w:themeColor="text1"/>
          <w:sz w:val="28"/>
          <w:szCs w:val="28"/>
        </w:rPr>
        <w:t>- об установлении особенностей квотирования отечественных товаров по Закону № 44-ФЗ;</w:t>
      </w:r>
    </w:p>
    <w:p w:rsidR="00915FF5" w:rsidRPr="000145E7" w:rsidRDefault="00915FF5" w:rsidP="00915FF5">
      <w:pPr>
        <w:widowControl w:val="0"/>
        <w:tabs>
          <w:tab w:val="num" w:pos="0"/>
        </w:tabs>
        <w:ind w:firstLine="708"/>
        <w:jc w:val="both"/>
        <w:rPr>
          <w:color w:val="000000" w:themeColor="text1"/>
          <w:sz w:val="28"/>
          <w:szCs w:val="28"/>
        </w:rPr>
      </w:pPr>
      <w:r w:rsidRPr="000145E7">
        <w:rPr>
          <w:color w:val="000000" w:themeColor="text1"/>
          <w:sz w:val="28"/>
          <w:szCs w:val="28"/>
        </w:rPr>
        <w:t xml:space="preserve">- о применении ограничений и условий допуска некоторых промтоваров при </w:t>
      </w:r>
      <w:proofErr w:type="spellStart"/>
      <w:r w:rsidRPr="000145E7">
        <w:rPr>
          <w:color w:val="000000" w:themeColor="text1"/>
          <w:sz w:val="28"/>
          <w:szCs w:val="28"/>
        </w:rPr>
        <w:t>госзакупках</w:t>
      </w:r>
      <w:proofErr w:type="spellEnd"/>
      <w:r w:rsidRPr="000145E7">
        <w:rPr>
          <w:color w:val="000000" w:themeColor="text1"/>
          <w:sz w:val="28"/>
          <w:szCs w:val="28"/>
        </w:rPr>
        <w:t>.</w:t>
      </w:r>
    </w:p>
    <w:p w:rsidR="00915FF5" w:rsidRDefault="00915FF5" w:rsidP="00915FF5">
      <w:pPr>
        <w:ind w:firstLine="709"/>
        <w:jc w:val="center"/>
        <w:rPr>
          <w:b/>
          <w:color w:val="000000" w:themeColor="text1"/>
          <w:sz w:val="28"/>
          <w:szCs w:val="28"/>
          <w:highlight w:val="yellow"/>
        </w:rPr>
      </w:pPr>
    </w:p>
    <w:p w:rsidR="00915FF5" w:rsidRPr="000145E7" w:rsidRDefault="00915FF5" w:rsidP="00915FF5">
      <w:pPr>
        <w:ind w:firstLine="709"/>
        <w:jc w:val="center"/>
        <w:rPr>
          <w:b/>
          <w:color w:val="000000" w:themeColor="text1"/>
          <w:sz w:val="28"/>
          <w:szCs w:val="28"/>
        </w:rPr>
      </w:pPr>
      <w:r w:rsidRPr="000145E7">
        <w:rPr>
          <w:b/>
          <w:color w:val="000000" w:themeColor="text1"/>
          <w:sz w:val="28"/>
          <w:szCs w:val="28"/>
        </w:rPr>
        <w:t xml:space="preserve">Раздел </w:t>
      </w:r>
      <w:r w:rsidRPr="000145E7">
        <w:rPr>
          <w:b/>
          <w:color w:val="000000" w:themeColor="text1"/>
          <w:sz w:val="28"/>
          <w:szCs w:val="28"/>
          <w:lang w:val="en-US"/>
        </w:rPr>
        <w:t>II</w:t>
      </w:r>
      <w:r w:rsidRPr="000145E7">
        <w:rPr>
          <w:b/>
          <w:color w:val="000000" w:themeColor="text1"/>
          <w:sz w:val="28"/>
          <w:szCs w:val="28"/>
        </w:rPr>
        <w:t>. Мероприятия по совершенствованию муниципального управления в целях предупреждения коррупции</w:t>
      </w:r>
    </w:p>
    <w:p w:rsidR="00915FF5" w:rsidRPr="000145E7" w:rsidRDefault="00915FF5" w:rsidP="00915FF5">
      <w:pPr>
        <w:ind w:firstLine="709"/>
        <w:jc w:val="center"/>
        <w:rPr>
          <w:b/>
          <w:color w:val="000000" w:themeColor="text1"/>
          <w:sz w:val="28"/>
          <w:szCs w:val="28"/>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lastRenderedPageBreak/>
        <w:t>2.1. Осуществление антикоррупционной экспертизы нормативных правовых актов, проектов нормативных правовых актов Белоярского района, поселений в границах Белоярского района.</w:t>
      </w:r>
    </w:p>
    <w:p w:rsidR="00915FF5" w:rsidRPr="000145E7" w:rsidRDefault="00915FF5" w:rsidP="00915FF5">
      <w:pPr>
        <w:ind w:firstLine="709"/>
        <w:jc w:val="both"/>
        <w:rPr>
          <w:i/>
          <w:color w:val="000000" w:themeColor="text1"/>
          <w:sz w:val="8"/>
          <w:szCs w:val="8"/>
        </w:rPr>
      </w:pPr>
    </w:p>
    <w:p w:rsidR="00915FF5" w:rsidRPr="000145E7" w:rsidRDefault="00915FF5" w:rsidP="00915FF5">
      <w:pPr>
        <w:ind w:firstLine="709"/>
        <w:jc w:val="both"/>
        <w:rPr>
          <w:color w:val="000000" w:themeColor="text1"/>
        </w:rPr>
      </w:pPr>
      <w:r w:rsidRPr="000145E7">
        <w:rPr>
          <w:color w:val="000000" w:themeColor="text1"/>
          <w:sz w:val="28"/>
          <w:szCs w:val="28"/>
          <w:shd w:val="clear" w:color="auto" w:fill="FFFFFF"/>
        </w:rPr>
        <w:t xml:space="preserve">Общее количество проектов нормативно-правовых актов Белоярского района, по которым в 2020 году юридическо-правовым управлением администрации Белоярского района  проведена антикоррупционная экспертиза муниципальных правовых актов Белоярского района и городского поселения </w:t>
      </w:r>
      <w:proofErr w:type="gramStart"/>
      <w:r w:rsidRPr="000145E7">
        <w:rPr>
          <w:color w:val="000000" w:themeColor="text1"/>
          <w:sz w:val="28"/>
          <w:szCs w:val="28"/>
          <w:shd w:val="clear" w:color="auto" w:fill="FFFFFF"/>
        </w:rPr>
        <w:t>Белоярский</w:t>
      </w:r>
      <w:proofErr w:type="gramEnd"/>
      <w:r w:rsidRPr="000145E7">
        <w:rPr>
          <w:color w:val="000000" w:themeColor="text1"/>
          <w:sz w:val="28"/>
          <w:szCs w:val="28"/>
          <w:shd w:val="clear" w:color="auto" w:fill="FFFFFF"/>
        </w:rPr>
        <w:t xml:space="preserve"> составило 563</w:t>
      </w:r>
      <w:r w:rsidRPr="000145E7">
        <w:rPr>
          <w:color w:val="000000" w:themeColor="text1"/>
        </w:rPr>
        <w:t xml:space="preserve">, </w:t>
      </w:r>
      <w:r w:rsidRPr="000145E7">
        <w:rPr>
          <w:color w:val="000000" w:themeColor="text1"/>
          <w:sz w:val="28"/>
          <w:szCs w:val="28"/>
          <w:shd w:val="clear" w:color="auto" w:fill="FFFFFF"/>
        </w:rPr>
        <w:t>из них вынесены отрицательные заключения в связи с наличием в них коррупциогенных факторов по двум проектам. Проекты отправлены на доработку, допущенные нарушения были полностью устранены.</w:t>
      </w:r>
    </w:p>
    <w:p w:rsidR="00915FF5" w:rsidRPr="000145E7" w:rsidRDefault="00915FF5" w:rsidP="00915FF5">
      <w:pPr>
        <w:ind w:left="20" w:firstLine="688"/>
        <w:jc w:val="both"/>
        <w:rPr>
          <w:color w:val="000000" w:themeColor="text1"/>
        </w:rPr>
      </w:pPr>
      <w:r w:rsidRPr="000145E7">
        <w:rPr>
          <w:color w:val="000000" w:themeColor="text1"/>
          <w:sz w:val="28"/>
          <w:szCs w:val="28"/>
        </w:rPr>
        <w:t>В течение 2020 года в рамках актуализации НПА Белоярского района проведены правовые антикоррупционные экспертизы в отношении 18 действующих НПА, в результате которых выявлены НПА, содержащие нормы, противоречащие федеральному законодательству, а также содержащие нарушение юридической техники. В проверенных НПА коррупциогенных факторов не выявлено.</w:t>
      </w:r>
    </w:p>
    <w:p w:rsidR="00915FF5" w:rsidRPr="000145E7" w:rsidRDefault="00915FF5" w:rsidP="00915FF5">
      <w:pPr>
        <w:ind w:firstLine="709"/>
        <w:jc w:val="both"/>
        <w:rPr>
          <w:color w:val="000000" w:themeColor="text1"/>
        </w:rPr>
      </w:pPr>
      <w:r w:rsidRPr="000145E7">
        <w:rPr>
          <w:color w:val="000000" w:themeColor="text1"/>
          <w:sz w:val="28"/>
          <w:szCs w:val="28"/>
        </w:rPr>
        <w:t>По данным ЮПУ администрации Белоярского района, в 2020 году прокурором г. Белоярский принесено 2 протеста на постановления администрации Белоярского района, которые рассмотрены и удовлетворены.</w:t>
      </w:r>
    </w:p>
    <w:p w:rsidR="00915FF5" w:rsidRPr="000145E7" w:rsidRDefault="00915FF5" w:rsidP="00915FF5">
      <w:pPr>
        <w:ind w:firstLine="709"/>
        <w:jc w:val="both"/>
        <w:rPr>
          <w:color w:val="000000" w:themeColor="text1"/>
        </w:rPr>
      </w:pPr>
      <w:r w:rsidRPr="000145E7">
        <w:rPr>
          <w:color w:val="000000" w:themeColor="text1"/>
          <w:sz w:val="28"/>
          <w:szCs w:val="28"/>
        </w:rPr>
        <w:t xml:space="preserve">Вместе с тем на три проекта НПА, подготовленные отраслевыми органами администрации Белоярского района, прокурором г. Белоярский были вынесены отрицательные заключения в связи с наличием в них </w:t>
      </w:r>
      <w:proofErr w:type="spellStart"/>
      <w:r w:rsidRPr="000145E7">
        <w:rPr>
          <w:color w:val="000000" w:themeColor="text1"/>
          <w:sz w:val="28"/>
          <w:szCs w:val="28"/>
        </w:rPr>
        <w:t>коррупциогенного</w:t>
      </w:r>
      <w:proofErr w:type="spellEnd"/>
      <w:r w:rsidRPr="000145E7">
        <w:rPr>
          <w:color w:val="000000" w:themeColor="text1"/>
          <w:sz w:val="28"/>
          <w:szCs w:val="28"/>
        </w:rPr>
        <w:t xml:space="preserve"> фактора. Администрация Белоярского района не согласилась с представленными замечаниями по проекту постановления «Об утверждении административного регламента по осуществлению муниципального контроля в области торговой деятельности на межселенной территории Белоярского района» и приняла акт в первоначальной редакции.</w:t>
      </w:r>
    </w:p>
    <w:p w:rsidR="00915FF5" w:rsidRPr="000145E7" w:rsidRDefault="00915FF5" w:rsidP="00915FF5">
      <w:pPr>
        <w:jc w:val="both"/>
        <w:rPr>
          <w:color w:val="000000" w:themeColor="text1"/>
        </w:rPr>
      </w:pPr>
      <w:r w:rsidRPr="000145E7">
        <w:rPr>
          <w:color w:val="000000" w:themeColor="text1"/>
          <w:sz w:val="28"/>
          <w:szCs w:val="28"/>
        </w:rPr>
        <w:t>По двум другим проектам выявленные нарушения были незамедлительно устранены ответственными лицами администрации. </w:t>
      </w:r>
    </w:p>
    <w:p w:rsidR="00915FF5" w:rsidRPr="000145E7" w:rsidRDefault="00915FF5" w:rsidP="00915FF5">
      <w:pPr>
        <w:ind w:firstLine="709"/>
        <w:jc w:val="both"/>
        <w:rPr>
          <w:color w:val="000000" w:themeColor="text1"/>
        </w:rPr>
      </w:pPr>
      <w:r w:rsidRPr="000145E7">
        <w:rPr>
          <w:color w:val="000000" w:themeColor="text1"/>
          <w:sz w:val="28"/>
          <w:szCs w:val="28"/>
        </w:rPr>
        <w:t>ЮПУ в рамках постоянного мониторинга НПА Белоярского района на основании утвержденного плана координирует процесс актуализации НПА, с применением программного комплекса «Кодекс» вносит на рассмотрение органов администрации предложения по корректировке отраслевых муниципальных нормативных актов. Кроме указанных мер в целях надлежащего муниципального нормотворчества ЮПУ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w:t>
      </w:r>
    </w:p>
    <w:p w:rsidR="00915FF5" w:rsidRPr="000145E7" w:rsidRDefault="00915FF5" w:rsidP="00915FF5">
      <w:pPr>
        <w:ind w:firstLine="709"/>
        <w:jc w:val="both"/>
        <w:rPr>
          <w:color w:val="000000" w:themeColor="text1"/>
        </w:rPr>
      </w:pPr>
      <w:r w:rsidRPr="000145E7">
        <w:rPr>
          <w:color w:val="000000" w:themeColor="text1"/>
          <w:sz w:val="28"/>
          <w:szCs w:val="28"/>
        </w:rPr>
        <w:t xml:space="preserve">В рамках реализации этого направления антикоррупционной работы в сельских поселениях в границах Белоярского района в 2019 году проведена антикоррупционная экспертиза проектов муниципальных правовых актов органов местного самоуправления сельских поселений: Полноват – 76 проектов, </w:t>
      </w:r>
      <w:proofErr w:type="spellStart"/>
      <w:r w:rsidRPr="000145E7">
        <w:rPr>
          <w:color w:val="000000" w:themeColor="text1"/>
          <w:sz w:val="28"/>
          <w:szCs w:val="28"/>
        </w:rPr>
        <w:t>Верхнеказмыский</w:t>
      </w:r>
      <w:proofErr w:type="spellEnd"/>
      <w:r w:rsidRPr="000145E7">
        <w:rPr>
          <w:color w:val="000000" w:themeColor="text1"/>
          <w:sz w:val="28"/>
          <w:szCs w:val="28"/>
        </w:rPr>
        <w:t xml:space="preserve"> – 88 проектов, Лыхма -114 проектов, Сосновка – 122 проекта, Сорум – 112 проектов, Казым – 109 проектов. </w:t>
      </w:r>
    </w:p>
    <w:p w:rsidR="00915FF5" w:rsidRPr="000145E7" w:rsidRDefault="00915FF5" w:rsidP="00915FF5">
      <w:pPr>
        <w:widowControl w:val="0"/>
        <w:ind w:left="20" w:firstLine="688"/>
        <w:jc w:val="both"/>
        <w:rPr>
          <w:color w:val="000000" w:themeColor="text1"/>
          <w:sz w:val="28"/>
          <w:szCs w:val="28"/>
          <w:highlight w:val="yellow"/>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2.2. Организация размещения проектов нормативных правовых актов на официальном сайте органов местного самоуправления Белоярского района в сети Интернет в целях обеспечения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w:t>
      </w:r>
    </w:p>
    <w:p w:rsidR="00915FF5" w:rsidRPr="000145E7" w:rsidRDefault="00915FF5" w:rsidP="00915FF5">
      <w:pPr>
        <w:ind w:firstLine="709"/>
        <w:jc w:val="both"/>
        <w:rPr>
          <w:i/>
          <w:color w:val="000000" w:themeColor="text1"/>
          <w:sz w:val="8"/>
          <w:szCs w:val="8"/>
        </w:rPr>
      </w:pP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Все проекты НПА, а также принятые органами местного самоуправления Белоярского района, городского поселения Белоярский, сельских поселений в границах Белоярского района в 2020 году были размещены на официальном сайте органов местного самоуправления в сети Интернет в целях обеспечения возможности проведения независимой антикоррупционной экспертизы. </w:t>
      </w:r>
    </w:p>
    <w:p w:rsidR="00915FF5" w:rsidRPr="000145E7" w:rsidRDefault="00915FF5" w:rsidP="00915FF5">
      <w:pPr>
        <w:autoSpaceDE w:val="0"/>
        <w:autoSpaceDN w:val="0"/>
        <w:adjustRightInd w:val="0"/>
        <w:ind w:firstLine="709"/>
        <w:jc w:val="both"/>
        <w:outlineLvl w:val="0"/>
        <w:rPr>
          <w:color w:val="000000" w:themeColor="text1"/>
          <w:sz w:val="28"/>
          <w:szCs w:val="28"/>
        </w:rPr>
      </w:pPr>
      <w:r w:rsidRPr="000145E7">
        <w:rPr>
          <w:b/>
          <w:color w:val="000000" w:themeColor="text1"/>
          <w:sz w:val="28"/>
          <w:szCs w:val="28"/>
        </w:rPr>
        <w:t xml:space="preserve">Администрациями городского и сельских поселений в границах Белоярского района </w:t>
      </w:r>
      <w:r w:rsidRPr="000145E7">
        <w:rPr>
          <w:color w:val="000000" w:themeColor="text1"/>
          <w:sz w:val="28"/>
          <w:szCs w:val="28"/>
        </w:rPr>
        <w:t xml:space="preserve">на официальном сайте органов местного самоуправления  регулярно размещаются проекты нормативных правовых актов в целях </w:t>
      </w:r>
      <w:proofErr w:type="gramStart"/>
      <w:r w:rsidRPr="000145E7">
        <w:rPr>
          <w:color w:val="000000" w:themeColor="text1"/>
          <w:sz w:val="28"/>
          <w:szCs w:val="28"/>
        </w:rPr>
        <w:t>обеспечения возможности проведения независимой антикоррупционной экспертизы  проектов нормативных правовых актов</w:t>
      </w:r>
      <w:proofErr w:type="gramEnd"/>
      <w:r w:rsidRPr="000145E7">
        <w:rPr>
          <w:color w:val="000000" w:themeColor="text1"/>
          <w:sz w:val="28"/>
          <w:szCs w:val="28"/>
        </w:rPr>
        <w:t xml:space="preserve"> в соответствии с действующим законодательством. При разработке проектов нормативных правовых актов учитываются требования законодательства о недопущении в тексте актов положений, содержащих коррупциогенные факторы.</w:t>
      </w:r>
    </w:p>
    <w:p w:rsidR="00915FF5" w:rsidRPr="000145E7" w:rsidRDefault="00915FF5" w:rsidP="00915FF5">
      <w:pPr>
        <w:autoSpaceDE w:val="0"/>
        <w:autoSpaceDN w:val="0"/>
        <w:adjustRightInd w:val="0"/>
        <w:ind w:firstLine="709"/>
        <w:jc w:val="both"/>
        <w:outlineLvl w:val="0"/>
        <w:rPr>
          <w:color w:val="000000" w:themeColor="text1"/>
          <w:sz w:val="28"/>
          <w:szCs w:val="28"/>
        </w:rPr>
      </w:pPr>
      <w:r w:rsidRPr="000145E7">
        <w:rPr>
          <w:color w:val="000000" w:themeColor="text1"/>
          <w:sz w:val="28"/>
          <w:szCs w:val="28"/>
        </w:rPr>
        <w:t>При размещении проектов НПА для проведения независимой антикоррупционной экспертизы на официальном сайте органов местного самоуправления сельский поселений в сети Интернет указывается адрес электронной почты для направления экспертных заключений, а также даты начала и окончания приема заключений по результатам независимой экспертизы.</w:t>
      </w:r>
    </w:p>
    <w:p w:rsidR="00915FF5" w:rsidRPr="000145E7" w:rsidRDefault="00915FF5" w:rsidP="00915FF5">
      <w:pPr>
        <w:jc w:val="both"/>
        <w:rPr>
          <w:i/>
          <w:color w:val="000000" w:themeColor="text1"/>
          <w:sz w:val="28"/>
          <w:szCs w:val="28"/>
          <w:highlight w:val="yellow"/>
          <w:lang w:val="x-none"/>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2.3. Совершенствование механизмов контроля реализации организационных и правовых мер для целей минимизации коррупционных рисков в сфере закупок.</w:t>
      </w:r>
    </w:p>
    <w:p w:rsidR="00915FF5" w:rsidRPr="000145E7" w:rsidRDefault="00915FF5" w:rsidP="00915FF5">
      <w:pPr>
        <w:ind w:firstLine="709"/>
        <w:jc w:val="both"/>
        <w:rPr>
          <w:i/>
          <w:color w:val="000000" w:themeColor="text1"/>
          <w:sz w:val="8"/>
          <w:szCs w:val="8"/>
          <w:highlight w:val="yellow"/>
        </w:rPr>
      </w:pP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В целях минимизации коррупционных рисков в сфере закупок Комитет по финансам и налоговой политике  проводит обязательную проверку при формировании начальных (максимальных) цен контрактов, качество, технические характеристики товаров, работ, услуг. Благодаря контрольной функции увеличилось количество закупок способом открытого аукциона в электронной форме, как одной из наиболее прозрачных форм закупок и имеющей минимальные коррупционные риски. Осуществлялся  </w:t>
      </w:r>
      <w:proofErr w:type="gramStart"/>
      <w:r w:rsidRPr="000145E7">
        <w:rPr>
          <w:color w:val="000000" w:themeColor="text1"/>
          <w:sz w:val="28"/>
          <w:szCs w:val="28"/>
        </w:rPr>
        <w:t>контроль за</w:t>
      </w:r>
      <w:proofErr w:type="gramEnd"/>
      <w:r w:rsidRPr="000145E7">
        <w:rPr>
          <w:color w:val="000000" w:themeColor="text1"/>
          <w:sz w:val="28"/>
          <w:szCs w:val="28"/>
        </w:rPr>
        <w:t xml:space="preserve"> закупками для нужд учреждения  на этапах прогнозирования и планирования закупок, подготовки и размещения аукционной документации, исполнения контрактов.</w:t>
      </w:r>
    </w:p>
    <w:p w:rsidR="00915FF5" w:rsidRPr="000145E7" w:rsidRDefault="00915FF5" w:rsidP="00915FF5">
      <w:pPr>
        <w:tabs>
          <w:tab w:val="left" w:pos="6507"/>
        </w:tabs>
        <w:ind w:firstLine="709"/>
        <w:jc w:val="both"/>
        <w:rPr>
          <w:color w:val="000000" w:themeColor="text1"/>
          <w:sz w:val="28"/>
          <w:szCs w:val="28"/>
        </w:rPr>
      </w:pPr>
      <w:r w:rsidRPr="000145E7">
        <w:rPr>
          <w:color w:val="000000" w:themeColor="text1"/>
          <w:sz w:val="28"/>
          <w:szCs w:val="28"/>
        </w:rPr>
        <w:t xml:space="preserve">В 1 квартале 2020 года для специалистов Комитета по образованию, руководителей и специалистов по закупкам образовательных учреждений проведен обучающий семинар-практикум по вопросам организации закупочной деятельности. В 3-4 квартале 2020 года в связи со сложившейся </w:t>
      </w:r>
      <w:r w:rsidRPr="000145E7">
        <w:rPr>
          <w:color w:val="000000" w:themeColor="text1"/>
          <w:sz w:val="28"/>
          <w:szCs w:val="28"/>
        </w:rPr>
        <w:lastRenderedPageBreak/>
        <w:t>санитарно-эпидемиологической ситуацией, в соответствии с положениями о закупках товаров, работ, услуг для нужд образовательных учреждений усилен контроль за целесообразностью заключения договоров с единственным поставщиком, начиная со стадии планирования.</w:t>
      </w:r>
    </w:p>
    <w:p w:rsidR="00915FF5" w:rsidRPr="000145E7" w:rsidRDefault="00915FF5" w:rsidP="00915FF5">
      <w:pPr>
        <w:tabs>
          <w:tab w:val="left" w:pos="6507"/>
        </w:tabs>
        <w:ind w:firstLine="709"/>
        <w:jc w:val="both"/>
        <w:rPr>
          <w:color w:val="000000" w:themeColor="text1"/>
          <w:sz w:val="28"/>
          <w:szCs w:val="28"/>
        </w:rPr>
      </w:pPr>
      <w:r w:rsidRPr="000145E7">
        <w:rPr>
          <w:color w:val="000000" w:themeColor="text1"/>
          <w:sz w:val="28"/>
          <w:szCs w:val="28"/>
        </w:rPr>
        <w:t>Во 2 квартале 2020 года в целях минимизации коррупционных рисков в сфере закупок по результатам мониторинга наблюдается тенденция к сохранению образовательными учреждениями доли закупок с применением конкурентных технологий.</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В 3-4 кварталах 2019 года, во исполнение пунктов 2.1, 2.2 Протокола заседания межведомственного Совета при главе Белоярского района по противодействию коррупции от 15 мая 2019 года № 2, образовательными учреждениями усилен контроль за целесообразностью заключения договоров с единственным поставщиком, начиная со стадии планирования (закупки у единственного поставщика рассматривались на заседаниях закупочных комиссий образовательных учреждений с обоснованием целесообразности).</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В целях повышения прозрачности закупок для  муниципальных нужд  и минимизации коррупционных рисков органами администрации района на сайте </w:t>
      </w:r>
      <w:proofErr w:type="spellStart"/>
      <w:r w:rsidRPr="000145E7">
        <w:rPr>
          <w:color w:val="000000" w:themeColor="text1"/>
          <w:sz w:val="28"/>
          <w:szCs w:val="28"/>
        </w:rPr>
        <w:t>госзакупок</w:t>
      </w:r>
      <w:proofErr w:type="spellEnd"/>
      <w:r w:rsidRPr="000145E7">
        <w:rPr>
          <w:color w:val="000000" w:themeColor="text1"/>
          <w:sz w:val="28"/>
          <w:szCs w:val="28"/>
        </w:rPr>
        <w:t xml:space="preserve"> размещались планы-графики и </w:t>
      </w:r>
      <w:proofErr w:type="gramStart"/>
      <w:r w:rsidRPr="000145E7">
        <w:rPr>
          <w:color w:val="000000" w:themeColor="text1"/>
          <w:sz w:val="28"/>
          <w:szCs w:val="28"/>
        </w:rPr>
        <w:t>планы-закупок</w:t>
      </w:r>
      <w:proofErr w:type="gramEnd"/>
      <w:r w:rsidRPr="000145E7">
        <w:rPr>
          <w:color w:val="000000" w:themeColor="text1"/>
          <w:sz w:val="28"/>
          <w:szCs w:val="28"/>
        </w:rPr>
        <w:t xml:space="preserve"> на 2020 год.</w:t>
      </w:r>
    </w:p>
    <w:p w:rsidR="00915FF5" w:rsidRPr="000145E7" w:rsidRDefault="00915FF5" w:rsidP="00915FF5">
      <w:pPr>
        <w:ind w:firstLine="709"/>
        <w:jc w:val="both"/>
        <w:rPr>
          <w:b/>
          <w:color w:val="000000" w:themeColor="text1"/>
          <w:sz w:val="8"/>
          <w:szCs w:val="8"/>
        </w:rPr>
      </w:pPr>
    </w:p>
    <w:p w:rsidR="00915FF5" w:rsidRPr="000145E7" w:rsidRDefault="00915FF5" w:rsidP="00915FF5">
      <w:pPr>
        <w:ind w:firstLine="709"/>
        <w:jc w:val="both"/>
        <w:rPr>
          <w:b/>
          <w:color w:val="000000" w:themeColor="text1"/>
          <w:sz w:val="28"/>
          <w:szCs w:val="28"/>
        </w:rPr>
      </w:pPr>
      <w:r w:rsidRPr="000145E7">
        <w:rPr>
          <w:b/>
          <w:color w:val="000000" w:themeColor="text1"/>
          <w:sz w:val="28"/>
          <w:szCs w:val="28"/>
        </w:rPr>
        <w:t>Комитет муниципальной собственности администрации Белоярского района.</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В целях минимизации коррупционных рисков в сфере закупок Комитетом муниципальной собственности были внесены изменения в план закупок и план-график закупок на 2020 год в соответствии с действующим законодательством.</w:t>
      </w:r>
    </w:p>
    <w:p w:rsidR="00915FF5" w:rsidRPr="000145E7" w:rsidRDefault="00915FF5" w:rsidP="00915FF5">
      <w:pPr>
        <w:ind w:firstLine="720"/>
        <w:jc w:val="both"/>
        <w:rPr>
          <w:color w:val="000000" w:themeColor="text1"/>
          <w:sz w:val="28"/>
          <w:szCs w:val="28"/>
        </w:rPr>
      </w:pPr>
      <w:r w:rsidRPr="000145E7">
        <w:rPr>
          <w:color w:val="000000" w:themeColor="text1"/>
          <w:sz w:val="28"/>
          <w:szCs w:val="28"/>
        </w:rPr>
        <w:t>Во всех подведомственных учреждениях</w:t>
      </w:r>
      <w:r w:rsidRPr="000145E7">
        <w:rPr>
          <w:b/>
          <w:color w:val="000000" w:themeColor="text1"/>
          <w:sz w:val="28"/>
          <w:szCs w:val="28"/>
        </w:rPr>
        <w:t xml:space="preserve"> </w:t>
      </w:r>
      <w:r w:rsidRPr="000145E7">
        <w:rPr>
          <w:color w:val="000000" w:themeColor="text1"/>
          <w:sz w:val="28"/>
          <w:szCs w:val="28"/>
        </w:rPr>
        <w:t xml:space="preserve">в обязательном порядке соблюдается законодательство в сфере противодействия коррупции, в том числе при осуществлении деятельности по размещению заказов на поставку товаров, выполнение работ, оказание услуг для муниципальных учреждений. </w:t>
      </w:r>
    </w:p>
    <w:p w:rsidR="00915FF5" w:rsidRPr="000145E7" w:rsidRDefault="00915FF5" w:rsidP="00915FF5">
      <w:pPr>
        <w:ind w:firstLine="709"/>
        <w:jc w:val="both"/>
        <w:rPr>
          <w:color w:val="000000" w:themeColor="text1"/>
          <w:sz w:val="28"/>
          <w:szCs w:val="28"/>
          <w:highlight w:val="yellow"/>
        </w:rPr>
      </w:pPr>
      <w:r w:rsidRPr="000145E7">
        <w:rPr>
          <w:color w:val="000000" w:themeColor="text1"/>
          <w:sz w:val="28"/>
          <w:szCs w:val="28"/>
        </w:rPr>
        <w:t>С целью минимизации коррупционных рисков в сфере закупок, при размещении заказов соблюдается информационная прозрачность, доступность правовых актов, устанавливающих общие правила закупок, открытый доступ к вспомогательным документам и к информации, которая создается в процессе осуществления закупки, открытый характер сведений о результатах исполнения договоров и выплатах, осуществленных по ним, прозрачные процедуры обжалования результатов закупочной деятельности, проводится проверка участников закупки на соответствие требованиям, установленным заказчиком в соответствии со статьей 31 Федерального закона № 44-ФЗ (в том числе на предмет отсутствия между участником закупки и заказчиком конфликта интересов). Процедура принятия решений в процессе осуществления закупки соответствовала принципам объективности и прозрачности. Отдел муниципального заказа администрации Белоярского района осуществлял мониторинг заключенных контрактов и контроль за их исполнением.</w:t>
      </w:r>
    </w:p>
    <w:p w:rsidR="00915FF5" w:rsidRPr="000145E7" w:rsidRDefault="00915FF5" w:rsidP="00915FF5">
      <w:pPr>
        <w:ind w:firstLine="709"/>
        <w:jc w:val="both"/>
        <w:rPr>
          <w:color w:val="000000" w:themeColor="text1"/>
          <w:sz w:val="8"/>
          <w:szCs w:val="8"/>
          <w:highlight w:val="yellow"/>
        </w:rPr>
      </w:pPr>
    </w:p>
    <w:p w:rsidR="00915FF5" w:rsidRPr="000145E7" w:rsidRDefault="00915FF5" w:rsidP="00915FF5">
      <w:pPr>
        <w:ind w:right="-1" w:firstLine="708"/>
        <w:jc w:val="both"/>
        <w:rPr>
          <w:color w:val="000000" w:themeColor="text1"/>
          <w:sz w:val="28"/>
          <w:szCs w:val="28"/>
        </w:rPr>
      </w:pPr>
      <w:r w:rsidRPr="000145E7">
        <w:rPr>
          <w:color w:val="000000" w:themeColor="text1"/>
          <w:sz w:val="28"/>
          <w:szCs w:val="28"/>
        </w:rPr>
        <w:t xml:space="preserve">Администрациями сельских поселений в границах Белоярского района в соответствии с требованиями Федерального закона от 05 апреля 2013 г. № </w:t>
      </w:r>
      <w:r w:rsidRPr="000145E7">
        <w:rPr>
          <w:color w:val="000000" w:themeColor="text1"/>
          <w:sz w:val="28"/>
          <w:szCs w:val="28"/>
        </w:rPr>
        <w:lastRenderedPageBreak/>
        <w:t xml:space="preserve">44-ФЗ «О контрактной системе в сфере закупок товаров, работ, услуг для обеспечения государственных и муниципальных нужд» муниципальные закупки осуществляются на общероссийском официальном сайте </w:t>
      </w:r>
      <w:hyperlink r:id="rId13" w:history="1">
        <w:r w:rsidRPr="000145E7">
          <w:rPr>
            <w:rStyle w:val="aa"/>
            <w:color w:val="000000" w:themeColor="text1"/>
            <w:sz w:val="28"/>
            <w:szCs w:val="28"/>
            <w:lang w:val="en-US"/>
          </w:rPr>
          <w:t>www</w:t>
        </w:r>
        <w:r w:rsidRPr="000145E7">
          <w:rPr>
            <w:rStyle w:val="aa"/>
            <w:color w:val="000000" w:themeColor="text1"/>
            <w:sz w:val="28"/>
            <w:szCs w:val="28"/>
          </w:rPr>
          <w:t>.</w:t>
        </w:r>
        <w:proofErr w:type="spellStart"/>
        <w:r w:rsidRPr="000145E7">
          <w:rPr>
            <w:rStyle w:val="aa"/>
            <w:color w:val="000000" w:themeColor="text1"/>
            <w:sz w:val="28"/>
            <w:szCs w:val="28"/>
            <w:lang w:val="en-US"/>
          </w:rPr>
          <w:t>zakupki</w:t>
        </w:r>
        <w:proofErr w:type="spellEnd"/>
        <w:r w:rsidRPr="000145E7">
          <w:rPr>
            <w:rStyle w:val="aa"/>
            <w:color w:val="000000" w:themeColor="text1"/>
            <w:sz w:val="28"/>
            <w:szCs w:val="28"/>
          </w:rPr>
          <w:t>.</w:t>
        </w:r>
        <w:proofErr w:type="spellStart"/>
        <w:r w:rsidRPr="000145E7">
          <w:rPr>
            <w:rStyle w:val="aa"/>
            <w:color w:val="000000" w:themeColor="text1"/>
            <w:sz w:val="28"/>
            <w:szCs w:val="28"/>
            <w:lang w:val="en-US"/>
          </w:rPr>
          <w:t>gov</w:t>
        </w:r>
        <w:proofErr w:type="spellEnd"/>
        <w:r w:rsidRPr="000145E7">
          <w:rPr>
            <w:rStyle w:val="aa"/>
            <w:color w:val="000000" w:themeColor="text1"/>
            <w:sz w:val="28"/>
            <w:szCs w:val="28"/>
          </w:rPr>
          <w:t>.</w:t>
        </w:r>
        <w:proofErr w:type="spellStart"/>
        <w:r w:rsidRPr="000145E7">
          <w:rPr>
            <w:rStyle w:val="aa"/>
            <w:color w:val="000000" w:themeColor="text1"/>
            <w:sz w:val="28"/>
            <w:szCs w:val="28"/>
            <w:lang w:val="en-US"/>
          </w:rPr>
          <w:t>ru</w:t>
        </w:r>
        <w:proofErr w:type="spellEnd"/>
      </w:hyperlink>
      <w:r w:rsidRPr="000145E7">
        <w:rPr>
          <w:color w:val="000000" w:themeColor="text1"/>
          <w:sz w:val="28"/>
          <w:szCs w:val="28"/>
        </w:rPr>
        <w:t xml:space="preserve">, что обеспечивает открытость и объективность размещения заказа. Они осуществляли в соответствии с планом-графиком размещения заказов на поставки товаров, выполнение работ, оказание услуг для нужд администраций сельских поселений (Казым, Верхнеказымский, Лыхма, Полноват, Сорум, Сосновка) на 2020 год. </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Закупки товаров, работ, услуг для обеспечения нужд сельских поселений в границах Белоярского района в отчетном периоде осуществляются следующими способами: </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электронный аукцион;</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закупка у единственного поставщика (подрядчика, исполнителя).</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Коррупционных рисков при закупках товаров, работ и услуг для муниципальных нужд в отчетном периоде не выявлено.</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В Контрольно-счетной палате Белоярского района ввиду незначительного объема закупок (до 300 тыс. руб. в год), закупки осуществлялись у единственного поставщика (подрядчика, исполнителя). При этом информация о закупках отражалась в плане закупок, а цена контракта определялась методом сопоставления рыночных цен (анализа рынка). Контроль на всех стадиях совершения закупки осуществлялся контрактным управляющим и непосредственно председателем контрольно-счетной палаты Белоярского района при заключении контрактов.</w:t>
      </w: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2.4. Осуществление контроля за полнотой и качеством предоставления органами администрации Белоярского района и муниципальными учреждениями социально значимых муниципальных услуг населению.</w:t>
      </w:r>
    </w:p>
    <w:p w:rsidR="00915FF5" w:rsidRPr="000145E7" w:rsidRDefault="00915FF5" w:rsidP="00915FF5">
      <w:pPr>
        <w:ind w:firstLine="709"/>
        <w:jc w:val="both"/>
        <w:rPr>
          <w:i/>
          <w:color w:val="000000" w:themeColor="text1"/>
          <w:sz w:val="8"/>
          <w:szCs w:val="8"/>
          <w:highlight w:val="yellow"/>
        </w:rPr>
      </w:pPr>
    </w:p>
    <w:p w:rsidR="00915FF5" w:rsidRPr="000145E7" w:rsidRDefault="00915FF5" w:rsidP="00915FF5">
      <w:pPr>
        <w:ind w:firstLine="709"/>
        <w:jc w:val="both"/>
        <w:rPr>
          <w:color w:val="000000" w:themeColor="text1"/>
        </w:rPr>
      </w:pPr>
      <w:r w:rsidRPr="000145E7">
        <w:rPr>
          <w:color w:val="000000" w:themeColor="text1"/>
          <w:sz w:val="28"/>
          <w:szCs w:val="28"/>
        </w:rPr>
        <w:t>В соответствии с порядком проведения опросов потребителей муниципальных услуг, предоставляемых органами администрации Белоярского района, о качестве предоставляемых муниципальных услуг для обеспечения повышения качества и доступности муниципальных услуг на территории Белоярского района», утвержденным постановлением администрации Белоярского района от 12 мая 2011 года № 681 «Об утверждении Порядка проведения опросов потребителей муниципальных услуг, предоставляемых муниципальных услуг для обеспечения повышения качества и доступности муниципальных услуг на территории Белоярского района» в течение года на постоянной основе органами администрации Белоярского района проводится опрос потребителей муниципальных услуг.</w:t>
      </w:r>
    </w:p>
    <w:p w:rsidR="00915FF5" w:rsidRPr="000145E7" w:rsidRDefault="00915FF5" w:rsidP="00915FF5">
      <w:pPr>
        <w:ind w:firstLine="709"/>
        <w:jc w:val="both"/>
        <w:rPr>
          <w:color w:val="000000" w:themeColor="text1"/>
        </w:rPr>
      </w:pPr>
      <w:r w:rsidRPr="000145E7">
        <w:rPr>
          <w:color w:val="000000" w:themeColor="text1"/>
          <w:sz w:val="28"/>
          <w:szCs w:val="28"/>
        </w:rPr>
        <w:t>Целью опроса является выявление степени удовлетворенности населения качеством предоставления муниципальных услуг и оценки деятельности органов, предоставляющих данные услуги.</w:t>
      </w:r>
    </w:p>
    <w:p w:rsidR="00915FF5" w:rsidRPr="000145E7" w:rsidRDefault="00915FF5" w:rsidP="00915FF5">
      <w:pPr>
        <w:ind w:firstLine="709"/>
        <w:jc w:val="both"/>
        <w:rPr>
          <w:color w:val="000000" w:themeColor="text1"/>
        </w:rPr>
      </w:pPr>
      <w:r w:rsidRPr="000145E7">
        <w:rPr>
          <w:color w:val="000000" w:themeColor="text1"/>
          <w:sz w:val="28"/>
          <w:szCs w:val="28"/>
        </w:rPr>
        <w:t>В 2020 году опрос проводился по 16 социально значимым муниципальным услугам, предоставляемым органами администрации Белоярского района.</w:t>
      </w:r>
    </w:p>
    <w:p w:rsidR="00915FF5" w:rsidRPr="000145E7" w:rsidRDefault="00915FF5" w:rsidP="00915FF5">
      <w:pPr>
        <w:ind w:firstLine="709"/>
        <w:jc w:val="both"/>
        <w:rPr>
          <w:color w:val="000000" w:themeColor="text1"/>
        </w:rPr>
      </w:pPr>
      <w:r w:rsidRPr="000145E7">
        <w:rPr>
          <w:color w:val="000000" w:themeColor="text1"/>
          <w:sz w:val="28"/>
          <w:szCs w:val="28"/>
        </w:rPr>
        <w:lastRenderedPageBreak/>
        <w:t xml:space="preserve">По результатам предоставления от органов администрации Белоярского района, оказывающих муниципальные услуги информации, в течение 2020 года в анкетировании приняло участие </w:t>
      </w:r>
      <w:r w:rsidRPr="000145E7">
        <w:rPr>
          <w:color w:val="000000" w:themeColor="text1"/>
        </w:rPr>
        <w:t>115</w:t>
      </w:r>
      <w:r w:rsidRPr="000145E7">
        <w:rPr>
          <w:color w:val="000000" w:themeColor="text1"/>
          <w:sz w:val="28"/>
          <w:szCs w:val="28"/>
        </w:rPr>
        <w:t xml:space="preserve"> человека, из них 11 пенсионеров, 10 человек работающих, 2 студента, 90 индивидуальных предпринимателя и 2 безработных.</w:t>
      </w:r>
    </w:p>
    <w:p w:rsidR="00915FF5" w:rsidRPr="000145E7" w:rsidRDefault="00915FF5" w:rsidP="00915FF5">
      <w:pPr>
        <w:ind w:firstLine="709"/>
        <w:jc w:val="both"/>
        <w:rPr>
          <w:color w:val="000000" w:themeColor="text1"/>
        </w:rPr>
      </w:pPr>
      <w:r w:rsidRPr="000145E7">
        <w:rPr>
          <w:color w:val="000000" w:themeColor="text1"/>
          <w:sz w:val="28"/>
          <w:szCs w:val="28"/>
        </w:rPr>
        <w:t>По результатам проведенного опроса были получены следующие данные:</w:t>
      </w:r>
    </w:p>
    <w:p w:rsidR="00915FF5" w:rsidRPr="000145E7" w:rsidRDefault="00915FF5" w:rsidP="00915FF5">
      <w:pPr>
        <w:ind w:firstLine="709"/>
        <w:jc w:val="both"/>
        <w:rPr>
          <w:color w:val="000000" w:themeColor="text1"/>
        </w:rPr>
      </w:pPr>
      <w:r w:rsidRPr="000145E7">
        <w:rPr>
          <w:color w:val="000000" w:themeColor="text1"/>
          <w:sz w:val="28"/>
          <w:szCs w:val="28"/>
        </w:rPr>
        <w:t>- 75,38 % респондентов отметили оценку «отлично» (полностью удовлетворены);</w:t>
      </w:r>
    </w:p>
    <w:p w:rsidR="00915FF5" w:rsidRPr="000145E7" w:rsidRDefault="00915FF5" w:rsidP="00915FF5">
      <w:pPr>
        <w:ind w:firstLine="709"/>
        <w:jc w:val="both"/>
        <w:rPr>
          <w:color w:val="000000" w:themeColor="text1"/>
        </w:rPr>
      </w:pPr>
      <w:r w:rsidRPr="000145E7">
        <w:rPr>
          <w:color w:val="000000" w:themeColor="text1"/>
          <w:sz w:val="28"/>
          <w:szCs w:val="28"/>
        </w:rPr>
        <w:t>- 22,82 % респондентов отметили оценку «хорошо» (удовлетворены);</w:t>
      </w:r>
    </w:p>
    <w:p w:rsidR="00915FF5" w:rsidRPr="000145E7" w:rsidRDefault="00915FF5" w:rsidP="00915FF5">
      <w:pPr>
        <w:ind w:firstLine="709"/>
        <w:jc w:val="both"/>
        <w:rPr>
          <w:color w:val="000000" w:themeColor="text1"/>
        </w:rPr>
      </w:pPr>
      <w:r w:rsidRPr="000145E7">
        <w:rPr>
          <w:color w:val="000000" w:themeColor="text1"/>
          <w:sz w:val="28"/>
          <w:szCs w:val="28"/>
        </w:rPr>
        <w:t>- 1,80 % респондентов отметили оценку «удовлетворительно» (отчасти удовлетворены);</w:t>
      </w:r>
    </w:p>
    <w:p w:rsidR="00915FF5" w:rsidRPr="000145E7" w:rsidRDefault="00915FF5" w:rsidP="00915FF5">
      <w:pPr>
        <w:ind w:firstLine="709"/>
        <w:jc w:val="both"/>
        <w:rPr>
          <w:color w:val="000000" w:themeColor="text1"/>
        </w:rPr>
      </w:pPr>
      <w:r w:rsidRPr="000145E7">
        <w:rPr>
          <w:color w:val="000000" w:themeColor="text1"/>
          <w:sz w:val="28"/>
          <w:szCs w:val="28"/>
        </w:rPr>
        <w:t>- 0 % респондентов отметили оценки «неудовлетворительно» (отчасти не удовлетворены).</w:t>
      </w:r>
    </w:p>
    <w:p w:rsidR="00915FF5" w:rsidRPr="000145E7" w:rsidRDefault="00915FF5" w:rsidP="00915FF5">
      <w:pPr>
        <w:ind w:firstLine="709"/>
        <w:jc w:val="both"/>
        <w:rPr>
          <w:color w:val="000000" w:themeColor="text1"/>
        </w:rPr>
      </w:pPr>
      <w:r w:rsidRPr="000145E7">
        <w:rPr>
          <w:color w:val="000000" w:themeColor="text1"/>
          <w:sz w:val="28"/>
          <w:szCs w:val="28"/>
        </w:rPr>
        <w:t>При расчете общего показателя уровня удовлетворенности качеством предоставляемых муниципальных услуг учитывались оценки отлично (полностью удовлетворены) и хорошо (удовлетворены).</w:t>
      </w:r>
    </w:p>
    <w:p w:rsidR="00915FF5" w:rsidRPr="000145E7" w:rsidRDefault="00915FF5" w:rsidP="00915FF5">
      <w:pPr>
        <w:ind w:firstLine="709"/>
        <w:jc w:val="both"/>
        <w:rPr>
          <w:color w:val="000000" w:themeColor="text1"/>
        </w:rPr>
      </w:pPr>
      <w:r w:rsidRPr="000145E7">
        <w:rPr>
          <w:color w:val="000000" w:themeColor="text1"/>
          <w:sz w:val="28"/>
          <w:szCs w:val="28"/>
        </w:rPr>
        <w:t>Общий показатель удовлетворенности составил 99,75 %</w:t>
      </w:r>
      <w:r w:rsidRPr="000145E7">
        <w:rPr>
          <w:b/>
          <w:bCs/>
          <w:color w:val="000000" w:themeColor="text1"/>
          <w:sz w:val="28"/>
          <w:szCs w:val="28"/>
        </w:rPr>
        <w:t xml:space="preserve"> </w:t>
      </w:r>
      <w:r w:rsidRPr="000145E7">
        <w:rPr>
          <w:color w:val="000000" w:themeColor="text1"/>
          <w:sz w:val="28"/>
          <w:szCs w:val="28"/>
        </w:rPr>
        <w:t>(2019 год - 98,07 %, 2018 год – 95,60 %, 2017 год – 96,70 %, 2016 год - 93,7 %).</w:t>
      </w:r>
    </w:p>
    <w:p w:rsidR="00915FF5" w:rsidRPr="000145E7" w:rsidRDefault="00915FF5" w:rsidP="00915FF5">
      <w:pPr>
        <w:ind w:firstLine="709"/>
        <w:jc w:val="both"/>
        <w:rPr>
          <w:color w:val="000000" w:themeColor="text1"/>
        </w:rPr>
      </w:pPr>
      <w:r w:rsidRPr="000145E7">
        <w:rPr>
          <w:color w:val="000000" w:themeColor="text1"/>
          <w:sz w:val="28"/>
          <w:szCs w:val="28"/>
        </w:rPr>
        <w:t>Вся информация о порядке и правилах получения муниципальных услуг размещена  на официальном сайте органов местного самоуправления Белоярского района (</w:t>
      </w:r>
      <w:hyperlink r:id="rId14" w:history="1">
        <w:r w:rsidRPr="000145E7">
          <w:rPr>
            <w:color w:val="000000" w:themeColor="text1"/>
            <w:sz w:val="28"/>
            <w:szCs w:val="28"/>
            <w:u w:val="single"/>
          </w:rPr>
          <w:t>http://www.admbel.ru</w:t>
        </w:r>
      </w:hyperlink>
      <w:r w:rsidRPr="000145E7">
        <w:rPr>
          <w:color w:val="000000" w:themeColor="text1"/>
          <w:sz w:val="28"/>
          <w:szCs w:val="28"/>
        </w:rPr>
        <w:t>), а также в федеральной государственной информационной системе «Единый портал государственных и муниципальных услуг (функций)» (</w:t>
      </w:r>
      <w:hyperlink r:id="rId15" w:history="1">
        <w:r w:rsidRPr="000145E7">
          <w:rPr>
            <w:color w:val="000000" w:themeColor="text1"/>
            <w:sz w:val="28"/>
            <w:szCs w:val="28"/>
            <w:u w:val="single"/>
          </w:rPr>
          <w:t>http://www.gosuslugi.ru</w:t>
        </w:r>
      </w:hyperlink>
      <w:r w:rsidRPr="000145E7">
        <w:rPr>
          <w:color w:val="000000" w:themeColor="text1"/>
          <w:sz w:val="28"/>
          <w:szCs w:val="28"/>
        </w:rPr>
        <w:t>) 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6" w:history="1">
        <w:r w:rsidRPr="000145E7">
          <w:rPr>
            <w:color w:val="000000" w:themeColor="text1"/>
            <w:sz w:val="28"/>
            <w:szCs w:val="28"/>
            <w:u w:val="single"/>
          </w:rPr>
          <w:t>http://86.gosuslugi.ru/pgu</w:t>
        </w:r>
      </w:hyperlink>
      <w:r w:rsidRPr="000145E7">
        <w:rPr>
          <w:color w:val="000000" w:themeColor="text1"/>
          <w:sz w:val="28"/>
          <w:szCs w:val="28"/>
        </w:rPr>
        <w:t>).</w:t>
      </w:r>
    </w:p>
    <w:p w:rsidR="00915FF5" w:rsidRPr="000145E7" w:rsidRDefault="00915FF5" w:rsidP="00915FF5">
      <w:pPr>
        <w:ind w:firstLine="709"/>
        <w:jc w:val="both"/>
        <w:rPr>
          <w:color w:val="000000" w:themeColor="text1"/>
        </w:rPr>
      </w:pPr>
      <w:r w:rsidRPr="000145E7">
        <w:rPr>
          <w:color w:val="000000" w:themeColor="text1"/>
          <w:sz w:val="28"/>
          <w:szCs w:val="28"/>
        </w:rPr>
        <w:t>По итогам проведенного опроса можно сделать вывод о высоком уровне и качестве предоставления муниципальных услуг, оказываемых органами администрации Белоярского района.</w:t>
      </w:r>
    </w:p>
    <w:p w:rsidR="00915FF5" w:rsidRPr="000145E7" w:rsidRDefault="00915FF5" w:rsidP="00915FF5">
      <w:pPr>
        <w:ind w:firstLine="709"/>
        <w:jc w:val="both"/>
        <w:rPr>
          <w:color w:val="000000" w:themeColor="text1"/>
        </w:rPr>
      </w:pPr>
      <w:r w:rsidRPr="000145E7">
        <w:rPr>
          <w:color w:val="000000" w:themeColor="text1"/>
          <w:sz w:val="28"/>
          <w:szCs w:val="28"/>
        </w:rPr>
        <w:t>Вместе с тем, по результатам выявленных замечаний, органам местного самоуправления Белоярского района рекомендуется:</w:t>
      </w:r>
    </w:p>
    <w:p w:rsidR="00915FF5" w:rsidRPr="000145E7" w:rsidRDefault="00915FF5" w:rsidP="00915FF5">
      <w:pPr>
        <w:numPr>
          <w:ilvl w:val="0"/>
          <w:numId w:val="11"/>
        </w:numPr>
        <w:jc w:val="both"/>
        <w:textAlignment w:val="baseline"/>
        <w:rPr>
          <w:color w:val="000000" w:themeColor="text1"/>
          <w:sz w:val="28"/>
          <w:szCs w:val="28"/>
        </w:rPr>
      </w:pPr>
      <w:r w:rsidRPr="000145E7">
        <w:rPr>
          <w:color w:val="000000" w:themeColor="text1"/>
          <w:sz w:val="28"/>
          <w:szCs w:val="28"/>
        </w:rPr>
        <w:t xml:space="preserve">Продолжать </w:t>
      </w:r>
      <w:proofErr w:type="spellStart"/>
      <w:r w:rsidRPr="000145E7">
        <w:rPr>
          <w:color w:val="000000" w:themeColor="text1"/>
          <w:sz w:val="28"/>
          <w:szCs w:val="28"/>
        </w:rPr>
        <w:t>предусмотривать</w:t>
      </w:r>
      <w:proofErr w:type="spellEnd"/>
      <w:r w:rsidRPr="000145E7">
        <w:rPr>
          <w:color w:val="000000" w:themeColor="text1"/>
          <w:sz w:val="28"/>
          <w:szCs w:val="28"/>
        </w:rPr>
        <w:t xml:space="preserve"> меры по повышению комфортности условий в местах ожидания предоставления муниципальной услуги;</w:t>
      </w:r>
    </w:p>
    <w:p w:rsidR="00915FF5" w:rsidRPr="000145E7" w:rsidRDefault="00915FF5" w:rsidP="00915FF5">
      <w:pPr>
        <w:numPr>
          <w:ilvl w:val="0"/>
          <w:numId w:val="11"/>
        </w:numPr>
        <w:jc w:val="both"/>
        <w:textAlignment w:val="baseline"/>
        <w:rPr>
          <w:color w:val="000000" w:themeColor="text1"/>
          <w:sz w:val="28"/>
          <w:szCs w:val="28"/>
        </w:rPr>
      </w:pPr>
      <w:r w:rsidRPr="000145E7">
        <w:rPr>
          <w:color w:val="000000" w:themeColor="text1"/>
          <w:sz w:val="28"/>
          <w:szCs w:val="28"/>
        </w:rPr>
        <w:t>Размещать актуализированную информацию на информационных стендах в местах предоставления муниципальных услуг;</w:t>
      </w:r>
    </w:p>
    <w:p w:rsidR="00915FF5" w:rsidRPr="000145E7" w:rsidRDefault="00915FF5" w:rsidP="00915FF5">
      <w:pPr>
        <w:numPr>
          <w:ilvl w:val="0"/>
          <w:numId w:val="11"/>
        </w:numPr>
        <w:jc w:val="both"/>
        <w:textAlignment w:val="baseline"/>
        <w:rPr>
          <w:color w:val="000000" w:themeColor="text1"/>
          <w:sz w:val="28"/>
          <w:szCs w:val="28"/>
        </w:rPr>
      </w:pPr>
      <w:r w:rsidRPr="000145E7">
        <w:rPr>
          <w:color w:val="000000" w:themeColor="text1"/>
          <w:sz w:val="28"/>
          <w:szCs w:val="28"/>
        </w:rPr>
        <w:t>Продолжить работу по информированию населения о возможности получения услуг в электронном виде или в МФЦ;</w:t>
      </w:r>
    </w:p>
    <w:p w:rsidR="00915FF5" w:rsidRPr="000145E7" w:rsidRDefault="00915FF5" w:rsidP="00915FF5">
      <w:pPr>
        <w:numPr>
          <w:ilvl w:val="0"/>
          <w:numId w:val="11"/>
        </w:numPr>
        <w:jc w:val="both"/>
        <w:textAlignment w:val="baseline"/>
        <w:rPr>
          <w:color w:val="000000" w:themeColor="text1"/>
          <w:sz w:val="28"/>
          <w:szCs w:val="28"/>
        </w:rPr>
      </w:pPr>
      <w:r w:rsidRPr="000145E7">
        <w:rPr>
          <w:color w:val="000000" w:themeColor="text1"/>
          <w:sz w:val="28"/>
          <w:szCs w:val="28"/>
        </w:rPr>
        <w:t>Продолжить работу по повышению качества предоставления муниципальных услуг.</w:t>
      </w:r>
    </w:p>
    <w:p w:rsidR="00915FF5" w:rsidRPr="000145E7" w:rsidRDefault="00915FF5" w:rsidP="00915FF5">
      <w:pPr>
        <w:ind w:firstLine="709"/>
        <w:jc w:val="both"/>
        <w:rPr>
          <w:color w:val="000000" w:themeColor="text1"/>
        </w:rPr>
      </w:pPr>
      <w:r w:rsidRPr="000145E7">
        <w:rPr>
          <w:color w:val="000000" w:themeColor="text1"/>
          <w:sz w:val="28"/>
          <w:szCs w:val="28"/>
        </w:rPr>
        <w:t>В 4 квартале 2020 года была проведена плановая документарная проверка полноты и качества предоставления муниципальных услуг подведомственными учреждениями сферы культуры. Опрошено 1482 респондента – результат 97,8%.</w:t>
      </w:r>
    </w:p>
    <w:p w:rsidR="00915FF5" w:rsidRPr="000145E7" w:rsidRDefault="00915FF5" w:rsidP="00915FF5">
      <w:pPr>
        <w:ind w:firstLine="709"/>
        <w:jc w:val="both"/>
        <w:rPr>
          <w:color w:val="000000" w:themeColor="text1"/>
        </w:rPr>
      </w:pPr>
      <w:r w:rsidRPr="000145E7">
        <w:rPr>
          <w:color w:val="000000" w:themeColor="text1"/>
          <w:sz w:val="28"/>
          <w:szCs w:val="28"/>
        </w:rPr>
        <w:lastRenderedPageBreak/>
        <w:t>Комитетом по образованию администрации Белоярского района осуществлялся контроль за полнотой и качеством предоставления подведомственными учреждениями социально значимых муниципальных услуг во в рамках плановых и внеплановых (при необходимости) проверок. В 2020 году было проведено 1 плановые проверки, нарушения не выявлены.</w:t>
      </w:r>
    </w:p>
    <w:p w:rsidR="00915FF5" w:rsidRPr="000145E7" w:rsidRDefault="00915FF5" w:rsidP="00915FF5">
      <w:pPr>
        <w:ind w:firstLine="709"/>
        <w:jc w:val="both"/>
        <w:rPr>
          <w:color w:val="000000" w:themeColor="text1"/>
        </w:rPr>
      </w:pPr>
      <w:r w:rsidRPr="000145E7">
        <w:rPr>
          <w:color w:val="000000" w:themeColor="text1"/>
          <w:sz w:val="28"/>
          <w:szCs w:val="28"/>
        </w:rPr>
        <w:t>В целях контроля за полнотой и качеством предоставления подведомственными учреждениями социально значимых муниципальных услуг в 1 квартале 2020 года в интерактивном режиме проведен онлайн-опрос населения о качестве работы образовательных учреждений. Анализ результатов ответов на вопрос «Вы удовлетворены или не удовлетворены качеством предоставляемых образовательных услуг в образовательном учреждении» (количество участников – 2134 человек) показал следующее:</w:t>
      </w:r>
    </w:p>
    <w:p w:rsidR="00915FF5" w:rsidRPr="000145E7" w:rsidRDefault="00915FF5" w:rsidP="00915FF5">
      <w:pPr>
        <w:ind w:firstLine="709"/>
        <w:jc w:val="both"/>
        <w:rPr>
          <w:color w:val="000000" w:themeColor="text1"/>
        </w:rPr>
      </w:pPr>
      <w:r w:rsidRPr="000145E7">
        <w:rPr>
          <w:color w:val="000000" w:themeColor="text1"/>
          <w:sz w:val="28"/>
          <w:szCs w:val="28"/>
        </w:rPr>
        <w:t>1) уровень дошкольного образования – 61,7%, удовлетворены полностью, 34,5% скорее довольны, 3,8% скорее не довольны;</w:t>
      </w:r>
    </w:p>
    <w:p w:rsidR="00915FF5" w:rsidRPr="000145E7" w:rsidRDefault="00915FF5" w:rsidP="00915FF5">
      <w:pPr>
        <w:ind w:firstLine="709"/>
        <w:jc w:val="both"/>
        <w:rPr>
          <w:color w:val="000000" w:themeColor="text1"/>
        </w:rPr>
      </w:pPr>
      <w:r w:rsidRPr="000145E7">
        <w:rPr>
          <w:color w:val="000000" w:themeColor="text1"/>
          <w:sz w:val="28"/>
          <w:szCs w:val="28"/>
        </w:rPr>
        <w:t>2) уровень начального общего, основного общего, среднего общего образования – 45,2% удовлетворены полностью, 48,8% скорее довольны, 6% скорее не довольны;</w:t>
      </w:r>
    </w:p>
    <w:p w:rsidR="00915FF5" w:rsidRPr="000145E7" w:rsidRDefault="00915FF5" w:rsidP="00915FF5">
      <w:pPr>
        <w:ind w:firstLine="709"/>
        <w:jc w:val="both"/>
        <w:rPr>
          <w:color w:val="000000" w:themeColor="text1"/>
        </w:rPr>
      </w:pPr>
      <w:r w:rsidRPr="000145E7">
        <w:rPr>
          <w:color w:val="000000" w:themeColor="text1"/>
          <w:sz w:val="28"/>
          <w:szCs w:val="28"/>
        </w:rPr>
        <w:t>3) дополнительное образование – 83,3% удовлетворены полностью, 16,6% скорее довольны. Скорее недовольных и полностью недовольных – нет.</w:t>
      </w:r>
    </w:p>
    <w:p w:rsidR="00915FF5" w:rsidRPr="000145E7" w:rsidRDefault="00915FF5" w:rsidP="00915FF5">
      <w:pPr>
        <w:ind w:firstLine="709"/>
        <w:jc w:val="both"/>
        <w:rPr>
          <w:color w:val="000000" w:themeColor="text1"/>
        </w:rPr>
      </w:pPr>
      <w:r w:rsidRPr="000145E7">
        <w:rPr>
          <w:color w:val="000000" w:themeColor="text1"/>
          <w:sz w:val="28"/>
          <w:szCs w:val="28"/>
        </w:rPr>
        <w:t xml:space="preserve">Комитетом по делам молодежи, физической культуре и спорту администрации Белоярского района (далее-Комитет) ежеквартально, путем предоставления подведомственными учреждениями отчетов об исполнении муниципального задания,  осуществлялся контроль в части эффективности и целевого использования бюджетных средств, </w:t>
      </w:r>
      <w:proofErr w:type="gramStart"/>
      <w:r w:rsidRPr="000145E7">
        <w:rPr>
          <w:color w:val="000000" w:themeColor="text1"/>
          <w:sz w:val="28"/>
          <w:szCs w:val="28"/>
        </w:rPr>
        <w:t>контроль за</w:t>
      </w:r>
      <w:proofErr w:type="gramEnd"/>
      <w:r w:rsidRPr="000145E7">
        <w:rPr>
          <w:color w:val="000000" w:themeColor="text1"/>
          <w:sz w:val="28"/>
          <w:szCs w:val="28"/>
        </w:rPr>
        <w:t xml:space="preserve"> своевременным исполнением расходных статей бюджета по объемам, контроль полноты и качества предоставляемых муниципальных услуг.</w:t>
      </w:r>
    </w:p>
    <w:p w:rsidR="00915FF5" w:rsidRPr="000145E7" w:rsidRDefault="00915FF5" w:rsidP="00915FF5">
      <w:pPr>
        <w:ind w:firstLine="709"/>
        <w:jc w:val="both"/>
        <w:rPr>
          <w:color w:val="000000" w:themeColor="text1"/>
        </w:rPr>
      </w:pPr>
      <w:r w:rsidRPr="000145E7">
        <w:rPr>
          <w:color w:val="000000" w:themeColor="text1"/>
          <w:sz w:val="28"/>
          <w:szCs w:val="28"/>
        </w:rPr>
        <w:t>Приказом Комитета  от 23 декабря 2013 года № 38-о утвержден Порядок оценки качества муниципальных услуг, фактически предоставляемых муниципальными учреждениями, и форма отчетности. </w:t>
      </w:r>
    </w:p>
    <w:p w:rsidR="00915FF5" w:rsidRPr="000145E7" w:rsidRDefault="00915FF5" w:rsidP="00915FF5">
      <w:pPr>
        <w:ind w:firstLine="709"/>
        <w:jc w:val="both"/>
        <w:rPr>
          <w:color w:val="000000" w:themeColor="text1"/>
        </w:rPr>
      </w:pPr>
      <w:r w:rsidRPr="000145E7">
        <w:rPr>
          <w:color w:val="000000" w:themeColor="text1"/>
          <w:sz w:val="28"/>
          <w:szCs w:val="28"/>
        </w:rPr>
        <w:t>Ежегодно до 1 апреля муниципальными учреждениями представляются отчеты о результатах оценки качества с пояснительными записками. </w:t>
      </w:r>
    </w:p>
    <w:p w:rsidR="00915FF5" w:rsidRPr="00915FF5" w:rsidRDefault="00915FF5" w:rsidP="00915FF5">
      <w:pPr>
        <w:ind w:firstLine="709"/>
        <w:jc w:val="both"/>
        <w:rPr>
          <w:color w:val="000000" w:themeColor="text1"/>
        </w:rPr>
      </w:pPr>
      <w:r w:rsidRPr="000145E7">
        <w:rPr>
          <w:color w:val="000000" w:themeColor="text1"/>
          <w:sz w:val="28"/>
          <w:szCs w:val="28"/>
        </w:rPr>
        <w:t>Не менее чем один раз в год проводится оценка удовлетворенности потребителей (населения) качеством оказываемых муниципальных услуг по итогам изучения мнения потребителей муниц</w:t>
      </w:r>
      <w:r>
        <w:rPr>
          <w:color w:val="000000" w:themeColor="text1"/>
          <w:sz w:val="28"/>
          <w:szCs w:val="28"/>
        </w:rPr>
        <w:t>ипальных услуг (анкетирование).</w:t>
      </w:r>
    </w:p>
    <w:p w:rsidR="00915FF5" w:rsidRPr="000145E7" w:rsidRDefault="00915FF5" w:rsidP="00915FF5">
      <w:pPr>
        <w:ind w:firstLine="709"/>
        <w:jc w:val="both"/>
        <w:rPr>
          <w:color w:val="000000" w:themeColor="text1"/>
          <w:sz w:val="28"/>
          <w:szCs w:val="28"/>
          <w:highlight w:val="yellow"/>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2.5. Обновление информации о формировании и исполнении  бюджета Белоярского района, бюджетов поселений  на официальном сайте органов местного самоуправления Белоярского района.</w:t>
      </w:r>
    </w:p>
    <w:p w:rsidR="00915FF5" w:rsidRPr="000145E7" w:rsidRDefault="00915FF5" w:rsidP="00915FF5">
      <w:pPr>
        <w:ind w:firstLine="709"/>
        <w:jc w:val="both"/>
        <w:rPr>
          <w:i/>
          <w:color w:val="000000" w:themeColor="text1"/>
          <w:sz w:val="8"/>
          <w:szCs w:val="8"/>
          <w:highlight w:val="yellow"/>
        </w:rPr>
      </w:pPr>
    </w:p>
    <w:p w:rsidR="00915FF5" w:rsidRPr="000145E7" w:rsidRDefault="00915FF5" w:rsidP="00915FF5">
      <w:pPr>
        <w:ind w:firstLine="709"/>
        <w:jc w:val="both"/>
        <w:rPr>
          <w:color w:val="000000" w:themeColor="text1"/>
        </w:rPr>
      </w:pPr>
      <w:r w:rsidRPr="000145E7">
        <w:rPr>
          <w:color w:val="000000" w:themeColor="text1"/>
          <w:sz w:val="28"/>
          <w:szCs w:val="28"/>
        </w:rPr>
        <w:t>На официальных сайтах органов местного самоуправления Белоярского района и поселений Белоярского района (</w:t>
      </w:r>
      <w:hyperlink r:id="rId17" w:history="1">
        <w:r w:rsidRPr="000145E7">
          <w:rPr>
            <w:color w:val="000000" w:themeColor="text1"/>
            <w:sz w:val="28"/>
            <w:szCs w:val="28"/>
            <w:u w:val="single"/>
          </w:rPr>
          <w:t>http://www.admbel.ru/</w:t>
        </w:r>
      </w:hyperlink>
      <w:r w:rsidRPr="000145E7">
        <w:rPr>
          <w:color w:val="000000" w:themeColor="text1"/>
          <w:sz w:val="28"/>
          <w:szCs w:val="28"/>
        </w:rPr>
        <w:t>) регулярно размещалась и обновлялась информация о формировании и исполнении бюджета Белоярского района и бюджетов поселений Белоярского района.</w:t>
      </w:r>
    </w:p>
    <w:p w:rsidR="00915FF5" w:rsidRPr="000145E7" w:rsidRDefault="00915FF5" w:rsidP="00915FF5">
      <w:pPr>
        <w:ind w:firstLine="709"/>
        <w:jc w:val="both"/>
        <w:rPr>
          <w:color w:val="000000" w:themeColor="text1"/>
        </w:rPr>
      </w:pPr>
      <w:r w:rsidRPr="000145E7">
        <w:rPr>
          <w:color w:val="000000" w:themeColor="text1"/>
          <w:sz w:val="28"/>
          <w:szCs w:val="28"/>
        </w:rPr>
        <w:lastRenderedPageBreak/>
        <w:t>В целях реализации принципа прозрачности (открытости) и обеспечения полного и доступного информирования граждан в разделе «Бюджет, финансы» велась вкладка «Бюджет для граждан».</w:t>
      </w:r>
    </w:p>
    <w:p w:rsidR="00915FF5" w:rsidRPr="000145E7" w:rsidRDefault="00915FF5" w:rsidP="00915FF5">
      <w:pPr>
        <w:ind w:firstLine="709"/>
        <w:jc w:val="both"/>
        <w:rPr>
          <w:color w:val="000000" w:themeColor="text1"/>
        </w:rPr>
      </w:pPr>
      <w:r w:rsidRPr="000145E7">
        <w:rPr>
          <w:color w:val="000000" w:themeColor="text1"/>
          <w:sz w:val="28"/>
          <w:szCs w:val="28"/>
        </w:rPr>
        <w:t>На сайтах органов местного самоуправления сельских поселений в границах Белоярского района (Верхнеказымский, Казым, Лыхма, Полноват, Сорум, Сосновка) также создан раздел «Бюджет» с  подразделами «Бюджет для граждан», «Финансовый контроль», «Бюджетный процесс», «Налоговая политика», «Инициативное бюджетирование», «Решен</w:t>
      </w:r>
      <w:r>
        <w:rPr>
          <w:color w:val="000000" w:themeColor="text1"/>
          <w:sz w:val="28"/>
          <w:szCs w:val="28"/>
        </w:rPr>
        <w:t>ия Совета депутатов о бюджете».</w:t>
      </w:r>
    </w:p>
    <w:p w:rsidR="00915FF5" w:rsidRPr="000145E7" w:rsidRDefault="00915FF5" w:rsidP="00915FF5">
      <w:pPr>
        <w:ind w:firstLine="709"/>
        <w:jc w:val="both"/>
        <w:rPr>
          <w:color w:val="000000" w:themeColor="text1"/>
        </w:rPr>
      </w:pPr>
    </w:p>
    <w:p w:rsidR="00915FF5" w:rsidRPr="000145E7" w:rsidRDefault="00915FF5" w:rsidP="00915FF5">
      <w:pPr>
        <w:shd w:val="clear" w:color="auto" w:fill="FFFFFF"/>
        <w:ind w:firstLine="709"/>
        <w:jc w:val="both"/>
        <w:rPr>
          <w:color w:val="000000" w:themeColor="text1"/>
        </w:rPr>
      </w:pPr>
      <w:r w:rsidRPr="000145E7">
        <w:rPr>
          <w:i/>
          <w:iCs/>
          <w:color w:val="000000" w:themeColor="text1"/>
          <w:sz w:val="28"/>
          <w:szCs w:val="28"/>
        </w:rPr>
        <w:t>2.6. Осуществление контроля эффективности использования муниципального имущества Белоярского района, сельских поселений в границах Белоярского района.</w:t>
      </w:r>
    </w:p>
    <w:p w:rsidR="00915FF5" w:rsidRPr="000145E7" w:rsidRDefault="00915FF5" w:rsidP="00915FF5">
      <w:pPr>
        <w:shd w:val="clear" w:color="auto" w:fill="FFFFFF"/>
        <w:ind w:firstLine="709"/>
        <w:jc w:val="both"/>
        <w:rPr>
          <w:color w:val="000000" w:themeColor="text1"/>
          <w:sz w:val="8"/>
          <w:szCs w:val="8"/>
        </w:rPr>
      </w:pPr>
    </w:p>
    <w:p w:rsidR="00915FF5" w:rsidRPr="000145E7" w:rsidRDefault="00915FF5" w:rsidP="00915FF5">
      <w:pPr>
        <w:shd w:val="clear" w:color="auto" w:fill="FFFFFF"/>
        <w:ind w:firstLine="709"/>
        <w:jc w:val="both"/>
        <w:rPr>
          <w:color w:val="000000" w:themeColor="text1"/>
        </w:rPr>
      </w:pPr>
      <w:r w:rsidRPr="000145E7">
        <w:rPr>
          <w:color w:val="000000" w:themeColor="text1"/>
          <w:sz w:val="28"/>
          <w:szCs w:val="28"/>
        </w:rPr>
        <w:t>Комитетом муниципальной собственности администрации Белоярского района на постоянной основе ведется работа по совершенствованию порядка использования муниципального имущества и осуществления контроля за своевременностью поступления платежей за аренду муниципального имущества. С целью сокращения задолженности, контроля над своевременностью и полнотой уплаты в местный бюджет средств от использования муниципального имущества, Комитетом муниципальной собственности администрации Белоярского района проводятся следующие мероприятия:</w:t>
      </w:r>
    </w:p>
    <w:p w:rsidR="00915FF5" w:rsidRPr="000145E7" w:rsidRDefault="00915FF5" w:rsidP="00915FF5">
      <w:pPr>
        <w:shd w:val="clear" w:color="auto" w:fill="FFFFFF"/>
        <w:ind w:firstLine="709"/>
        <w:jc w:val="both"/>
        <w:rPr>
          <w:color w:val="000000" w:themeColor="text1"/>
        </w:rPr>
      </w:pPr>
      <w:r w:rsidRPr="000145E7">
        <w:rPr>
          <w:color w:val="000000" w:themeColor="text1"/>
          <w:sz w:val="28"/>
          <w:szCs w:val="28"/>
        </w:rPr>
        <w:t>- проводится сравнительный анализ поступлений арендных платежей и принятие мер по взысканию задолженности за аренду муниципального имущества;</w:t>
      </w:r>
    </w:p>
    <w:p w:rsidR="00915FF5" w:rsidRPr="000145E7" w:rsidRDefault="00915FF5" w:rsidP="00915FF5">
      <w:pPr>
        <w:shd w:val="clear" w:color="auto" w:fill="FFFFFF"/>
        <w:ind w:firstLine="709"/>
        <w:jc w:val="both"/>
        <w:rPr>
          <w:color w:val="000000" w:themeColor="text1"/>
        </w:rPr>
      </w:pPr>
      <w:r w:rsidRPr="000145E7">
        <w:rPr>
          <w:color w:val="000000" w:themeColor="text1"/>
          <w:sz w:val="28"/>
          <w:szCs w:val="28"/>
        </w:rPr>
        <w:t>- постоянно осуществляется сверка взаимных расчетов с арендаторами по оплате арендных платежей;</w:t>
      </w:r>
    </w:p>
    <w:p w:rsidR="00915FF5" w:rsidRPr="000145E7" w:rsidRDefault="00915FF5" w:rsidP="00915FF5">
      <w:pPr>
        <w:shd w:val="clear" w:color="auto" w:fill="FFFFFF"/>
        <w:ind w:firstLine="709"/>
        <w:jc w:val="both"/>
        <w:rPr>
          <w:color w:val="000000" w:themeColor="text1"/>
        </w:rPr>
      </w:pPr>
      <w:r w:rsidRPr="000145E7">
        <w:rPr>
          <w:color w:val="000000" w:themeColor="text1"/>
          <w:sz w:val="28"/>
          <w:szCs w:val="28"/>
        </w:rPr>
        <w:t xml:space="preserve">- на постоянной основе ведется </w:t>
      </w:r>
      <w:proofErr w:type="spellStart"/>
      <w:r w:rsidRPr="000145E7">
        <w:rPr>
          <w:color w:val="000000" w:themeColor="text1"/>
          <w:sz w:val="28"/>
          <w:szCs w:val="28"/>
        </w:rPr>
        <w:t>претензионно</w:t>
      </w:r>
      <w:proofErr w:type="spellEnd"/>
      <w:r w:rsidRPr="000145E7">
        <w:rPr>
          <w:color w:val="000000" w:themeColor="text1"/>
          <w:sz w:val="28"/>
          <w:szCs w:val="28"/>
        </w:rPr>
        <w:t>-исковая работа по взысканию задолженности по арендной плате за муниципальное имущество;</w:t>
      </w:r>
    </w:p>
    <w:p w:rsidR="00915FF5" w:rsidRPr="000145E7" w:rsidRDefault="00915FF5" w:rsidP="00915FF5">
      <w:pPr>
        <w:shd w:val="clear" w:color="auto" w:fill="FFFFFF"/>
        <w:ind w:firstLine="709"/>
        <w:jc w:val="both"/>
        <w:rPr>
          <w:color w:val="000000" w:themeColor="text1"/>
        </w:rPr>
      </w:pPr>
      <w:r w:rsidRPr="000145E7">
        <w:rPr>
          <w:color w:val="000000" w:themeColor="text1"/>
          <w:sz w:val="28"/>
          <w:szCs w:val="28"/>
        </w:rPr>
        <w:t>- в адрес должников по уплате арендных платежей направляются письменные уведомления о наличии задолженности. Осуществляется постоянный мониторинг за исполнением обязательств по договорам аренды муниципального имущества в целях предупреждения и устранения нарушений арендаторами условий договоров, возмещения за счет виновных лиц ущерба, причиненного неисполнением условий договоров аренды муниципального имущества.</w:t>
      </w:r>
    </w:p>
    <w:p w:rsidR="00915FF5" w:rsidRPr="000145E7" w:rsidRDefault="00915FF5" w:rsidP="00915FF5">
      <w:pPr>
        <w:ind w:firstLine="709"/>
        <w:jc w:val="both"/>
        <w:rPr>
          <w:color w:val="000000" w:themeColor="text1"/>
        </w:rPr>
      </w:pPr>
      <w:r w:rsidRPr="000145E7">
        <w:rPr>
          <w:color w:val="000000" w:themeColor="text1"/>
          <w:sz w:val="28"/>
          <w:szCs w:val="28"/>
          <w:shd w:val="clear" w:color="auto" w:fill="FFFFFF"/>
        </w:rPr>
        <w:t xml:space="preserve">В администрациях сельских поселений в границах Белоярского района </w:t>
      </w:r>
      <w:r w:rsidRPr="000145E7">
        <w:rPr>
          <w:color w:val="000000" w:themeColor="text1"/>
          <w:sz w:val="28"/>
          <w:szCs w:val="28"/>
        </w:rPr>
        <w:t>ежегодно проводится сплошная инвентаризация имущества как находящегося в казне, так и закрепленного на праве хозяйственного ведения или оперативного управления, по результатам которой проверяется законность списания имущества, распоряжения имуществом и т.д. Также ежегодно проводится актуализация порядков расчетов арендной платы за пользование имуществом администраций сельских поселений.</w:t>
      </w:r>
    </w:p>
    <w:p w:rsidR="00915FF5" w:rsidRPr="000145E7" w:rsidRDefault="00915FF5" w:rsidP="00915FF5">
      <w:pPr>
        <w:rPr>
          <w:color w:val="000000" w:themeColor="text1"/>
        </w:rPr>
      </w:pPr>
    </w:p>
    <w:p w:rsidR="00915FF5" w:rsidRPr="000145E7" w:rsidRDefault="00915FF5" w:rsidP="00915FF5">
      <w:pPr>
        <w:ind w:firstLine="709"/>
        <w:jc w:val="both"/>
        <w:rPr>
          <w:color w:val="000000" w:themeColor="text1"/>
        </w:rPr>
      </w:pPr>
      <w:r w:rsidRPr="000145E7">
        <w:rPr>
          <w:i/>
          <w:iCs/>
          <w:color w:val="000000" w:themeColor="text1"/>
          <w:sz w:val="28"/>
          <w:szCs w:val="28"/>
        </w:rPr>
        <w:t xml:space="preserve">2.7. Направление информации о результатах деятельности ОМВД России  по Белоярскому району по выявлению и пресечению преступлений </w:t>
      </w:r>
      <w:r w:rsidRPr="000145E7">
        <w:rPr>
          <w:i/>
          <w:iCs/>
          <w:color w:val="000000" w:themeColor="text1"/>
          <w:sz w:val="28"/>
          <w:szCs w:val="28"/>
        </w:rPr>
        <w:lastRenderedPageBreak/>
        <w:t>коррупционной направленности, совершенных на территории Белоярского района, для рассмотрения на заседании Межведомственного совета при главе Белоярского района по противодействию коррупции</w:t>
      </w:r>
    </w:p>
    <w:p w:rsidR="00915FF5" w:rsidRPr="000145E7" w:rsidRDefault="00915FF5" w:rsidP="00915FF5">
      <w:pPr>
        <w:rPr>
          <w:color w:val="000000" w:themeColor="text1"/>
        </w:rPr>
      </w:pPr>
    </w:p>
    <w:p w:rsidR="00915FF5" w:rsidRPr="000145E7" w:rsidRDefault="00915FF5" w:rsidP="00915FF5">
      <w:pPr>
        <w:ind w:firstLine="709"/>
        <w:jc w:val="both"/>
        <w:rPr>
          <w:color w:val="000000" w:themeColor="text1"/>
        </w:rPr>
      </w:pPr>
      <w:r w:rsidRPr="000145E7">
        <w:rPr>
          <w:color w:val="000000" w:themeColor="text1"/>
          <w:sz w:val="28"/>
          <w:szCs w:val="28"/>
        </w:rPr>
        <w:t>В 4 квартале 2020 года отделом МВД России по Белоярскому району  направлена информация о результатах деятельности ОМВД по выявлению и пресечению преступлений коррупционной направленности, совершенных на территории Белоярского района. Данная информация рассмотрена на заседании межведомственного Совета при главе Белоярского района по противодействию коррупции от 10 декабря 2020 года № 4.</w:t>
      </w:r>
    </w:p>
    <w:p w:rsidR="00915FF5" w:rsidRPr="000145E7" w:rsidRDefault="00915FF5" w:rsidP="00915FF5">
      <w:pPr>
        <w:jc w:val="both"/>
        <w:rPr>
          <w:i/>
          <w:color w:val="000000" w:themeColor="text1"/>
          <w:sz w:val="28"/>
          <w:szCs w:val="28"/>
          <w:highlight w:val="yellow"/>
          <w:lang w:eastAsia="en-US"/>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2.8. Совершенствование деятельности подведомственных администрации Белоярского района организаций, учреждений в сфере противодействия коррупции, по результатам оценки уровня внедрения антикоррупционных стандартов в  учреждениях, организациях автономного округа, подведомственных исполнительным органам государственной власти и органам местного самоуправления муниципальных образований автономного округа, подготовленных Департаментом государственной гражданской службы и кадровой политики автономного округа</w:t>
      </w:r>
    </w:p>
    <w:p w:rsidR="00915FF5" w:rsidRPr="000145E7" w:rsidRDefault="00915FF5" w:rsidP="00915FF5">
      <w:pPr>
        <w:suppressAutoHyphens/>
        <w:ind w:firstLine="705"/>
        <w:jc w:val="both"/>
        <w:rPr>
          <w:rFonts w:eastAsiaTheme="minorHAnsi"/>
          <w:color w:val="000000" w:themeColor="text1"/>
          <w:sz w:val="8"/>
          <w:szCs w:val="8"/>
          <w:lang w:eastAsia="en-US"/>
        </w:rPr>
      </w:pP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 xml:space="preserve">В подведомственном отделу по информационным ресурсам и защите информации администрации Белоярского района муниципальном автономном учреждении Белоярского района «Многофункциональный центр предоставления государственных и муниципальных услуг в Белоярском районе» (далее – МАУ «Белоярский МФЦ», учреждение) в рамках совершенствования деятельности в сфере противодействия коррупции и повышения уровня антикоррупционных стандартов проводятся следующие мероприятия: </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1) ежегодно утверждается план проведения антикоррупционных мероприятий в учреждении;</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2) осуществляется постоянный мониторинг законодательства о противодействии коррупции и приведение в соответствие с ним локальных актов учреждения. Так во исполнение распоряжения администрации Белоярского района от 22.08.2018г № 253-р «О внесении изменений в распоряжение администрации Белоярского района от 15 сентября 2014 года № 300-р» приведен в соответствие принятый в учреждении Кодекс этики (приказ от 27.08.2018г № 19-од);</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 xml:space="preserve">3) организована методическая работа по направлению «предупреждение и противодействие коррупции», в рамках которой: </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а) назначено ответственное лицо за организацию работы по противодействию коррупции;</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б) разработана Памятка сотрудника МАУ «</w:t>
      </w:r>
      <w:proofErr w:type="gramStart"/>
      <w:r w:rsidRPr="000145E7">
        <w:rPr>
          <w:rFonts w:eastAsiaTheme="minorHAnsi"/>
          <w:color w:val="000000" w:themeColor="text1"/>
          <w:sz w:val="28"/>
          <w:szCs w:val="28"/>
          <w:lang w:eastAsia="en-US"/>
        </w:rPr>
        <w:t>Белоярский</w:t>
      </w:r>
      <w:proofErr w:type="gramEnd"/>
      <w:r w:rsidRPr="000145E7">
        <w:rPr>
          <w:rFonts w:eastAsiaTheme="minorHAnsi"/>
          <w:color w:val="000000" w:themeColor="text1"/>
          <w:sz w:val="28"/>
          <w:szCs w:val="28"/>
          <w:lang w:eastAsia="en-US"/>
        </w:rPr>
        <w:t xml:space="preserve"> МФЦ» по противодействию коррупции;</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в) осуществляется индивидуальное консультирование работников МАУ «</w:t>
      </w:r>
      <w:proofErr w:type="gramStart"/>
      <w:r w:rsidRPr="000145E7">
        <w:rPr>
          <w:rFonts w:eastAsiaTheme="minorHAnsi"/>
          <w:color w:val="000000" w:themeColor="text1"/>
          <w:sz w:val="28"/>
          <w:szCs w:val="28"/>
          <w:lang w:eastAsia="en-US"/>
        </w:rPr>
        <w:t>Белоярский</w:t>
      </w:r>
      <w:proofErr w:type="gramEnd"/>
      <w:r w:rsidRPr="000145E7">
        <w:rPr>
          <w:rFonts w:eastAsiaTheme="minorHAnsi"/>
          <w:color w:val="000000" w:themeColor="text1"/>
          <w:sz w:val="28"/>
          <w:szCs w:val="28"/>
          <w:lang w:eastAsia="en-US"/>
        </w:rPr>
        <w:t xml:space="preserve"> МФЦ» по вопросам противодействия коррупции;</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 xml:space="preserve">4) проводится мониторинг соблюдения антикоррупционного законодательства в рамках осуществления финансово-хозяйственной </w:t>
      </w:r>
      <w:r w:rsidRPr="000145E7">
        <w:rPr>
          <w:rFonts w:eastAsiaTheme="minorHAnsi"/>
          <w:color w:val="000000" w:themeColor="text1"/>
          <w:sz w:val="28"/>
          <w:szCs w:val="28"/>
          <w:lang w:eastAsia="en-US"/>
        </w:rPr>
        <w:lastRenderedPageBreak/>
        <w:t>деятельности учреждения, деятельности в сфере осуществления закупок товаров, работ и услуг для нужд учреждения, в том числе анализ и аудит текстов заключаемых учреждением договоров, соглашений;</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5) разработано и введено в действие Положение о сотрудничестве МАУ «Белоярский МФЦ» с правоохранительными органами в сфере противодействия коррупции;</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6) организовано антикоррупционное просвещение, в рамках которого:</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а) все работники МАУ «</w:t>
      </w:r>
      <w:proofErr w:type="gramStart"/>
      <w:r w:rsidRPr="000145E7">
        <w:rPr>
          <w:rFonts w:eastAsiaTheme="minorHAnsi"/>
          <w:color w:val="000000" w:themeColor="text1"/>
          <w:sz w:val="28"/>
          <w:szCs w:val="28"/>
          <w:lang w:eastAsia="en-US"/>
        </w:rPr>
        <w:t>Белоярский</w:t>
      </w:r>
      <w:proofErr w:type="gramEnd"/>
      <w:r w:rsidRPr="000145E7">
        <w:rPr>
          <w:rFonts w:eastAsiaTheme="minorHAnsi"/>
          <w:color w:val="000000" w:themeColor="text1"/>
          <w:sz w:val="28"/>
          <w:szCs w:val="28"/>
          <w:lang w:eastAsia="en-US"/>
        </w:rPr>
        <w:t xml:space="preserve"> МФЦ» ознакомлены с локальными актами учреждения, регулирующими вопросы противодействия коррупции;</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 xml:space="preserve">б) ежеквартально проводится </w:t>
      </w:r>
      <w:proofErr w:type="gramStart"/>
      <w:r w:rsidRPr="000145E7">
        <w:rPr>
          <w:rFonts w:eastAsiaTheme="minorHAnsi"/>
          <w:color w:val="000000" w:themeColor="text1"/>
          <w:sz w:val="28"/>
          <w:szCs w:val="28"/>
          <w:lang w:eastAsia="en-US"/>
        </w:rPr>
        <w:t>обучение работников по вопросам</w:t>
      </w:r>
      <w:proofErr w:type="gramEnd"/>
      <w:r w:rsidRPr="000145E7">
        <w:rPr>
          <w:rFonts w:eastAsiaTheme="minorHAnsi"/>
          <w:color w:val="000000" w:themeColor="text1"/>
          <w:sz w:val="28"/>
          <w:szCs w:val="28"/>
          <w:lang w:eastAsia="en-US"/>
        </w:rPr>
        <w:t xml:space="preserve"> профилактики и противодействию коррупции;</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7) в целях взаимодействия с институтами гражданского общества организован личный прием граждан руководителем учреждения;</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 xml:space="preserve">8) в целях формирования антикоррупционного сознания у работников учреждения: </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а) проведена оценка коррупционных рисков деятельности МАУ «</w:t>
      </w:r>
      <w:proofErr w:type="gramStart"/>
      <w:r w:rsidRPr="000145E7">
        <w:rPr>
          <w:rFonts w:eastAsiaTheme="minorHAnsi"/>
          <w:color w:val="000000" w:themeColor="text1"/>
          <w:sz w:val="28"/>
          <w:szCs w:val="28"/>
          <w:lang w:eastAsia="en-US"/>
        </w:rPr>
        <w:t>Белоярский</w:t>
      </w:r>
      <w:proofErr w:type="gramEnd"/>
      <w:r w:rsidRPr="000145E7">
        <w:rPr>
          <w:rFonts w:eastAsiaTheme="minorHAnsi"/>
          <w:color w:val="000000" w:themeColor="text1"/>
          <w:sz w:val="28"/>
          <w:szCs w:val="28"/>
          <w:lang w:eastAsia="en-US"/>
        </w:rPr>
        <w:t xml:space="preserve"> МФЦ»;</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б) в должностные инструкции и трудовые договоры работников внесены обязанности по предупреждению и противодействию коррупции;</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в) проводится декларационная работа с вновь принятыми работниками, с работниками, переводящимися на другую должность, а также по мере возникновения ситуации конфликта интересов;</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8) в учреждении утверждены следующие антикоррупционные стандарты:</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а) Основные направления антикоррупционной деятельности в МАУ «</w:t>
      </w:r>
      <w:proofErr w:type="gramStart"/>
      <w:r w:rsidRPr="000145E7">
        <w:rPr>
          <w:rFonts w:eastAsiaTheme="minorHAnsi"/>
          <w:color w:val="000000" w:themeColor="text1"/>
          <w:sz w:val="28"/>
          <w:szCs w:val="28"/>
          <w:lang w:eastAsia="en-US"/>
        </w:rPr>
        <w:t>Белоярский</w:t>
      </w:r>
      <w:proofErr w:type="gramEnd"/>
      <w:r w:rsidRPr="000145E7">
        <w:rPr>
          <w:rFonts w:eastAsiaTheme="minorHAnsi"/>
          <w:color w:val="000000" w:themeColor="text1"/>
          <w:sz w:val="28"/>
          <w:szCs w:val="28"/>
          <w:lang w:eastAsia="en-US"/>
        </w:rPr>
        <w:t xml:space="preserve"> МФЦ»;</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б) Кодекс этики и служебного поведения работников МАУ «Белоярский МФЦ»;</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в) Положение о конфликте интересов работников МАУ «</w:t>
      </w:r>
      <w:proofErr w:type="gramStart"/>
      <w:r w:rsidRPr="000145E7">
        <w:rPr>
          <w:rFonts w:eastAsiaTheme="minorHAnsi"/>
          <w:color w:val="000000" w:themeColor="text1"/>
          <w:sz w:val="28"/>
          <w:szCs w:val="28"/>
          <w:lang w:eastAsia="en-US"/>
        </w:rPr>
        <w:t>Белоярский</w:t>
      </w:r>
      <w:proofErr w:type="gramEnd"/>
      <w:r w:rsidRPr="000145E7">
        <w:rPr>
          <w:rFonts w:eastAsiaTheme="minorHAnsi"/>
          <w:color w:val="000000" w:themeColor="text1"/>
          <w:sz w:val="28"/>
          <w:szCs w:val="28"/>
          <w:lang w:eastAsia="en-US"/>
        </w:rPr>
        <w:t xml:space="preserve"> МФЦ», </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г) Положение о комиссии по урегулированию конфликта интересов МАУ «</w:t>
      </w:r>
      <w:proofErr w:type="gramStart"/>
      <w:r w:rsidRPr="000145E7">
        <w:rPr>
          <w:rFonts w:eastAsiaTheme="minorHAnsi"/>
          <w:color w:val="000000" w:themeColor="text1"/>
          <w:sz w:val="28"/>
          <w:szCs w:val="28"/>
          <w:lang w:eastAsia="en-US"/>
        </w:rPr>
        <w:t>Белоярский</w:t>
      </w:r>
      <w:proofErr w:type="gramEnd"/>
      <w:r w:rsidRPr="000145E7">
        <w:rPr>
          <w:rFonts w:eastAsiaTheme="minorHAnsi"/>
          <w:color w:val="000000" w:themeColor="text1"/>
          <w:sz w:val="28"/>
          <w:szCs w:val="28"/>
          <w:lang w:eastAsia="en-US"/>
        </w:rPr>
        <w:t xml:space="preserve"> МФЦ».</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д) Порядок информирования работниками работодателя о возникновении конфликта интересов или о возможности его возникновения МАУ «Белоярский МФЦ»;</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е) Положение об информировании работниками работодателя о случаях склонения их к совершению коррупционных правонарушений и порядке рассмотрения таких сообщений МФЦ»;</w:t>
      </w:r>
    </w:p>
    <w:p w:rsidR="00915FF5" w:rsidRPr="000145E7" w:rsidRDefault="00915FF5" w:rsidP="00915FF5">
      <w:pPr>
        <w:suppressAutoHyphens/>
        <w:ind w:firstLine="705"/>
        <w:jc w:val="both"/>
        <w:rPr>
          <w:rFonts w:eastAsiaTheme="minorHAnsi"/>
          <w:color w:val="000000" w:themeColor="text1"/>
          <w:sz w:val="28"/>
          <w:szCs w:val="28"/>
          <w:lang w:eastAsia="en-US"/>
        </w:rPr>
      </w:pPr>
      <w:proofErr w:type="gramStart"/>
      <w:r w:rsidRPr="000145E7">
        <w:rPr>
          <w:rFonts w:eastAsiaTheme="minorHAnsi"/>
          <w:color w:val="000000" w:themeColor="text1"/>
          <w:sz w:val="28"/>
          <w:szCs w:val="28"/>
          <w:lang w:eastAsia="en-US"/>
        </w:rPr>
        <w:t xml:space="preserve">ж) Порядок защиты работников МАУ «Белоярский МФЦ», сообщивших о коррупционных нарушениях </w:t>
      </w:r>
      <w:proofErr w:type="gramEnd"/>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з) Правила обмена деловыми подарками и знаками делового гостеприимства в МАУ «</w:t>
      </w:r>
      <w:proofErr w:type="gramStart"/>
      <w:r w:rsidRPr="000145E7">
        <w:rPr>
          <w:rFonts w:eastAsiaTheme="minorHAnsi"/>
          <w:color w:val="000000" w:themeColor="text1"/>
          <w:sz w:val="28"/>
          <w:szCs w:val="28"/>
          <w:lang w:eastAsia="en-US"/>
        </w:rPr>
        <w:t>Белоярский</w:t>
      </w:r>
      <w:proofErr w:type="gramEnd"/>
      <w:r w:rsidRPr="000145E7">
        <w:rPr>
          <w:rFonts w:eastAsiaTheme="minorHAnsi"/>
          <w:color w:val="000000" w:themeColor="text1"/>
          <w:sz w:val="28"/>
          <w:szCs w:val="28"/>
          <w:lang w:eastAsia="en-US"/>
        </w:rPr>
        <w:t xml:space="preserve"> МФЦ»;</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и) Положение о порядке информирования работниками МАУ «</w:t>
      </w:r>
      <w:proofErr w:type="gramStart"/>
      <w:r w:rsidRPr="000145E7">
        <w:rPr>
          <w:rFonts w:eastAsiaTheme="minorHAnsi"/>
          <w:color w:val="000000" w:themeColor="text1"/>
          <w:sz w:val="28"/>
          <w:szCs w:val="28"/>
          <w:lang w:eastAsia="en-US"/>
        </w:rPr>
        <w:t>Белоярский</w:t>
      </w:r>
      <w:proofErr w:type="gramEnd"/>
      <w:r w:rsidRPr="000145E7">
        <w:rPr>
          <w:rFonts w:eastAsiaTheme="minorHAnsi"/>
          <w:color w:val="000000" w:themeColor="text1"/>
          <w:sz w:val="28"/>
          <w:szCs w:val="28"/>
          <w:lang w:eastAsia="en-US"/>
        </w:rPr>
        <w:t xml:space="preserve"> МФЦ» о получении подарка в связи с официальными мероприятиями, участие в которых связано с исполнением ими служебных </w:t>
      </w:r>
      <w:r w:rsidRPr="000145E7">
        <w:rPr>
          <w:rFonts w:eastAsiaTheme="minorHAnsi"/>
          <w:color w:val="000000" w:themeColor="text1"/>
          <w:sz w:val="28"/>
          <w:szCs w:val="28"/>
          <w:lang w:eastAsia="en-US"/>
        </w:rPr>
        <w:lastRenderedPageBreak/>
        <w:t>(должностных) обязанностей, сдаче и оценке подарка, реализации (выкупе) и зачислении средств, вырученных от его реализации.</w:t>
      </w:r>
    </w:p>
    <w:p w:rsidR="00915FF5" w:rsidRPr="000145E7" w:rsidRDefault="00915FF5" w:rsidP="00915FF5">
      <w:pPr>
        <w:suppressAutoHyphens/>
        <w:ind w:firstLine="705"/>
        <w:jc w:val="both"/>
        <w:rPr>
          <w:rFonts w:eastAsiaTheme="minorHAnsi"/>
          <w:color w:val="000000" w:themeColor="text1"/>
          <w:sz w:val="28"/>
          <w:szCs w:val="28"/>
          <w:lang w:eastAsia="en-US"/>
        </w:rPr>
      </w:pPr>
      <w:r w:rsidRPr="000145E7">
        <w:rPr>
          <w:rFonts w:eastAsiaTheme="minorHAnsi"/>
          <w:color w:val="000000" w:themeColor="text1"/>
          <w:sz w:val="28"/>
          <w:szCs w:val="28"/>
          <w:lang w:eastAsia="en-US"/>
        </w:rPr>
        <w:t>По состоянию на сегодняшний день в МАУ «Белоярский МФЦ» не зафиксированы жалобы со стороны заявителей, случаи информирования работников учреждения о склонения их к совершению коррупционных нарушений, отсутствуют претензии и иски по взысканию ущерба, причиненного коррупционными преступлениями и правонарушениями.</w:t>
      </w:r>
    </w:p>
    <w:p w:rsidR="00915FF5" w:rsidRPr="000145E7" w:rsidRDefault="00915FF5" w:rsidP="00915FF5">
      <w:pPr>
        <w:tabs>
          <w:tab w:val="left" w:pos="6507"/>
        </w:tabs>
        <w:ind w:firstLine="684"/>
        <w:jc w:val="both"/>
        <w:rPr>
          <w:color w:val="000000" w:themeColor="text1"/>
          <w:sz w:val="28"/>
          <w:szCs w:val="28"/>
        </w:rPr>
      </w:pPr>
      <w:r w:rsidRPr="000145E7">
        <w:rPr>
          <w:color w:val="000000" w:themeColor="text1"/>
          <w:sz w:val="28"/>
          <w:szCs w:val="28"/>
        </w:rPr>
        <w:t>До руководителей подведомственных муниципальных учреждений и ответственных за противодействие коррупции органами администрации Белоярского района с правами юридического лица</w:t>
      </w:r>
      <w:r w:rsidRPr="000145E7">
        <w:rPr>
          <w:b/>
          <w:color w:val="000000" w:themeColor="text1"/>
          <w:sz w:val="28"/>
          <w:szCs w:val="28"/>
        </w:rPr>
        <w:t xml:space="preserve"> </w:t>
      </w:r>
      <w:r w:rsidRPr="000145E7">
        <w:rPr>
          <w:color w:val="000000" w:themeColor="text1"/>
          <w:sz w:val="28"/>
          <w:szCs w:val="28"/>
        </w:rPr>
        <w:t xml:space="preserve">в 1 квартале 2020 года были доведены результаты оценки в 2019 году уровня внедрения антикоррупционных стандартов в учреждениях, организациях Ханты-Мансийского автономного округа – Югры, подведомственных исполнительным органам государственной власти и органам местного самоуправления муниципальных образований автономного округа, и предложения по совершенствованию деятельности организаций и учреждений в сфере противодействия коррупции (письмо </w:t>
      </w:r>
      <w:proofErr w:type="spellStart"/>
      <w:r w:rsidRPr="000145E7">
        <w:rPr>
          <w:color w:val="000000" w:themeColor="text1"/>
          <w:sz w:val="28"/>
          <w:szCs w:val="28"/>
        </w:rPr>
        <w:t>Депгосслужбы</w:t>
      </w:r>
      <w:proofErr w:type="spellEnd"/>
      <w:r w:rsidRPr="000145E7">
        <w:rPr>
          <w:color w:val="000000" w:themeColor="text1"/>
          <w:sz w:val="28"/>
          <w:szCs w:val="28"/>
        </w:rPr>
        <w:t xml:space="preserve"> Югры от 27 декабря 2019 года № 36-Исх-3052).</w:t>
      </w:r>
    </w:p>
    <w:p w:rsidR="00915FF5" w:rsidRPr="000145E7" w:rsidRDefault="00915FF5" w:rsidP="00915FF5">
      <w:pPr>
        <w:tabs>
          <w:tab w:val="left" w:pos="6507"/>
        </w:tabs>
        <w:ind w:firstLine="684"/>
        <w:jc w:val="both"/>
        <w:rPr>
          <w:color w:val="000000" w:themeColor="text1"/>
          <w:sz w:val="28"/>
          <w:szCs w:val="28"/>
        </w:rPr>
      </w:pPr>
      <w:r w:rsidRPr="000145E7">
        <w:rPr>
          <w:color w:val="000000" w:themeColor="text1"/>
          <w:sz w:val="28"/>
          <w:szCs w:val="28"/>
        </w:rPr>
        <w:t>В течение 2020 года проводился анализ локальных актов учреждений в сфере противодействия коррупции на предмет их соответствия действующему законодательству. Несоответствий законодательству не выявлено.</w:t>
      </w:r>
    </w:p>
    <w:p w:rsidR="00915FF5" w:rsidRPr="000145E7" w:rsidRDefault="00915FF5" w:rsidP="00915FF5">
      <w:pPr>
        <w:jc w:val="both"/>
        <w:rPr>
          <w:i/>
          <w:color w:val="000000" w:themeColor="text1"/>
          <w:sz w:val="28"/>
          <w:szCs w:val="28"/>
          <w:highlight w:val="yellow"/>
          <w:lang w:eastAsia="en-US"/>
        </w:rPr>
      </w:pPr>
    </w:p>
    <w:p w:rsidR="00915FF5" w:rsidRPr="000145E7" w:rsidRDefault="00915FF5" w:rsidP="00915FF5">
      <w:pPr>
        <w:jc w:val="center"/>
        <w:rPr>
          <w:b/>
          <w:color w:val="000000" w:themeColor="text1"/>
          <w:sz w:val="28"/>
          <w:szCs w:val="28"/>
        </w:rPr>
      </w:pPr>
      <w:r w:rsidRPr="000145E7">
        <w:rPr>
          <w:b/>
          <w:color w:val="000000" w:themeColor="text1"/>
          <w:sz w:val="28"/>
          <w:szCs w:val="28"/>
        </w:rPr>
        <w:t xml:space="preserve">Раздел </w:t>
      </w:r>
      <w:r w:rsidRPr="000145E7">
        <w:rPr>
          <w:b/>
          <w:color w:val="000000" w:themeColor="text1"/>
          <w:sz w:val="28"/>
          <w:szCs w:val="28"/>
          <w:lang w:val="en-US"/>
        </w:rPr>
        <w:t>III</w:t>
      </w:r>
      <w:r w:rsidRPr="000145E7">
        <w:rPr>
          <w:b/>
          <w:color w:val="000000" w:themeColor="text1"/>
          <w:sz w:val="28"/>
          <w:szCs w:val="28"/>
        </w:rPr>
        <w:t>. Мероприятия по правовому обеспечению противодействия коррупции</w:t>
      </w:r>
    </w:p>
    <w:p w:rsidR="00915FF5" w:rsidRPr="000145E7" w:rsidRDefault="00915FF5" w:rsidP="00915FF5">
      <w:pPr>
        <w:jc w:val="both"/>
        <w:rPr>
          <w:i/>
          <w:color w:val="000000" w:themeColor="text1"/>
          <w:sz w:val="28"/>
          <w:szCs w:val="28"/>
          <w:highlight w:val="yellow"/>
          <w:lang w:val="x-none"/>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3.4. Анализ изложенных в актах прокурорского реагирования нарушений законодательства о муниципальной службе, а также выявленных коррупциогенных  факторов в муниципальных правовых актах органов местного самоуправления Белоярского района, органов местного самоуправления сельских поселений в границах Белоярского района и их проектах.</w:t>
      </w:r>
    </w:p>
    <w:p w:rsidR="00915FF5" w:rsidRPr="000145E7" w:rsidRDefault="00915FF5" w:rsidP="00915FF5">
      <w:pPr>
        <w:ind w:firstLine="709"/>
        <w:jc w:val="both"/>
        <w:rPr>
          <w:i/>
          <w:color w:val="000000" w:themeColor="text1"/>
          <w:sz w:val="8"/>
          <w:szCs w:val="8"/>
        </w:rPr>
      </w:pPr>
    </w:p>
    <w:p w:rsidR="00915FF5" w:rsidRPr="000145E7" w:rsidRDefault="00915FF5" w:rsidP="00915FF5">
      <w:pPr>
        <w:widowControl w:val="0"/>
        <w:autoSpaceDE w:val="0"/>
        <w:autoSpaceDN w:val="0"/>
        <w:adjustRightInd w:val="0"/>
        <w:ind w:firstLine="709"/>
        <w:jc w:val="both"/>
        <w:rPr>
          <w:color w:val="000000" w:themeColor="text1"/>
          <w:sz w:val="28"/>
          <w:szCs w:val="28"/>
        </w:rPr>
      </w:pPr>
      <w:proofErr w:type="gramStart"/>
      <w:r w:rsidRPr="000145E7">
        <w:rPr>
          <w:color w:val="000000" w:themeColor="text1"/>
          <w:sz w:val="28"/>
          <w:szCs w:val="28"/>
        </w:rPr>
        <w:t xml:space="preserve">К выявленным </w:t>
      </w:r>
      <w:proofErr w:type="spellStart"/>
      <w:r w:rsidRPr="000145E7">
        <w:rPr>
          <w:color w:val="000000" w:themeColor="text1"/>
          <w:sz w:val="28"/>
          <w:szCs w:val="28"/>
        </w:rPr>
        <w:t>коррупциогенным</w:t>
      </w:r>
      <w:proofErr w:type="spellEnd"/>
      <w:r w:rsidRPr="000145E7">
        <w:rPr>
          <w:color w:val="000000" w:themeColor="text1"/>
          <w:sz w:val="28"/>
          <w:szCs w:val="28"/>
        </w:rPr>
        <w:t xml:space="preserve"> факторам, определенным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 февраля 2010 года № 96 «Об антикоррупционной экспертизе нормативных правовых актов и проектов нормативных правовых актов», отнесены: </w:t>
      </w:r>
      <w:proofErr w:type="gramEnd"/>
    </w:p>
    <w:p w:rsidR="00915FF5" w:rsidRPr="000145E7" w:rsidRDefault="00915FF5" w:rsidP="00915FF5">
      <w:pPr>
        <w:autoSpaceDE w:val="0"/>
        <w:autoSpaceDN w:val="0"/>
        <w:adjustRightInd w:val="0"/>
        <w:ind w:firstLine="709"/>
        <w:jc w:val="both"/>
        <w:rPr>
          <w:color w:val="000000" w:themeColor="text1"/>
          <w:sz w:val="28"/>
          <w:szCs w:val="28"/>
        </w:rPr>
      </w:pPr>
      <w:r w:rsidRPr="000145E7">
        <w:rPr>
          <w:color w:val="000000" w:themeColor="text1"/>
          <w:sz w:val="28"/>
          <w:szCs w:val="28"/>
        </w:rPr>
        <w:t>1) подпункт «а» -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государственной власти или органов местного самоуправления (их должностных лиц);</w:t>
      </w:r>
    </w:p>
    <w:p w:rsidR="00915FF5" w:rsidRPr="000145E7" w:rsidRDefault="00915FF5" w:rsidP="00915FF5">
      <w:pPr>
        <w:autoSpaceDE w:val="0"/>
        <w:autoSpaceDN w:val="0"/>
        <w:adjustRightInd w:val="0"/>
        <w:ind w:firstLine="709"/>
        <w:jc w:val="both"/>
        <w:rPr>
          <w:color w:val="000000" w:themeColor="text1"/>
          <w:sz w:val="28"/>
          <w:szCs w:val="28"/>
        </w:rPr>
      </w:pPr>
      <w:r w:rsidRPr="000145E7">
        <w:rPr>
          <w:color w:val="000000" w:themeColor="text1"/>
          <w:sz w:val="28"/>
          <w:szCs w:val="28"/>
        </w:rPr>
        <w:t xml:space="preserve">2) подпункт «в» - выборочное изменение объема прав - возможность необоснованного установления исключений из общего порядка для граждан </w:t>
      </w:r>
      <w:r w:rsidRPr="000145E7">
        <w:rPr>
          <w:color w:val="000000" w:themeColor="text1"/>
          <w:sz w:val="28"/>
          <w:szCs w:val="28"/>
        </w:rPr>
        <w:lastRenderedPageBreak/>
        <w:t>и организаций по усмотрению государственных органов, органов местного самоуправления или организаций (их должностных лиц);</w:t>
      </w:r>
    </w:p>
    <w:p w:rsidR="00915FF5" w:rsidRPr="000145E7" w:rsidRDefault="00915FF5" w:rsidP="00915FF5">
      <w:pPr>
        <w:autoSpaceDE w:val="0"/>
        <w:autoSpaceDN w:val="0"/>
        <w:adjustRightInd w:val="0"/>
        <w:ind w:firstLine="709"/>
        <w:jc w:val="both"/>
        <w:rPr>
          <w:color w:val="000000" w:themeColor="text1"/>
          <w:sz w:val="28"/>
          <w:szCs w:val="28"/>
        </w:rPr>
      </w:pPr>
      <w:r w:rsidRPr="000145E7">
        <w:rPr>
          <w:color w:val="000000" w:themeColor="text1"/>
          <w:sz w:val="28"/>
          <w:szCs w:val="28"/>
        </w:rPr>
        <w:t>3) подпункт «д» -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915FF5" w:rsidRPr="000145E7" w:rsidRDefault="00915FF5" w:rsidP="00915FF5">
      <w:pPr>
        <w:autoSpaceDE w:val="0"/>
        <w:autoSpaceDN w:val="0"/>
        <w:adjustRightInd w:val="0"/>
        <w:ind w:firstLine="709"/>
        <w:jc w:val="both"/>
        <w:rPr>
          <w:color w:val="000000" w:themeColor="text1"/>
          <w:sz w:val="28"/>
          <w:szCs w:val="28"/>
        </w:rPr>
      </w:pPr>
      <w:r w:rsidRPr="000145E7">
        <w:rPr>
          <w:color w:val="000000" w:themeColor="text1"/>
          <w:sz w:val="28"/>
          <w:szCs w:val="28"/>
        </w:rPr>
        <w:t>4) подпункт «ж» отсутствие или неполнота административных процедур - отсутствие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w:t>
      </w:r>
    </w:p>
    <w:p w:rsidR="00915FF5" w:rsidRPr="000145E7" w:rsidRDefault="00915FF5" w:rsidP="00915FF5">
      <w:pPr>
        <w:ind w:firstLine="709"/>
        <w:jc w:val="both"/>
        <w:rPr>
          <w:color w:val="000000" w:themeColor="text1"/>
        </w:rPr>
      </w:pPr>
      <w:r w:rsidRPr="000145E7">
        <w:rPr>
          <w:color w:val="000000" w:themeColor="text1"/>
          <w:sz w:val="28"/>
          <w:szCs w:val="28"/>
          <w:shd w:val="clear" w:color="auto" w:fill="FFFFFF"/>
        </w:rPr>
        <w:t>В администрациях сельских поселений в границах Белоярского района</w:t>
      </w:r>
      <w:r w:rsidRPr="000145E7">
        <w:rPr>
          <w:b/>
          <w:i/>
          <w:color w:val="000000" w:themeColor="text1"/>
        </w:rPr>
        <w:t xml:space="preserve"> </w:t>
      </w:r>
      <w:r w:rsidRPr="000145E7">
        <w:rPr>
          <w:bCs/>
          <w:color w:val="000000" w:themeColor="text1"/>
          <w:sz w:val="28"/>
          <w:szCs w:val="28"/>
        </w:rPr>
        <w:t xml:space="preserve">актов прокурорского реагирования </w:t>
      </w:r>
      <w:r w:rsidRPr="000145E7">
        <w:rPr>
          <w:color w:val="000000" w:themeColor="text1"/>
          <w:sz w:val="28"/>
          <w:szCs w:val="28"/>
        </w:rPr>
        <w:t xml:space="preserve">на нарушения законодательства о муниципальной службе </w:t>
      </w:r>
      <w:r w:rsidRPr="000145E7">
        <w:rPr>
          <w:bCs/>
          <w:color w:val="000000" w:themeColor="text1"/>
          <w:sz w:val="28"/>
          <w:szCs w:val="28"/>
        </w:rPr>
        <w:t>не поступало</w:t>
      </w:r>
      <w:r w:rsidRPr="000145E7">
        <w:rPr>
          <w:color w:val="000000" w:themeColor="text1"/>
          <w:sz w:val="28"/>
          <w:szCs w:val="28"/>
        </w:rPr>
        <w:t>.</w:t>
      </w:r>
      <w:r w:rsidRPr="000145E7">
        <w:rPr>
          <w:color w:val="000000" w:themeColor="text1"/>
        </w:rPr>
        <w:t xml:space="preserve"> </w:t>
      </w:r>
    </w:p>
    <w:p w:rsidR="00915FF5" w:rsidRPr="000145E7" w:rsidRDefault="00915FF5" w:rsidP="00915FF5">
      <w:pPr>
        <w:jc w:val="both"/>
        <w:rPr>
          <w:color w:val="000000" w:themeColor="text1"/>
          <w:sz w:val="28"/>
          <w:szCs w:val="28"/>
          <w:highlight w:val="yellow"/>
        </w:rPr>
      </w:pPr>
      <w:r w:rsidRPr="000145E7">
        <w:rPr>
          <w:b/>
          <w:color w:val="000000" w:themeColor="text1"/>
          <w:highlight w:val="yellow"/>
        </w:rPr>
        <w:t xml:space="preserve">  </w:t>
      </w: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3.5. Обеспечение постоянного мониторинга нормативно-правовых актов органов местного самоуправления Белоярского района, сельских поселений в границах Белоярского района в сфере противодействия коррупции в целях своевременного приведения их в соответствие с действующим законодательством.</w:t>
      </w:r>
    </w:p>
    <w:p w:rsidR="00915FF5" w:rsidRPr="000145E7" w:rsidRDefault="00915FF5" w:rsidP="00915FF5">
      <w:pPr>
        <w:widowControl w:val="0"/>
        <w:autoSpaceDE w:val="0"/>
        <w:autoSpaceDN w:val="0"/>
        <w:adjustRightInd w:val="0"/>
        <w:ind w:firstLine="709"/>
        <w:jc w:val="both"/>
        <w:rPr>
          <w:b/>
          <w:color w:val="000000" w:themeColor="text1"/>
          <w:sz w:val="8"/>
          <w:szCs w:val="8"/>
        </w:rPr>
      </w:pPr>
    </w:p>
    <w:p w:rsidR="00915FF5" w:rsidRPr="000145E7" w:rsidRDefault="00915FF5" w:rsidP="00915FF5">
      <w:pPr>
        <w:ind w:firstLine="709"/>
        <w:jc w:val="both"/>
        <w:rPr>
          <w:color w:val="000000" w:themeColor="text1"/>
        </w:rPr>
      </w:pPr>
      <w:r w:rsidRPr="000145E7">
        <w:rPr>
          <w:color w:val="000000" w:themeColor="text1"/>
          <w:sz w:val="28"/>
          <w:szCs w:val="28"/>
        </w:rPr>
        <w:t>Управлением делами администрации Белоярского</w:t>
      </w:r>
      <w:r w:rsidRPr="000145E7">
        <w:rPr>
          <w:b/>
          <w:bCs/>
          <w:color w:val="000000" w:themeColor="text1"/>
          <w:sz w:val="28"/>
          <w:szCs w:val="28"/>
        </w:rPr>
        <w:t xml:space="preserve"> </w:t>
      </w:r>
      <w:r w:rsidRPr="000145E7">
        <w:rPr>
          <w:color w:val="000000" w:themeColor="text1"/>
          <w:sz w:val="28"/>
          <w:szCs w:val="28"/>
        </w:rPr>
        <w:t>района проводился постоянный мониторинг действующих нормативных правовых актов органов местного самоуправления Белоярского района в сфере противодействия коррупции. Постоянно отслеживались изменения в законодательстве федерального и окружного уровней и в соответствии с ними МНПА были приведены в соответствие с действующим законодательством. Все муниципальные правовые акты Белоярского района соответствуют действующему законодательству. Активно используется специализированный программный комплекс «Аналитик регионального законодательства».</w:t>
      </w:r>
    </w:p>
    <w:p w:rsidR="00915FF5" w:rsidRPr="000145E7" w:rsidRDefault="00915FF5" w:rsidP="00915FF5">
      <w:pPr>
        <w:ind w:firstLine="709"/>
        <w:jc w:val="both"/>
        <w:rPr>
          <w:color w:val="000000" w:themeColor="text1"/>
        </w:rPr>
      </w:pPr>
      <w:r w:rsidRPr="000145E7">
        <w:rPr>
          <w:color w:val="000000" w:themeColor="text1"/>
          <w:sz w:val="28"/>
          <w:szCs w:val="28"/>
        </w:rPr>
        <w:t xml:space="preserve">В соответствии с Положением о проведении мониторинга </w:t>
      </w:r>
      <w:proofErr w:type="spellStart"/>
      <w:r w:rsidRPr="000145E7">
        <w:rPr>
          <w:color w:val="000000" w:themeColor="text1"/>
          <w:sz w:val="28"/>
          <w:szCs w:val="28"/>
        </w:rPr>
        <w:t>правоприменения</w:t>
      </w:r>
      <w:proofErr w:type="spellEnd"/>
      <w:r w:rsidRPr="000145E7">
        <w:rPr>
          <w:color w:val="000000" w:themeColor="text1"/>
          <w:sz w:val="28"/>
          <w:szCs w:val="28"/>
        </w:rPr>
        <w:t xml:space="preserve"> в сельских поселениях в границах Белоярского района,</w:t>
      </w:r>
      <w:r w:rsidRPr="000145E7">
        <w:rPr>
          <w:color w:val="000000" w:themeColor="text1"/>
        </w:rPr>
        <w:t xml:space="preserve"> </w:t>
      </w:r>
      <w:r w:rsidRPr="000145E7">
        <w:rPr>
          <w:color w:val="000000" w:themeColor="text1"/>
          <w:sz w:val="28"/>
          <w:szCs w:val="28"/>
        </w:rPr>
        <w:t>в администрациях сельских поселений были</w:t>
      </w:r>
      <w:r w:rsidRPr="000145E7">
        <w:rPr>
          <w:b/>
          <w:bCs/>
          <w:color w:val="000000" w:themeColor="text1"/>
          <w:sz w:val="28"/>
          <w:szCs w:val="28"/>
        </w:rPr>
        <w:t xml:space="preserve"> </w:t>
      </w:r>
      <w:r w:rsidRPr="000145E7">
        <w:rPr>
          <w:color w:val="000000" w:themeColor="text1"/>
          <w:sz w:val="28"/>
          <w:szCs w:val="28"/>
        </w:rPr>
        <w:t xml:space="preserve">утверждены Планы мониторинга </w:t>
      </w:r>
      <w:proofErr w:type="spellStart"/>
      <w:r w:rsidRPr="000145E7">
        <w:rPr>
          <w:color w:val="000000" w:themeColor="text1"/>
          <w:sz w:val="28"/>
          <w:szCs w:val="28"/>
        </w:rPr>
        <w:t>правоприменения</w:t>
      </w:r>
      <w:proofErr w:type="spellEnd"/>
      <w:r w:rsidRPr="000145E7">
        <w:rPr>
          <w:color w:val="000000" w:themeColor="text1"/>
          <w:sz w:val="28"/>
          <w:szCs w:val="28"/>
        </w:rPr>
        <w:t xml:space="preserve"> в соответствующих сельских поселениях, а также производился постоянный мониторинг нормативно-правовых актов органов местного самоуправления в сфере противодействия коррупции в целях своевременного приведения их в соответствие с действующим законодательством. Все проекты нормативно-правовых актов органов местного самоуправления сельских поселений формировались аналогично проектам НПА района.</w:t>
      </w:r>
    </w:p>
    <w:p w:rsidR="00915FF5" w:rsidRPr="000145E7" w:rsidRDefault="00915FF5" w:rsidP="00915FF5">
      <w:pPr>
        <w:rPr>
          <w:b/>
          <w:color w:val="000000" w:themeColor="text1"/>
          <w:sz w:val="28"/>
          <w:szCs w:val="28"/>
        </w:rPr>
      </w:pPr>
    </w:p>
    <w:p w:rsidR="00915FF5" w:rsidRPr="000145E7" w:rsidRDefault="00915FF5" w:rsidP="00915FF5">
      <w:pPr>
        <w:ind w:firstLine="709"/>
        <w:jc w:val="center"/>
        <w:rPr>
          <w:b/>
          <w:color w:val="000000" w:themeColor="text1"/>
          <w:sz w:val="28"/>
          <w:szCs w:val="28"/>
        </w:rPr>
      </w:pPr>
      <w:r w:rsidRPr="000145E7">
        <w:rPr>
          <w:b/>
          <w:color w:val="000000" w:themeColor="text1"/>
          <w:sz w:val="28"/>
          <w:szCs w:val="28"/>
        </w:rPr>
        <w:t xml:space="preserve">Раздел </w:t>
      </w:r>
      <w:r w:rsidRPr="000145E7">
        <w:rPr>
          <w:b/>
          <w:color w:val="000000" w:themeColor="text1"/>
          <w:sz w:val="28"/>
          <w:szCs w:val="28"/>
          <w:lang w:val="en-US"/>
        </w:rPr>
        <w:t>IV</w:t>
      </w:r>
      <w:r w:rsidRPr="000145E7">
        <w:rPr>
          <w:b/>
          <w:color w:val="000000" w:themeColor="text1"/>
          <w:sz w:val="28"/>
          <w:szCs w:val="28"/>
        </w:rPr>
        <w:t>. Внедрение антикоррупционных механизмов в рамках реализации кадровой политики</w:t>
      </w:r>
    </w:p>
    <w:p w:rsidR="00915FF5" w:rsidRPr="000145E7" w:rsidRDefault="00915FF5" w:rsidP="00915FF5">
      <w:pPr>
        <w:ind w:firstLine="709"/>
        <w:jc w:val="center"/>
        <w:rPr>
          <w:b/>
          <w:color w:val="000000" w:themeColor="text1"/>
          <w:sz w:val="28"/>
          <w:szCs w:val="28"/>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 xml:space="preserve">4.1. Обеспечение представления муниципальными служащими, руководителями муниципальных учреждений сведений о своих доходах, об </w:t>
      </w:r>
      <w:r w:rsidRPr="000145E7">
        <w:rPr>
          <w:i/>
          <w:color w:val="000000" w:themeColor="text1"/>
          <w:sz w:val="28"/>
          <w:szCs w:val="28"/>
        </w:rPr>
        <w:lastRenderedPageBreak/>
        <w:t>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действующим законодательством.</w:t>
      </w:r>
    </w:p>
    <w:p w:rsidR="00915FF5" w:rsidRPr="000145E7" w:rsidRDefault="00915FF5" w:rsidP="00915FF5">
      <w:pPr>
        <w:ind w:firstLine="709"/>
        <w:jc w:val="both"/>
        <w:rPr>
          <w:i/>
          <w:color w:val="000000" w:themeColor="text1"/>
          <w:sz w:val="8"/>
          <w:szCs w:val="8"/>
          <w:highlight w:val="yellow"/>
        </w:rPr>
      </w:pPr>
    </w:p>
    <w:p w:rsidR="00915FF5" w:rsidRPr="000145E7" w:rsidRDefault="00915FF5" w:rsidP="00915FF5">
      <w:pPr>
        <w:ind w:firstLine="709"/>
        <w:jc w:val="both"/>
        <w:rPr>
          <w:color w:val="000000" w:themeColor="text1"/>
        </w:rPr>
      </w:pPr>
      <w:r w:rsidRPr="000145E7">
        <w:rPr>
          <w:color w:val="000000" w:themeColor="text1"/>
          <w:sz w:val="28"/>
          <w:szCs w:val="28"/>
        </w:rPr>
        <w:t>18 февраля 2020 года утверждены графики представления сведений о доходах всеми категориями лиц, для которых данная обязанность установлена. В 1 квартале 2020 года проведены семинары по порядку заполнения справок о доходах за 2019 год с учетом новых методических рекомендаций, разработанных Минтрудом России. Приняли участие 79 муниципальных служащих, 15 депутатов Думы Белоярского района, Совета депутатов городского поселения Белоярский. Проводились индивидуальные консультации. Сведения о доходах представили 30 лиц, замещающих муниципальные должности Белоярского района и городского поселения Белоярский, на себя и на 54 членов семьи, 115 служащих Белоярского района и городского поселения Белоярский на себя и на 182 членов семьи, 28 руководителей учреждений Белоярского района на себя и на 31 члена семьи. Составило 100 %</w:t>
      </w:r>
    </w:p>
    <w:p w:rsidR="00915FF5" w:rsidRPr="000145E7" w:rsidRDefault="00915FF5" w:rsidP="00915FF5">
      <w:pPr>
        <w:ind w:firstLine="709"/>
        <w:jc w:val="both"/>
        <w:rPr>
          <w:color w:val="000000" w:themeColor="text1"/>
        </w:rPr>
      </w:pPr>
      <w:r w:rsidRPr="000145E7">
        <w:rPr>
          <w:color w:val="000000" w:themeColor="text1"/>
          <w:sz w:val="28"/>
          <w:szCs w:val="28"/>
        </w:rPr>
        <w:t>Постановлением администрации Белоярского района от 22 апреля 2020 года № 332 продлен срок представления сведений о доходах, расходах, об имуществе и обязательствах имущественного характера за отчетный период с 1 января по 31 декабря 2019 года лицами, замещающими должности муниципальной службы администрации Белоярского района, руководителей муниципальных учреждений Белоярского района» (в соответствии с Указом Президента Российской Федерации от 17 апреля 2020 года № 272 «О представлении сведений о доходах, расходах, об имуществе и обязательствах имущественного характера  за отчетный период с 1 января по 31 декабря 2019 г.»). Вместе с тем, по состоянию на 1 июня 2020 года представлены справки о доходах 80 служащих администрации Белоярского района на себя и на 131 члена семьи (а также 3 служащих, находящихся в отпуске по уходу за ребенком на себя и на 7 членов семьи), 2 руководителя муниципальных учреждений Белоярского района на себя и 2 членов семьи, что составило 100 %. Нарушений в сроках предоставления справок не было.   </w:t>
      </w:r>
    </w:p>
    <w:p w:rsidR="00915FF5" w:rsidRPr="000145E7" w:rsidRDefault="00915FF5" w:rsidP="00915FF5">
      <w:pPr>
        <w:ind w:firstLine="709"/>
        <w:jc w:val="both"/>
        <w:rPr>
          <w:color w:val="000000" w:themeColor="text1"/>
        </w:rPr>
      </w:pPr>
      <w:r w:rsidRPr="000145E7">
        <w:rPr>
          <w:color w:val="000000" w:themeColor="text1"/>
          <w:sz w:val="28"/>
          <w:szCs w:val="28"/>
        </w:rPr>
        <w:t>В 1, 2 квартале 2020 года с муниципальными служащими органов администрации Белоярского района с правами юридического лица и руководителями подведомственных муниципальных учреждений были проведены консультации</w:t>
      </w:r>
      <w:r w:rsidRPr="000145E7">
        <w:rPr>
          <w:b/>
          <w:bCs/>
          <w:color w:val="000000" w:themeColor="text1"/>
          <w:sz w:val="28"/>
          <w:szCs w:val="28"/>
        </w:rPr>
        <w:t xml:space="preserve"> </w:t>
      </w:r>
      <w:r w:rsidRPr="000145E7">
        <w:rPr>
          <w:color w:val="000000" w:themeColor="text1"/>
          <w:sz w:val="28"/>
          <w:szCs w:val="28"/>
        </w:rPr>
        <w:t>по заполнению справок о доходах, расходах, об имуществе и обязательствах имущественного характера, с учетом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за отчетный 2019 год.</w:t>
      </w:r>
    </w:p>
    <w:p w:rsidR="00915FF5" w:rsidRPr="000145E7" w:rsidRDefault="00915FF5" w:rsidP="00915FF5">
      <w:pPr>
        <w:ind w:firstLine="709"/>
        <w:jc w:val="both"/>
        <w:rPr>
          <w:color w:val="000000" w:themeColor="text1"/>
          <w:sz w:val="28"/>
          <w:szCs w:val="28"/>
          <w:highlight w:val="yellow"/>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 xml:space="preserve">4.2. Обеспечение представления муниципальными служащими сведений о своих расходах, а также о расходах своих супруги (супруга) и </w:t>
      </w:r>
      <w:r w:rsidRPr="000145E7">
        <w:rPr>
          <w:i/>
          <w:color w:val="000000" w:themeColor="text1"/>
          <w:sz w:val="28"/>
          <w:szCs w:val="28"/>
        </w:rPr>
        <w:lastRenderedPageBreak/>
        <w:t>несовершеннолетних детей в соответствии с действующим законодательством.</w:t>
      </w:r>
    </w:p>
    <w:p w:rsidR="00915FF5" w:rsidRPr="000145E7" w:rsidRDefault="00915FF5" w:rsidP="00915FF5">
      <w:pPr>
        <w:ind w:firstLine="709"/>
        <w:jc w:val="both"/>
        <w:rPr>
          <w:i/>
          <w:color w:val="000000" w:themeColor="text1"/>
          <w:sz w:val="8"/>
          <w:szCs w:val="8"/>
        </w:rPr>
      </w:pPr>
    </w:p>
    <w:p w:rsidR="00915FF5" w:rsidRPr="000145E7" w:rsidRDefault="00915FF5" w:rsidP="00915FF5">
      <w:pPr>
        <w:ind w:firstLine="709"/>
        <w:jc w:val="both"/>
        <w:rPr>
          <w:color w:val="000000" w:themeColor="text1"/>
        </w:rPr>
      </w:pPr>
      <w:r w:rsidRPr="000145E7">
        <w:rPr>
          <w:color w:val="000000" w:themeColor="text1"/>
          <w:sz w:val="28"/>
          <w:szCs w:val="28"/>
        </w:rPr>
        <w:t>Порядок представления сведений о своих расходах, а также о расходах своих супруги (супруга) и несовершеннолетних детей в соответствии с действующим законодательством, был рассмотрен на обучающем семинаре в 1 квартале 2020 года. Сведения о расходах за 2019 год муниципальными служащими администрации Белоярского района не представлялись.</w:t>
      </w:r>
    </w:p>
    <w:p w:rsidR="00915FF5" w:rsidRPr="000145E7" w:rsidRDefault="00915FF5" w:rsidP="00915FF5">
      <w:pPr>
        <w:ind w:firstLine="709"/>
        <w:jc w:val="both"/>
        <w:rPr>
          <w:color w:val="000000" w:themeColor="text1"/>
        </w:rPr>
      </w:pPr>
      <w:r w:rsidRPr="000145E7">
        <w:rPr>
          <w:color w:val="000000" w:themeColor="text1"/>
          <w:sz w:val="28"/>
          <w:szCs w:val="28"/>
        </w:rPr>
        <w:t>Сотрудниками управления делами администрации Белоярского района с лицами, в чьи обязанности входит представление сведений о расходах, при приеме справок о доходах проводилось консультирование. Также была проведена предварительная сверка достоверности и полноты сведений о доходах, об имуществе и обязательствах имущественного характера муниципальных служащих и членов их семей.</w:t>
      </w:r>
    </w:p>
    <w:p w:rsidR="00915FF5" w:rsidRPr="000145E7" w:rsidRDefault="00915FF5" w:rsidP="00915FF5">
      <w:pPr>
        <w:ind w:firstLine="709"/>
        <w:jc w:val="both"/>
        <w:rPr>
          <w:color w:val="000000" w:themeColor="text1"/>
          <w:sz w:val="28"/>
          <w:szCs w:val="28"/>
          <w:highlight w:val="yellow"/>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4.3. Организация размещения сведений о доходах,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их супругов и несовершеннолетних детей, а также сведений о расходах лиц, замещающих муниципальные должности, муниципальных служащих, на официальном сайте органов местного самоуправления Белоярского района в сети Интернет в соответствии с действующим законодательством.</w:t>
      </w:r>
    </w:p>
    <w:p w:rsidR="00915FF5" w:rsidRPr="000145E7" w:rsidRDefault="00915FF5" w:rsidP="00915FF5">
      <w:pPr>
        <w:ind w:firstLine="709"/>
        <w:jc w:val="both"/>
        <w:rPr>
          <w:color w:val="000000" w:themeColor="text1"/>
          <w:sz w:val="8"/>
          <w:szCs w:val="8"/>
        </w:rPr>
      </w:pPr>
    </w:p>
    <w:p w:rsidR="00915FF5" w:rsidRPr="000145E7" w:rsidRDefault="00915FF5" w:rsidP="00915FF5">
      <w:pPr>
        <w:ind w:firstLine="709"/>
        <w:jc w:val="both"/>
        <w:rPr>
          <w:color w:val="000000" w:themeColor="text1"/>
        </w:rPr>
      </w:pPr>
      <w:r w:rsidRPr="000145E7">
        <w:rPr>
          <w:color w:val="000000" w:themeColor="text1"/>
          <w:sz w:val="28"/>
          <w:szCs w:val="28"/>
        </w:rPr>
        <w:t>В 2020 году на сайте органов местного самоуправления Белоярского района размещены сведения о доходах 16 лиц, замещающих муниципальные должности Белоярского района и 27 членов семьи, 15 - городского поселения Белоярский и 31 члена семьи, главы администрации городского поселения Белоярский и 1 члена семьи, 28 руководителей муниципальных учреждений и 30 членов семьи, 17 муниципальных служащих и 29 членов семьи, что составило 100 %. Сведения о доходах своевременно размещены на официальном сайте органов местного самоуправления Белоярского района. Сведения были размещены до 1 августа 2020 года включительно, в связи с продлением срока представления сведений о доходах, расходах, об имуществе и обязательствах имущественного характера за отчетный период с 1 января по 31 декабря 2019 года.</w:t>
      </w:r>
    </w:p>
    <w:p w:rsidR="00915FF5" w:rsidRPr="000145E7" w:rsidRDefault="00915FF5" w:rsidP="00915FF5">
      <w:pPr>
        <w:ind w:firstLine="709"/>
        <w:jc w:val="both"/>
        <w:rPr>
          <w:color w:val="000000" w:themeColor="text1"/>
        </w:rPr>
      </w:pPr>
      <w:r w:rsidRPr="000145E7">
        <w:rPr>
          <w:color w:val="000000" w:themeColor="text1"/>
          <w:sz w:val="28"/>
          <w:szCs w:val="28"/>
        </w:rPr>
        <w:t>Сведения о доходах муниципальных служащих городского и сельских поселений в границах Белоярского района своевременно  размещены на официальных сайтах органов местного самоуправления поселений своевременно.</w:t>
      </w:r>
    </w:p>
    <w:p w:rsidR="00915FF5" w:rsidRPr="000145E7" w:rsidRDefault="00915FF5" w:rsidP="00915FF5">
      <w:pPr>
        <w:ind w:firstLine="709"/>
        <w:jc w:val="both"/>
        <w:rPr>
          <w:color w:val="000000" w:themeColor="text1"/>
          <w:sz w:val="28"/>
          <w:szCs w:val="28"/>
          <w:highlight w:val="yellow"/>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4.4. Проведение предварительной сверки достоверности и полноты сведений о доходах, имуществе и обязательствах имущественного характера муниципальных служащих и членов их семей.</w:t>
      </w:r>
    </w:p>
    <w:p w:rsidR="00915FF5" w:rsidRPr="000145E7" w:rsidRDefault="00915FF5" w:rsidP="00915FF5">
      <w:pPr>
        <w:ind w:firstLine="709"/>
        <w:jc w:val="both"/>
        <w:rPr>
          <w:i/>
          <w:color w:val="000000" w:themeColor="text1"/>
          <w:sz w:val="8"/>
          <w:szCs w:val="8"/>
        </w:rPr>
      </w:pPr>
    </w:p>
    <w:p w:rsidR="00915FF5" w:rsidRPr="000145E7" w:rsidRDefault="00915FF5" w:rsidP="00915FF5">
      <w:pPr>
        <w:ind w:firstLine="709"/>
        <w:jc w:val="both"/>
        <w:rPr>
          <w:color w:val="000000" w:themeColor="text1"/>
        </w:rPr>
      </w:pPr>
      <w:r w:rsidRPr="000145E7">
        <w:rPr>
          <w:color w:val="000000" w:themeColor="text1"/>
          <w:sz w:val="28"/>
          <w:szCs w:val="28"/>
        </w:rPr>
        <w:t xml:space="preserve">Предварительная сверка проведена в отношении всех муниципальных служащих, представивших сведения о доходах. С целью получения </w:t>
      </w:r>
      <w:r w:rsidRPr="000145E7">
        <w:rPr>
          <w:color w:val="000000" w:themeColor="text1"/>
          <w:sz w:val="28"/>
          <w:szCs w:val="28"/>
        </w:rPr>
        <w:lastRenderedPageBreak/>
        <w:t>информации о достоверности и полноте сведений о доходах, об имуществе и обязательствах имущественного характера были направлены запросы:</w:t>
      </w:r>
    </w:p>
    <w:p w:rsidR="00915FF5" w:rsidRPr="000145E7" w:rsidRDefault="00915FF5" w:rsidP="00915FF5">
      <w:pPr>
        <w:ind w:firstLine="709"/>
        <w:jc w:val="both"/>
        <w:rPr>
          <w:color w:val="000000" w:themeColor="text1"/>
        </w:rPr>
      </w:pPr>
      <w:r w:rsidRPr="000145E7">
        <w:rPr>
          <w:color w:val="000000" w:themeColor="text1"/>
          <w:sz w:val="28"/>
          <w:szCs w:val="28"/>
        </w:rPr>
        <w:t>1) в Межрайонную ИФНС России № 8 по Ханты-Мансийскому автономному округа – Югре в отношении сведений о доходах;</w:t>
      </w:r>
    </w:p>
    <w:p w:rsidR="00915FF5" w:rsidRPr="000145E7" w:rsidRDefault="00915FF5" w:rsidP="00915FF5">
      <w:pPr>
        <w:ind w:firstLine="709"/>
        <w:jc w:val="both"/>
        <w:rPr>
          <w:color w:val="000000" w:themeColor="text1"/>
        </w:rPr>
      </w:pPr>
      <w:r w:rsidRPr="000145E7">
        <w:rPr>
          <w:color w:val="000000" w:themeColor="text1"/>
          <w:sz w:val="28"/>
          <w:szCs w:val="28"/>
        </w:rPr>
        <w:t>2) в отделение ГИБДД ОМВД России по Белоярскому району УМВД России по Ханты-Мансийскому автономному округу – Югре в отношении  сведений о транспортных средствах;</w:t>
      </w:r>
    </w:p>
    <w:p w:rsidR="00915FF5" w:rsidRPr="000145E7" w:rsidRDefault="00915FF5" w:rsidP="00915FF5">
      <w:pPr>
        <w:ind w:firstLine="709"/>
        <w:jc w:val="both"/>
        <w:rPr>
          <w:color w:val="000000" w:themeColor="text1"/>
        </w:rPr>
      </w:pPr>
      <w:r w:rsidRPr="000145E7">
        <w:rPr>
          <w:color w:val="000000" w:themeColor="text1"/>
          <w:sz w:val="28"/>
          <w:szCs w:val="28"/>
        </w:rPr>
        <w:t>3) в Березовское инспекторское отделение ФКУ Центра ГИМС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 в отношении сведений о наличии маломерных судов;</w:t>
      </w:r>
    </w:p>
    <w:p w:rsidR="00915FF5" w:rsidRPr="000145E7" w:rsidRDefault="00915FF5" w:rsidP="00915FF5">
      <w:pPr>
        <w:ind w:firstLine="709"/>
        <w:jc w:val="both"/>
        <w:rPr>
          <w:color w:val="000000" w:themeColor="text1"/>
        </w:rPr>
      </w:pPr>
      <w:r w:rsidRPr="000145E7">
        <w:rPr>
          <w:color w:val="000000" w:themeColor="text1"/>
          <w:sz w:val="28"/>
          <w:szCs w:val="28"/>
        </w:rPr>
        <w:t>4) в Белоярский отдел Управления Федеральной службы государственной регистрации, кадастра и картографии по Ханты-Мансийскому автономному округу – Югре; Белоярское отделение филиала ФГУП «</w:t>
      </w:r>
      <w:proofErr w:type="spellStart"/>
      <w:r w:rsidRPr="000145E7">
        <w:rPr>
          <w:color w:val="000000" w:themeColor="text1"/>
          <w:sz w:val="28"/>
          <w:szCs w:val="28"/>
        </w:rPr>
        <w:t>Ростехинвентаризация</w:t>
      </w:r>
      <w:proofErr w:type="spellEnd"/>
      <w:r w:rsidRPr="000145E7">
        <w:rPr>
          <w:color w:val="000000" w:themeColor="text1"/>
          <w:sz w:val="28"/>
          <w:szCs w:val="28"/>
        </w:rPr>
        <w:t xml:space="preserve"> - Федеральное БТИ» по Ханты-Мансийскому автономному округу – Югре в отношении недвижимого имущества;</w:t>
      </w:r>
    </w:p>
    <w:p w:rsidR="00915FF5" w:rsidRPr="000145E7" w:rsidRDefault="00915FF5" w:rsidP="00915FF5">
      <w:pPr>
        <w:ind w:firstLine="709"/>
        <w:jc w:val="both"/>
        <w:rPr>
          <w:color w:val="000000" w:themeColor="text1"/>
        </w:rPr>
      </w:pPr>
      <w:r w:rsidRPr="000145E7">
        <w:rPr>
          <w:color w:val="000000" w:themeColor="text1"/>
          <w:sz w:val="28"/>
          <w:szCs w:val="28"/>
        </w:rPr>
        <w:t xml:space="preserve">5) в Отдел </w:t>
      </w:r>
      <w:proofErr w:type="spellStart"/>
      <w:r w:rsidRPr="000145E7">
        <w:rPr>
          <w:color w:val="000000" w:themeColor="text1"/>
          <w:sz w:val="28"/>
          <w:szCs w:val="28"/>
        </w:rPr>
        <w:t>Гостехнадзора</w:t>
      </w:r>
      <w:proofErr w:type="spellEnd"/>
      <w:r w:rsidRPr="000145E7">
        <w:rPr>
          <w:color w:val="000000" w:themeColor="text1"/>
          <w:sz w:val="28"/>
          <w:szCs w:val="28"/>
        </w:rPr>
        <w:t xml:space="preserve"> Белоярского района Службы Государственного надзора за техническим состоянием самоходных машин и других видов техники Ханты-Мансийского автономного округа – Югры в отношении сведений о транспортных средствах (сельскохозяйственной техники, иных транспортных средствах).</w:t>
      </w:r>
    </w:p>
    <w:p w:rsidR="00915FF5" w:rsidRPr="000145E7" w:rsidRDefault="00915FF5" w:rsidP="00915FF5">
      <w:pPr>
        <w:ind w:firstLine="709"/>
        <w:jc w:val="both"/>
        <w:rPr>
          <w:color w:val="000000" w:themeColor="text1"/>
        </w:rPr>
      </w:pPr>
      <w:r w:rsidRPr="000145E7">
        <w:rPr>
          <w:color w:val="000000" w:themeColor="text1"/>
          <w:sz w:val="28"/>
          <w:szCs w:val="28"/>
        </w:rPr>
        <w:t>Предварительная сверка проведена в отношении 85 муниципальных служащих администрации Белоярского района и 141 члена семьи. Расхождения выявлены в отношении одного служащего. К моменту получения ответа из ИФНС служащий был уволен по собственному желанию.</w:t>
      </w:r>
    </w:p>
    <w:p w:rsidR="00915FF5" w:rsidRPr="000145E7" w:rsidRDefault="00915FF5" w:rsidP="00915FF5">
      <w:pPr>
        <w:rPr>
          <w:color w:val="000000" w:themeColor="text1"/>
          <w:sz w:val="8"/>
          <w:szCs w:val="8"/>
        </w:rPr>
      </w:pPr>
    </w:p>
    <w:p w:rsidR="00915FF5" w:rsidRPr="000145E7" w:rsidRDefault="00915FF5" w:rsidP="00915FF5">
      <w:pPr>
        <w:ind w:firstLine="709"/>
        <w:jc w:val="both"/>
        <w:rPr>
          <w:color w:val="000000" w:themeColor="text1"/>
        </w:rPr>
      </w:pPr>
      <w:r w:rsidRPr="000145E7">
        <w:rPr>
          <w:color w:val="000000" w:themeColor="text1"/>
          <w:sz w:val="28"/>
          <w:szCs w:val="28"/>
        </w:rPr>
        <w:t>Органами администрации Белоярского района с правами юридического лица проведена предварительная сверка достоверности и полноты сведений о доходах, имуществе и обязательствах имущественного характера муниципальных служащих и членов их семей. Фактов недостоверности и неполноты представленных сведений не установлено.</w:t>
      </w:r>
    </w:p>
    <w:p w:rsidR="00915FF5" w:rsidRPr="000145E7" w:rsidRDefault="00915FF5" w:rsidP="00915FF5">
      <w:pPr>
        <w:rPr>
          <w:color w:val="000000" w:themeColor="text1"/>
          <w:sz w:val="8"/>
          <w:szCs w:val="8"/>
        </w:rPr>
      </w:pPr>
    </w:p>
    <w:p w:rsidR="00915FF5" w:rsidRPr="000145E7" w:rsidRDefault="00915FF5" w:rsidP="00915FF5">
      <w:pPr>
        <w:ind w:firstLine="709"/>
        <w:jc w:val="both"/>
        <w:rPr>
          <w:color w:val="000000" w:themeColor="text1"/>
        </w:rPr>
      </w:pPr>
      <w:r w:rsidRPr="000145E7">
        <w:rPr>
          <w:color w:val="000000" w:themeColor="text1"/>
          <w:sz w:val="28"/>
          <w:szCs w:val="28"/>
        </w:rPr>
        <w:t>В администрациях сельских поселений района осуществлена предварительная сверка достоверности и полноты сведений о доходах, имуществе и обязательствах имущественного характера муниципальных служащих и членов их семей, нарушения не выявлены.</w:t>
      </w:r>
    </w:p>
    <w:p w:rsidR="00915FF5" w:rsidRPr="000145E7" w:rsidRDefault="00915FF5" w:rsidP="00915FF5">
      <w:pPr>
        <w:contextualSpacing/>
        <w:jc w:val="both"/>
        <w:rPr>
          <w:color w:val="000000" w:themeColor="text1"/>
          <w:sz w:val="8"/>
          <w:szCs w:val="8"/>
        </w:rPr>
      </w:pPr>
    </w:p>
    <w:p w:rsidR="00915FF5" w:rsidRPr="000145E7" w:rsidRDefault="00915FF5" w:rsidP="00915FF5">
      <w:pPr>
        <w:ind w:firstLine="708"/>
        <w:jc w:val="both"/>
        <w:rPr>
          <w:color w:val="000000" w:themeColor="text1"/>
          <w:sz w:val="28"/>
          <w:szCs w:val="28"/>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4.5. Осуществление  проверок достоверности и полноты сведений о доходах, об имуществе и обязательствах имущественного характера муниципальных служащих, а также о доходах, об имуществе и обязательствах имущественного характера их супругов и несовершеннолетних детей в соответствии с действующим законодательством.</w:t>
      </w:r>
    </w:p>
    <w:p w:rsidR="00915FF5" w:rsidRPr="000145E7" w:rsidRDefault="00915FF5" w:rsidP="00915FF5">
      <w:pPr>
        <w:ind w:firstLine="709"/>
        <w:jc w:val="both"/>
        <w:rPr>
          <w:i/>
          <w:color w:val="000000" w:themeColor="text1"/>
          <w:sz w:val="8"/>
          <w:szCs w:val="8"/>
        </w:rPr>
      </w:pPr>
      <w:r w:rsidRPr="000145E7">
        <w:rPr>
          <w:color w:val="000000" w:themeColor="text1"/>
          <w:sz w:val="28"/>
          <w:szCs w:val="28"/>
        </w:rPr>
        <w:t xml:space="preserve"> </w:t>
      </w:r>
    </w:p>
    <w:p w:rsidR="00915FF5" w:rsidRPr="000145E7" w:rsidRDefault="00915FF5" w:rsidP="00915FF5">
      <w:pPr>
        <w:ind w:firstLine="709"/>
        <w:contextualSpacing/>
        <w:jc w:val="both"/>
        <w:rPr>
          <w:color w:val="000000" w:themeColor="text1"/>
          <w:sz w:val="28"/>
          <w:szCs w:val="28"/>
        </w:rPr>
      </w:pPr>
      <w:r w:rsidRPr="000145E7">
        <w:rPr>
          <w:color w:val="000000" w:themeColor="text1"/>
          <w:sz w:val="28"/>
          <w:szCs w:val="28"/>
        </w:rPr>
        <w:lastRenderedPageBreak/>
        <w:t xml:space="preserve">Администрацией Белоярского района и администрациями сельских поселений </w:t>
      </w:r>
      <w:r w:rsidRPr="000145E7">
        <w:rPr>
          <w:color w:val="000000" w:themeColor="text1"/>
          <w:sz w:val="28"/>
          <w:szCs w:val="28"/>
          <w:shd w:val="clear" w:color="auto" w:fill="FFFFFF"/>
        </w:rPr>
        <w:t>в границах Белоярского района</w:t>
      </w:r>
      <w:r w:rsidRPr="000145E7">
        <w:rPr>
          <w:color w:val="000000" w:themeColor="text1"/>
          <w:sz w:val="28"/>
          <w:szCs w:val="28"/>
        </w:rPr>
        <w:t xml:space="preserve"> проверок достоверности и полноты сведений, о доходах, об имуществе и обязательствах имущественного характера муниципальных служащих, а также о доходах, об имуществе и обязательствах имущественного характера их супругов и несовершеннолетних детей не проводилось в связи с отсутствием оснований.</w:t>
      </w:r>
    </w:p>
    <w:p w:rsidR="00915FF5" w:rsidRPr="000145E7" w:rsidRDefault="00915FF5" w:rsidP="00915FF5">
      <w:pPr>
        <w:ind w:firstLine="709"/>
        <w:jc w:val="both"/>
        <w:rPr>
          <w:i/>
          <w:color w:val="000000" w:themeColor="text1"/>
          <w:sz w:val="28"/>
          <w:szCs w:val="28"/>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4.6. Осуществление проверок соблюдения запрета, налагаемого на муниципального служащего, при заключении им трудового или гражданско-</w:t>
      </w:r>
    </w:p>
    <w:p w:rsidR="00915FF5" w:rsidRPr="000145E7" w:rsidRDefault="00915FF5" w:rsidP="00915FF5">
      <w:pPr>
        <w:jc w:val="both"/>
        <w:rPr>
          <w:i/>
          <w:color w:val="000000" w:themeColor="text1"/>
          <w:sz w:val="28"/>
          <w:szCs w:val="28"/>
        </w:rPr>
      </w:pPr>
      <w:r w:rsidRPr="000145E7">
        <w:rPr>
          <w:i/>
          <w:color w:val="000000" w:themeColor="text1"/>
          <w:sz w:val="28"/>
          <w:szCs w:val="28"/>
        </w:rPr>
        <w:t>правового договора, в соответствии с действующим законодательством.</w:t>
      </w:r>
    </w:p>
    <w:p w:rsidR="00915FF5" w:rsidRPr="000145E7" w:rsidRDefault="00915FF5" w:rsidP="00915FF5">
      <w:pPr>
        <w:jc w:val="both"/>
        <w:rPr>
          <w:i/>
          <w:color w:val="000000" w:themeColor="text1"/>
          <w:sz w:val="8"/>
          <w:szCs w:val="8"/>
        </w:rPr>
      </w:pPr>
    </w:p>
    <w:p w:rsidR="00915FF5" w:rsidRPr="000145E7" w:rsidRDefault="00915FF5" w:rsidP="00915FF5">
      <w:pPr>
        <w:ind w:firstLine="709"/>
        <w:jc w:val="both"/>
        <w:rPr>
          <w:color w:val="000000" w:themeColor="text1"/>
          <w:sz w:val="28"/>
          <w:szCs w:val="28"/>
        </w:rPr>
      </w:pPr>
      <w:r w:rsidRPr="000145E7">
        <w:rPr>
          <w:color w:val="000000" w:themeColor="text1"/>
          <w:sz w:val="28"/>
          <w:szCs w:val="28"/>
        </w:rPr>
        <w:t>Проверки соблюдения запрета, налагаемого на муниципального служащего, при заключении им трудового или гражданско-правового договора не проводились в связи с отсутствием оснований.</w:t>
      </w:r>
    </w:p>
    <w:p w:rsidR="00915FF5" w:rsidRPr="000145E7" w:rsidRDefault="00915FF5" w:rsidP="00915FF5">
      <w:pPr>
        <w:ind w:firstLine="709"/>
        <w:jc w:val="both"/>
        <w:rPr>
          <w:color w:val="000000" w:themeColor="text1"/>
          <w:sz w:val="8"/>
          <w:szCs w:val="8"/>
        </w:rPr>
      </w:pPr>
    </w:p>
    <w:p w:rsidR="00915FF5" w:rsidRPr="000145E7" w:rsidRDefault="00915FF5" w:rsidP="00915FF5">
      <w:pPr>
        <w:ind w:firstLine="709"/>
        <w:jc w:val="both"/>
        <w:rPr>
          <w:color w:val="000000" w:themeColor="text1"/>
          <w:sz w:val="28"/>
          <w:szCs w:val="28"/>
        </w:rPr>
      </w:pPr>
      <w:r w:rsidRPr="000145E7">
        <w:rPr>
          <w:color w:val="000000" w:themeColor="text1"/>
          <w:sz w:val="28"/>
          <w:szCs w:val="28"/>
          <w:shd w:val="clear" w:color="auto" w:fill="FFFFFF"/>
        </w:rPr>
        <w:t>В сельских поселениях в границах Белоярского района</w:t>
      </w:r>
      <w:r w:rsidRPr="000145E7">
        <w:rPr>
          <w:color w:val="000000" w:themeColor="text1"/>
          <w:sz w:val="28"/>
          <w:szCs w:val="28"/>
        </w:rPr>
        <w:t xml:space="preserve"> в течение 2019 года проверок соблюдения запрета, налагаемого на гражданина, замещавшего должность муниципальной службы в администрации сельского поселения, при заключении им трудового или гражданско-правового договора не проводилось в связи с отсутствием оснований.</w:t>
      </w:r>
    </w:p>
    <w:p w:rsidR="00915FF5" w:rsidRPr="000145E7" w:rsidRDefault="00915FF5" w:rsidP="00915FF5">
      <w:pPr>
        <w:ind w:firstLine="709"/>
        <w:jc w:val="both"/>
        <w:rPr>
          <w:i/>
          <w:color w:val="000000" w:themeColor="text1"/>
          <w:sz w:val="28"/>
          <w:szCs w:val="28"/>
          <w:highlight w:val="yellow"/>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 xml:space="preserve">4.7. Организация ежегодного повышения квалификации муниципальных служащих, в должностные обязанности которых входит участие в противодействии коррупции </w:t>
      </w:r>
    </w:p>
    <w:p w:rsidR="00915FF5" w:rsidRPr="000145E7" w:rsidRDefault="00915FF5" w:rsidP="00915FF5">
      <w:pPr>
        <w:ind w:firstLine="709"/>
        <w:jc w:val="both"/>
        <w:rPr>
          <w:i/>
          <w:color w:val="000000" w:themeColor="text1"/>
          <w:sz w:val="8"/>
          <w:szCs w:val="8"/>
          <w:highlight w:val="yellow"/>
        </w:rPr>
      </w:pPr>
    </w:p>
    <w:p w:rsidR="00915FF5" w:rsidRPr="000145E7" w:rsidRDefault="00915FF5" w:rsidP="00915FF5">
      <w:pPr>
        <w:ind w:firstLine="709"/>
        <w:jc w:val="both"/>
        <w:rPr>
          <w:color w:val="000000" w:themeColor="text1"/>
        </w:rPr>
      </w:pPr>
      <w:r w:rsidRPr="000145E7">
        <w:rPr>
          <w:color w:val="000000" w:themeColor="text1"/>
          <w:sz w:val="28"/>
          <w:szCs w:val="28"/>
        </w:rPr>
        <w:t>В органах местного самоуправления Белоярского района, поселений в границах Белоярского района количество муниципальных служащих, в должностные обязанности которых входит участие в противодействии коррупции, составляет 80 человек, из них 64 – в Белоярском районе, 16 – в поселениях Белоярского района.</w:t>
      </w:r>
    </w:p>
    <w:p w:rsidR="00915FF5" w:rsidRPr="000145E7" w:rsidRDefault="00915FF5" w:rsidP="00915FF5">
      <w:pPr>
        <w:ind w:firstLine="709"/>
        <w:jc w:val="both"/>
        <w:rPr>
          <w:color w:val="000000" w:themeColor="text1"/>
        </w:rPr>
      </w:pPr>
      <w:r w:rsidRPr="000145E7">
        <w:rPr>
          <w:color w:val="000000" w:themeColor="text1"/>
          <w:sz w:val="28"/>
          <w:szCs w:val="28"/>
        </w:rPr>
        <w:t>В соответствии с пунктом 30 «а» Национального плана противодействия коррупции на 2018 – 2020 годы все 80 служащих в период 2018-2020 годов прошли обучение по образовательным программам в области противодействия коррупции: в 2018 году обучены 5 служащих, в 2019 году - 24 служащих, в 2020 году - 51 служащий. При этом 16 муниципальных служащих прошли обучение дважды (в 2019 и в 2020 годах).</w:t>
      </w:r>
    </w:p>
    <w:p w:rsidR="00915FF5" w:rsidRPr="000145E7" w:rsidRDefault="00915FF5" w:rsidP="00915FF5">
      <w:pPr>
        <w:ind w:firstLine="709"/>
        <w:jc w:val="both"/>
        <w:rPr>
          <w:color w:val="000000" w:themeColor="text1"/>
        </w:rPr>
      </w:pPr>
      <w:r w:rsidRPr="000145E7">
        <w:rPr>
          <w:color w:val="000000" w:themeColor="text1"/>
          <w:sz w:val="28"/>
          <w:szCs w:val="28"/>
        </w:rPr>
        <w:t>Направлено бюджетных средств на обучение служащих в размере 466 758 рублей. Обучение проводилось автономным учреждением Ханты-Мансийского автономного округа – Югры «Региональный институт управления» (24 служащих), частным образовательным учреждением дополнительного профессионального образования «Межрегиональный центр подготовки кадров «Профессионал» (</w:t>
      </w:r>
      <w:proofErr w:type="spellStart"/>
      <w:r w:rsidRPr="000145E7">
        <w:rPr>
          <w:color w:val="000000" w:themeColor="text1"/>
          <w:sz w:val="28"/>
          <w:szCs w:val="28"/>
        </w:rPr>
        <w:t>г.Казань</w:t>
      </w:r>
      <w:proofErr w:type="spellEnd"/>
      <w:r w:rsidRPr="000145E7">
        <w:rPr>
          <w:color w:val="000000" w:themeColor="text1"/>
          <w:sz w:val="28"/>
          <w:szCs w:val="28"/>
        </w:rPr>
        <w:t>) (35 служащих), ООО «Национальная академия современных технологий» (5 служащих), ФГБОУ ВО «Всероссийский государственный университет юстиции» (5 служащих), ООО «Гуманитарные проекты – ХХI век» (6 служащих), Автономная некоммерческая организация дополнительного профессионального образования «Межрегиональный инновационный учебный центр «Альянс» (2 служащих), ООО «</w:t>
      </w:r>
      <w:proofErr w:type="spellStart"/>
      <w:r w:rsidRPr="000145E7">
        <w:rPr>
          <w:color w:val="000000" w:themeColor="text1"/>
          <w:sz w:val="28"/>
          <w:szCs w:val="28"/>
        </w:rPr>
        <w:t>Юнитория</w:t>
      </w:r>
      <w:proofErr w:type="spellEnd"/>
      <w:r w:rsidRPr="000145E7">
        <w:rPr>
          <w:color w:val="000000" w:themeColor="text1"/>
          <w:sz w:val="28"/>
          <w:szCs w:val="28"/>
        </w:rPr>
        <w:t>» (3 служащих).</w:t>
      </w:r>
    </w:p>
    <w:p w:rsidR="00915FF5" w:rsidRPr="000145E7" w:rsidRDefault="00915FF5" w:rsidP="00915FF5">
      <w:pPr>
        <w:ind w:firstLine="709"/>
        <w:jc w:val="both"/>
        <w:rPr>
          <w:color w:val="000000" w:themeColor="text1"/>
        </w:rPr>
      </w:pPr>
      <w:r w:rsidRPr="000145E7">
        <w:rPr>
          <w:color w:val="000000" w:themeColor="text1"/>
          <w:sz w:val="28"/>
          <w:szCs w:val="28"/>
        </w:rPr>
        <w:lastRenderedPageBreak/>
        <w:t>Таким образом, мероприятие по повышению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 в Белоярском районе исполнено.</w:t>
      </w:r>
    </w:p>
    <w:p w:rsidR="00915FF5" w:rsidRPr="000145E7" w:rsidRDefault="00915FF5" w:rsidP="00915FF5">
      <w:pPr>
        <w:jc w:val="both"/>
        <w:rPr>
          <w:color w:val="000000" w:themeColor="text1"/>
          <w:sz w:val="28"/>
          <w:szCs w:val="28"/>
          <w:highlight w:val="yellow"/>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4.8. Проведение проверки подлинности документов о высшем (среднем профессиональном) образовании, представленных лицами, поступающими на муниципальную службу.</w:t>
      </w:r>
    </w:p>
    <w:p w:rsidR="00915FF5" w:rsidRPr="000145E7" w:rsidRDefault="00915FF5" w:rsidP="00915FF5">
      <w:pPr>
        <w:ind w:firstLine="709"/>
        <w:jc w:val="both"/>
        <w:rPr>
          <w:i/>
          <w:color w:val="000000" w:themeColor="text1"/>
          <w:sz w:val="8"/>
          <w:szCs w:val="8"/>
        </w:rPr>
      </w:pPr>
    </w:p>
    <w:p w:rsidR="00915FF5" w:rsidRPr="000145E7" w:rsidRDefault="00915FF5" w:rsidP="00915FF5">
      <w:pPr>
        <w:widowControl w:val="0"/>
        <w:autoSpaceDE w:val="0"/>
        <w:autoSpaceDN w:val="0"/>
        <w:adjustRightInd w:val="0"/>
        <w:ind w:firstLine="709"/>
        <w:jc w:val="both"/>
        <w:rPr>
          <w:color w:val="000000" w:themeColor="text1"/>
          <w:sz w:val="28"/>
          <w:szCs w:val="28"/>
        </w:rPr>
      </w:pPr>
      <w:r w:rsidRPr="000145E7">
        <w:rPr>
          <w:color w:val="000000" w:themeColor="text1"/>
          <w:sz w:val="28"/>
          <w:szCs w:val="28"/>
        </w:rPr>
        <w:t>При поступлении граждан на муниципальную службу проводится проверка достоверности документов об образовании путем направления запросов в соответствующие учебные заведения. В 2020 году проведена проверка достоверности документов об образовании в отношении 10 служащих, принятых на муниципальную службу. Фактов недостоверности документов об образовании у муниципальных служащих администрации Белоярского района не выявлено.</w:t>
      </w:r>
    </w:p>
    <w:p w:rsidR="00915FF5" w:rsidRPr="000145E7" w:rsidRDefault="00915FF5" w:rsidP="00915FF5">
      <w:pPr>
        <w:widowControl w:val="0"/>
        <w:autoSpaceDE w:val="0"/>
        <w:autoSpaceDN w:val="0"/>
        <w:adjustRightInd w:val="0"/>
        <w:ind w:firstLine="709"/>
        <w:jc w:val="both"/>
        <w:rPr>
          <w:color w:val="000000" w:themeColor="text1"/>
          <w:sz w:val="28"/>
          <w:szCs w:val="28"/>
        </w:rPr>
      </w:pPr>
      <w:r w:rsidRPr="000145E7">
        <w:rPr>
          <w:color w:val="000000" w:themeColor="text1"/>
          <w:sz w:val="28"/>
          <w:szCs w:val="28"/>
        </w:rPr>
        <w:t>В администрации поселка Верхнеказымский в 4 квартале 2020 года проведена проверка подлинности документов о высшем образовании лица поступающего на муниципальную службу. В результате проверки выявлено, что гражданин, поступающий на муниципальную службу, представил подлинные документы.</w:t>
      </w:r>
    </w:p>
    <w:p w:rsidR="00915FF5" w:rsidRPr="000145E7" w:rsidRDefault="00915FF5" w:rsidP="00915FF5">
      <w:pPr>
        <w:ind w:firstLine="709"/>
        <w:jc w:val="both"/>
        <w:rPr>
          <w:color w:val="000000" w:themeColor="text1"/>
          <w:sz w:val="8"/>
          <w:szCs w:val="8"/>
        </w:rPr>
      </w:pPr>
    </w:p>
    <w:p w:rsidR="00915FF5" w:rsidRPr="000145E7" w:rsidRDefault="00915FF5" w:rsidP="00915FF5">
      <w:pPr>
        <w:widowControl w:val="0"/>
        <w:autoSpaceDE w:val="0"/>
        <w:autoSpaceDN w:val="0"/>
        <w:adjustRightInd w:val="0"/>
        <w:ind w:firstLine="709"/>
        <w:jc w:val="both"/>
        <w:rPr>
          <w:b/>
          <w:color w:val="000000" w:themeColor="text1"/>
          <w:sz w:val="28"/>
          <w:szCs w:val="28"/>
        </w:rPr>
      </w:pPr>
      <w:r w:rsidRPr="000145E7">
        <w:rPr>
          <w:color w:val="000000" w:themeColor="text1"/>
          <w:sz w:val="28"/>
          <w:szCs w:val="28"/>
        </w:rPr>
        <w:t>В администрациях сельских поселений Казым, Лыхма, Полноват, Сорум, Сосновка в 2020 году не проводилась проверка подлинности документов о высшем (среднем профессиональном) образовании, в связи с отсутствием необходимости.</w:t>
      </w:r>
    </w:p>
    <w:p w:rsidR="00915FF5" w:rsidRPr="000145E7" w:rsidRDefault="00915FF5" w:rsidP="00915FF5">
      <w:pPr>
        <w:jc w:val="both"/>
        <w:rPr>
          <w:color w:val="000000" w:themeColor="text1"/>
          <w:sz w:val="28"/>
          <w:szCs w:val="28"/>
          <w:highlight w:val="yellow"/>
        </w:rPr>
      </w:pPr>
    </w:p>
    <w:p w:rsidR="00915FF5" w:rsidRPr="000145E7" w:rsidRDefault="00915FF5" w:rsidP="00915FF5">
      <w:pPr>
        <w:widowControl w:val="0"/>
        <w:autoSpaceDE w:val="0"/>
        <w:autoSpaceDN w:val="0"/>
        <w:adjustRightInd w:val="0"/>
        <w:ind w:firstLine="709"/>
        <w:jc w:val="both"/>
        <w:rPr>
          <w:i/>
          <w:color w:val="000000" w:themeColor="text1"/>
          <w:sz w:val="28"/>
          <w:szCs w:val="28"/>
        </w:rPr>
      </w:pPr>
      <w:r w:rsidRPr="000145E7">
        <w:rPr>
          <w:i/>
          <w:color w:val="000000" w:themeColor="text1"/>
          <w:sz w:val="28"/>
          <w:szCs w:val="28"/>
        </w:rPr>
        <w:t>4.9. Обеспечение доведения до граждан, поступающих на муниципальную службу, положений действующего законодательства Российской Федерации и Ханты-Мансийского автономного округа – Югры о противодействии коррупции.</w:t>
      </w:r>
    </w:p>
    <w:p w:rsidR="00915FF5" w:rsidRPr="000145E7" w:rsidRDefault="00915FF5" w:rsidP="00915FF5">
      <w:pPr>
        <w:widowControl w:val="0"/>
        <w:autoSpaceDE w:val="0"/>
        <w:autoSpaceDN w:val="0"/>
        <w:adjustRightInd w:val="0"/>
        <w:ind w:firstLine="709"/>
        <w:jc w:val="both"/>
        <w:rPr>
          <w:i/>
          <w:color w:val="000000" w:themeColor="text1"/>
          <w:sz w:val="8"/>
          <w:szCs w:val="8"/>
        </w:rPr>
      </w:pPr>
    </w:p>
    <w:p w:rsidR="00915FF5" w:rsidRPr="000145E7" w:rsidRDefault="00915FF5" w:rsidP="00915FF5">
      <w:pPr>
        <w:ind w:firstLine="709"/>
        <w:jc w:val="both"/>
        <w:rPr>
          <w:color w:val="000000" w:themeColor="text1"/>
          <w:sz w:val="28"/>
          <w:szCs w:val="28"/>
        </w:rPr>
      </w:pPr>
      <w:r w:rsidRPr="000145E7">
        <w:rPr>
          <w:iCs/>
          <w:color w:val="000000" w:themeColor="text1"/>
          <w:sz w:val="28"/>
          <w:szCs w:val="28"/>
        </w:rPr>
        <w:t xml:space="preserve">В администрации Белоярского района методическое сопровождение служебной деятельности, правовое просвещение по антикоррупционной тематике осуществляется посредством ознакомления сотрудниками управления делами администрации Белоярского района </w:t>
      </w:r>
      <w:r w:rsidRPr="000145E7">
        <w:rPr>
          <w:color w:val="000000" w:themeColor="text1"/>
          <w:sz w:val="28"/>
          <w:szCs w:val="28"/>
        </w:rPr>
        <w:t>граждан, поступающих на муниципальную службу,</w:t>
      </w:r>
      <w:r w:rsidRPr="000145E7">
        <w:rPr>
          <w:iCs/>
          <w:color w:val="000000" w:themeColor="text1"/>
          <w:sz w:val="28"/>
          <w:szCs w:val="28"/>
        </w:rPr>
        <w:t xml:space="preserve"> с действующим законодательством федерального, регионального, муниципального уровней в сфере профилактики и противодействия коррупции. С этой целью в управлении делами организован «уголок», в котором размещаются правовые акты федерального, регионального, муниципального уровней, в том числе вновь принятые, с которыми под роспись знакомились все </w:t>
      </w:r>
      <w:r w:rsidRPr="000145E7">
        <w:rPr>
          <w:color w:val="000000" w:themeColor="text1"/>
          <w:sz w:val="28"/>
          <w:szCs w:val="28"/>
        </w:rPr>
        <w:t>граждане, поступающие на муниципальную службу.</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В 2020 году с 10 служащими, принятыми на муниципальную службу, была проведена работа по ознакомлению с положениями действующего законодательства Российской Федерации и Ханты-Мансийского автономного округа – Югры о противодействии коррупции. </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lastRenderedPageBreak/>
        <w:t>Поступления граждан на муниципальную службу в администрации сельских поселений Верхнеказымский, Казым, Лыхма, Полноват, Сорум, Сосновка в 2020 году не было.</w:t>
      </w:r>
    </w:p>
    <w:p w:rsidR="00915FF5" w:rsidRPr="000145E7" w:rsidRDefault="00915FF5" w:rsidP="00915FF5">
      <w:pPr>
        <w:ind w:firstLine="709"/>
        <w:jc w:val="both"/>
        <w:rPr>
          <w:b/>
          <w:color w:val="000000" w:themeColor="text1"/>
          <w:sz w:val="28"/>
          <w:szCs w:val="28"/>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4.10. Рассмотрение уведомлений о случаях склонения муниципальных служащих Белоярского района, органов местного самоуправления поселений в границах Белоярского района и работников муниципальных предприятий и учреждений Белоярского района и поселений в границах Белоярского района к совершению коррупционных правонарушений.</w:t>
      </w:r>
    </w:p>
    <w:p w:rsidR="00915FF5" w:rsidRPr="000145E7" w:rsidRDefault="00915FF5" w:rsidP="00915FF5">
      <w:pPr>
        <w:ind w:firstLine="709"/>
        <w:jc w:val="both"/>
        <w:rPr>
          <w:i/>
          <w:color w:val="000000" w:themeColor="text1"/>
          <w:sz w:val="8"/>
          <w:szCs w:val="8"/>
        </w:rPr>
      </w:pPr>
    </w:p>
    <w:p w:rsidR="00915FF5" w:rsidRPr="000145E7" w:rsidRDefault="00915FF5" w:rsidP="00915FF5">
      <w:pPr>
        <w:ind w:firstLine="709"/>
        <w:jc w:val="both"/>
        <w:rPr>
          <w:iCs/>
          <w:color w:val="000000" w:themeColor="text1"/>
          <w:sz w:val="28"/>
          <w:szCs w:val="28"/>
        </w:rPr>
      </w:pPr>
      <w:r w:rsidRPr="000145E7">
        <w:rPr>
          <w:iCs/>
          <w:color w:val="000000" w:themeColor="text1"/>
          <w:sz w:val="28"/>
          <w:szCs w:val="28"/>
        </w:rPr>
        <w:t xml:space="preserve">Уведомления </w:t>
      </w:r>
      <w:r w:rsidRPr="000145E7">
        <w:rPr>
          <w:color w:val="000000" w:themeColor="text1"/>
          <w:sz w:val="28"/>
          <w:szCs w:val="28"/>
        </w:rPr>
        <w:t xml:space="preserve">о случаях склонения муниципальных служащих Белоярского района, органов местного самоуправления поселений в границах Белоярского района и работников муниципальных предприятий и учреждений Белоярского района и поселений в границах Белоярского района к совершению коррупционных правонарушений </w:t>
      </w:r>
      <w:r w:rsidRPr="000145E7">
        <w:rPr>
          <w:iCs/>
          <w:color w:val="000000" w:themeColor="text1"/>
          <w:sz w:val="28"/>
          <w:szCs w:val="28"/>
        </w:rPr>
        <w:t>не поступали.</w:t>
      </w:r>
    </w:p>
    <w:p w:rsidR="00915FF5" w:rsidRPr="000145E7" w:rsidRDefault="00915FF5" w:rsidP="00915FF5">
      <w:pPr>
        <w:jc w:val="both"/>
        <w:rPr>
          <w:color w:val="000000" w:themeColor="text1"/>
          <w:sz w:val="28"/>
          <w:szCs w:val="28"/>
          <w:highlight w:val="yellow"/>
        </w:rPr>
      </w:pPr>
    </w:p>
    <w:p w:rsidR="00915FF5" w:rsidRPr="000145E7" w:rsidRDefault="00915FF5" w:rsidP="00915FF5">
      <w:pPr>
        <w:ind w:firstLine="709"/>
        <w:jc w:val="both"/>
        <w:rPr>
          <w:i/>
          <w:color w:val="000000" w:themeColor="text1"/>
          <w:sz w:val="28"/>
          <w:szCs w:val="28"/>
          <w:lang w:eastAsia="en-US"/>
        </w:rPr>
      </w:pPr>
      <w:r w:rsidRPr="000145E7">
        <w:rPr>
          <w:i/>
          <w:color w:val="000000" w:themeColor="text1"/>
          <w:sz w:val="28"/>
          <w:szCs w:val="28"/>
        </w:rPr>
        <w:t>4.12.</w:t>
      </w:r>
      <w:r w:rsidRPr="000145E7">
        <w:rPr>
          <w:i/>
          <w:color w:val="000000" w:themeColor="text1"/>
          <w:sz w:val="28"/>
          <w:szCs w:val="28"/>
          <w:lang w:eastAsia="en-US"/>
        </w:rPr>
        <w:t xml:space="preserve"> </w:t>
      </w:r>
      <w:proofErr w:type="gramStart"/>
      <w:r w:rsidRPr="000145E7">
        <w:rPr>
          <w:i/>
          <w:color w:val="000000" w:themeColor="text1"/>
          <w:sz w:val="28"/>
          <w:szCs w:val="28"/>
          <w:lang w:eastAsia="en-US"/>
        </w:rPr>
        <w:t>Принятие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из родственниках и свойственниках в целях выявления возможного конфликта интересов.</w:t>
      </w:r>
      <w:proofErr w:type="gramEnd"/>
    </w:p>
    <w:p w:rsidR="00915FF5" w:rsidRPr="000145E7" w:rsidRDefault="00915FF5" w:rsidP="00915FF5">
      <w:pPr>
        <w:jc w:val="both"/>
        <w:rPr>
          <w:color w:val="000000" w:themeColor="text1"/>
          <w:sz w:val="8"/>
          <w:szCs w:val="8"/>
        </w:rPr>
      </w:pPr>
    </w:p>
    <w:p w:rsidR="00915FF5" w:rsidRPr="000145E7" w:rsidRDefault="00915FF5" w:rsidP="00915FF5">
      <w:pPr>
        <w:autoSpaceDE w:val="0"/>
        <w:autoSpaceDN w:val="0"/>
        <w:adjustRightInd w:val="0"/>
        <w:ind w:firstLine="709"/>
        <w:jc w:val="both"/>
        <w:rPr>
          <w:color w:val="000000" w:themeColor="text1"/>
          <w:sz w:val="28"/>
          <w:szCs w:val="28"/>
          <w:shd w:val="clear" w:color="auto" w:fill="FFFFFF"/>
        </w:rPr>
      </w:pPr>
      <w:r w:rsidRPr="000145E7">
        <w:rPr>
          <w:color w:val="000000" w:themeColor="text1"/>
          <w:sz w:val="28"/>
          <w:szCs w:val="28"/>
        </w:rPr>
        <w:t xml:space="preserve">Формирование личных дел муниципальных служащих Белоярского района осуществляется в соответствии с Указом Президента Российской Федерации  от 1 июня 1998 года  № 640  «О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 Ежегодно кадровыми  службами осуществляется  ознакомление муниципальных служащих с документами их личных дел.  В 2020 году 196   муниципальных служащих  Белоярского района </w:t>
      </w:r>
      <w:r w:rsidRPr="000145E7">
        <w:rPr>
          <w:color w:val="000000" w:themeColor="text1"/>
          <w:sz w:val="28"/>
          <w:szCs w:val="28"/>
          <w:shd w:val="clear" w:color="auto" w:fill="FFFFFF"/>
        </w:rPr>
        <w:t xml:space="preserve">ознакомились с документами  их личных  дел. При ознакомлении служащим  обращено внимание на установленную Федеральным законом «О муниципальной службе в Российской Федерации» обязанность </w:t>
      </w:r>
      <w:r w:rsidRPr="000145E7">
        <w:rPr>
          <w:color w:val="000000" w:themeColor="text1"/>
          <w:sz w:val="28"/>
          <w:szCs w:val="28"/>
        </w:rPr>
        <w:t xml:space="preserve">представлять в установленном порядке предусмотренные </w:t>
      </w:r>
      <w:hyperlink r:id="rId18" w:history="1">
        <w:r w:rsidRPr="000145E7">
          <w:rPr>
            <w:color w:val="000000" w:themeColor="text1"/>
            <w:sz w:val="28"/>
            <w:szCs w:val="28"/>
          </w:rPr>
          <w:t>законодательством</w:t>
        </w:r>
      </w:hyperlink>
      <w:r w:rsidRPr="000145E7">
        <w:rPr>
          <w:color w:val="000000" w:themeColor="text1"/>
          <w:sz w:val="28"/>
          <w:szCs w:val="28"/>
        </w:rPr>
        <w:t xml:space="preserve"> Российской Федерации сведения о себе и членах своей семьи. П</w:t>
      </w:r>
      <w:r w:rsidRPr="000145E7">
        <w:rPr>
          <w:color w:val="000000" w:themeColor="text1"/>
          <w:sz w:val="28"/>
          <w:szCs w:val="28"/>
          <w:shd w:val="clear" w:color="auto" w:fill="FFFFFF"/>
        </w:rPr>
        <w:t xml:space="preserve">риобщение документов к личному делу в течение года осуществлялось с предварительным их анализом. </w:t>
      </w:r>
    </w:p>
    <w:p w:rsidR="00915FF5" w:rsidRPr="000145E7" w:rsidRDefault="00915FF5" w:rsidP="00915FF5">
      <w:pPr>
        <w:autoSpaceDE w:val="0"/>
        <w:autoSpaceDN w:val="0"/>
        <w:adjustRightInd w:val="0"/>
        <w:ind w:firstLine="709"/>
        <w:jc w:val="both"/>
        <w:rPr>
          <w:color w:val="000000" w:themeColor="text1"/>
          <w:sz w:val="28"/>
          <w:szCs w:val="28"/>
        </w:rPr>
      </w:pPr>
      <w:r w:rsidRPr="000145E7">
        <w:rPr>
          <w:color w:val="000000" w:themeColor="text1"/>
          <w:sz w:val="28"/>
          <w:szCs w:val="28"/>
          <w:shd w:val="clear" w:color="auto" w:fill="FFFFFF"/>
        </w:rPr>
        <w:t xml:space="preserve">Также </w:t>
      </w:r>
      <w:r w:rsidRPr="000145E7">
        <w:rPr>
          <w:color w:val="000000" w:themeColor="text1"/>
          <w:sz w:val="28"/>
          <w:szCs w:val="28"/>
        </w:rPr>
        <w:t>проведено дополнительное анкетирование среди лиц, замещающих должности муниципальной службы, в отношении сведений о родственниках, свойственниках служащих. Муниципальным служащим указано на необходимость своевременного представления  информации, касающейся изменений сведений, содержащихся в анкетах, представляемых при поступлении  на должность, об их родственниках и свойственниках. Случаев конфликта интересов не выявлено.</w:t>
      </w:r>
    </w:p>
    <w:p w:rsidR="00915FF5" w:rsidRPr="000145E7" w:rsidRDefault="00915FF5" w:rsidP="00915FF5">
      <w:pPr>
        <w:autoSpaceDE w:val="0"/>
        <w:autoSpaceDN w:val="0"/>
        <w:adjustRightInd w:val="0"/>
        <w:ind w:firstLine="709"/>
        <w:jc w:val="both"/>
        <w:rPr>
          <w:color w:val="000000" w:themeColor="text1"/>
          <w:shd w:val="clear" w:color="auto" w:fill="FFFFFF"/>
        </w:rPr>
      </w:pPr>
    </w:p>
    <w:p w:rsidR="00915FF5" w:rsidRPr="000145E7" w:rsidRDefault="00915FF5" w:rsidP="00915FF5">
      <w:pPr>
        <w:ind w:firstLine="708"/>
        <w:jc w:val="both"/>
        <w:rPr>
          <w:i/>
          <w:color w:val="000000" w:themeColor="text1"/>
          <w:sz w:val="28"/>
          <w:szCs w:val="28"/>
          <w:lang w:eastAsia="en-US"/>
        </w:rPr>
      </w:pPr>
      <w:r w:rsidRPr="000145E7">
        <w:rPr>
          <w:i/>
          <w:color w:val="000000" w:themeColor="text1"/>
          <w:sz w:val="28"/>
          <w:szCs w:val="28"/>
        </w:rPr>
        <w:lastRenderedPageBreak/>
        <w:t>4.13.</w:t>
      </w:r>
      <w:r w:rsidRPr="000145E7">
        <w:rPr>
          <w:i/>
          <w:color w:val="000000" w:themeColor="text1"/>
          <w:sz w:val="28"/>
          <w:szCs w:val="28"/>
          <w:lang w:eastAsia="en-US"/>
        </w:rPr>
        <w:t xml:space="preserve"> Организация  обучения муниципальных служащих, впервые поступивших на муниципальную службу </w:t>
      </w:r>
      <w:proofErr w:type="gramStart"/>
      <w:r w:rsidRPr="000145E7">
        <w:rPr>
          <w:i/>
          <w:color w:val="000000" w:themeColor="text1"/>
          <w:sz w:val="28"/>
          <w:szCs w:val="28"/>
          <w:lang w:eastAsia="en-US"/>
        </w:rPr>
        <w:t>для</w:t>
      </w:r>
      <w:proofErr w:type="gramEnd"/>
      <w:r w:rsidRPr="000145E7">
        <w:rPr>
          <w:i/>
          <w:color w:val="000000" w:themeColor="text1"/>
          <w:sz w:val="28"/>
          <w:szCs w:val="28"/>
          <w:lang w:eastAsia="en-US"/>
        </w:rPr>
        <w:t xml:space="preserve"> </w:t>
      </w:r>
      <w:proofErr w:type="gramStart"/>
      <w:r w:rsidRPr="000145E7">
        <w:rPr>
          <w:i/>
          <w:color w:val="000000" w:themeColor="text1"/>
          <w:sz w:val="28"/>
          <w:szCs w:val="28"/>
          <w:lang w:eastAsia="en-US"/>
        </w:rPr>
        <w:t>замещение</w:t>
      </w:r>
      <w:proofErr w:type="gramEnd"/>
      <w:r w:rsidRPr="000145E7">
        <w:rPr>
          <w:i/>
          <w:color w:val="000000" w:themeColor="text1"/>
          <w:sz w:val="28"/>
          <w:szCs w:val="28"/>
          <w:lang w:eastAsia="en-US"/>
        </w:rPr>
        <w:t xml:space="preserve"> должностей, включенных в перечни должностей, установленные нормативными правовыми актами, по образовательным программам в области противодействия коррупции</w:t>
      </w:r>
    </w:p>
    <w:p w:rsidR="00915FF5" w:rsidRPr="000145E7" w:rsidRDefault="00915FF5" w:rsidP="00915FF5">
      <w:pPr>
        <w:jc w:val="both"/>
        <w:rPr>
          <w:rFonts w:eastAsia="Calibri"/>
          <w:i/>
          <w:color w:val="000000" w:themeColor="text1"/>
          <w:sz w:val="8"/>
          <w:szCs w:val="8"/>
          <w:lang w:eastAsia="en-US"/>
        </w:rPr>
      </w:pPr>
    </w:p>
    <w:p w:rsidR="00915FF5" w:rsidRPr="000145E7" w:rsidRDefault="00915FF5" w:rsidP="00915FF5">
      <w:pPr>
        <w:ind w:firstLine="708"/>
        <w:jc w:val="both"/>
        <w:rPr>
          <w:rFonts w:eastAsia="Calibri"/>
          <w:color w:val="000000" w:themeColor="text1"/>
          <w:sz w:val="28"/>
          <w:szCs w:val="28"/>
          <w:lang w:eastAsia="en-US"/>
        </w:rPr>
      </w:pPr>
      <w:r w:rsidRPr="000145E7">
        <w:rPr>
          <w:rFonts w:eastAsia="Calibri"/>
          <w:color w:val="000000" w:themeColor="text1"/>
          <w:sz w:val="28"/>
          <w:szCs w:val="28"/>
          <w:lang w:eastAsia="en-US"/>
        </w:rPr>
        <w:t>В период с 2018 года по 30 октября 2020 года в органы местного самоуправления Белоярского района, поселений в границах Белоярского района впервые поступило на муниципальную службу на должности, включенные в перечень должностей, при замещении которых возникает обязанность представления сведений о доходах, расходах, об имуществе и обязательствах имущественного характера, 18 служащих, из них 9 в сельских поселениях в границах Белоярского района.</w:t>
      </w:r>
    </w:p>
    <w:p w:rsidR="00915FF5" w:rsidRPr="000145E7" w:rsidRDefault="00915FF5" w:rsidP="00915FF5">
      <w:pPr>
        <w:ind w:firstLine="708"/>
        <w:jc w:val="both"/>
        <w:rPr>
          <w:rFonts w:eastAsia="Calibri"/>
          <w:color w:val="000000" w:themeColor="text1"/>
          <w:sz w:val="28"/>
          <w:szCs w:val="28"/>
          <w:lang w:eastAsia="en-US"/>
        </w:rPr>
      </w:pPr>
      <w:r w:rsidRPr="000145E7">
        <w:rPr>
          <w:rFonts w:eastAsia="Calibri"/>
          <w:color w:val="000000" w:themeColor="text1"/>
          <w:sz w:val="28"/>
          <w:szCs w:val="28"/>
          <w:lang w:eastAsia="en-US"/>
        </w:rPr>
        <w:t xml:space="preserve">В соответствии с пунктом 30 «б» Национального плана противодействия коррупции на 2018 – 2020 годы 18 служащих прошли обучение по образовательным программам в области противодействия коррупции: в 2018 году обучены 3 служащих, в 2019 году - 4 служащих, в 2020 году - 11 служащих. </w:t>
      </w:r>
    </w:p>
    <w:p w:rsidR="00915FF5" w:rsidRPr="000145E7" w:rsidRDefault="00915FF5" w:rsidP="00915FF5">
      <w:pPr>
        <w:ind w:firstLine="708"/>
        <w:jc w:val="both"/>
        <w:rPr>
          <w:rFonts w:eastAsia="Calibri"/>
          <w:color w:val="000000" w:themeColor="text1"/>
          <w:sz w:val="28"/>
          <w:szCs w:val="28"/>
          <w:lang w:eastAsia="en-US"/>
        </w:rPr>
      </w:pPr>
      <w:r w:rsidRPr="000145E7">
        <w:rPr>
          <w:rFonts w:eastAsia="Calibri"/>
          <w:color w:val="000000" w:themeColor="text1"/>
          <w:sz w:val="28"/>
          <w:szCs w:val="28"/>
          <w:lang w:eastAsia="en-US"/>
        </w:rPr>
        <w:t>Направлено бюджетных средств на обучение служащих в размере 87 900 рублей.</w:t>
      </w:r>
    </w:p>
    <w:p w:rsidR="00915FF5" w:rsidRPr="000145E7" w:rsidRDefault="00915FF5" w:rsidP="00915FF5">
      <w:pPr>
        <w:ind w:firstLine="708"/>
        <w:jc w:val="both"/>
        <w:rPr>
          <w:rFonts w:eastAsia="Calibri"/>
          <w:color w:val="000000" w:themeColor="text1"/>
          <w:sz w:val="28"/>
          <w:szCs w:val="28"/>
          <w:lang w:eastAsia="en-US"/>
        </w:rPr>
      </w:pPr>
      <w:r w:rsidRPr="000145E7">
        <w:rPr>
          <w:rFonts w:eastAsia="Calibri"/>
          <w:color w:val="000000" w:themeColor="text1"/>
          <w:sz w:val="28"/>
          <w:szCs w:val="28"/>
          <w:lang w:eastAsia="en-US"/>
        </w:rPr>
        <w:t>Обучение проводилось автономным учреждением Ханты-Мансийского автономного округа – Югры «Региональный институт управления» (3 служащих), частным образовательным учреждением дополнительного профессионального образования «Межрегиональный центр подготовки кадров «Профессионал» (</w:t>
      </w:r>
      <w:proofErr w:type="spellStart"/>
      <w:r w:rsidRPr="000145E7">
        <w:rPr>
          <w:rFonts w:eastAsia="Calibri"/>
          <w:color w:val="000000" w:themeColor="text1"/>
          <w:sz w:val="28"/>
          <w:szCs w:val="28"/>
          <w:lang w:eastAsia="en-US"/>
        </w:rPr>
        <w:t>г.Казань</w:t>
      </w:r>
      <w:proofErr w:type="spellEnd"/>
      <w:r w:rsidRPr="000145E7">
        <w:rPr>
          <w:rFonts w:eastAsia="Calibri"/>
          <w:color w:val="000000" w:themeColor="text1"/>
          <w:sz w:val="28"/>
          <w:szCs w:val="28"/>
          <w:lang w:eastAsia="en-US"/>
        </w:rPr>
        <w:t>) (10 служащих), ООО «Национальная академия современных технологий» (5 служащих).</w:t>
      </w:r>
    </w:p>
    <w:p w:rsidR="00915FF5" w:rsidRPr="000145E7" w:rsidRDefault="00915FF5" w:rsidP="00915FF5">
      <w:pPr>
        <w:ind w:firstLine="708"/>
        <w:jc w:val="both"/>
        <w:rPr>
          <w:rFonts w:eastAsia="Calibri"/>
          <w:color w:val="000000" w:themeColor="text1"/>
          <w:sz w:val="28"/>
          <w:szCs w:val="28"/>
          <w:lang w:eastAsia="en-US"/>
        </w:rPr>
      </w:pPr>
      <w:r w:rsidRPr="000145E7">
        <w:rPr>
          <w:rFonts w:eastAsia="Calibri"/>
          <w:color w:val="000000" w:themeColor="text1"/>
          <w:sz w:val="28"/>
          <w:szCs w:val="28"/>
          <w:lang w:eastAsia="en-US"/>
        </w:rPr>
        <w:t>Таким образом, мероприятие по обучению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 в Белоярском районе исполнено.</w:t>
      </w:r>
    </w:p>
    <w:p w:rsidR="00915FF5" w:rsidRPr="000145E7" w:rsidRDefault="00915FF5" w:rsidP="00915FF5">
      <w:pPr>
        <w:jc w:val="both"/>
        <w:rPr>
          <w:rFonts w:eastAsia="Calibri"/>
          <w:color w:val="000000" w:themeColor="text1"/>
          <w:lang w:eastAsia="en-US"/>
        </w:rPr>
      </w:pPr>
    </w:p>
    <w:p w:rsidR="00915FF5" w:rsidRPr="000145E7" w:rsidRDefault="00915FF5" w:rsidP="00915FF5">
      <w:pPr>
        <w:jc w:val="center"/>
        <w:rPr>
          <w:b/>
          <w:color w:val="000000" w:themeColor="text1"/>
          <w:sz w:val="28"/>
          <w:szCs w:val="28"/>
        </w:rPr>
      </w:pPr>
      <w:r w:rsidRPr="000145E7">
        <w:rPr>
          <w:b/>
          <w:color w:val="000000" w:themeColor="text1"/>
          <w:sz w:val="28"/>
          <w:szCs w:val="28"/>
        </w:rPr>
        <w:t xml:space="preserve">Раздел </w:t>
      </w:r>
      <w:r w:rsidRPr="000145E7">
        <w:rPr>
          <w:b/>
          <w:color w:val="000000" w:themeColor="text1"/>
          <w:sz w:val="28"/>
          <w:szCs w:val="28"/>
          <w:lang w:val="en-US"/>
        </w:rPr>
        <w:t>V</w:t>
      </w:r>
      <w:r w:rsidRPr="000145E7">
        <w:rPr>
          <w:b/>
          <w:color w:val="000000" w:themeColor="text1"/>
          <w:sz w:val="28"/>
          <w:szCs w:val="28"/>
        </w:rPr>
        <w:t>. Организация взаимодействия с общественными организациями, средствами массовой информации и населением</w:t>
      </w:r>
    </w:p>
    <w:p w:rsidR="00915FF5" w:rsidRPr="000145E7" w:rsidRDefault="00915FF5" w:rsidP="00915FF5">
      <w:pPr>
        <w:jc w:val="center"/>
        <w:rPr>
          <w:i/>
          <w:color w:val="000000" w:themeColor="text1"/>
          <w:sz w:val="28"/>
          <w:szCs w:val="28"/>
          <w:highlight w:val="yellow"/>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5.1. Подготовка и размещение на официальном сайте органов местного самоуправления Белоярского района в сети Интернет информационных материалов (пресс-релизов, сообщений и др.) о реализации антикоррупционной политики в Белоярском районе.</w:t>
      </w:r>
    </w:p>
    <w:p w:rsidR="00915FF5" w:rsidRPr="000145E7" w:rsidRDefault="00915FF5" w:rsidP="00915FF5">
      <w:pPr>
        <w:ind w:firstLine="709"/>
        <w:jc w:val="both"/>
        <w:rPr>
          <w:i/>
          <w:color w:val="000000" w:themeColor="text1"/>
          <w:sz w:val="8"/>
          <w:szCs w:val="8"/>
          <w:highlight w:val="yellow"/>
        </w:rPr>
      </w:pP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На веб-сайте органов местного самоуправления Белоярского района </w:t>
      </w:r>
      <w:hyperlink r:id="rId19" w:history="1">
        <w:r w:rsidRPr="000145E7">
          <w:rPr>
            <w:rStyle w:val="aa"/>
            <w:color w:val="000000" w:themeColor="text1"/>
            <w:sz w:val="28"/>
            <w:szCs w:val="28"/>
            <w:lang w:val="en-US"/>
          </w:rPr>
          <w:t>www</w:t>
        </w:r>
        <w:r w:rsidRPr="000145E7">
          <w:rPr>
            <w:rStyle w:val="aa"/>
            <w:color w:val="000000" w:themeColor="text1"/>
            <w:sz w:val="28"/>
            <w:szCs w:val="28"/>
          </w:rPr>
          <w:t>.</w:t>
        </w:r>
        <w:proofErr w:type="spellStart"/>
        <w:r w:rsidRPr="000145E7">
          <w:rPr>
            <w:rStyle w:val="aa"/>
            <w:color w:val="000000" w:themeColor="text1"/>
            <w:sz w:val="28"/>
            <w:szCs w:val="28"/>
            <w:lang w:val="en-US"/>
          </w:rPr>
          <w:t>admbel</w:t>
        </w:r>
        <w:proofErr w:type="spellEnd"/>
        <w:r w:rsidRPr="000145E7">
          <w:rPr>
            <w:rStyle w:val="aa"/>
            <w:color w:val="000000" w:themeColor="text1"/>
            <w:sz w:val="28"/>
            <w:szCs w:val="28"/>
          </w:rPr>
          <w:t>.</w:t>
        </w:r>
        <w:proofErr w:type="spellStart"/>
        <w:r w:rsidRPr="000145E7">
          <w:rPr>
            <w:rStyle w:val="aa"/>
            <w:color w:val="000000" w:themeColor="text1"/>
            <w:sz w:val="28"/>
            <w:szCs w:val="28"/>
            <w:lang w:val="en-US"/>
          </w:rPr>
          <w:t>ru</w:t>
        </w:r>
        <w:proofErr w:type="spellEnd"/>
      </w:hyperlink>
      <w:r w:rsidRPr="000145E7">
        <w:rPr>
          <w:color w:val="000000" w:themeColor="text1"/>
          <w:sz w:val="28"/>
          <w:szCs w:val="28"/>
        </w:rPr>
        <w:t xml:space="preserve"> в 2020 году размещены следующие информационные материалы по антикоррупционной политике Белоярского района:</w:t>
      </w:r>
    </w:p>
    <w:p w:rsidR="00915FF5" w:rsidRPr="000145E7" w:rsidRDefault="00915FF5" w:rsidP="00915FF5">
      <w:pPr>
        <w:ind w:firstLine="709"/>
        <w:jc w:val="both"/>
        <w:rPr>
          <w:rFonts w:eastAsia="Calibri"/>
          <w:color w:val="000000" w:themeColor="text1"/>
          <w:sz w:val="28"/>
          <w:szCs w:val="28"/>
        </w:rPr>
      </w:pPr>
      <w:r w:rsidRPr="000145E7">
        <w:rPr>
          <w:color w:val="000000" w:themeColor="text1"/>
          <w:sz w:val="28"/>
          <w:szCs w:val="28"/>
        </w:rPr>
        <w:t xml:space="preserve">1) публикация материалов заседания межведомственного Совета при главе Белоярского района по противодействию коррупции один раз в квартал на официальном сайте органов местного самоуправления Белоярского района </w:t>
      </w:r>
      <w:r w:rsidRPr="000145E7">
        <w:rPr>
          <w:color w:val="000000" w:themeColor="text1"/>
          <w:sz w:val="28"/>
          <w:szCs w:val="28"/>
        </w:rPr>
        <w:lastRenderedPageBreak/>
        <w:t>(Протокол № 1 от 06.02.2020 года, Протокол № 2 от 29.04.2020 года, Протокол № 3 от 14.10.2020 года, Протокол № 4 от 10.12.2020 года);</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2) размещены документы во вкладке «Противодействие коррупции» на сайте администрации Белоярского района, в </w:t>
      </w:r>
      <w:proofErr w:type="spellStart"/>
      <w:r w:rsidRPr="000145E7">
        <w:rPr>
          <w:color w:val="000000" w:themeColor="text1"/>
          <w:sz w:val="28"/>
          <w:szCs w:val="28"/>
        </w:rPr>
        <w:t>т.ч</w:t>
      </w:r>
      <w:proofErr w:type="spellEnd"/>
      <w:r w:rsidRPr="000145E7">
        <w:rPr>
          <w:color w:val="000000" w:themeColor="text1"/>
          <w:sz w:val="28"/>
          <w:szCs w:val="28"/>
        </w:rPr>
        <w:t>. распоряжение администрации Белоярского района от 21 февраля 2018 г. № 49-р «Об утверждении Плана мероприятий по противодействию коррупции в Белоярском районе на 2018-2020 годы» и изменения к нему.</w:t>
      </w:r>
    </w:p>
    <w:p w:rsidR="00915FF5" w:rsidRPr="000145E7" w:rsidRDefault="00915FF5" w:rsidP="00915FF5">
      <w:pPr>
        <w:ind w:firstLine="709"/>
        <w:jc w:val="both"/>
        <w:rPr>
          <w:color w:val="000000" w:themeColor="text1"/>
          <w:sz w:val="28"/>
          <w:szCs w:val="28"/>
        </w:rPr>
      </w:pPr>
      <w:r w:rsidRPr="000145E7">
        <w:rPr>
          <w:iCs/>
          <w:color w:val="000000" w:themeColor="text1"/>
          <w:sz w:val="28"/>
          <w:szCs w:val="28"/>
        </w:rPr>
        <w:t>Управлением делами администрации Белоярского района ежеквартально размещалась информация о деятельности комиссии  по конфликту интересов. Также в разделе «Противодействие коррупции» размещены памятки по вопросам противодействия коррупции, законодательство о противодействии коррупции</w:t>
      </w:r>
      <w:r w:rsidRPr="000145E7">
        <w:rPr>
          <w:iCs/>
          <w:color w:val="000000" w:themeColor="text1"/>
        </w:rPr>
        <w:t>.</w:t>
      </w:r>
    </w:p>
    <w:p w:rsidR="00915FF5" w:rsidRPr="000145E7" w:rsidRDefault="00915FF5" w:rsidP="00915FF5">
      <w:pPr>
        <w:ind w:firstLine="709"/>
        <w:jc w:val="both"/>
        <w:rPr>
          <w:iCs/>
          <w:color w:val="000000" w:themeColor="text1"/>
          <w:sz w:val="28"/>
          <w:szCs w:val="28"/>
        </w:rPr>
      </w:pPr>
      <w:r w:rsidRPr="000145E7">
        <w:rPr>
          <w:iCs/>
          <w:color w:val="000000" w:themeColor="text1"/>
          <w:sz w:val="28"/>
          <w:szCs w:val="28"/>
        </w:rPr>
        <w:t xml:space="preserve">На сайте размещена информация антикоррупционного направления, подготовленная Генеральной прокуратурой РФ. </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Помимо этого, в течение 2020 года ежеквартально на официальном сайте АУ «БИЦ «Квадрат» </w:t>
      </w:r>
      <w:hyperlink r:id="rId20" w:history="1">
        <w:r w:rsidRPr="000145E7">
          <w:rPr>
            <w:rStyle w:val="aa"/>
            <w:color w:val="000000" w:themeColor="text1"/>
            <w:sz w:val="28"/>
            <w:szCs w:val="28"/>
            <w:lang w:val="en-US"/>
          </w:rPr>
          <w:t>www</w:t>
        </w:r>
        <w:r w:rsidRPr="000145E7">
          <w:rPr>
            <w:rStyle w:val="aa"/>
            <w:color w:val="000000" w:themeColor="text1"/>
            <w:sz w:val="28"/>
            <w:szCs w:val="28"/>
          </w:rPr>
          <w:t>.</w:t>
        </w:r>
        <w:proofErr w:type="spellStart"/>
        <w:r w:rsidRPr="000145E7">
          <w:rPr>
            <w:rStyle w:val="aa"/>
            <w:color w:val="000000" w:themeColor="text1"/>
            <w:sz w:val="28"/>
            <w:szCs w:val="28"/>
            <w:lang w:val="en-US"/>
          </w:rPr>
          <w:t>kvadrat</w:t>
        </w:r>
        <w:proofErr w:type="spellEnd"/>
        <w:r w:rsidRPr="000145E7">
          <w:rPr>
            <w:rStyle w:val="aa"/>
            <w:color w:val="000000" w:themeColor="text1"/>
            <w:sz w:val="28"/>
            <w:szCs w:val="28"/>
          </w:rPr>
          <w:t>-</w:t>
        </w:r>
        <w:proofErr w:type="spellStart"/>
        <w:r w:rsidRPr="000145E7">
          <w:rPr>
            <w:rStyle w:val="aa"/>
            <w:color w:val="000000" w:themeColor="text1"/>
            <w:sz w:val="28"/>
            <w:szCs w:val="28"/>
            <w:lang w:val="en-US"/>
          </w:rPr>
          <w:t>ugra</w:t>
        </w:r>
        <w:proofErr w:type="spellEnd"/>
        <w:r w:rsidRPr="000145E7">
          <w:rPr>
            <w:rStyle w:val="aa"/>
            <w:color w:val="000000" w:themeColor="text1"/>
            <w:sz w:val="28"/>
            <w:szCs w:val="28"/>
          </w:rPr>
          <w:t>.</w:t>
        </w:r>
        <w:proofErr w:type="spellStart"/>
        <w:r w:rsidRPr="000145E7">
          <w:rPr>
            <w:rStyle w:val="aa"/>
            <w:color w:val="000000" w:themeColor="text1"/>
            <w:sz w:val="28"/>
            <w:szCs w:val="28"/>
            <w:lang w:val="en-US"/>
          </w:rPr>
          <w:t>ru</w:t>
        </w:r>
        <w:proofErr w:type="spellEnd"/>
      </w:hyperlink>
      <w:r w:rsidRPr="000145E7">
        <w:rPr>
          <w:color w:val="000000" w:themeColor="text1"/>
          <w:sz w:val="28"/>
          <w:szCs w:val="28"/>
        </w:rPr>
        <w:t xml:space="preserve"> размещаются выпуски газеты «Белоярские вести».</w:t>
      </w:r>
    </w:p>
    <w:p w:rsidR="00915FF5" w:rsidRPr="000145E7" w:rsidRDefault="00915FF5" w:rsidP="00915FF5">
      <w:pPr>
        <w:jc w:val="both"/>
        <w:rPr>
          <w:color w:val="000000" w:themeColor="text1"/>
          <w:sz w:val="28"/>
          <w:szCs w:val="28"/>
          <w:highlight w:val="yellow"/>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5.2. Проведение мероприятий по формированию нетерпимого отношения к проявлениям «бытовой» коррупции в сферах оказания государственных и муниципальных услуг населению, органах администрации Белоярского района, органах местного самоуправления сельских поселений в границах Белоярского района и подведомственных им предприятиях и учреждениях.</w:t>
      </w:r>
    </w:p>
    <w:p w:rsidR="00915FF5" w:rsidRPr="000145E7" w:rsidRDefault="00915FF5" w:rsidP="00915FF5">
      <w:pPr>
        <w:ind w:firstLine="709"/>
        <w:jc w:val="both"/>
        <w:rPr>
          <w:i/>
          <w:color w:val="000000" w:themeColor="text1"/>
          <w:sz w:val="28"/>
          <w:szCs w:val="28"/>
        </w:rPr>
      </w:pPr>
    </w:p>
    <w:p w:rsidR="00915FF5" w:rsidRPr="000145E7" w:rsidRDefault="00915FF5" w:rsidP="00915FF5">
      <w:pPr>
        <w:ind w:firstLine="709"/>
        <w:jc w:val="both"/>
        <w:rPr>
          <w:b/>
          <w:color w:val="000000" w:themeColor="text1"/>
          <w:sz w:val="28"/>
          <w:szCs w:val="28"/>
        </w:rPr>
      </w:pPr>
      <w:r w:rsidRPr="000145E7">
        <w:rPr>
          <w:b/>
          <w:color w:val="000000" w:themeColor="text1"/>
          <w:sz w:val="28"/>
          <w:szCs w:val="28"/>
        </w:rPr>
        <w:t>Комитет по делам молодежи, физической культуре и спорту администрации Белоярского района.</w:t>
      </w:r>
    </w:p>
    <w:p w:rsidR="00915FF5" w:rsidRPr="000145E7" w:rsidRDefault="00915FF5" w:rsidP="00915FF5">
      <w:pPr>
        <w:pStyle w:val="31"/>
        <w:spacing w:after="0" w:line="240" w:lineRule="auto"/>
        <w:ind w:left="0" w:firstLine="851"/>
        <w:jc w:val="both"/>
        <w:rPr>
          <w:rFonts w:ascii="Times New Roman" w:hAnsi="Times New Roman"/>
          <w:color w:val="000000" w:themeColor="text1"/>
          <w:sz w:val="28"/>
          <w:szCs w:val="28"/>
          <w:lang w:val="ru-RU"/>
        </w:rPr>
      </w:pPr>
      <w:r w:rsidRPr="000145E7">
        <w:rPr>
          <w:rFonts w:ascii="Times New Roman" w:hAnsi="Times New Roman"/>
          <w:color w:val="000000" w:themeColor="text1"/>
          <w:sz w:val="28"/>
          <w:szCs w:val="28"/>
        </w:rPr>
        <w:t xml:space="preserve">В целях противодействия коррупции, Комитетом издан приказ от </w:t>
      </w:r>
      <w:r w:rsidRPr="000145E7">
        <w:rPr>
          <w:rFonts w:ascii="Times New Roman" w:hAnsi="Times New Roman"/>
          <w:color w:val="000000" w:themeColor="text1"/>
          <w:sz w:val="28"/>
          <w:szCs w:val="28"/>
          <w:lang w:val="ru-RU"/>
        </w:rPr>
        <w:t>12</w:t>
      </w:r>
      <w:r w:rsidRPr="000145E7">
        <w:rPr>
          <w:rFonts w:ascii="Times New Roman" w:hAnsi="Times New Roman"/>
          <w:color w:val="000000" w:themeColor="text1"/>
          <w:sz w:val="28"/>
          <w:szCs w:val="28"/>
        </w:rPr>
        <w:t xml:space="preserve"> </w:t>
      </w:r>
      <w:r w:rsidRPr="000145E7">
        <w:rPr>
          <w:rFonts w:ascii="Times New Roman" w:hAnsi="Times New Roman"/>
          <w:color w:val="000000" w:themeColor="text1"/>
          <w:sz w:val="28"/>
          <w:szCs w:val="28"/>
          <w:lang w:val="ru-RU"/>
        </w:rPr>
        <w:t>декабря</w:t>
      </w:r>
      <w:r w:rsidRPr="000145E7">
        <w:rPr>
          <w:rFonts w:ascii="Times New Roman" w:hAnsi="Times New Roman"/>
          <w:color w:val="000000" w:themeColor="text1"/>
          <w:sz w:val="28"/>
          <w:szCs w:val="28"/>
        </w:rPr>
        <w:t xml:space="preserve"> 201</w:t>
      </w:r>
      <w:r w:rsidRPr="000145E7">
        <w:rPr>
          <w:rFonts w:ascii="Times New Roman" w:hAnsi="Times New Roman"/>
          <w:color w:val="000000" w:themeColor="text1"/>
          <w:sz w:val="28"/>
          <w:szCs w:val="28"/>
          <w:lang w:val="ru-RU"/>
        </w:rPr>
        <w:t>8</w:t>
      </w:r>
      <w:r w:rsidRPr="000145E7">
        <w:rPr>
          <w:rFonts w:ascii="Times New Roman" w:hAnsi="Times New Roman"/>
          <w:color w:val="000000" w:themeColor="text1"/>
          <w:sz w:val="28"/>
          <w:szCs w:val="28"/>
        </w:rPr>
        <w:t xml:space="preserve"> года № </w:t>
      </w:r>
      <w:r w:rsidRPr="000145E7">
        <w:rPr>
          <w:rFonts w:ascii="Times New Roman" w:hAnsi="Times New Roman"/>
          <w:color w:val="000000" w:themeColor="text1"/>
          <w:sz w:val="28"/>
          <w:szCs w:val="28"/>
          <w:lang w:val="ru-RU"/>
        </w:rPr>
        <w:t>22</w:t>
      </w:r>
      <w:r w:rsidRPr="000145E7">
        <w:rPr>
          <w:rFonts w:ascii="Times New Roman" w:hAnsi="Times New Roman"/>
          <w:color w:val="000000" w:themeColor="text1"/>
          <w:sz w:val="28"/>
          <w:szCs w:val="28"/>
        </w:rPr>
        <w:t>-о «Об утверждении Плана мероприятий по противодействию коррупции в Комитете по делам молодежи, физической культуре и спорту администрации Белоярского района и подведомственных учреждениях на 201</w:t>
      </w:r>
      <w:r w:rsidRPr="000145E7">
        <w:rPr>
          <w:rFonts w:ascii="Times New Roman" w:hAnsi="Times New Roman"/>
          <w:color w:val="000000" w:themeColor="text1"/>
          <w:sz w:val="28"/>
          <w:szCs w:val="28"/>
          <w:lang w:val="ru-RU"/>
        </w:rPr>
        <w:t>9-2020</w:t>
      </w:r>
      <w:r w:rsidRPr="000145E7">
        <w:rPr>
          <w:rFonts w:ascii="Times New Roman" w:hAnsi="Times New Roman"/>
          <w:color w:val="000000" w:themeColor="text1"/>
          <w:sz w:val="28"/>
          <w:szCs w:val="28"/>
        </w:rPr>
        <w:t xml:space="preserve"> год</w:t>
      </w:r>
      <w:r w:rsidRPr="000145E7">
        <w:rPr>
          <w:rFonts w:ascii="Times New Roman" w:hAnsi="Times New Roman"/>
          <w:color w:val="000000" w:themeColor="text1"/>
          <w:sz w:val="28"/>
          <w:szCs w:val="28"/>
          <w:lang w:val="ru-RU"/>
        </w:rPr>
        <w:t>ы</w:t>
      </w:r>
      <w:r w:rsidRPr="000145E7">
        <w:rPr>
          <w:rFonts w:ascii="Times New Roman" w:hAnsi="Times New Roman"/>
          <w:color w:val="000000" w:themeColor="text1"/>
          <w:sz w:val="28"/>
          <w:szCs w:val="28"/>
        </w:rPr>
        <w:t>»</w:t>
      </w:r>
      <w:r w:rsidRPr="000145E7">
        <w:rPr>
          <w:rFonts w:ascii="Times New Roman" w:hAnsi="Times New Roman"/>
          <w:color w:val="000000" w:themeColor="text1"/>
          <w:sz w:val="28"/>
          <w:szCs w:val="28"/>
          <w:lang w:val="ru-RU"/>
        </w:rPr>
        <w:t>.</w:t>
      </w:r>
    </w:p>
    <w:p w:rsidR="00915FF5" w:rsidRPr="000145E7" w:rsidRDefault="00915FF5" w:rsidP="00915FF5">
      <w:pPr>
        <w:ind w:firstLine="720"/>
        <w:jc w:val="both"/>
        <w:rPr>
          <w:color w:val="000000" w:themeColor="text1"/>
        </w:rPr>
      </w:pPr>
      <w:r w:rsidRPr="000145E7">
        <w:rPr>
          <w:color w:val="000000" w:themeColor="text1"/>
          <w:sz w:val="28"/>
          <w:szCs w:val="28"/>
        </w:rPr>
        <w:t xml:space="preserve">На основании данного приказа в подведомственных учреждениях разработаны и утверждены планы работы по профилактике коррупции в учреждениях на 2020 год с учетом требований федерального и окружного законодательства, предложений </w:t>
      </w:r>
      <w:proofErr w:type="spellStart"/>
      <w:r w:rsidRPr="000145E7">
        <w:rPr>
          <w:color w:val="000000" w:themeColor="text1"/>
          <w:sz w:val="28"/>
          <w:szCs w:val="28"/>
        </w:rPr>
        <w:t>Депгосслужбы</w:t>
      </w:r>
      <w:proofErr w:type="spellEnd"/>
      <w:r w:rsidRPr="000145E7">
        <w:rPr>
          <w:color w:val="000000" w:themeColor="text1"/>
          <w:sz w:val="28"/>
          <w:szCs w:val="28"/>
        </w:rPr>
        <w:t xml:space="preserve"> Югры по совершенствованию деятельности организаций и учреждений в сфере противодействия коррупции по результатам оценки уровня внедрения антикоррупционных стандартов в учреждениях и организациях Ханты-Мансийского автономного округа – Югры.</w:t>
      </w:r>
    </w:p>
    <w:p w:rsidR="00915FF5" w:rsidRPr="000145E7" w:rsidRDefault="00915FF5" w:rsidP="00915FF5">
      <w:pPr>
        <w:shd w:val="clear" w:color="auto" w:fill="FFFFFF"/>
        <w:ind w:firstLine="720"/>
        <w:jc w:val="both"/>
        <w:rPr>
          <w:color w:val="000000" w:themeColor="text1"/>
          <w:sz w:val="28"/>
          <w:szCs w:val="28"/>
        </w:rPr>
      </w:pPr>
      <w:r w:rsidRPr="000145E7">
        <w:rPr>
          <w:color w:val="000000" w:themeColor="text1"/>
          <w:sz w:val="28"/>
          <w:szCs w:val="28"/>
        </w:rPr>
        <w:t xml:space="preserve">В учреждениях назначены ответственные лица за ведение антикоррупционной работы, разработаны и утверждены локальные акты в сфере профилактики коррупции: Положение об информировании работниками работодателя о случаях склонения их к совершению коррупционных нарушений, Порядок рассмотрения таких сообщений, журнал регистрации и учета уведомлений о фактах обращения в целях </w:t>
      </w:r>
      <w:r w:rsidRPr="000145E7">
        <w:rPr>
          <w:color w:val="000000" w:themeColor="text1"/>
          <w:sz w:val="28"/>
          <w:szCs w:val="28"/>
        </w:rPr>
        <w:lastRenderedPageBreak/>
        <w:t xml:space="preserve">склонения работников к совершению коррупционных правонарушений, карта оценки коррупционных рисков. </w:t>
      </w:r>
    </w:p>
    <w:p w:rsidR="00915FF5" w:rsidRPr="000145E7" w:rsidRDefault="00915FF5" w:rsidP="00915FF5">
      <w:pPr>
        <w:shd w:val="clear" w:color="auto" w:fill="FFFFFF"/>
        <w:ind w:firstLine="720"/>
        <w:jc w:val="both"/>
        <w:rPr>
          <w:color w:val="000000" w:themeColor="text1"/>
          <w:sz w:val="28"/>
          <w:szCs w:val="28"/>
        </w:rPr>
      </w:pPr>
      <w:r w:rsidRPr="000145E7">
        <w:rPr>
          <w:color w:val="000000" w:themeColor="text1"/>
          <w:sz w:val="28"/>
          <w:szCs w:val="28"/>
        </w:rPr>
        <w:t xml:space="preserve">В учреждениях разработаны программы обучения работников, направленные на изучение требований антикоррупционного законодательства и формирование нетерпимого отношения к проявлениям «бытовой» коррупции. </w:t>
      </w:r>
    </w:p>
    <w:p w:rsidR="00915FF5" w:rsidRPr="000145E7" w:rsidRDefault="00915FF5" w:rsidP="00915FF5">
      <w:pPr>
        <w:shd w:val="clear" w:color="auto" w:fill="FFFFFF"/>
        <w:ind w:firstLine="720"/>
        <w:jc w:val="both"/>
        <w:rPr>
          <w:color w:val="000000" w:themeColor="text1"/>
          <w:sz w:val="28"/>
          <w:szCs w:val="28"/>
        </w:rPr>
      </w:pPr>
      <w:r w:rsidRPr="000145E7">
        <w:rPr>
          <w:color w:val="000000" w:themeColor="text1"/>
          <w:sz w:val="28"/>
          <w:szCs w:val="28"/>
        </w:rPr>
        <w:t xml:space="preserve">В подведомственных учреждениях систематически проводятся совещания, разъяснительная работа по профилактике взяточничества, проявлений «бытовой» коррупции. До работников доводятся обновления законодательства в данной сфере. В связи со сложной эпидемиологической ситуацией, связанной с распространение новой </w:t>
      </w:r>
      <w:proofErr w:type="spellStart"/>
      <w:r w:rsidRPr="000145E7">
        <w:rPr>
          <w:color w:val="000000" w:themeColor="text1"/>
          <w:sz w:val="28"/>
          <w:szCs w:val="28"/>
        </w:rPr>
        <w:t>коронавирусной</w:t>
      </w:r>
      <w:proofErr w:type="spellEnd"/>
      <w:r w:rsidRPr="000145E7">
        <w:rPr>
          <w:color w:val="000000" w:themeColor="text1"/>
          <w:sz w:val="28"/>
          <w:szCs w:val="28"/>
        </w:rPr>
        <w:t xml:space="preserve"> инфекции, во 2,3 и 4 квартале 2020 года заседания и рабочие совещания по профилактике взяточничества, проявлений «бытовой» коррупции в подведомственных учреждениях не проводились.</w:t>
      </w:r>
    </w:p>
    <w:p w:rsidR="00915FF5" w:rsidRPr="000145E7" w:rsidRDefault="00915FF5" w:rsidP="00915FF5">
      <w:pPr>
        <w:shd w:val="clear" w:color="auto" w:fill="FFFFFF"/>
        <w:ind w:firstLine="720"/>
        <w:jc w:val="both"/>
        <w:rPr>
          <w:color w:val="000000" w:themeColor="text1"/>
          <w:sz w:val="28"/>
          <w:szCs w:val="28"/>
        </w:rPr>
      </w:pPr>
      <w:r w:rsidRPr="000145E7">
        <w:rPr>
          <w:color w:val="000000" w:themeColor="text1"/>
          <w:sz w:val="28"/>
          <w:szCs w:val="28"/>
        </w:rPr>
        <w:t xml:space="preserve">В подведомственных учреждениях оформлены информационные стенды, содержащие подробную информацию о работе учреждения и о способах </w:t>
      </w:r>
      <w:proofErr w:type="spellStart"/>
      <w:r w:rsidRPr="000145E7">
        <w:rPr>
          <w:color w:val="000000" w:themeColor="text1"/>
          <w:sz w:val="28"/>
          <w:szCs w:val="28"/>
        </w:rPr>
        <w:t>некоррупционного</w:t>
      </w:r>
      <w:proofErr w:type="spellEnd"/>
      <w:r w:rsidRPr="000145E7">
        <w:rPr>
          <w:color w:val="000000" w:themeColor="text1"/>
          <w:sz w:val="28"/>
          <w:szCs w:val="28"/>
        </w:rPr>
        <w:t xml:space="preserve"> поведения. Также размещен список с адресами и телефонами, куда можно обратиться в случае возникновения коррупционной ситуации.</w:t>
      </w:r>
    </w:p>
    <w:p w:rsidR="00915FF5" w:rsidRPr="000145E7" w:rsidRDefault="00915FF5" w:rsidP="00915FF5">
      <w:pPr>
        <w:ind w:firstLine="684"/>
        <w:jc w:val="both"/>
        <w:rPr>
          <w:color w:val="000000" w:themeColor="text1"/>
          <w:sz w:val="28"/>
          <w:szCs w:val="28"/>
        </w:rPr>
      </w:pPr>
      <w:r w:rsidRPr="000145E7">
        <w:rPr>
          <w:color w:val="000000" w:themeColor="text1"/>
          <w:sz w:val="28"/>
          <w:szCs w:val="28"/>
        </w:rPr>
        <w:t>На страницах подведомственных учреждений на сайте администрации Белоярского района ведется вкладка «Противодействие коррупции», в которой размещены локальные акты по противодействию коррупции.</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За 2020 год фактов проявления коррупции в подведомственных учреждениях не выявлено.</w:t>
      </w:r>
    </w:p>
    <w:p w:rsidR="00915FF5" w:rsidRPr="000145E7" w:rsidRDefault="00915FF5" w:rsidP="00915FF5">
      <w:pPr>
        <w:jc w:val="both"/>
        <w:rPr>
          <w:color w:val="000000" w:themeColor="text1"/>
          <w:sz w:val="8"/>
          <w:szCs w:val="8"/>
          <w:highlight w:val="yellow"/>
        </w:rPr>
      </w:pPr>
    </w:p>
    <w:p w:rsidR="00915FF5" w:rsidRPr="000145E7" w:rsidRDefault="00915FF5" w:rsidP="00915FF5">
      <w:pPr>
        <w:shd w:val="clear" w:color="auto" w:fill="FFFFFF"/>
        <w:ind w:firstLine="720"/>
        <w:jc w:val="both"/>
        <w:rPr>
          <w:color w:val="000000" w:themeColor="text1"/>
          <w:sz w:val="8"/>
          <w:szCs w:val="8"/>
          <w:highlight w:val="yellow"/>
        </w:rPr>
      </w:pPr>
      <w:r w:rsidRPr="000145E7">
        <w:rPr>
          <w:color w:val="000000" w:themeColor="text1"/>
          <w:sz w:val="8"/>
          <w:szCs w:val="8"/>
          <w:highlight w:val="yellow"/>
        </w:rPr>
        <w:t xml:space="preserve"> </w:t>
      </w:r>
    </w:p>
    <w:p w:rsidR="00915FF5" w:rsidRPr="000145E7" w:rsidRDefault="00915FF5" w:rsidP="00915FF5">
      <w:pPr>
        <w:ind w:firstLine="709"/>
        <w:jc w:val="both"/>
        <w:rPr>
          <w:b/>
          <w:color w:val="000000" w:themeColor="text1"/>
          <w:sz w:val="28"/>
          <w:szCs w:val="28"/>
        </w:rPr>
      </w:pPr>
      <w:r w:rsidRPr="000145E7">
        <w:rPr>
          <w:b/>
          <w:color w:val="000000" w:themeColor="text1"/>
          <w:sz w:val="28"/>
          <w:szCs w:val="28"/>
        </w:rPr>
        <w:t>Комитет по культуре администрации Белоярского района.</w:t>
      </w:r>
    </w:p>
    <w:p w:rsidR="00915FF5" w:rsidRPr="000145E7" w:rsidRDefault="00915FF5" w:rsidP="00915FF5">
      <w:pPr>
        <w:shd w:val="clear" w:color="auto" w:fill="FFFFFF"/>
        <w:ind w:firstLine="709"/>
        <w:jc w:val="both"/>
        <w:rPr>
          <w:color w:val="000000" w:themeColor="text1"/>
          <w:sz w:val="28"/>
          <w:szCs w:val="28"/>
        </w:rPr>
      </w:pPr>
      <w:r w:rsidRPr="000145E7">
        <w:rPr>
          <w:color w:val="000000" w:themeColor="text1"/>
          <w:sz w:val="28"/>
          <w:szCs w:val="28"/>
        </w:rPr>
        <w:t xml:space="preserve">В Комитете и подведомственных учреждениях разработаны и утверждены локально-нормативные акты по противодействию коррупции (План по противодействию коррупции на 2018-2020 гг., Положение о конфликте интересов, Кодекс этики и служебного поведения, Положение информирования работниками работодателя о случаях склонения их в совершению коррупционных нарушений о порядке рассмотрения таких сообщений, журнал регистрации и учета уведомлений о фактах обращения в целях склонения работников к совершению коррупционных правонарушений).  </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Систематически проводятся совещания, разъяснительные беседы по профилактике взяточничества, проявлений «бытовой» коррупции. До работников доводятся обновления законодательства в данной сфере. </w:t>
      </w:r>
    </w:p>
    <w:p w:rsidR="00915FF5" w:rsidRPr="000145E7" w:rsidRDefault="00915FF5" w:rsidP="00915FF5">
      <w:pPr>
        <w:ind w:firstLine="709"/>
        <w:jc w:val="both"/>
        <w:rPr>
          <w:bCs/>
          <w:color w:val="000000" w:themeColor="text1"/>
          <w:sz w:val="28"/>
          <w:szCs w:val="28"/>
        </w:rPr>
      </w:pPr>
      <w:r w:rsidRPr="000145E7">
        <w:rPr>
          <w:bCs/>
          <w:color w:val="000000" w:themeColor="text1"/>
          <w:sz w:val="28"/>
          <w:szCs w:val="28"/>
        </w:rPr>
        <w:t xml:space="preserve">С целью организации сбора информации антикоррупционной направленности и обеспечения доступа населения к такой информации, библиотеками района организована работа по формированию тематических папок-накопителей, включающих статьи средств массовой информации, листовки, распечатки сведений из раздела «Противодействие коррупции». Также в библиотеках оформлены постоянно действующие выставки «За коррупцию отвечает каждый из нас», на которых регулярно обновляется </w:t>
      </w:r>
      <w:r w:rsidRPr="000145E7">
        <w:rPr>
          <w:bCs/>
          <w:color w:val="000000" w:themeColor="text1"/>
          <w:sz w:val="28"/>
          <w:szCs w:val="28"/>
        </w:rPr>
        <w:lastRenderedPageBreak/>
        <w:t>информация (источники периодической печати). На информационных стендах размещены листовки с телефонами доверия.</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За 2020 год фактов проявления коррупции не выявлено.</w:t>
      </w:r>
    </w:p>
    <w:p w:rsidR="00915FF5" w:rsidRPr="000145E7" w:rsidRDefault="00915FF5" w:rsidP="00915FF5">
      <w:pPr>
        <w:ind w:firstLine="709"/>
        <w:jc w:val="both"/>
        <w:rPr>
          <w:color w:val="000000" w:themeColor="text1"/>
          <w:sz w:val="28"/>
          <w:szCs w:val="28"/>
        </w:rPr>
      </w:pPr>
    </w:p>
    <w:p w:rsidR="00915FF5" w:rsidRPr="000145E7" w:rsidRDefault="00915FF5" w:rsidP="00915FF5">
      <w:pPr>
        <w:ind w:firstLine="709"/>
        <w:jc w:val="both"/>
        <w:rPr>
          <w:b/>
          <w:color w:val="000000" w:themeColor="text1"/>
          <w:sz w:val="28"/>
          <w:szCs w:val="28"/>
        </w:rPr>
      </w:pPr>
      <w:r w:rsidRPr="000145E7">
        <w:rPr>
          <w:b/>
          <w:color w:val="000000" w:themeColor="text1"/>
          <w:sz w:val="28"/>
          <w:szCs w:val="28"/>
        </w:rPr>
        <w:t>Комитет по образованию администрации Белоярского района.</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В Комитете по образованию проводятся профилактические мероприятия по формированию нетерпимого отношения к проявлениям «бытовой» коррупции в сферах оказания муниципальных услуг населению:</w:t>
      </w:r>
    </w:p>
    <w:p w:rsidR="00915FF5" w:rsidRPr="000145E7" w:rsidRDefault="00915FF5" w:rsidP="00915FF5">
      <w:pPr>
        <w:ind w:firstLine="709"/>
        <w:jc w:val="both"/>
        <w:rPr>
          <w:color w:val="000000" w:themeColor="text1"/>
          <w:sz w:val="28"/>
          <w:szCs w:val="28"/>
        </w:rPr>
      </w:pPr>
      <w:proofErr w:type="gramStart"/>
      <w:r w:rsidRPr="000145E7">
        <w:rPr>
          <w:color w:val="000000" w:themeColor="text1"/>
          <w:sz w:val="28"/>
          <w:szCs w:val="28"/>
        </w:rPr>
        <w:t xml:space="preserve">1) с лицами, замещающими муниципальные должности, а также при приеме на работу, проводится разъяснительная работа по вопросам  соблюдения положений законодательства Российской Федерации о противодействии коррупции, ограничений, касающихся получения подарков, формированию негативного отношения к дарению подарков; недопущения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w:t>
      </w:r>
      <w:proofErr w:type="gramEnd"/>
    </w:p>
    <w:p w:rsidR="00915FF5" w:rsidRPr="000145E7" w:rsidRDefault="00915FF5" w:rsidP="00915FF5">
      <w:pPr>
        <w:ind w:firstLine="709"/>
        <w:jc w:val="both"/>
        <w:rPr>
          <w:bCs/>
          <w:color w:val="000000" w:themeColor="text1"/>
          <w:sz w:val="28"/>
          <w:szCs w:val="28"/>
        </w:rPr>
      </w:pPr>
      <w:r w:rsidRPr="000145E7">
        <w:rPr>
          <w:color w:val="000000" w:themeColor="text1"/>
          <w:sz w:val="28"/>
          <w:szCs w:val="28"/>
        </w:rPr>
        <w:t xml:space="preserve">2) у всех муниципальных служащих имеются памятки </w:t>
      </w:r>
      <w:r w:rsidRPr="000145E7">
        <w:rPr>
          <w:bCs/>
          <w:color w:val="000000" w:themeColor="text1"/>
          <w:sz w:val="28"/>
          <w:szCs w:val="28"/>
        </w:rPr>
        <w:t>о соблюдении муниципальными служащими ограничений и запретов, обязанностей, возложенных на муниципальных служащих</w:t>
      </w:r>
      <w:r w:rsidRPr="000145E7">
        <w:rPr>
          <w:color w:val="000000" w:themeColor="text1"/>
          <w:sz w:val="28"/>
          <w:szCs w:val="28"/>
        </w:rPr>
        <w:t xml:space="preserve"> и о </w:t>
      </w:r>
      <w:r w:rsidRPr="000145E7">
        <w:rPr>
          <w:bCs/>
          <w:color w:val="000000" w:themeColor="text1"/>
          <w:sz w:val="28"/>
          <w:szCs w:val="28"/>
        </w:rPr>
        <w:t>порядке уведомления о фактах склонения к совершению коррупционных правонарушений.</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На сайтах образовательных учреждений </w:t>
      </w:r>
      <w:r w:rsidRPr="000145E7">
        <w:rPr>
          <w:bCs/>
          <w:color w:val="000000" w:themeColor="text1"/>
          <w:sz w:val="28"/>
          <w:szCs w:val="28"/>
        </w:rPr>
        <w:t xml:space="preserve">размещена информация антикоррупционной направленности в части оказания платных образовательных услуг; наличия телефонов «горячей линии» Комитета по образованию, образовательного учреждения и адресов электронных приемных правоохранительных и контрольно-надзорных органов: прокуратуры города Белоярский, ОМВД России по Белоярскому району, Службы по контролю и надзору в сфере образования Ханты-Мансийского автономного округа – Югры. </w:t>
      </w:r>
      <w:r w:rsidRPr="000145E7">
        <w:rPr>
          <w:color w:val="000000" w:themeColor="text1"/>
          <w:sz w:val="28"/>
          <w:szCs w:val="28"/>
        </w:rPr>
        <w:t>Также на официальном сайте Комитета по образованию добавлен раздел</w:t>
      </w:r>
      <w:r w:rsidRPr="000145E7">
        <w:rPr>
          <w:bCs/>
          <w:color w:val="000000" w:themeColor="text1"/>
          <w:sz w:val="28"/>
          <w:szCs w:val="28"/>
        </w:rPr>
        <w:t xml:space="preserve"> </w:t>
      </w:r>
      <w:r w:rsidRPr="000145E7">
        <w:rPr>
          <w:color w:val="000000" w:themeColor="text1"/>
          <w:sz w:val="28"/>
          <w:szCs w:val="28"/>
        </w:rPr>
        <w:t>«Антикоррупционная деятельность», в котором размещены</w:t>
      </w:r>
      <w:r w:rsidRPr="000145E7">
        <w:rPr>
          <w:bCs/>
          <w:color w:val="000000" w:themeColor="text1"/>
          <w:sz w:val="28"/>
          <w:szCs w:val="28"/>
        </w:rPr>
        <w:t xml:space="preserve"> </w:t>
      </w:r>
      <w:r w:rsidRPr="000145E7">
        <w:rPr>
          <w:color w:val="000000" w:themeColor="text1"/>
          <w:sz w:val="28"/>
          <w:szCs w:val="28"/>
        </w:rPr>
        <w:t>документы по противодействию коррупции,</w:t>
      </w:r>
      <w:r w:rsidRPr="000145E7">
        <w:rPr>
          <w:bCs/>
          <w:color w:val="000000" w:themeColor="text1"/>
          <w:sz w:val="28"/>
          <w:szCs w:val="28"/>
        </w:rPr>
        <w:t xml:space="preserve"> </w:t>
      </w:r>
      <w:r w:rsidRPr="000145E7">
        <w:rPr>
          <w:color w:val="000000" w:themeColor="text1"/>
          <w:sz w:val="28"/>
          <w:szCs w:val="28"/>
        </w:rPr>
        <w:t>информация для потребителей услуг,</w:t>
      </w:r>
      <w:r w:rsidRPr="000145E7">
        <w:rPr>
          <w:bCs/>
          <w:color w:val="000000" w:themeColor="text1"/>
          <w:sz w:val="28"/>
          <w:szCs w:val="28"/>
        </w:rPr>
        <w:t xml:space="preserve"> </w:t>
      </w:r>
      <w:r w:rsidRPr="000145E7">
        <w:rPr>
          <w:color w:val="000000" w:themeColor="text1"/>
          <w:sz w:val="28"/>
          <w:szCs w:val="28"/>
        </w:rPr>
        <w:t>перечень платных услуг, оказываемых образовательными учреждениями, телефоны</w:t>
      </w:r>
      <w:r w:rsidRPr="000145E7">
        <w:rPr>
          <w:bCs/>
          <w:color w:val="000000" w:themeColor="text1"/>
          <w:sz w:val="28"/>
          <w:szCs w:val="28"/>
        </w:rPr>
        <w:t xml:space="preserve"> </w:t>
      </w:r>
      <w:r w:rsidRPr="000145E7">
        <w:rPr>
          <w:color w:val="000000" w:themeColor="text1"/>
          <w:sz w:val="28"/>
          <w:szCs w:val="28"/>
        </w:rPr>
        <w:t>«горячей линии» по вопросам проявления коррупции.</w:t>
      </w:r>
    </w:p>
    <w:p w:rsidR="00915FF5" w:rsidRPr="000145E7" w:rsidRDefault="00915FF5" w:rsidP="00915FF5">
      <w:pPr>
        <w:ind w:firstLine="709"/>
        <w:jc w:val="both"/>
        <w:rPr>
          <w:rStyle w:val="FontStyle15"/>
          <w:rFonts w:eastAsia="Calibri"/>
          <w:color w:val="000000" w:themeColor="text1"/>
          <w:sz w:val="28"/>
          <w:szCs w:val="28"/>
        </w:rPr>
      </w:pPr>
      <w:r w:rsidRPr="000145E7">
        <w:rPr>
          <w:color w:val="000000" w:themeColor="text1"/>
          <w:sz w:val="28"/>
          <w:szCs w:val="28"/>
        </w:rPr>
        <w:t xml:space="preserve">В 1, 3 и 4 квартале 2019 года в подведомственных образовательных учреждениях </w:t>
      </w:r>
      <w:r w:rsidRPr="000145E7">
        <w:rPr>
          <w:rStyle w:val="FontStyle15"/>
          <w:rFonts w:eastAsia="Calibri"/>
          <w:color w:val="000000" w:themeColor="text1"/>
          <w:sz w:val="28"/>
          <w:szCs w:val="28"/>
        </w:rPr>
        <w:t xml:space="preserve">организовано проведение информационной кампании с педагогическими коллективами, </w:t>
      </w:r>
      <w:r w:rsidRPr="000145E7">
        <w:rPr>
          <w:rStyle w:val="FontStyle15"/>
          <w:color w:val="000000" w:themeColor="text1"/>
          <w:sz w:val="28"/>
          <w:szCs w:val="28"/>
        </w:rPr>
        <w:t>членами классных (групповых) родительских комитетов</w:t>
      </w:r>
      <w:r w:rsidRPr="000145E7">
        <w:rPr>
          <w:rStyle w:val="FontStyle15"/>
          <w:rFonts w:eastAsia="Calibri"/>
          <w:color w:val="000000" w:themeColor="text1"/>
          <w:sz w:val="28"/>
          <w:szCs w:val="28"/>
        </w:rPr>
        <w:t xml:space="preserve">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правилах дарения и получения подарков и знаков делового гостеприимства.</w:t>
      </w:r>
    </w:p>
    <w:p w:rsidR="00915FF5" w:rsidRPr="000145E7" w:rsidRDefault="00915FF5" w:rsidP="00915FF5">
      <w:pPr>
        <w:ind w:firstLine="709"/>
        <w:jc w:val="both"/>
        <w:rPr>
          <w:rStyle w:val="FontStyle15"/>
          <w:rFonts w:eastAsia="Calibri"/>
          <w:color w:val="000000" w:themeColor="text1"/>
          <w:sz w:val="8"/>
          <w:szCs w:val="8"/>
          <w:highlight w:val="yellow"/>
        </w:rPr>
      </w:pPr>
    </w:p>
    <w:p w:rsidR="00915FF5" w:rsidRPr="000145E7" w:rsidRDefault="00915FF5" w:rsidP="00915FF5">
      <w:pPr>
        <w:ind w:firstLine="709"/>
        <w:jc w:val="both"/>
        <w:rPr>
          <w:b/>
          <w:bCs/>
          <w:color w:val="000000" w:themeColor="text1"/>
          <w:sz w:val="28"/>
          <w:szCs w:val="28"/>
        </w:rPr>
      </w:pPr>
      <w:r w:rsidRPr="000145E7">
        <w:rPr>
          <w:b/>
          <w:bCs/>
          <w:color w:val="000000" w:themeColor="text1"/>
          <w:sz w:val="28"/>
          <w:szCs w:val="28"/>
        </w:rPr>
        <w:t>Комитет муниципальной собственности администрации Белоярского района.</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С сотрудниками Комитета муниципальной собственности, а также с работниками подведомственных унитарных муниципальных предприятий председателем Комитета проводятся беседы по формированию негативного </w:t>
      </w:r>
      <w:r w:rsidRPr="000145E7">
        <w:rPr>
          <w:color w:val="000000" w:themeColor="text1"/>
          <w:sz w:val="28"/>
          <w:szCs w:val="28"/>
        </w:rPr>
        <w:lastRenderedPageBreak/>
        <w:t>отношения к дарению подарков, устранению рисков коррупционных проявлений при исполнении должностных обязанностей. Также на информационных стендах размещается информация об общественно опасных последствиях проявления коррупции, о существующей возможности для граждан беспрепятственно сообщать в органы государственной власти и органы местного самоуправления об имевших место коррупционных проявлениях.</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В местах предоставления муниципальных услуг населению в Комитете муниципальной собственности размещены памятки «О запрете дарить и получать подарки».</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Под роспись проводится ознакомление муниципальных служащих с положением законодательства о противодействии коррупции.</w:t>
      </w:r>
    </w:p>
    <w:p w:rsidR="00915FF5" w:rsidRPr="000145E7" w:rsidRDefault="00915FF5" w:rsidP="00915FF5">
      <w:pPr>
        <w:ind w:firstLine="709"/>
        <w:jc w:val="both"/>
        <w:rPr>
          <w:b/>
          <w:bCs/>
          <w:color w:val="000000" w:themeColor="text1"/>
          <w:sz w:val="8"/>
          <w:szCs w:val="8"/>
          <w:highlight w:val="yellow"/>
        </w:rPr>
      </w:pPr>
    </w:p>
    <w:p w:rsidR="00915FF5" w:rsidRPr="000145E7" w:rsidRDefault="00915FF5" w:rsidP="00915FF5">
      <w:pPr>
        <w:ind w:firstLine="709"/>
        <w:jc w:val="both"/>
        <w:rPr>
          <w:b/>
          <w:bCs/>
          <w:color w:val="000000" w:themeColor="text1"/>
          <w:sz w:val="28"/>
          <w:szCs w:val="28"/>
        </w:rPr>
      </w:pPr>
      <w:r w:rsidRPr="000145E7">
        <w:rPr>
          <w:b/>
          <w:bCs/>
          <w:color w:val="000000" w:themeColor="text1"/>
          <w:sz w:val="28"/>
          <w:szCs w:val="28"/>
        </w:rPr>
        <w:t>Комитет по финансам администрации Белоярского района.</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В Комитете по финансам и налоговой политике администрации Белоярского района проводятся мероприятия по формированию нетерпимого отношения к проявлениям «бытовой» коррупции.</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Фактов проявления коррупции за 2020 год не выявлено.</w:t>
      </w:r>
    </w:p>
    <w:p w:rsidR="00915FF5" w:rsidRPr="000145E7" w:rsidRDefault="00915FF5" w:rsidP="00915FF5">
      <w:pPr>
        <w:ind w:firstLine="709"/>
        <w:jc w:val="both"/>
        <w:rPr>
          <w:color w:val="000000" w:themeColor="text1"/>
          <w:sz w:val="8"/>
          <w:szCs w:val="8"/>
        </w:rPr>
      </w:pPr>
    </w:p>
    <w:p w:rsidR="00915FF5" w:rsidRPr="000145E7" w:rsidRDefault="00915FF5" w:rsidP="00915FF5">
      <w:pPr>
        <w:ind w:firstLine="709"/>
        <w:jc w:val="both"/>
        <w:rPr>
          <w:b/>
          <w:color w:val="000000" w:themeColor="text1"/>
          <w:sz w:val="28"/>
          <w:szCs w:val="28"/>
        </w:rPr>
      </w:pPr>
      <w:r w:rsidRPr="000145E7">
        <w:rPr>
          <w:b/>
          <w:color w:val="000000" w:themeColor="text1"/>
          <w:sz w:val="28"/>
          <w:szCs w:val="28"/>
        </w:rPr>
        <w:t>Администрации сельских поселений в границах Белоярского района.</w:t>
      </w:r>
    </w:p>
    <w:p w:rsidR="00915FF5" w:rsidRPr="000145E7" w:rsidRDefault="00915FF5" w:rsidP="00915FF5">
      <w:pPr>
        <w:ind w:firstLine="709"/>
        <w:contextualSpacing/>
        <w:jc w:val="both"/>
        <w:rPr>
          <w:color w:val="000000" w:themeColor="text1"/>
          <w:sz w:val="28"/>
          <w:szCs w:val="28"/>
        </w:rPr>
      </w:pPr>
      <w:r w:rsidRPr="000145E7">
        <w:rPr>
          <w:color w:val="000000" w:themeColor="text1"/>
          <w:sz w:val="28"/>
          <w:szCs w:val="28"/>
        </w:rPr>
        <w:t xml:space="preserve">Ежеквартально с муниципальными служащими администраций сельских поселений в границах Белоярского района и с работниками муниципальных учреждений проводились информационные мероприятия (беседы, круглые столы) по формированию нетерпимого отношения к проявлениям «бытовой» коррупции в сфере оказания муниципальных услуг населению. В ходе мероприятий рассматривались наиболее важные направления  деятельности по профилактике, предупреждению и противодействию коррупции в целом и «бытовой коррупции»: </w:t>
      </w:r>
    </w:p>
    <w:p w:rsidR="00915FF5" w:rsidRPr="000145E7" w:rsidRDefault="00915FF5" w:rsidP="00915FF5">
      <w:pPr>
        <w:shd w:val="clear" w:color="auto" w:fill="FFFFFF"/>
        <w:ind w:firstLine="708"/>
        <w:jc w:val="both"/>
        <w:rPr>
          <w:color w:val="000000" w:themeColor="text1"/>
          <w:sz w:val="28"/>
          <w:szCs w:val="28"/>
        </w:rPr>
      </w:pPr>
      <w:r w:rsidRPr="000145E7">
        <w:rPr>
          <w:color w:val="000000" w:themeColor="text1"/>
          <w:sz w:val="28"/>
          <w:szCs w:val="28"/>
        </w:rPr>
        <w:t xml:space="preserve">- проведение эффективной работы по борьбе с коррупцией, направленной на снижение ее уровня; </w:t>
      </w:r>
    </w:p>
    <w:p w:rsidR="00915FF5" w:rsidRPr="000145E7" w:rsidRDefault="00915FF5" w:rsidP="00915FF5">
      <w:pPr>
        <w:shd w:val="clear" w:color="auto" w:fill="FFFFFF"/>
        <w:ind w:firstLine="708"/>
        <w:jc w:val="both"/>
        <w:rPr>
          <w:color w:val="000000" w:themeColor="text1"/>
          <w:sz w:val="28"/>
          <w:szCs w:val="28"/>
        </w:rPr>
      </w:pPr>
      <w:r w:rsidRPr="000145E7">
        <w:rPr>
          <w:color w:val="000000" w:themeColor="text1"/>
          <w:sz w:val="28"/>
          <w:szCs w:val="28"/>
        </w:rPr>
        <w:t>- обеспечение участия широких слоев населения в антикоррупционной политике государства;</w:t>
      </w:r>
    </w:p>
    <w:p w:rsidR="00915FF5" w:rsidRPr="000145E7" w:rsidRDefault="00915FF5" w:rsidP="00915FF5">
      <w:pPr>
        <w:shd w:val="clear" w:color="auto" w:fill="FFFFFF"/>
        <w:ind w:firstLine="708"/>
        <w:jc w:val="both"/>
        <w:rPr>
          <w:color w:val="000000" w:themeColor="text1"/>
          <w:sz w:val="28"/>
          <w:szCs w:val="28"/>
        </w:rPr>
      </w:pPr>
      <w:r w:rsidRPr="000145E7">
        <w:rPr>
          <w:color w:val="000000" w:themeColor="text1"/>
          <w:sz w:val="28"/>
          <w:szCs w:val="28"/>
        </w:rPr>
        <w:t>- повышение ответственности должностных лиц за соблюдение антикоррупционного законодательства;</w:t>
      </w:r>
    </w:p>
    <w:p w:rsidR="00915FF5" w:rsidRPr="000145E7" w:rsidRDefault="00915FF5" w:rsidP="00915FF5">
      <w:pPr>
        <w:pStyle w:val="ac"/>
        <w:spacing w:before="0" w:after="0" w:line="240" w:lineRule="auto"/>
        <w:ind w:firstLine="709"/>
        <w:jc w:val="both"/>
        <w:rPr>
          <w:rFonts w:ascii="Times New Roman" w:hAnsi="Times New Roman"/>
          <w:color w:val="000000" w:themeColor="text1"/>
          <w:sz w:val="28"/>
          <w:szCs w:val="28"/>
        </w:rPr>
      </w:pPr>
      <w:r w:rsidRPr="000145E7">
        <w:rPr>
          <w:rFonts w:ascii="Times New Roman" w:hAnsi="Times New Roman"/>
          <w:color w:val="000000" w:themeColor="text1"/>
          <w:sz w:val="28"/>
          <w:szCs w:val="28"/>
        </w:rPr>
        <w:t>- обеспечение открытости и публичности деятельности исполнительных органов государственной власти и органов местного самоуправления сельс</w:t>
      </w:r>
      <w:r w:rsidRPr="000145E7">
        <w:rPr>
          <w:rFonts w:ascii="Times New Roman" w:hAnsi="Times New Roman"/>
          <w:color w:val="000000" w:themeColor="text1"/>
          <w:sz w:val="28"/>
          <w:szCs w:val="28"/>
          <w:lang w:val="ru-RU"/>
        </w:rPr>
        <w:t>ких</w:t>
      </w:r>
      <w:r w:rsidRPr="000145E7">
        <w:rPr>
          <w:rFonts w:ascii="Times New Roman" w:hAnsi="Times New Roman"/>
          <w:color w:val="000000" w:themeColor="text1"/>
          <w:sz w:val="28"/>
          <w:szCs w:val="28"/>
        </w:rPr>
        <w:t xml:space="preserve"> поселени</w:t>
      </w:r>
      <w:r w:rsidRPr="000145E7">
        <w:rPr>
          <w:rFonts w:ascii="Times New Roman" w:hAnsi="Times New Roman"/>
          <w:color w:val="000000" w:themeColor="text1"/>
          <w:sz w:val="28"/>
          <w:szCs w:val="28"/>
          <w:lang w:val="ru-RU"/>
        </w:rPr>
        <w:t>й</w:t>
      </w:r>
      <w:r w:rsidRPr="000145E7">
        <w:rPr>
          <w:rFonts w:ascii="Times New Roman" w:hAnsi="Times New Roman"/>
          <w:color w:val="000000" w:themeColor="text1"/>
          <w:sz w:val="28"/>
          <w:szCs w:val="28"/>
        </w:rPr>
        <w:t>;</w:t>
      </w:r>
    </w:p>
    <w:p w:rsidR="00915FF5" w:rsidRPr="000145E7" w:rsidRDefault="00915FF5" w:rsidP="00915FF5">
      <w:pPr>
        <w:pStyle w:val="ac"/>
        <w:spacing w:before="0" w:after="0" w:line="240" w:lineRule="auto"/>
        <w:ind w:firstLine="709"/>
        <w:jc w:val="both"/>
        <w:rPr>
          <w:rFonts w:ascii="Times New Roman" w:hAnsi="Times New Roman"/>
          <w:color w:val="000000" w:themeColor="text1"/>
          <w:sz w:val="28"/>
          <w:szCs w:val="28"/>
        </w:rPr>
      </w:pPr>
      <w:r w:rsidRPr="000145E7">
        <w:rPr>
          <w:rFonts w:ascii="Times New Roman" w:hAnsi="Times New Roman"/>
          <w:color w:val="000000" w:themeColor="text1"/>
          <w:sz w:val="28"/>
          <w:szCs w:val="28"/>
        </w:rPr>
        <w:t>- привлечение внимания общественности к проблеме коррупции, формированию антикоррупционного мировоззрения граждан и воспитанию у граждан нетерпимого отношения к коррупционному поведению, в том числе и в бытовой сфере.</w:t>
      </w:r>
    </w:p>
    <w:p w:rsidR="00915FF5" w:rsidRPr="000145E7" w:rsidRDefault="00915FF5" w:rsidP="00915FF5">
      <w:pPr>
        <w:ind w:firstLine="709"/>
        <w:contextualSpacing/>
        <w:jc w:val="both"/>
        <w:rPr>
          <w:color w:val="000000" w:themeColor="text1"/>
          <w:sz w:val="28"/>
          <w:szCs w:val="28"/>
        </w:rPr>
      </w:pPr>
      <w:r w:rsidRPr="000145E7">
        <w:rPr>
          <w:color w:val="000000" w:themeColor="text1"/>
          <w:sz w:val="28"/>
          <w:szCs w:val="28"/>
        </w:rPr>
        <w:t>Также проводилась разъяснительная работа с руководителями муниципальных учреждений по основным положениям антикоррупционного законодательства Российской Федерации и Ханты-Мансийского автономного округа - Югры.</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lastRenderedPageBreak/>
        <w:t>В целях формирования нетерпимого отношения к проявлениям «бытовой» коррупции размещалась информация о предоставляемых муниципальных услугах администрации сельских поселений на официальном сайте органов местного самоуправления Белоярского района в сети Интернет.</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В целях антикоррупционного просвещения граждан на сайте органов местного самоуправления Белоярского района на странице сельских поселений в разделе «Местное самоуправление» создан подраздел «Противодействие коррупции».</w:t>
      </w:r>
    </w:p>
    <w:p w:rsidR="00915FF5" w:rsidRPr="000145E7" w:rsidRDefault="00915FF5" w:rsidP="00915FF5">
      <w:pPr>
        <w:ind w:firstLine="709"/>
        <w:jc w:val="both"/>
        <w:rPr>
          <w:color w:val="000000" w:themeColor="text1"/>
          <w:sz w:val="28"/>
          <w:szCs w:val="28"/>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5.3. Организация размещения в средствах массовой информации выступлений, публикаций должностных лиц администрации Белоярского района антикоррупционной направленности.</w:t>
      </w:r>
    </w:p>
    <w:p w:rsidR="00915FF5" w:rsidRPr="000145E7" w:rsidRDefault="00915FF5" w:rsidP="00915FF5">
      <w:pPr>
        <w:jc w:val="both"/>
        <w:rPr>
          <w:color w:val="000000" w:themeColor="text1"/>
          <w:sz w:val="8"/>
          <w:szCs w:val="8"/>
          <w:shd w:val="clear" w:color="auto" w:fill="FFFFFF"/>
        </w:rPr>
      </w:pPr>
    </w:p>
    <w:p w:rsidR="00915FF5" w:rsidRPr="000145E7" w:rsidRDefault="00915FF5" w:rsidP="00915FF5">
      <w:pPr>
        <w:ind w:firstLine="709"/>
        <w:jc w:val="both"/>
        <w:rPr>
          <w:color w:val="000000" w:themeColor="text1"/>
          <w:sz w:val="28"/>
          <w:szCs w:val="28"/>
          <w:shd w:val="clear" w:color="auto" w:fill="FFFFFF"/>
        </w:rPr>
      </w:pPr>
      <w:r w:rsidRPr="000145E7">
        <w:rPr>
          <w:color w:val="000000" w:themeColor="text1"/>
          <w:sz w:val="28"/>
          <w:szCs w:val="28"/>
          <w:shd w:val="clear" w:color="auto" w:fill="FFFFFF"/>
        </w:rPr>
        <w:t xml:space="preserve">В течение своей деятельности  в 2020 году информационный центр «Квадрат» продолжал вести активную работу по своевременному и объективному просвещению населения о мероприятиях по антикоррупционной пропаганде, реализуемых в границах Белоярского района. Для практической реализации важно поддерживать созданную центром интерактивную </w:t>
      </w:r>
      <w:proofErr w:type="spellStart"/>
      <w:r w:rsidRPr="000145E7">
        <w:rPr>
          <w:color w:val="000000" w:themeColor="text1"/>
          <w:sz w:val="28"/>
          <w:szCs w:val="28"/>
          <w:shd w:val="clear" w:color="auto" w:fill="FFFFFF"/>
        </w:rPr>
        <w:t>медиаплощадку</w:t>
      </w:r>
      <w:proofErr w:type="spellEnd"/>
      <w:r w:rsidRPr="000145E7">
        <w:rPr>
          <w:color w:val="000000" w:themeColor="text1"/>
          <w:sz w:val="28"/>
          <w:szCs w:val="28"/>
          <w:shd w:val="clear" w:color="auto" w:fill="FFFFFF"/>
        </w:rPr>
        <w:t xml:space="preserve"> для прямого общения между представителями власти и гражданским обществом в формате прямых эфиров (телепрограмма «Напрямую», «Время новостей», «Разговор о главном», «Итоги недели»), газетных  рубрик «СМС-свиток», «Вопрос-ответ», телевизионных круглых столов и пресс-конференций.</w:t>
      </w:r>
    </w:p>
    <w:p w:rsidR="00915FF5" w:rsidRPr="000145E7" w:rsidRDefault="00915FF5" w:rsidP="00915FF5">
      <w:pPr>
        <w:ind w:firstLine="709"/>
        <w:jc w:val="both"/>
        <w:rPr>
          <w:color w:val="000000" w:themeColor="text1"/>
          <w:sz w:val="28"/>
          <w:szCs w:val="28"/>
          <w:shd w:val="clear" w:color="auto" w:fill="FFFFFF"/>
        </w:rPr>
      </w:pPr>
      <w:r w:rsidRPr="000145E7">
        <w:rPr>
          <w:color w:val="000000" w:themeColor="text1"/>
          <w:sz w:val="28"/>
          <w:szCs w:val="28"/>
          <w:shd w:val="clear" w:color="auto" w:fill="FFFFFF"/>
        </w:rPr>
        <w:t xml:space="preserve">В течение 2020 года проводилась следующая работа </w:t>
      </w:r>
      <w:r w:rsidRPr="000145E7">
        <w:rPr>
          <w:color w:val="000000" w:themeColor="text1"/>
          <w:sz w:val="28"/>
          <w:szCs w:val="28"/>
        </w:rPr>
        <w:t>по информированию общественности о мероприятиях по антикоррупционной пропаганде, реализуемых в границах Белоярского района:</w:t>
      </w:r>
    </w:p>
    <w:p w:rsidR="00915FF5" w:rsidRPr="000145E7" w:rsidRDefault="00915FF5" w:rsidP="00915FF5">
      <w:pPr>
        <w:rPr>
          <w:b/>
          <w:color w:val="000000" w:themeColor="text1"/>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915FF5" w:rsidRPr="000145E7" w:rsidTr="004F2994">
        <w:trPr>
          <w:trHeight w:val="548"/>
          <w:tblHeader/>
        </w:trPr>
        <w:tc>
          <w:tcPr>
            <w:tcW w:w="4253" w:type="dxa"/>
            <w:vAlign w:val="center"/>
          </w:tcPr>
          <w:p w:rsidR="00915FF5" w:rsidRPr="000145E7" w:rsidRDefault="00915FF5" w:rsidP="004F2994">
            <w:pPr>
              <w:jc w:val="both"/>
              <w:rPr>
                <w:color w:val="000000" w:themeColor="text1"/>
              </w:rPr>
            </w:pPr>
            <w:r w:rsidRPr="000145E7">
              <w:rPr>
                <w:color w:val="000000" w:themeColor="text1"/>
              </w:rPr>
              <w:t>Информирование общественности о реализации национальных программ, проектов, федеральных и региональных программ на территории Белоярского района, а также об оценке деятельности органов местного самоуправления Белоярского района.</w:t>
            </w:r>
          </w:p>
        </w:tc>
        <w:tc>
          <w:tcPr>
            <w:tcW w:w="5103" w:type="dxa"/>
            <w:vAlign w:val="center"/>
          </w:tcPr>
          <w:p w:rsidR="00915FF5" w:rsidRPr="000145E7" w:rsidRDefault="00915FF5" w:rsidP="004F2994">
            <w:pPr>
              <w:pStyle w:val="ConsPlusNormal"/>
              <w:ind w:firstLine="0"/>
              <w:jc w:val="both"/>
              <w:rPr>
                <w:rFonts w:ascii="Times New Roman" w:hAnsi="Times New Roman" w:cs="Times New Roman"/>
                <w:color w:val="000000" w:themeColor="text1"/>
                <w:sz w:val="24"/>
                <w:szCs w:val="24"/>
              </w:rPr>
            </w:pPr>
            <w:r w:rsidRPr="000145E7">
              <w:rPr>
                <w:rFonts w:ascii="Times New Roman" w:hAnsi="Times New Roman" w:cs="Times New Roman"/>
                <w:color w:val="000000" w:themeColor="text1"/>
                <w:sz w:val="24"/>
                <w:szCs w:val="24"/>
              </w:rPr>
              <w:t>- Постоянное размещение в СМИ выступлений, публикаций должностных лиц органов местного самоуправления Белоярского района;</w:t>
            </w:r>
          </w:p>
          <w:p w:rsidR="00915FF5" w:rsidRPr="000145E7" w:rsidRDefault="00915FF5" w:rsidP="004F2994">
            <w:pPr>
              <w:pStyle w:val="ConsPlusNormal"/>
              <w:ind w:firstLine="0"/>
              <w:jc w:val="both"/>
              <w:rPr>
                <w:rFonts w:ascii="Times New Roman" w:hAnsi="Times New Roman" w:cs="Times New Roman"/>
                <w:color w:val="000000" w:themeColor="text1"/>
                <w:sz w:val="24"/>
                <w:szCs w:val="24"/>
              </w:rPr>
            </w:pPr>
            <w:r w:rsidRPr="000145E7">
              <w:rPr>
                <w:rFonts w:ascii="Times New Roman" w:hAnsi="Times New Roman" w:cs="Times New Roman"/>
                <w:color w:val="000000" w:themeColor="text1"/>
                <w:sz w:val="24"/>
                <w:szCs w:val="24"/>
              </w:rPr>
              <w:t>- Ежедневно осуществляется мониторинг публикаций в средствах массовой информации о возможных коррупционных проявлениях на территории района</w:t>
            </w:r>
          </w:p>
        </w:tc>
      </w:tr>
      <w:tr w:rsidR="00915FF5" w:rsidRPr="000145E7" w:rsidTr="004F2994">
        <w:trPr>
          <w:trHeight w:val="548"/>
          <w:tblHeader/>
        </w:trPr>
        <w:tc>
          <w:tcPr>
            <w:tcW w:w="4253" w:type="dxa"/>
            <w:vAlign w:val="center"/>
          </w:tcPr>
          <w:p w:rsidR="00915FF5" w:rsidRPr="000145E7" w:rsidRDefault="00915FF5" w:rsidP="004F2994">
            <w:pPr>
              <w:jc w:val="both"/>
              <w:rPr>
                <w:color w:val="000000" w:themeColor="text1"/>
              </w:rPr>
            </w:pPr>
            <w:r w:rsidRPr="000145E7">
              <w:rPr>
                <w:color w:val="000000" w:themeColor="text1"/>
              </w:rPr>
              <w:t>Системное информирование общественности по вопросам развития территории, проблемах и успехах, о деятельности органов местного самоуправления Белоярского района</w:t>
            </w:r>
          </w:p>
        </w:tc>
        <w:tc>
          <w:tcPr>
            <w:tcW w:w="5103" w:type="dxa"/>
            <w:vAlign w:val="center"/>
          </w:tcPr>
          <w:p w:rsidR="00915FF5" w:rsidRPr="000145E7" w:rsidRDefault="00915FF5" w:rsidP="004F2994">
            <w:pPr>
              <w:jc w:val="both"/>
              <w:rPr>
                <w:color w:val="000000" w:themeColor="text1"/>
              </w:rPr>
            </w:pPr>
            <w:r w:rsidRPr="000145E7">
              <w:rPr>
                <w:color w:val="000000" w:themeColor="text1"/>
              </w:rPr>
              <w:t xml:space="preserve">- Освещение в СМИ материалов по вопросам развития территории, проблемах и успехах, о деятельности органов местного самоуправления Белоярского района; </w:t>
            </w:r>
          </w:p>
          <w:p w:rsidR="00915FF5" w:rsidRPr="000145E7" w:rsidRDefault="00915FF5" w:rsidP="004F2994">
            <w:pPr>
              <w:jc w:val="both"/>
              <w:rPr>
                <w:color w:val="000000" w:themeColor="text1"/>
              </w:rPr>
            </w:pPr>
            <w:r w:rsidRPr="000145E7">
              <w:rPr>
                <w:color w:val="000000" w:themeColor="text1"/>
              </w:rPr>
              <w:t>- Освещение профилактических мер по предотвращению коррупции в системе ЖКХ</w:t>
            </w:r>
          </w:p>
        </w:tc>
      </w:tr>
      <w:tr w:rsidR="00915FF5" w:rsidRPr="000145E7" w:rsidTr="004F2994">
        <w:trPr>
          <w:trHeight w:val="548"/>
          <w:tblHeader/>
        </w:trPr>
        <w:tc>
          <w:tcPr>
            <w:tcW w:w="4253" w:type="dxa"/>
            <w:vAlign w:val="center"/>
          </w:tcPr>
          <w:p w:rsidR="00915FF5" w:rsidRPr="000145E7" w:rsidRDefault="00915FF5" w:rsidP="004F2994">
            <w:pPr>
              <w:ind w:right="34"/>
              <w:jc w:val="both"/>
              <w:rPr>
                <w:color w:val="000000" w:themeColor="text1"/>
              </w:rPr>
            </w:pPr>
            <w:r w:rsidRPr="000145E7">
              <w:rPr>
                <w:color w:val="000000" w:themeColor="text1"/>
              </w:rPr>
              <w:t>Информирование общественности  о сотрудничестве органов местного самоуправления Белоярского района с общественностью, поддержке общественных инициатив органами местного самоуправления</w:t>
            </w:r>
          </w:p>
        </w:tc>
        <w:tc>
          <w:tcPr>
            <w:tcW w:w="5103" w:type="dxa"/>
            <w:vAlign w:val="center"/>
          </w:tcPr>
          <w:p w:rsidR="00915FF5" w:rsidRPr="000145E7" w:rsidRDefault="00915FF5" w:rsidP="004F2994">
            <w:pPr>
              <w:jc w:val="both"/>
              <w:rPr>
                <w:color w:val="000000" w:themeColor="text1"/>
              </w:rPr>
            </w:pPr>
            <w:r w:rsidRPr="000145E7">
              <w:rPr>
                <w:color w:val="000000" w:themeColor="text1"/>
              </w:rPr>
              <w:t>- Освещение мероприятий при поддержке органов местного самоуправления Белоярского района в СМИ;</w:t>
            </w:r>
          </w:p>
          <w:p w:rsidR="00915FF5" w:rsidRPr="000145E7" w:rsidRDefault="00915FF5" w:rsidP="004F2994">
            <w:pPr>
              <w:pStyle w:val="ConsPlusNormal"/>
              <w:ind w:firstLine="0"/>
              <w:jc w:val="both"/>
              <w:rPr>
                <w:rFonts w:ascii="Times New Roman" w:hAnsi="Times New Roman" w:cs="Times New Roman"/>
                <w:color w:val="000000" w:themeColor="text1"/>
                <w:sz w:val="24"/>
                <w:szCs w:val="24"/>
              </w:rPr>
            </w:pPr>
            <w:r w:rsidRPr="000145E7">
              <w:rPr>
                <w:rFonts w:ascii="Times New Roman" w:hAnsi="Times New Roman" w:cs="Times New Roman"/>
                <w:color w:val="000000" w:themeColor="text1"/>
                <w:sz w:val="24"/>
                <w:szCs w:val="24"/>
              </w:rPr>
              <w:t>- Организована работа рубрики «СМС-свиток», «Вопрос-ответ» (на вопросы жителей отвечают должностные лица органов местного самоуправления);</w:t>
            </w:r>
          </w:p>
          <w:p w:rsidR="00915FF5" w:rsidRPr="000145E7" w:rsidRDefault="00915FF5" w:rsidP="004F2994">
            <w:pPr>
              <w:jc w:val="both"/>
              <w:rPr>
                <w:color w:val="000000" w:themeColor="text1"/>
              </w:rPr>
            </w:pPr>
            <w:r w:rsidRPr="000145E7">
              <w:rPr>
                <w:color w:val="000000" w:themeColor="text1"/>
              </w:rPr>
              <w:t>- Программы: «Напрямую», «Разговор о главном» (прямое общение представителей местной власти с населением района).</w:t>
            </w:r>
          </w:p>
        </w:tc>
      </w:tr>
      <w:tr w:rsidR="00915FF5" w:rsidRPr="000145E7" w:rsidTr="004F2994">
        <w:trPr>
          <w:trHeight w:val="548"/>
          <w:tblHeader/>
        </w:trPr>
        <w:tc>
          <w:tcPr>
            <w:tcW w:w="4253" w:type="dxa"/>
            <w:vAlign w:val="center"/>
          </w:tcPr>
          <w:p w:rsidR="00915FF5" w:rsidRPr="000145E7" w:rsidRDefault="00915FF5" w:rsidP="004F2994">
            <w:pPr>
              <w:jc w:val="both"/>
              <w:rPr>
                <w:color w:val="000000" w:themeColor="text1"/>
              </w:rPr>
            </w:pPr>
            <w:r w:rsidRPr="000145E7">
              <w:rPr>
                <w:color w:val="000000" w:themeColor="text1"/>
              </w:rPr>
              <w:lastRenderedPageBreak/>
              <w:t>Опубликование в средствах массовой информации проектов муниципальных правовых актов, информации о проведении и результатах публичных слушаний (в соответствии с установленными сроками)</w:t>
            </w:r>
          </w:p>
        </w:tc>
        <w:tc>
          <w:tcPr>
            <w:tcW w:w="5103" w:type="dxa"/>
            <w:vAlign w:val="center"/>
          </w:tcPr>
          <w:p w:rsidR="00915FF5" w:rsidRPr="000145E7" w:rsidRDefault="00915FF5" w:rsidP="004F2994">
            <w:pPr>
              <w:jc w:val="both"/>
              <w:rPr>
                <w:color w:val="000000" w:themeColor="text1"/>
              </w:rPr>
            </w:pPr>
            <w:r w:rsidRPr="000145E7">
              <w:rPr>
                <w:color w:val="000000" w:themeColor="text1"/>
              </w:rPr>
              <w:t>Выпуск газет с информацией проектов муниципальных правовых актов, информации о проведении и результатах публичных слушаний по городскому поселению и поселкам:</w:t>
            </w:r>
          </w:p>
          <w:p w:rsidR="00915FF5" w:rsidRPr="000145E7" w:rsidRDefault="00915FF5" w:rsidP="00915FF5">
            <w:pPr>
              <w:pStyle w:val="af0"/>
              <w:numPr>
                <w:ilvl w:val="0"/>
                <w:numId w:val="2"/>
              </w:numPr>
              <w:tabs>
                <w:tab w:val="left" w:pos="317"/>
              </w:tabs>
              <w:spacing w:after="0" w:line="240" w:lineRule="auto"/>
              <w:ind w:left="34" w:hanging="1"/>
              <w:jc w:val="both"/>
              <w:rPr>
                <w:rFonts w:ascii="Times New Roman" w:hAnsi="Times New Roman"/>
                <w:color w:val="000000" w:themeColor="text1"/>
                <w:sz w:val="24"/>
                <w:szCs w:val="24"/>
              </w:rPr>
            </w:pPr>
            <w:r w:rsidRPr="000145E7">
              <w:rPr>
                <w:rFonts w:ascii="Times New Roman" w:hAnsi="Times New Roman"/>
                <w:color w:val="000000" w:themeColor="text1"/>
                <w:sz w:val="24"/>
                <w:szCs w:val="24"/>
              </w:rPr>
              <w:t xml:space="preserve"> Газета «Белоярские вести. Официальный выпуск» (по району);</w:t>
            </w:r>
          </w:p>
          <w:p w:rsidR="00915FF5" w:rsidRPr="000145E7" w:rsidRDefault="00915FF5" w:rsidP="00915FF5">
            <w:pPr>
              <w:pStyle w:val="af0"/>
              <w:numPr>
                <w:ilvl w:val="0"/>
                <w:numId w:val="2"/>
              </w:numPr>
              <w:tabs>
                <w:tab w:val="left" w:pos="317"/>
              </w:tabs>
              <w:spacing w:after="0" w:line="240" w:lineRule="auto"/>
              <w:ind w:left="34" w:hanging="1"/>
              <w:jc w:val="both"/>
              <w:rPr>
                <w:rFonts w:ascii="Times New Roman" w:hAnsi="Times New Roman"/>
                <w:color w:val="000000" w:themeColor="text1"/>
                <w:sz w:val="24"/>
                <w:szCs w:val="24"/>
              </w:rPr>
            </w:pPr>
            <w:r w:rsidRPr="000145E7">
              <w:rPr>
                <w:rFonts w:ascii="Times New Roman" w:hAnsi="Times New Roman"/>
                <w:color w:val="000000" w:themeColor="text1"/>
                <w:sz w:val="24"/>
                <w:szCs w:val="24"/>
              </w:rPr>
              <w:t>Газета «Официальные вестник городского поселения Белоярский»;</w:t>
            </w:r>
          </w:p>
          <w:p w:rsidR="00915FF5" w:rsidRPr="000145E7" w:rsidRDefault="00915FF5" w:rsidP="00915FF5">
            <w:pPr>
              <w:pStyle w:val="af0"/>
              <w:numPr>
                <w:ilvl w:val="0"/>
                <w:numId w:val="2"/>
              </w:numPr>
              <w:tabs>
                <w:tab w:val="left" w:pos="317"/>
              </w:tabs>
              <w:spacing w:after="0" w:line="240" w:lineRule="auto"/>
              <w:ind w:left="34" w:hanging="1"/>
              <w:jc w:val="both"/>
              <w:rPr>
                <w:rFonts w:ascii="Times New Roman" w:hAnsi="Times New Roman"/>
                <w:color w:val="000000" w:themeColor="text1"/>
                <w:sz w:val="24"/>
                <w:szCs w:val="24"/>
              </w:rPr>
            </w:pPr>
            <w:r w:rsidRPr="000145E7">
              <w:rPr>
                <w:rFonts w:ascii="Times New Roman" w:hAnsi="Times New Roman"/>
                <w:color w:val="000000" w:themeColor="text1"/>
                <w:sz w:val="24"/>
                <w:szCs w:val="24"/>
              </w:rPr>
              <w:t xml:space="preserve">Газета «Официальные вестник сельского поселения Верхнеказымский»; </w:t>
            </w:r>
          </w:p>
          <w:p w:rsidR="00915FF5" w:rsidRPr="000145E7" w:rsidRDefault="00915FF5" w:rsidP="00915FF5">
            <w:pPr>
              <w:pStyle w:val="af0"/>
              <w:numPr>
                <w:ilvl w:val="0"/>
                <w:numId w:val="2"/>
              </w:numPr>
              <w:tabs>
                <w:tab w:val="left" w:pos="317"/>
              </w:tabs>
              <w:spacing w:after="0" w:line="240" w:lineRule="auto"/>
              <w:ind w:left="34" w:hanging="1"/>
              <w:jc w:val="both"/>
              <w:rPr>
                <w:rFonts w:ascii="Times New Roman" w:hAnsi="Times New Roman"/>
                <w:color w:val="000000" w:themeColor="text1"/>
                <w:sz w:val="24"/>
                <w:szCs w:val="24"/>
              </w:rPr>
            </w:pPr>
            <w:r w:rsidRPr="000145E7">
              <w:rPr>
                <w:rFonts w:ascii="Times New Roman" w:hAnsi="Times New Roman"/>
                <w:color w:val="000000" w:themeColor="text1"/>
                <w:sz w:val="24"/>
                <w:szCs w:val="24"/>
              </w:rPr>
              <w:t>Газета «Официальные вестник сельского поселения Казым»;</w:t>
            </w:r>
          </w:p>
          <w:p w:rsidR="00915FF5" w:rsidRPr="000145E7" w:rsidRDefault="00915FF5" w:rsidP="00915FF5">
            <w:pPr>
              <w:pStyle w:val="af0"/>
              <w:numPr>
                <w:ilvl w:val="0"/>
                <w:numId w:val="2"/>
              </w:numPr>
              <w:tabs>
                <w:tab w:val="left" w:pos="317"/>
              </w:tabs>
              <w:spacing w:after="0" w:line="240" w:lineRule="auto"/>
              <w:ind w:left="34" w:hanging="1"/>
              <w:jc w:val="both"/>
              <w:rPr>
                <w:rFonts w:ascii="Times New Roman" w:hAnsi="Times New Roman"/>
                <w:color w:val="000000" w:themeColor="text1"/>
                <w:sz w:val="24"/>
                <w:szCs w:val="24"/>
              </w:rPr>
            </w:pPr>
            <w:r w:rsidRPr="000145E7">
              <w:rPr>
                <w:rFonts w:ascii="Times New Roman" w:hAnsi="Times New Roman"/>
                <w:color w:val="000000" w:themeColor="text1"/>
                <w:sz w:val="24"/>
                <w:szCs w:val="24"/>
              </w:rPr>
              <w:t>Газета «Официальные вестник сельского поселения Лыхма»;</w:t>
            </w:r>
          </w:p>
          <w:p w:rsidR="00915FF5" w:rsidRPr="000145E7" w:rsidRDefault="00915FF5" w:rsidP="00915FF5">
            <w:pPr>
              <w:pStyle w:val="af0"/>
              <w:numPr>
                <w:ilvl w:val="0"/>
                <w:numId w:val="2"/>
              </w:numPr>
              <w:tabs>
                <w:tab w:val="left" w:pos="317"/>
              </w:tabs>
              <w:spacing w:after="0" w:line="240" w:lineRule="auto"/>
              <w:ind w:left="34" w:hanging="1"/>
              <w:jc w:val="both"/>
              <w:rPr>
                <w:rFonts w:ascii="Times New Roman" w:hAnsi="Times New Roman"/>
                <w:color w:val="000000" w:themeColor="text1"/>
                <w:sz w:val="24"/>
                <w:szCs w:val="24"/>
              </w:rPr>
            </w:pPr>
            <w:r w:rsidRPr="000145E7">
              <w:rPr>
                <w:rFonts w:ascii="Times New Roman" w:hAnsi="Times New Roman"/>
                <w:color w:val="000000" w:themeColor="text1"/>
                <w:sz w:val="24"/>
                <w:szCs w:val="24"/>
              </w:rPr>
              <w:t>Газета «Официальные вестник сельского поселения Сорум»;</w:t>
            </w:r>
          </w:p>
          <w:p w:rsidR="00915FF5" w:rsidRPr="000145E7" w:rsidRDefault="00915FF5" w:rsidP="00915FF5">
            <w:pPr>
              <w:pStyle w:val="af0"/>
              <w:numPr>
                <w:ilvl w:val="0"/>
                <w:numId w:val="2"/>
              </w:numPr>
              <w:tabs>
                <w:tab w:val="left" w:pos="317"/>
              </w:tabs>
              <w:spacing w:after="0" w:line="240" w:lineRule="auto"/>
              <w:ind w:left="34" w:hanging="1"/>
              <w:jc w:val="both"/>
              <w:rPr>
                <w:rFonts w:ascii="Times New Roman" w:hAnsi="Times New Roman"/>
                <w:color w:val="000000" w:themeColor="text1"/>
                <w:sz w:val="24"/>
                <w:szCs w:val="24"/>
              </w:rPr>
            </w:pPr>
            <w:r w:rsidRPr="000145E7">
              <w:rPr>
                <w:rFonts w:ascii="Times New Roman" w:hAnsi="Times New Roman"/>
                <w:color w:val="000000" w:themeColor="text1"/>
                <w:sz w:val="24"/>
                <w:szCs w:val="24"/>
              </w:rPr>
              <w:t xml:space="preserve">Газета «Официальные вестник сельского поселения Сосновка»; </w:t>
            </w:r>
          </w:p>
          <w:p w:rsidR="00915FF5" w:rsidRPr="000145E7" w:rsidRDefault="00915FF5" w:rsidP="00915FF5">
            <w:pPr>
              <w:pStyle w:val="af0"/>
              <w:numPr>
                <w:ilvl w:val="0"/>
                <w:numId w:val="2"/>
              </w:numPr>
              <w:tabs>
                <w:tab w:val="left" w:pos="317"/>
              </w:tabs>
              <w:spacing w:after="0" w:line="240" w:lineRule="auto"/>
              <w:ind w:left="34" w:hanging="1"/>
              <w:jc w:val="both"/>
              <w:rPr>
                <w:rFonts w:ascii="Times New Roman" w:hAnsi="Times New Roman"/>
                <w:color w:val="000000" w:themeColor="text1"/>
                <w:sz w:val="24"/>
                <w:szCs w:val="24"/>
              </w:rPr>
            </w:pPr>
            <w:r w:rsidRPr="000145E7">
              <w:rPr>
                <w:rFonts w:ascii="Times New Roman" w:hAnsi="Times New Roman"/>
                <w:color w:val="000000" w:themeColor="text1"/>
                <w:sz w:val="24"/>
                <w:szCs w:val="24"/>
              </w:rPr>
              <w:t xml:space="preserve">Газета «Официальные вестник сельского поселения Полноват» </w:t>
            </w:r>
          </w:p>
        </w:tc>
      </w:tr>
      <w:tr w:rsidR="00915FF5" w:rsidRPr="000145E7" w:rsidTr="004F2994">
        <w:trPr>
          <w:trHeight w:val="548"/>
          <w:tblHeader/>
        </w:trPr>
        <w:tc>
          <w:tcPr>
            <w:tcW w:w="4253" w:type="dxa"/>
            <w:vAlign w:val="center"/>
          </w:tcPr>
          <w:p w:rsidR="00915FF5" w:rsidRPr="000145E7" w:rsidRDefault="00915FF5" w:rsidP="004F2994">
            <w:pPr>
              <w:pStyle w:val="af2"/>
              <w:rPr>
                <w:rFonts w:ascii="Times New Roman" w:hAnsi="Times New Roman"/>
                <w:color w:val="000000" w:themeColor="text1"/>
                <w:sz w:val="24"/>
                <w:szCs w:val="24"/>
              </w:rPr>
            </w:pPr>
            <w:r w:rsidRPr="000145E7">
              <w:rPr>
                <w:rFonts w:ascii="Times New Roman" w:hAnsi="Times New Roman"/>
                <w:color w:val="000000" w:themeColor="text1"/>
                <w:sz w:val="24"/>
                <w:szCs w:val="24"/>
              </w:rPr>
              <w:t xml:space="preserve">Информирование общественности через интернет, официальный сайт АУ Белоярского района «БИЦ «Квадрат» </w:t>
            </w:r>
            <w:hyperlink r:id="rId21" w:history="1">
              <w:r w:rsidRPr="000145E7">
                <w:rPr>
                  <w:rStyle w:val="aa"/>
                  <w:rFonts w:ascii="Times New Roman" w:eastAsia="Calibri" w:hAnsi="Times New Roman"/>
                  <w:color w:val="000000" w:themeColor="text1"/>
                  <w:sz w:val="24"/>
                  <w:szCs w:val="24"/>
                  <w:lang w:val="en-US"/>
                </w:rPr>
                <w:t>www</w:t>
              </w:r>
              <w:r w:rsidRPr="000145E7">
                <w:rPr>
                  <w:rStyle w:val="aa"/>
                  <w:rFonts w:ascii="Times New Roman" w:eastAsia="Calibri" w:hAnsi="Times New Roman"/>
                  <w:color w:val="000000" w:themeColor="text1"/>
                  <w:sz w:val="24"/>
                  <w:szCs w:val="24"/>
                </w:rPr>
                <w:t>.</w:t>
              </w:r>
              <w:proofErr w:type="spellStart"/>
              <w:r w:rsidRPr="000145E7">
                <w:rPr>
                  <w:rStyle w:val="aa"/>
                  <w:rFonts w:ascii="Times New Roman" w:eastAsia="Calibri" w:hAnsi="Times New Roman"/>
                  <w:color w:val="000000" w:themeColor="text1"/>
                  <w:sz w:val="24"/>
                  <w:szCs w:val="24"/>
                  <w:lang w:val="en-US"/>
                </w:rPr>
                <w:t>kvadrat</w:t>
              </w:r>
              <w:proofErr w:type="spellEnd"/>
              <w:r w:rsidRPr="000145E7">
                <w:rPr>
                  <w:rStyle w:val="aa"/>
                  <w:rFonts w:ascii="Times New Roman" w:eastAsia="Calibri" w:hAnsi="Times New Roman"/>
                  <w:color w:val="000000" w:themeColor="text1"/>
                  <w:sz w:val="24"/>
                  <w:szCs w:val="24"/>
                </w:rPr>
                <w:t>-</w:t>
              </w:r>
              <w:proofErr w:type="spellStart"/>
              <w:r w:rsidRPr="000145E7">
                <w:rPr>
                  <w:rStyle w:val="aa"/>
                  <w:rFonts w:ascii="Times New Roman" w:eastAsia="Calibri" w:hAnsi="Times New Roman"/>
                  <w:color w:val="000000" w:themeColor="text1"/>
                  <w:sz w:val="24"/>
                  <w:szCs w:val="24"/>
                  <w:lang w:val="en-US"/>
                </w:rPr>
                <w:t>ugra</w:t>
              </w:r>
              <w:proofErr w:type="spellEnd"/>
              <w:r w:rsidRPr="000145E7">
                <w:rPr>
                  <w:rStyle w:val="aa"/>
                  <w:rFonts w:ascii="Times New Roman" w:eastAsia="Calibri" w:hAnsi="Times New Roman"/>
                  <w:color w:val="000000" w:themeColor="text1"/>
                  <w:sz w:val="24"/>
                  <w:szCs w:val="24"/>
                </w:rPr>
                <w:t>.</w:t>
              </w:r>
              <w:proofErr w:type="spellStart"/>
              <w:r w:rsidRPr="000145E7">
                <w:rPr>
                  <w:rStyle w:val="aa"/>
                  <w:rFonts w:ascii="Times New Roman" w:eastAsia="Calibri" w:hAnsi="Times New Roman"/>
                  <w:color w:val="000000" w:themeColor="text1"/>
                  <w:sz w:val="24"/>
                  <w:szCs w:val="24"/>
                  <w:lang w:val="en-US"/>
                </w:rPr>
                <w:t>ru</w:t>
              </w:r>
              <w:proofErr w:type="spellEnd"/>
            </w:hyperlink>
            <w:r w:rsidRPr="000145E7">
              <w:rPr>
                <w:rFonts w:ascii="Times New Roman" w:hAnsi="Times New Roman"/>
                <w:color w:val="000000" w:themeColor="text1"/>
                <w:sz w:val="24"/>
                <w:szCs w:val="24"/>
              </w:rPr>
              <w:t xml:space="preserve">  об </w:t>
            </w:r>
            <w:r w:rsidRPr="000145E7">
              <w:rPr>
                <w:rFonts w:ascii="Times New Roman" w:eastAsia="Calibri" w:hAnsi="Times New Roman"/>
                <w:color w:val="000000" w:themeColor="text1"/>
                <w:sz w:val="24"/>
                <w:szCs w:val="24"/>
                <w:lang w:eastAsia="en-US"/>
              </w:rPr>
              <w:t xml:space="preserve">антикоррупционной работе, проводимой органами местного самоуправления Белоярского района во взаимодействии с общественностью </w:t>
            </w:r>
          </w:p>
        </w:tc>
        <w:tc>
          <w:tcPr>
            <w:tcW w:w="5103" w:type="dxa"/>
            <w:vAlign w:val="center"/>
          </w:tcPr>
          <w:p w:rsidR="00915FF5" w:rsidRPr="000145E7" w:rsidRDefault="00915FF5" w:rsidP="004F2994">
            <w:pPr>
              <w:jc w:val="both"/>
              <w:rPr>
                <w:color w:val="000000" w:themeColor="text1"/>
              </w:rPr>
            </w:pPr>
            <w:r w:rsidRPr="000145E7">
              <w:rPr>
                <w:color w:val="000000" w:themeColor="text1"/>
              </w:rPr>
              <w:t>Постоянное размещение в сети Интернет информационных материалов (пресс-релизов, сообщений и др.) о реализации анти коррупционной политики в Белоярском районе.</w:t>
            </w:r>
          </w:p>
        </w:tc>
      </w:tr>
      <w:tr w:rsidR="00915FF5" w:rsidRPr="000145E7" w:rsidTr="004F2994">
        <w:trPr>
          <w:trHeight w:val="548"/>
          <w:tblHeader/>
        </w:trPr>
        <w:tc>
          <w:tcPr>
            <w:tcW w:w="4253" w:type="dxa"/>
            <w:vAlign w:val="center"/>
          </w:tcPr>
          <w:p w:rsidR="00915FF5" w:rsidRPr="000145E7" w:rsidRDefault="00915FF5" w:rsidP="004F2994">
            <w:pPr>
              <w:jc w:val="both"/>
              <w:rPr>
                <w:color w:val="000000" w:themeColor="text1"/>
              </w:rPr>
            </w:pPr>
            <w:r w:rsidRPr="000145E7">
              <w:rPr>
                <w:color w:val="000000" w:themeColor="text1"/>
              </w:rPr>
              <w:t>Передача обязательных экземпляров муниципальных правовых актов газеты «Белоярские вести»</w:t>
            </w:r>
          </w:p>
        </w:tc>
        <w:tc>
          <w:tcPr>
            <w:tcW w:w="5103" w:type="dxa"/>
            <w:vAlign w:val="center"/>
          </w:tcPr>
          <w:p w:rsidR="00915FF5" w:rsidRPr="000145E7" w:rsidRDefault="00915FF5" w:rsidP="004F2994">
            <w:pPr>
              <w:rPr>
                <w:color w:val="000000" w:themeColor="text1"/>
              </w:rPr>
            </w:pPr>
            <w:r w:rsidRPr="000145E7">
              <w:rPr>
                <w:color w:val="000000" w:themeColor="text1"/>
              </w:rPr>
              <w:t>Еженедельно в день выхода газеты «Белоярские вести» осуществляется отправка обязательных экземпляров в:</w:t>
            </w:r>
          </w:p>
          <w:p w:rsidR="00915FF5" w:rsidRPr="000145E7" w:rsidRDefault="00915FF5" w:rsidP="00915FF5">
            <w:pPr>
              <w:pStyle w:val="af0"/>
              <w:numPr>
                <w:ilvl w:val="0"/>
                <w:numId w:val="3"/>
              </w:numPr>
              <w:spacing w:after="0" w:line="240" w:lineRule="auto"/>
              <w:ind w:left="317" w:hanging="284"/>
              <w:rPr>
                <w:rFonts w:ascii="Times New Roman" w:hAnsi="Times New Roman"/>
                <w:color w:val="000000" w:themeColor="text1"/>
                <w:sz w:val="24"/>
                <w:szCs w:val="24"/>
              </w:rPr>
            </w:pPr>
            <w:r w:rsidRPr="000145E7">
              <w:rPr>
                <w:rFonts w:ascii="Times New Roman" w:hAnsi="Times New Roman"/>
                <w:color w:val="000000" w:themeColor="text1"/>
                <w:sz w:val="24"/>
                <w:szCs w:val="24"/>
              </w:rPr>
              <w:t>Федеральное агентство по печати и массовым коммуникациям (Роспечать);</w:t>
            </w:r>
          </w:p>
          <w:p w:rsidR="00915FF5" w:rsidRPr="000145E7" w:rsidRDefault="00915FF5" w:rsidP="00915FF5">
            <w:pPr>
              <w:pStyle w:val="af0"/>
              <w:widowControl w:val="0"/>
              <w:numPr>
                <w:ilvl w:val="0"/>
                <w:numId w:val="3"/>
              </w:numPr>
              <w:autoSpaceDE w:val="0"/>
              <w:autoSpaceDN w:val="0"/>
              <w:adjustRightInd w:val="0"/>
              <w:spacing w:after="0" w:line="240" w:lineRule="auto"/>
              <w:ind w:left="317" w:hanging="284"/>
              <w:rPr>
                <w:rFonts w:ascii="Times New Roman" w:hAnsi="Times New Roman"/>
                <w:color w:val="000000" w:themeColor="text1"/>
                <w:sz w:val="24"/>
                <w:szCs w:val="24"/>
              </w:rPr>
            </w:pPr>
            <w:r w:rsidRPr="000145E7">
              <w:rPr>
                <w:rFonts w:ascii="Times New Roman" w:hAnsi="Times New Roman"/>
                <w:color w:val="000000" w:themeColor="text1"/>
                <w:sz w:val="24"/>
                <w:szCs w:val="24"/>
              </w:rPr>
              <w:t>Национальное фондохранилище филиала ИТАР ТАСС «Российская книжная палата»;</w:t>
            </w:r>
          </w:p>
          <w:p w:rsidR="00915FF5" w:rsidRPr="000145E7" w:rsidRDefault="00915FF5" w:rsidP="00915FF5">
            <w:pPr>
              <w:pStyle w:val="af0"/>
              <w:widowControl w:val="0"/>
              <w:numPr>
                <w:ilvl w:val="0"/>
                <w:numId w:val="3"/>
              </w:numPr>
              <w:autoSpaceDE w:val="0"/>
              <w:autoSpaceDN w:val="0"/>
              <w:adjustRightInd w:val="0"/>
              <w:spacing w:after="0" w:line="240" w:lineRule="auto"/>
              <w:ind w:left="317" w:hanging="284"/>
              <w:rPr>
                <w:rFonts w:ascii="Times New Roman" w:hAnsi="Times New Roman"/>
                <w:color w:val="000000" w:themeColor="text1"/>
                <w:sz w:val="24"/>
                <w:szCs w:val="24"/>
              </w:rPr>
            </w:pPr>
            <w:r w:rsidRPr="000145E7">
              <w:rPr>
                <w:rFonts w:ascii="Times New Roman" w:hAnsi="Times New Roman"/>
                <w:color w:val="000000" w:themeColor="text1"/>
                <w:sz w:val="24"/>
                <w:szCs w:val="24"/>
              </w:rPr>
              <w:t>Государственная библиотека Югры;</w:t>
            </w:r>
          </w:p>
          <w:p w:rsidR="00915FF5" w:rsidRPr="000145E7" w:rsidRDefault="00915FF5" w:rsidP="00915FF5">
            <w:pPr>
              <w:pStyle w:val="af0"/>
              <w:widowControl w:val="0"/>
              <w:numPr>
                <w:ilvl w:val="0"/>
                <w:numId w:val="3"/>
              </w:numPr>
              <w:autoSpaceDE w:val="0"/>
              <w:autoSpaceDN w:val="0"/>
              <w:adjustRightInd w:val="0"/>
              <w:spacing w:after="0" w:line="240" w:lineRule="auto"/>
              <w:ind w:left="317" w:hanging="284"/>
              <w:rPr>
                <w:rFonts w:ascii="Times New Roman" w:hAnsi="Times New Roman"/>
                <w:color w:val="000000" w:themeColor="text1"/>
                <w:sz w:val="24"/>
                <w:szCs w:val="24"/>
              </w:rPr>
            </w:pPr>
            <w:r w:rsidRPr="000145E7">
              <w:rPr>
                <w:rFonts w:ascii="Times New Roman" w:hAnsi="Times New Roman"/>
                <w:color w:val="000000" w:themeColor="text1"/>
                <w:sz w:val="24"/>
                <w:szCs w:val="24"/>
              </w:rPr>
              <w:t>Тюменская областная научная библиотека;</w:t>
            </w:r>
          </w:p>
          <w:p w:rsidR="00915FF5" w:rsidRPr="000145E7" w:rsidRDefault="00915FF5" w:rsidP="00915FF5">
            <w:pPr>
              <w:pStyle w:val="af0"/>
              <w:widowControl w:val="0"/>
              <w:numPr>
                <w:ilvl w:val="0"/>
                <w:numId w:val="3"/>
              </w:numPr>
              <w:autoSpaceDE w:val="0"/>
              <w:autoSpaceDN w:val="0"/>
              <w:adjustRightInd w:val="0"/>
              <w:spacing w:after="0" w:line="240" w:lineRule="auto"/>
              <w:ind w:left="317" w:hanging="284"/>
              <w:rPr>
                <w:rFonts w:ascii="Times New Roman" w:hAnsi="Times New Roman"/>
                <w:color w:val="000000" w:themeColor="text1"/>
                <w:sz w:val="24"/>
                <w:szCs w:val="24"/>
              </w:rPr>
            </w:pPr>
            <w:r w:rsidRPr="000145E7">
              <w:rPr>
                <w:rFonts w:ascii="Times New Roman" w:hAnsi="Times New Roman"/>
                <w:color w:val="000000" w:themeColor="text1"/>
                <w:sz w:val="24"/>
                <w:szCs w:val="24"/>
              </w:rPr>
              <w:t>Российская государственная библиотека;</w:t>
            </w:r>
          </w:p>
          <w:p w:rsidR="00915FF5" w:rsidRPr="000145E7" w:rsidRDefault="00915FF5" w:rsidP="00915FF5">
            <w:pPr>
              <w:pStyle w:val="af0"/>
              <w:widowControl w:val="0"/>
              <w:numPr>
                <w:ilvl w:val="0"/>
                <w:numId w:val="3"/>
              </w:numPr>
              <w:autoSpaceDE w:val="0"/>
              <w:autoSpaceDN w:val="0"/>
              <w:adjustRightInd w:val="0"/>
              <w:spacing w:after="0" w:line="240" w:lineRule="auto"/>
              <w:ind w:left="317" w:hanging="284"/>
              <w:rPr>
                <w:rFonts w:ascii="Times New Roman" w:hAnsi="Times New Roman"/>
                <w:color w:val="000000" w:themeColor="text1"/>
                <w:sz w:val="24"/>
                <w:szCs w:val="24"/>
              </w:rPr>
            </w:pPr>
            <w:r w:rsidRPr="000145E7">
              <w:rPr>
                <w:rFonts w:ascii="Times New Roman" w:hAnsi="Times New Roman"/>
                <w:color w:val="000000" w:themeColor="text1"/>
                <w:sz w:val="24"/>
                <w:szCs w:val="24"/>
              </w:rPr>
              <w:t xml:space="preserve">Центральная районная библиотека; </w:t>
            </w:r>
          </w:p>
        </w:tc>
      </w:tr>
    </w:tbl>
    <w:p w:rsidR="00915FF5" w:rsidRPr="000145E7" w:rsidRDefault="00915FF5" w:rsidP="00915FF5">
      <w:pPr>
        <w:shd w:val="clear" w:color="auto" w:fill="FFFFFF"/>
        <w:contextualSpacing/>
        <w:jc w:val="both"/>
        <w:rPr>
          <w:color w:val="000000" w:themeColor="text1"/>
          <w:sz w:val="28"/>
          <w:szCs w:val="28"/>
          <w:highlight w:val="yellow"/>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5.4. Обеспечение механизма общественного контроля за качеством оказания государственных и муниципальных услуг гражданам и организациям.</w:t>
      </w:r>
    </w:p>
    <w:p w:rsidR="00915FF5" w:rsidRPr="000145E7" w:rsidRDefault="00915FF5" w:rsidP="00915FF5">
      <w:pPr>
        <w:ind w:firstLine="709"/>
        <w:jc w:val="both"/>
        <w:rPr>
          <w:i/>
          <w:color w:val="000000" w:themeColor="text1"/>
          <w:sz w:val="8"/>
          <w:szCs w:val="8"/>
          <w:highlight w:val="yellow"/>
        </w:rPr>
      </w:pPr>
    </w:p>
    <w:p w:rsidR="00915FF5" w:rsidRPr="000145E7" w:rsidRDefault="00915FF5" w:rsidP="00915FF5">
      <w:pPr>
        <w:jc w:val="both"/>
        <w:rPr>
          <w:color w:val="000000" w:themeColor="text1"/>
          <w:sz w:val="28"/>
          <w:szCs w:val="28"/>
        </w:rPr>
      </w:pPr>
    </w:p>
    <w:p w:rsidR="00915FF5" w:rsidRPr="000145E7" w:rsidRDefault="00915FF5" w:rsidP="00915FF5">
      <w:pPr>
        <w:ind w:firstLine="708"/>
        <w:jc w:val="both"/>
        <w:rPr>
          <w:color w:val="000000" w:themeColor="text1"/>
          <w:sz w:val="28"/>
          <w:szCs w:val="28"/>
        </w:rPr>
      </w:pPr>
      <w:r w:rsidRPr="000145E7">
        <w:rPr>
          <w:color w:val="000000" w:themeColor="text1"/>
          <w:sz w:val="28"/>
          <w:szCs w:val="28"/>
        </w:rPr>
        <w:t xml:space="preserve">За отчетный период состоялось 8 заседаний Общественного совета Белоярского района. </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На заседаниях Общественного совета Белоярского района были рассмотрены следующие вопросы: </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 об исполнении бюджета Белоярского района за 2019 год, </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 о деятельности финансового органа Белоярского района и реализации муниципальных программ Белоярского района, курируемых финансовым органом, за 2019 год; </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lastRenderedPageBreak/>
        <w:t xml:space="preserve">- за первый квартал 2020 года, о проектировках бюджета Белоярского района на 2021 - 2023 годы; </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 об исполнении бюджета Белоярского района за второй квартал 2020 года; о реализации Федерального закона «Об ответственном обращении с животными» на территории Белоярского района; </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 о проведенной работе по установлению нормативов накопления твердых коммунальных отходов в городском поселении Белоярский и сельских поселениях в границах Белоярского района; </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xml:space="preserve">- о работе по обустройству контейнерных площадок для накопления (в том числе раздельного накопления) твердых коммунальных отходов в городском поселении Белоярский и сельских поселениях в границах Белоярского района; </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о деятельности регионального оператора по обращению с твердыми коммунальными отходами АО «Югра-Экология» в Белоярском районе;</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 об исполнении рекомендаций заседания постоянно действующего Координационного совещания по обеспечению правопорядка в Ханты-Мансийском автономном округе – Югре (протокол от 17.12.2019 №88) в части участия представителей общественности в комиссии по приемке работ по определению нормативов накопления твердых коммунальных отходов.</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В целях осуществления общественного контроля при Общественном совете Белоярского района созданы и осуществляют свою работу:</w:t>
      </w:r>
    </w:p>
    <w:p w:rsidR="00915FF5" w:rsidRPr="000145E7" w:rsidRDefault="00915FF5" w:rsidP="00915FF5">
      <w:pPr>
        <w:pStyle w:val="ae"/>
        <w:spacing w:after="0" w:line="240" w:lineRule="auto"/>
        <w:ind w:left="0" w:firstLine="709"/>
        <w:jc w:val="both"/>
        <w:rPr>
          <w:rFonts w:ascii="Times New Roman" w:hAnsi="Times New Roman"/>
          <w:color w:val="000000" w:themeColor="text1"/>
          <w:sz w:val="28"/>
          <w:szCs w:val="28"/>
        </w:rPr>
      </w:pPr>
      <w:r w:rsidRPr="000145E7">
        <w:rPr>
          <w:rFonts w:ascii="Times New Roman" w:hAnsi="Times New Roman"/>
          <w:color w:val="000000" w:themeColor="text1"/>
          <w:sz w:val="28"/>
          <w:szCs w:val="28"/>
        </w:rPr>
        <w:t>1) Общественный совет по вопросам жилищно-коммунального хозяйства (далее – Общественный совет по вопросам ЖКХ) (протокол заседания Общественного совета Белоярского района от 26.02.2013 г. №1).</w:t>
      </w:r>
    </w:p>
    <w:p w:rsidR="00915FF5" w:rsidRPr="000145E7" w:rsidRDefault="00915FF5" w:rsidP="00915FF5">
      <w:pPr>
        <w:pStyle w:val="ae"/>
        <w:spacing w:after="0" w:line="240" w:lineRule="auto"/>
        <w:ind w:left="0" w:firstLine="709"/>
        <w:jc w:val="both"/>
        <w:rPr>
          <w:rFonts w:ascii="Times New Roman" w:hAnsi="Times New Roman"/>
          <w:color w:val="000000" w:themeColor="text1"/>
          <w:sz w:val="28"/>
          <w:szCs w:val="28"/>
          <w:lang w:val="ru-RU"/>
        </w:rPr>
      </w:pPr>
      <w:r w:rsidRPr="000145E7">
        <w:rPr>
          <w:rFonts w:ascii="Times New Roman" w:hAnsi="Times New Roman"/>
          <w:color w:val="000000" w:themeColor="text1"/>
          <w:sz w:val="28"/>
          <w:szCs w:val="28"/>
        </w:rPr>
        <w:t>В 20</w:t>
      </w:r>
      <w:r w:rsidRPr="000145E7">
        <w:rPr>
          <w:rFonts w:ascii="Times New Roman" w:hAnsi="Times New Roman"/>
          <w:color w:val="000000" w:themeColor="text1"/>
          <w:sz w:val="28"/>
          <w:szCs w:val="28"/>
          <w:lang w:val="ru-RU"/>
        </w:rPr>
        <w:t>20</w:t>
      </w:r>
      <w:r w:rsidRPr="000145E7">
        <w:rPr>
          <w:rFonts w:ascii="Times New Roman" w:hAnsi="Times New Roman"/>
          <w:color w:val="000000" w:themeColor="text1"/>
          <w:sz w:val="28"/>
          <w:szCs w:val="28"/>
        </w:rPr>
        <w:t xml:space="preserve"> году Общественным советом по вопросам ЖКХ проведено </w:t>
      </w:r>
      <w:r w:rsidRPr="000145E7">
        <w:rPr>
          <w:rFonts w:ascii="Times New Roman" w:hAnsi="Times New Roman"/>
          <w:color w:val="000000" w:themeColor="text1"/>
          <w:sz w:val="28"/>
          <w:szCs w:val="28"/>
          <w:lang w:val="ru-RU"/>
        </w:rPr>
        <w:t>2</w:t>
      </w:r>
      <w:r w:rsidRPr="000145E7">
        <w:rPr>
          <w:rFonts w:ascii="Times New Roman" w:hAnsi="Times New Roman"/>
          <w:color w:val="000000" w:themeColor="text1"/>
          <w:sz w:val="28"/>
          <w:szCs w:val="28"/>
        </w:rPr>
        <w:t xml:space="preserve"> заседания.</w:t>
      </w:r>
    </w:p>
    <w:p w:rsidR="00915FF5" w:rsidRPr="000145E7" w:rsidRDefault="00915FF5" w:rsidP="00915FF5">
      <w:pPr>
        <w:pStyle w:val="ae"/>
        <w:spacing w:after="0" w:line="240" w:lineRule="auto"/>
        <w:ind w:left="0" w:firstLine="709"/>
        <w:jc w:val="both"/>
        <w:rPr>
          <w:rFonts w:ascii="Times New Roman" w:hAnsi="Times New Roman"/>
          <w:color w:val="000000" w:themeColor="text1"/>
          <w:sz w:val="28"/>
          <w:szCs w:val="28"/>
          <w:lang w:val="ru-RU"/>
        </w:rPr>
      </w:pPr>
      <w:r w:rsidRPr="000145E7">
        <w:rPr>
          <w:rFonts w:ascii="Times New Roman" w:hAnsi="Times New Roman"/>
          <w:color w:val="000000" w:themeColor="text1"/>
          <w:sz w:val="28"/>
          <w:szCs w:val="28"/>
        </w:rPr>
        <w:t>На заседаниях были рассмотрены вопросы:</w:t>
      </w:r>
    </w:p>
    <w:p w:rsidR="00915FF5" w:rsidRPr="000145E7" w:rsidRDefault="00915FF5" w:rsidP="00915FF5">
      <w:pPr>
        <w:ind w:firstLine="708"/>
        <w:jc w:val="both"/>
        <w:rPr>
          <w:rFonts w:eastAsia="Calibri"/>
          <w:bCs/>
          <w:color w:val="000000" w:themeColor="text1"/>
          <w:sz w:val="28"/>
          <w:szCs w:val="28"/>
        </w:rPr>
      </w:pPr>
      <w:r w:rsidRPr="000145E7">
        <w:rPr>
          <w:rFonts w:eastAsia="Calibri"/>
          <w:bCs/>
          <w:color w:val="000000" w:themeColor="text1"/>
          <w:sz w:val="28"/>
          <w:szCs w:val="28"/>
        </w:rPr>
        <w:t>1. Проведение электронного опроса населения в целях оценки удовлетворенности жителями Белоярского района работой управляющих организаций и ТСЖ;</w:t>
      </w:r>
    </w:p>
    <w:p w:rsidR="00915FF5" w:rsidRPr="000145E7" w:rsidRDefault="00915FF5" w:rsidP="00915FF5">
      <w:pPr>
        <w:ind w:firstLine="708"/>
        <w:jc w:val="both"/>
        <w:rPr>
          <w:rFonts w:eastAsia="Calibri"/>
          <w:bCs/>
          <w:color w:val="000000" w:themeColor="text1"/>
          <w:sz w:val="28"/>
          <w:szCs w:val="28"/>
        </w:rPr>
      </w:pPr>
      <w:r w:rsidRPr="000145E7">
        <w:rPr>
          <w:rFonts w:eastAsia="Calibri"/>
          <w:bCs/>
          <w:color w:val="000000" w:themeColor="text1"/>
          <w:sz w:val="28"/>
          <w:szCs w:val="28"/>
        </w:rPr>
        <w:t>2. По обращением граждан, связанных с нарушением исполнителями коммунальной услуги по отоплению;</w:t>
      </w:r>
    </w:p>
    <w:p w:rsidR="00915FF5" w:rsidRPr="000145E7" w:rsidRDefault="00915FF5" w:rsidP="00915FF5">
      <w:pPr>
        <w:ind w:firstLine="708"/>
        <w:jc w:val="both"/>
        <w:rPr>
          <w:rFonts w:eastAsia="Arial Unicode MS"/>
          <w:color w:val="000000" w:themeColor="text1"/>
          <w:sz w:val="28"/>
          <w:szCs w:val="28"/>
          <w:u w:color="000000"/>
        </w:rPr>
      </w:pPr>
      <w:r w:rsidRPr="000145E7">
        <w:rPr>
          <w:rFonts w:eastAsia="Arial Unicode MS"/>
          <w:color w:val="000000" w:themeColor="text1"/>
          <w:sz w:val="28"/>
          <w:szCs w:val="28"/>
          <w:u w:color="000000"/>
        </w:rPr>
        <w:t xml:space="preserve">3. </w:t>
      </w:r>
      <w:r w:rsidRPr="000145E7">
        <w:rPr>
          <w:rFonts w:eastAsia="Calibri"/>
          <w:color w:val="000000" w:themeColor="text1"/>
          <w:sz w:val="28"/>
          <w:szCs w:val="28"/>
        </w:rPr>
        <w:t xml:space="preserve">Рассмотрение и согласование проекта </w:t>
      </w:r>
      <w:r w:rsidRPr="000145E7">
        <w:rPr>
          <w:rFonts w:eastAsia="Arial Unicode MS"/>
          <w:color w:val="000000" w:themeColor="text1"/>
          <w:sz w:val="28"/>
          <w:szCs w:val="28"/>
          <w:u w:color="000000"/>
        </w:rPr>
        <w:t>постановления Правительства Ханты-Мансийского автономного округа – Югры «О внесении изменений в постановление Правительства Ханты-Мансийского автономного округа – Югры  от 5 октября 2018 года № 347-п «О государственной программе  Ханты-Мансийского автономного округа – Югры «Жилищно-коммунальный комплекс и городская среда».</w:t>
      </w:r>
    </w:p>
    <w:p w:rsidR="00915FF5" w:rsidRPr="000145E7" w:rsidRDefault="00915FF5" w:rsidP="00915FF5">
      <w:pPr>
        <w:jc w:val="both"/>
        <w:rPr>
          <w:color w:val="000000" w:themeColor="text1"/>
        </w:rPr>
      </w:pPr>
    </w:p>
    <w:p w:rsidR="00915FF5" w:rsidRPr="000145E7" w:rsidRDefault="00915FF5" w:rsidP="00915FF5">
      <w:pPr>
        <w:ind w:firstLine="709"/>
        <w:jc w:val="both"/>
        <w:rPr>
          <w:i/>
          <w:color w:val="000000" w:themeColor="text1"/>
          <w:sz w:val="28"/>
          <w:szCs w:val="28"/>
        </w:rPr>
      </w:pPr>
      <w:r w:rsidRPr="000145E7">
        <w:rPr>
          <w:i/>
          <w:color w:val="000000" w:themeColor="text1"/>
          <w:sz w:val="28"/>
          <w:szCs w:val="28"/>
        </w:rPr>
        <w:t>5.7. Осуществление контроля за реализацией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p w:rsidR="00915FF5" w:rsidRPr="000145E7" w:rsidRDefault="00915FF5" w:rsidP="00915FF5">
      <w:pPr>
        <w:ind w:firstLine="709"/>
        <w:jc w:val="both"/>
        <w:rPr>
          <w:i/>
          <w:color w:val="000000" w:themeColor="text1"/>
          <w:sz w:val="8"/>
          <w:szCs w:val="8"/>
        </w:rPr>
      </w:pPr>
    </w:p>
    <w:p w:rsidR="00915FF5" w:rsidRPr="000145E7" w:rsidRDefault="00915FF5" w:rsidP="00915FF5">
      <w:pPr>
        <w:ind w:firstLine="709"/>
        <w:jc w:val="both"/>
        <w:rPr>
          <w:iCs/>
          <w:color w:val="000000" w:themeColor="text1"/>
          <w:sz w:val="28"/>
          <w:szCs w:val="28"/>
        </w:rPr>
      </w:pPr>
    </w:p>
    <w:p w:rsidR="00915FF5" w:rsidRPr="000145E7" w:rsidRDefault="00915FF5" w:rsidP="00915FF5">
      <w:pPr>
        <w:ind w:firstLine="709"/>
        <w:jc w:val="both"/>
        <w:rPr>
          <w:color w:val="000000" w:themeColor="text1"/>
          <w:sz w:val="28"/>
          <w:szCs w:val="28"/>
        </w:rPr>
      </w:pPr>
      <w:r w:rsidRPr="000145E7">
        <w:rPr>
          <w:iCs/>
          <w:color w:val="000000" w:themeColor="text1"/>
          <w:sz w:val="28"/>
          <w:szCs w:val="28"/>
        </w:rPr>
        <w:t xml:space="preserve">На официальном сайте органов местного самоуправления Белоярского района в сети Интернет размещается вся информация, предусмотренная </w:t>
      </w:r>
      <w:r w:rsidRPr="000145E7">
        <w:rPr>
          <w:color w:val="000000" w:themeColor="text1"/>
          <w:sz w:val="28"/>
          <w:szCs w:val="28"/>
        </w:rPr>
        <w:lastRenderedPageBreak/>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поддерживается в актуальном состоянии.</w:t>
      </w:r>
    </w:p>
    <w:p w:rsidR="00915FF5" w:rsidRPr="000145E7" w:rsidRDefault="00915FF5" w:rsidP="00915FF5">
      <w:pPr>
        <w:ind w:firstLine="709"/>
        <w:jc w:val="both"/>
        <w:rPr>
          <w:color w:val="000000" w:themeColor="text1"/>
          <w:sz w:val="28"/>
          <w:szCs w:val="28"/>
        </w:rPr>
      </w:pPr>
      <w:r w:rsidRPr="000145E7">
        <w:rPr>
          <w:color w:val="000000" w:themeColor="text1"/>
          <w:sz w:val="28"/>
          <w:szCs w:val="28"/>
        </w:rPr>
        <w:t>Также актуальная информация о деятельности администраций сельских поселений в границах Белоярского района размещена на официальном сайте органов местного самоуправления сельских поселений, на информационных стендах в администрациях сельских поселений.</w:t>
      </w:r>
    </w:p>
    <w:p w:rsidR="00915FF5" w:rsidRPr="000145E7" w:rsidRDefault="00915FF5" w:rsidP="00915FF5">
      <w:pPr>
        <w:rPr>
          <w:color w:val="000000" w:themeColor="text1"/>
        </w:rPr>
      </w:pPr>
    </w:p>
    <w:p w:rsidR="00915FF5" w:rsidRPr="000145E7" w:rsidRDefault="00915FF5" w:rsidP="00915FF5">
      <w:pPr>
        <w:rPr>
          <w:color w:val="000000" w:themeColor="text1"/>
        </w:rPr>
      </w:pPr>
    </w:p>
    <w:p w:rsidR="0095271D" w:rsidRDefault="0095271D">
      <w:pPr>
        <w:pBdr>
          <w:top w:val="nil"/>
          <w:left w:val="nil"/>
          <w:bottom w:val="nil"/>
          <w:right w:val="nil"/>
          <w:between w:val="nil"/>
        </w:pBdr>
        <w:jc w:val="right"/>
        <w:rPr>
          <w:color w:val="000000"/>
          <w:sz w:val="28"/>
          <w:szCs w:val="28"/>
        </w:rPr>
      </w:pPr>
    </w:p>
    <w:p w:rsidR="0095271D" w:rsidRDefault="0095271D">
      <w:pPr>
        <w:pBdr>
          <w:top w:val="nil"/>
          <w:left w:val="nil"/>
          <w:bottom w:val="nil"/>
          <w:right w:val="nil"/>
          <w:between w:val="nil"/>
        </w:pBdr>
        <w:jc w:val="right"/>
        <w:rPr>
          <w:color w:val="000000"/>
          <w:sz w:val="28"/>
          <w:szCs w:val="28"/>
        </w:rPr>
      </w:pPr>
    </w:p>
    <w:p w:rsidR="0095271D" w:rsidRDefault="0095271D">
      <w:pPr>
        <w:pBdr>
          <w:top w:val="nil"/>
          <w:left w:val="nil"/>
          <w:bottom w:val="nil"/>
          <w:right w:val="nil"/>
          <w:between w:val="nil"/>
        </w:pBdr>
        <w:jc w:val="right"/>
        <w:rPr>
          <w:color w:val="000000"/>
          <w:sz w:val="28"/>
          <w:szCs w:val="28"/>
        </w:rPr>
      </w:pPr>
    </w:p>
    <w:p w:rsidR="0095271D" w:rsidRDefault="0095271D">
      <w:pPr>
        <w:pBdr>
          <w:top w:val="nil"/>
          <w:left w:val="nil"/>
          <w:bottom w:val="nil"/>
          <w:right w:val="nil"/>
          <w:between w:val="nil"/>
        </w:pBdr>
        <w:jc w:val="right"/>
        <w:rPr>
          <w:color w:val="000000"/>
          <w:sz w:val="28"/>
          <w:szCs w:val="28"/>
        </w:rPr>
      </w:pPr>
    </w:p>
    <w:p w:rsidR="0095271D" w:rsidRDefault="0095271D">
      <w:pPr>
        <w:pBdr>
          <w:top w:val="nil"/>
          <w:left w:val="nil"/>
          <w:bottom w:val="nil"/>
          <w:right w:val="nil"/>
          <w:between w:val="nil"/>
        </w:pBdr>
        <w:jc w:val="right"/>
        <w:rPr>
          <w:color w:val="000000"/>
          <w:sz w:val="28"/>
          <w:szCs w:val="28"/>
        </w:rPr>
      </w:pPr>
    </w:p>
    <w:p w:rsidR="00DD3B8A" w:rsidRDefault="00DD3B8A">
      <w:pPr>
        <w:pBdr>
          <w:top w:val="nil"/>
          <w:left w:val="nil"/>
          <w:bottom w:val="nil"/>
          <w:right w:val="nil"/>
          <w:between w:val="nil"/>
        </w:pBdr>
        <w:jc w:val="right"/>
        <w:rPr>
          <w:color w:val="000000"/>
          <w:sz w:val="28"/>
          <w:szCs w:val="28"/>
        </w:rPr>
      </w:pPr>
    </w:p>
    <w:p w:rsidR="00DD3B8A" w:rsidRDefault="00DD3B8A">
      <w:pPr>
        <w:pBdr>
          <w:top w:val="nil"/>
          <w:left w:val="nil"/>
          <w:bottom w:val="nil"/>
          <w:right w:val="nil"/>
          <w:between w:val="nil"/>
        </w:pBdr>
        <w:jc w:val="right"/>
        <w:rPr>
          <w:color w:val="000000"/>
          <w:sz w:val="28"/>
          <w:szCs w:val="28"/>
        </w:rPr>
      </w:pPr>
    </w:p>
    <w:p w:rsidR="00DD3B8A" w:rsidRDefault="00DD3B8A">
      <w:pPr>
        <w:pBdr>
          <w:top w:val="nil"/>
          <w:left w:val="nil"/>
          <w:bottom w:val="nil"/>
          <w:right w:val="nil"/>
          <w:between w:val="nil"/>
        </w:pBdr>
        <w:jc w:val="right"/>
        <w:rPr>
          <w:color w:val="000000"/>
          <w:sz w:val="28"/>
          <w:szCs w:val="28"/>
        </w:rPr>
      </w:pPr>
    </w:p>
    <w:p w:rsidR="0095271D" w:rsidRDefault="0095271D">
      <w:pPr>
        <w:pBdr>
          <w:top w:val="nil"/>
          <w:left w:val="nil"/>
          <w:bottom w:val="nil"/>
          <w:right w:val="nil"/>
          <w:between w:val="nil"/>
        </w:pBdr>
        <w:jc w:val="right"/>
        <w:rPr>
          <w:color w:val="000000"/>
          <w:sz w:val="28"/>
          <w:szCs w:val="28"/>
        </w:rPr>
      </w:pPr>
    </w:p>
    <w:p w:rsidR="00DD3B8A" w:rsidRDefault="00DD3B8A">
      <w:pPr>
        <w:pBdr>
          <w:top w:val="nil"/>
          <w:left w:val="nil"/>
          <w:bottom w:val="nil"/>
          <w:right w:val="nil"/>
          <w:between w:val="nil"/>
        </w:pBdr>
        <w:jc w:val="right"/>
        <w:rPr>
          <w:color w:val="000000"/>
          <w:sz w:val="28"/>
          <w:szCs w:val="28"/>
        </w:rPr>
      </w:pPr>
    </w:p>
    <w:p w:rsidR="00DD3B8A" w:rsidRDefault="00DD3B8A">
      <w:pPr>
        <w:pBdr>
          <w:top w:val="nil"/>
          <w:left w:val="nil"/>
          <w:bottom w:val="nil"/>
          <w:right w:val="nil"/>
          <w:between w:val="nil"/>
        </w:pBdr>
        <w:jc w:val="right"/>
        <w:rPr>
          <w:color w:val="000000"/>
          <w:sz w:val="28"/>
          <w:szCs w:val="28"/>
        </w:rPr>
      </w:pPr>
    </w:p>
    <w:p w:rsidR="009408ED" w:rsidRDefault="009408ED" w:rsidP="00DF07C6">
      <w:pPr>
        <w:pBdr>
          <w:top w:val="nil"/>
          <w:left w:val="nil"/>
          <w:bottom w:val="nil"/>
          <w:right w:val="nil"/>
          <w:between w:val="nil"/>
        </w:pBdr>
        <w:rPr>
          <w:color w:val="000000"/>
          <w:sz w:val="28"/>
          <w:szCs w:val="28"/>
        </w:rPr>
      </w:pPr>
    </w:p>
    <w:p w:rsidR="009408ED" w:rsidRDefault="009408ED" w:rsidP="00DF07C6">
      <w:pPr>
        <w:pBdr>
          <w:top w:val="nil"/>
          <w:left w:val="nil"/>
          <w:bottom w:val="nil"/>
          <w:right w:val="nil"/>
          <w:between w:val="nil"/>
        </w:pBdr>
        <w:rPr>
          <w:color w:val="000000"/>
          <w:sz w:val="28"/>
          <w:szCs w:val="28"/>
        </w:rPr>
      </w:pPr>
    </w:p>
    <w:p w:rsidR="007F5F8E" w:rsidRDefault="007F5F8E" w:rsidP="00DF07C6">
      <w:pPr>
        <w:pBdr>
          <w:top w:val="nil"/>
          <w:left w:val="nil"/>
          <w:bottom w:val="nil"/>
          <w:right w:val="nil"/>
          <w:between w:val="nil"/>
        </w:pBdr>
        <w:rPr>
          <w:color w:val="000000"/>
          <w:sz w:val="28"/>
          <w:szCs w:val="28"/>
        </w:rPr>
      </w:pPr>
    </w:p>
    <w:p w:rsidR="007F5F8E" w:rsidRDefault="007F5F8E" w:rsidP="00DF07C6">
      <w:pPr>
        <w:pBdr>
          <w:top w:val="nil"/>
          <w:left w:val="nil"/>
          <w:bottom w:val="nil"/>
          <w:right w:val="nil"/>
          <w:between w:val="nil"/>
        </w:pBdr>
        <w:rPr>
          <w:color w:val="000000"/>
          <w:sz w:val="28"/>
          <w:szCs w:val="28"/>
        </w:rPr>
      </w:pPr>
    </w:p>
    <w:p w:rsidR="007F5F8E" w:rsidRDefault="007F5F8E" w:rsidP="00DF07C6">
      <w:pPr>
        <w:pBdr>
          <w:top w:val="nil"/>
          <w:left w:val="nil"/>
          <w:bottom w:val="nil"/>
          <w:right w:val="nil"/>
          <w:between w:val="nil"/>
        </w:pBdr>
        <w:rPr>
          <w:color w:val="000000"/>
          <w:sz w:val="28"/>
          <w:szCs w:val="28"/>
        </w:rPr>
      </w:pPr>
    </w:p>
    <w:p w:rsidR="007F5F8E" w:rsidRDefault="007F5F8E" w:rsidP="00DF07C6">
      <w:pPr>
        <w:pBdr>
          <w:top w:val="nil"/>
          <w:left w:val="nil"/>
          <w:bottom w:val="nil"/>
          <w:right w:val="nil"/>
          <w:between w:val="nil"/>
        </w:pBdr>
        <w:rPr>
          <w:color w:val="000000"/>
          <w:sz w:val="28"/>
          <w:szCs w:val="28"/>
        </w:rPr>
      </w:pPr>
    </w:p>
    <w:p w:rsidR="007F5F8E" w:rsidRDefault="007F5F8E" w:rsidP="00DF07C6">
      <w:pPr>
        <w:pBdr>
          <w:top w:val="nil"/>
          <w:left w:val="nil"/>
          <w:bottom w:val="nil"/>
          <w:right w:val="nil"/>
          <w:between w:val="nil"/>
        </w:pBdr>
        <w:rPr>
          <w:color w:val="000000"/>
          <w:sz w:val="28"/>
          <w:szCs w:val="28"/>
        </w:rPr>
      </w:pPr>
    </w:p>
    <w:p w:rsidR="007F5F8E" w:rsidRDefault="007F5F8E" w:rsidP="00DF07C6">
      <w:pPr>
        <w:pBdr>
          <w:top w:val="nil"/>
          <w:left w:val="nil"/>
          <w:bottom w:val="nil"/>
          <w:right w:val="nil"/>
          <w:between w:val="nil"/>
        </w:pBdr>
        <w:rPr>
          <w:color w:val="000000"/>
          <w:sz w:val="28"/>
          <w:szCs w:val="28"/>
        </w:rPr>
      </w:pPr>
    </w:p>
    <w:p w:rsidR="007F5F8E" w:rsidRDefault="007F5F8E" w:rsidP="00DF07C6">
      <w:pPr>
        <w:pBdr>
          <w:top w:val="nil"/>
          <w:left w:val="nil"/>
          <w:bottom w:val="nil"/>
          <w:right w:val="nil"/>
          <w:between w:val="nil"/>
        </w:pBdr>
        <w:rPr>
          <w:color w:val="000000"/>
          <w:sz w:val="28"/>
          <w:szCs w:val="28"/>
        </w:rPr>
      </w:pPr>
    </w:p>
    <w:p w:rsidR="007F5F8E" w:rsidRDefault="007F5F8E" w:rsidP="00DF07C6">
      <w:pPr>
        <w:pBdr>
          <w:top w:val="nil"/>
          <w:left w:val="nil"/>
          <w:bottom w:val="nil"/>
          <w:right w:val="nil"/>
          <w:between w:val="nil"/>
        </w:pBdr>
        <w:rPr>
          <w:color w:val="000000"/>
          <w:sz w:val="28"/>
          <w:szCs w:val="28"/>
        </w:rPr>
      </w:pPr>
    </w:p>
    <w:p w:rsidR="007F5F8E" w:rsidRDefault="007F5F8E" w:rsidP="00DF07C6">
      <w:pPr>
        <w:pBdr>
          <w:top w:val="nil"/>
          <w:left w:val="nil"/>
          <w:bottom w:val="nil"/>
          <w:right w:val="nil"/>
          <w:between w:val="nil"/>
        </w:pBdr>
        <w:rPr>
          <w:color w:val="000000"/>
          <w:sz w:val="28"/>
          <w:szCs w:val="28"/>
        </w:rPr>
      </w:pPr>
    </w:p>
    <w:p w:rsidR="007F5F8E" w:rsidRDefault="007F5F8E" w:rsidP="00DF07C6">
      <w:pPr>
        <w:pBdr>
          <w:top w:val="nil"/>
          <w:left w:val="nil"/>
          <w:bottom w:val="nil"/>
          <w:right w:val="nil"/>
          <w:between w:val="nil"/>
        </w:pBdr>
        <w:rPr>
          <w:color w:val="000000"/>
          <w:sz w:val="28"/>
          <w:szCs w:val="28"/>
        </w:rPr>
      </w:pPr>
    </w:p>
    <w:p w:rsidR="007F5F8E" w:rsidRDefault="007F5F8E" w:rsidP="00DF07C6">
      <w:pPr>
        <w:pBdr>
          <w:top w:val="nil"/>
          <w:left w:val="nil"/>
          <w:bottom w:val="nil"/>
          <w:right w:val="nil"/>
          <w:between w:val="nil"/>
        </w:pBdr>
        <w:rPr>
          <w:color w:val="000000"/>
          <w:sz w:val="28"/>
          <w:szCs w:val="28"/>
        </w:rPr>
      </w:pPr>
    </w:p>
    <w:p w:rsidR="007F5F8E" w:rsidRDefault="007F5F8E" w:rsidP="00DF07C6">
      <w:pPr>
        <w:pBdr>
          <w:top w:val="nil"/>
          <w:left w:val="nil"/>
          <w:bottom w:val="nil"/>
          <w:right w:val="nil"/>
          <w:between w:val="nil"/>
        </w:pBdr>
        <w:rPr>
          <w:color w:val="000000"/>
          <w:sz w:val="28"/>
          <w:szCs w:val="28"/>
        </w:rPr>
      </w:pPr>
    </w:p>
    <w:p w:rsidR="007F5F8E" w:rsidRDefault="007F5F8E" w:rsidP="00DF07C6">
      <w:pPr>
        <w:pBdr>
          <w:top w:val="nil"/>
          <w:left w:val="nil"/>
          <w:bottom w:val="nil"/>
          <w:right w:val="nil"/>
          <w:between w:val="nil"/>
        </w:pBdr>
        <w:rPr>
          <w:color w:val="000000"/>
          <w:sz w:val="28"/>
          <w:szCs w:val="28"/>
        </w:rPr>
      </w:pPr>
    </w:p>
    <w:p w:rsidR="007F5F8E" w:rsidRDefault="007F5F8E" w:rsidP="00DF07C6">
      <w:pPr>
        <w:pBdr>
          <w:top w:val="nil"/>
          <w:left w:val="nil"/>
          <w:bottom w:val="nil"/>
          <w:right w:val="nil"/>
          <w:between w:val="nil"/>
        </w:pBdr>
        <w:rPr>
          <w:color w:val="000000"/>
          <w:sz w:val="28"/>
          <w:szCs w:val="28"/>
        </w:rPr>
      </w:pPr>
    </w:p>
    <w:p w:rsidR="007F5F8E" w:rsidRDefault="007F5F8E" w:rsidP="00DF07C6">
      <w:pPr>
        <w:pBdr>
          <w:top w:val="nil"/>
          <w:left w:val="nil"/>
          <w:bottom w:val="nil"/>
          <w:right w:val="nil"/>
          <w:between w:val="nil"/>
        </w:pBdr>
        <w:rPr>
          <w:color w:val="000000"/>
          <w:sz w:val="28"/>
          <w:szCs w:val="28"/>
        </w:rPr>
      </w:pPr>
    </w:p>
    <w:p w:rsidR="007F5F8E" w:rsidRDefault="007F5F8E" w:rsidP="00DF07C6">
      <w:pPr>
        <w:pBdr>
          <w:top w:val="nil"/>
          <w:left w:val="nil"/>
          <w:bottom w:val="nil"/>
          <w:right w:val="nil"/>
          <w:between w:val="nil"/>
        </w:pBdr>
        <w:rPr>
          <w:color w:val="000000"/>
          <w:sz w:val="28"/>
          <w:szCs w:val="28"/>
        </w:rPr>
      </w:pPr>
    </w:p>
    <w:p w:rsidR="007F5F8E" w:rsidRDefault="007F5F8E" w:rsidP="00DF07C6">
      <w:pPr>
        <w:pBdr>
          <w:top w:val="nil"/>
          <w:left w:val="nil"/>
          <w:bottom w:val="nil"/>
          <w:right w:val="nil"/>
          <w:between w:val="nil"/>
        </w:pBdr>
        <w:rPr>
          <w:color w:val="000000"/>
          <w:sz w:val="28"/>
          <w:szCs w:val="28"/>
        </w:rPr>
      </w:pPr>
    </w:p>
    <w:p w:rsidR="007F5F8E" w:rsidRDefault="007F5F8E" w:rsidP="00DF07C6">
      <w:pPr>
        <w:pBdr>
          <w:top w:val="nil"/>
          <w:left w:val="nil"/>
          <w:bottom w:val="nil"/>
          <w:right w:val="nil"/>
          <w:between w:val="nil"/>
        </w:pBdr>
        <w:rPr>
          <w:color w:val="000000"/>
          <w:sz w:val="28"/>
          <w:szCs w:val="28"/>
        </w:rPr>
      </w:pPr>
    </w:p>
    <w:p w:rsidR="007F5F8E" w:rsidRDefault="007F5F8E" w:rsidP="00DF07C6">
      <w:pPr>
        <w:pBdr>
          <w:top w:val="nil"/>
          <w:left w:val="nil"/>
          <w:bottom w:val="nil"/>
          <w:right w:val="nil"/>
          <w:between w:val="nil"/>
        </w:pBdr>
        <w:rPr>
          <w:color w:val="000000"/>
          <w:sz w:val="28"/>
          <w:szCs w:val="28"/>
        </w:rPr>
      </w:pPr>
    </w:p>
    <w:p w:rsidR="007F5F8E" w:rsidRDefault="007F5F8E" w:rsidP="00DF07C6">
      <w:pPr>
        <w:pBdr>
          <w:top w:val="nil"/>
          <w:left w:val="nil"/>
          <w:bottom w:val="nil"/>
          <w:right w:val="nil"/>
          <w:between w:val="nil"/>
        </w:pBdr>
        <w:rPr>
          <w:color w:val="000000"/>
          <w:sz w:val="28"/>
          <w:szCs w:val="28"/>
        </w:rPr>
      </w:pPr>
    </w:p>
    <w:p w:rsidR="007F5F8E" w:rsidRDefault="007F5F8E" w:rsidP="00DF07C6">
      <w:pPr>
        <w:pBdr>
          <w:top w:val="nil"/>
          <w:left w:val="nil"/>
          <w:bottom w:val="nil"/>
          <w:right w:val="nil"/>
          <w:between w:val="nil"/>
        </w:pBdr>
        <w:rPr>
          <w:color w:val="000000"/>
          <w:sz w:val="28"/>
          <w:szCs w:val="28"/>
        </w:rPr>
      </w:pPr>
    </w:p>
    <w:p w:rsidR="009408ED" w:rsidRDefault="009408ED" w:rsidP="00DF07C6">
      <w:pPr>
        <w:pBdr>
          <w:top w:val="nil"/>
          <w:left w:val="nil"/>
          <w:bottom w:val="nil"/>
          <w:right w:val="nil"/>
          <w:between w:val="nil"/>
        </w:pBdr>
        <w:rPr>
          <w:color w:val="000000"/>
          <w:sz w:val="28"/>
          <w:szCs w:val="28"/>
        </w:rPr>
      </w:pPr>
    </w:p>
    <w:p w:rsidR="009408ED" w:rsidRDefault="009408ED" w:rsidP="00DF07C6">
      <w:pPr>
        <w:pBdr>
          <w:top w:val="nil"/>
          <w:left w:val="nil"/>
          <w:bottom w:val="nil"/>
          <w:right w:val="nil"/>
          <w:between w:val="nil"/>
        </w:pBdr>
        <w:rPr>
          <w:color w:val="000000"/>
          <w:sz w:val="28"/>
          <w:szCs w:val="28"/>
        </w:rPr>
      </w:pPr>
    </w:p>
    <w:p w:rsidR="009408ED" w:rsidRDefault="009408ED" w:rsidP="00DF07C6">
      <w:pPr>
        <w:pBdr>
          <w:top w:val="nil"/>
          <w:left w:val="nil"/>
          <w:bottom w:val="nil"/>
          <w:right w:val="nil"/>
          <w:between w:val="nil"/>
        </w:pBdr>
        <w:rPr>
          <w:color w:val="000000"/>
          <w:sz w:val="28"/>
          <w:szCs w:val="28"/>
        </w:rPr>
      </w:pPr>
    </w:p>
    <w:p w:rsidR="0095271D" w:rsidRDefault="009408ED" w:rsidP="00DF07C6">
      <w:pPr>
        <w:pBdr>
          <w:top w:val="nil"/>
          <w:left w:val="nil"/>
          <w:bottom w:val="nil"/>
          <w:right w:val="nil"/>
          <w:between w:val="nil"/>
        </w:pBdr>
        <w:rPr>
          <w:color w:val="000000"/>
          <w:sz w:val="28"/>
          <w:szCs w:val="28"/>
        </w:rPr>
      </w:pPr>
      <w:r>
        <w:rPr>
          <w:color w:val="000000"/>
          <w:sz w:val="28"/>
          <w:szCs w:val="28"/>
        </w:rPr>
        <w:lastRenderedPageBreak/>
        <w:t xml:space="preserve">                                                                                                                 </w:t>
      </w:r>
      <w:r w:rsidR="00797DF5">
        <w:rPr>
          <w:color w:val="000000"/>
          <w:sz w:val="28"/>
          <w:szCs w:val="28"/>
        </w:rPr>
        <w:t>Вопрос № 3</w:t>
      </w:r>
    </w:p>
    <w:p w:rsidR="0095271D" w:rsidRDefault="00797DF5">
      <w:pPr>
        <w:pBdr>
          <w:top w:val="nil"/>
          <w:left w:val="nil"/>
          <w:bottom w:val="nil"/>
          <w:right w:val="nil"/>
          <w:between w:val="nil"/>
        </w:pBdr>
        <w:jc w:val="right"/>
        <w:rPr>
          <w:sz w:val="28"/>
          <w:szCs w:val="28"/>
        </w:rPr>
      </w:pPr>
      <w:r>
        <w:rPr>
          <w:color w:val="000000"/>
          <w:sz w:val="28"/>
          <w:szCs w:val="28"/>
        </w:rPr>
        <w:t xml:space="preserve">Докладчик: </w:t>
      </w:r>
      <w:r>
        <w:rPr>
          <w:sz w:val="28"/>
          <w:szCs w:val="28"/>
        </w:rPr>
        <w:t xml:space="preserve">управляющий делами </w:t>
      </w:r>
    </w:p>
    <w:p w:rsidR="0095271D" w:rsidRDefault="00797DF5">
      <w:pPr>
        <w:pBdr>
          <w:top w:val="nil"/>
          <w:left w:val="nil"/>
          <w:bottom w:val="nil"/>
          <w:right w:val="nil"/>
          <w:between w:val="nil"/>
        </w:pBdr>
        <w:jc w:val="right"/>
        <w:rPr>
          <w:sz w:val="28"/>
          <w:szCs w:val="28"/>
        </w:rPr>
      </w:pPr>
      <w:r>
        <w:rPr>
          <w:sz w:val="28"/>
          <w:szCs w:val="28"/>
        </w:rPr>
        <w:t>администрации Белоярского района</w:t>
      </w:r>
    </w:p>
    <w:p w:rsidR="0095271D" w:rsidRDefault="0095271D">
      <w:pPr>
        <w:pBdr>
          <w:top w:val="nil"/>
          <w:left w:val="nil"/>
          <w:bottom w:val="nil"/>
          <w:right w:val="nil"/>
          <w:between w:val="nil"/>
        </w:pBdr>
        <w:jc w:val="right"/>
        <w:rPr>
          <w:sz w:val="28"/>
          <w:szCs w:val="28"/>
        </w:rPr>
      </w:pPr>
    </w:p>
    <w:p w:rsidR="0095271D" w:rsidRDefault="00797DF5">
      <w:pPr>
        <w:pBdr>
          <w:top w:val="nil"/>
          <w:left w:val="nil"/>
          <w:bottom w:val="nil"/>
          <w:right w:val="nil"/>
          <w:between w:val="nil"/>
        </w:pBdr>
        <w:jc w:val="right"/>
        <w:rPr>
          <w:b/>
          <w:sz w:val="28"/>
          <w:szCs w:val="28"/>
        </w:rPr>
      </w:pPr>
      <w:r>
        <w:rPr>
          <w:b/>
          <w:sz w:val="28"/>
          <w:szCs w:val="28"/>
        </w:rPr>
        <w:t>Стародубова Лидия Петровна</w:t>
      </w:r>
    </w:p>
    <w:p w:rsidR="0095271D" w:rsidRDefault="0095271D">
      <w:pPr>
        <w:pBdr>
          <w:top w:val="nil"/>
          <w:left w:val="nil"/>
          <w:bottom w:val="nil"/>
          <w:right w:val="nil"/>
          <w:between w:val="nil"/>
        </w:pBdr>
        <w:jc w:val="center"/>
        <w:rPr>
          <w:b/>
          <w:sz w:val="28"/>
          <w:szCs w:val="28"/>
        </w:rPr>
      </w:pPr>
    </w:p>
    <w:p w:rsidR="0095271D" w:rsidRDefault="00797DF5" w:rsidP="0084256F">
      <w:pPr>
        <w:pBdr>
          <w:top w:val="nil"/>
          <w:left w:val="nil"/>
          <w:bottom w:val="nil"/>
          <w:right w:val="nil"/>
          <w:between w:val="nil"/>
        </w:pBdr>
        <w:jc w:val="center"/>
        <w:rPr>
          <w:b/>
          <w:sz w:val="28"/>
          <w:szCs w:val="28"/>
        </w:rPr>
      </w:pPr>
      <w:r>
        <w:rPr>
          <w:b/>
          <w:sz w:val="28"/>
          <w:szCs w:val="28"/>
        </w:rPr>
        <w:t>Об исполнении решений межведомственного Совета при главе</w:t>
      </w:r>
    </w:p>
    <w:p w:rsidR="0095271D" w:rsidRDefault="00797DF5" w:rsidP="0084256F">
      <w:pPr>
        <w:pBdr>
          <w:top w:val="nil"/>
          <w:left w:val="nil"/>
          <w:bottom w:val="nil"/>
          <w:right w:val="nil"/>
          <w:between w:val="nil"/>
        </w:pBdr>
        <w:jc w:val="center"/>
        <w:rPr>
          <w:b/>
          <w:sz w:val="28"/>
          <w:szCs w:val="28"/>
        </w:rPr>
      </w:pPr>
      <w:r>
        <w:rPr>
          <w:b/>
          <w:sz w:val="28"/>
          <w:szCs w:val="28"/>
        </w:rPr>
        <w:t>Белоярского района по противодействию коррупции за 2020 год</w:t>
      </w:r>
    </w:p>
    <w:p w:rsidR="0095271D" w:rsidRDefault="0095271D" w:rsidP="0084256F">
      <w:pPr>
        <w:pBdr>
          <w:top w:val="nil"/>
          <w:left w:val="nil"/>
          <w:bottom w:val="nil"/>
          <w:right w:val="nil"/>
          <w:between w:val="nil"/>
        </w:pBdr>
        <w:jc w:val="both"/>
        <w:rPr>
          <w:sz w:val="28"/>
          <w:szCs w:val="28"/>
        </w:rPr>
      </w:pPr>
    </w:p>
    <w:p w:rsidR="0084256F" w:rsidRDefault="00797DF5" w:rsidP="007625A2">
      <w:pPr>
        <w:pBdr>
          <w:top w:val="nil"/>
          <w:left w:val="nil"/>
          <w:bottom w:val="nil"/>
          <w:right w:val="nil"/>
          <w:between w:val="nil"/>
        </w:pBdr>
        <w:ind w:firstLine="720"/>
        <w:jc w:val="both"/>
        <w:rPr>
          <w:color w:val="000000" w:themeColor="text1"/>
          <w:sz w:val="28"/>
          <w:szCs w:val="28"/>
        </w:rPr>
      </w:pPr>
      <w:r w:rsidRPr="0084256F">
        <w:rPr>
          <w:color w:val="000000" w:themeColor="text1"/>
          <w:sz w:val="28"/>
          <w:szCs w:val="28"/>
        </w:rPr>
        <w:t xml:space="preserve">По состоянию на 01 января 2021 года предусмотрена реализация 16 поручения протоколов заседаний межведомственного Совета по противодействию коррупции при главе Белоярского района (пункты 2.1, 2.2 протокола от 17 сентября 2019 года № 3; пункты 2.1, 8.2, 9.2, 11.2, 11.3.1, 11.3.2 протокола от 15 ноября 2019 года № 4; пункты 4.1, 4.2 протокола от 06 февраля 2020 года № 1; пункты 2.1, 4.2 протокола от 29 апреля 2020                     года № 2; пункты </w:t>
      </w:r>
      <w:r w:rsidR="0084256F" w:rsidRPr="0084256F">
        <w:rPr>
          <w:color w:val="000000" w:themeColor="text1"/>
          <w:sz w:val="28"/>
          <w:szCs w:val="28"/>
        </w:rPr>
        <w:t xml:space="preserve">4.4, 5.4, 5.5 </w:t>
      </w:r>
      <w:r w:rsidRPr="0084256F">
        <w:rPr>
          <w:color w:val="000000" w:themeColor="text1"/>
          <w:sz w:val="28"/>
          <w:szCs w:val="28"/>
        </w:rPr>
        <w:t>протокола от 14 октября 2020 года № 3</w:t>
      </w:r>
      <w:r w:rsidR="0084256F" w:rsidRPr="0084256F">
        <w:rPr>
          <w:color w:val="000000" w:themeColor="text1"/>
          <w:sz w:val="28"/>
          <w:szCs w:val="28"/>
        </w:rPr>
        <w:t xml:space="preserve">; пункты 4.1 протокола от 10 </w:t>
      </w:r>
      <w:r w:rsidR="007625A2">
        <w:rPr>
          <w:color w:val="000000" w:themeColor="text1"/>
          <w:sz w:val="28"/>
          <w:szCs w:val="28"/>
        </w:rPr>
        <w:t>декабря</w:t>
      </w:r>
      <w:r w:rsidR="0084256F" w:rsidRPr="0084256F">
        <w:rPr>
          <w:color w:val="000000" w:themeColor="text1"/>
          <w:sz w:val="28"/>
          <w:szCs w:val="28"/>
        </w:rPr>
        <w:t xml:space="preserve"> 2020 года № 4</w:t>
      </w:r>
      <w:r w:rsidRPr="0084256F">
        <w:rPr>
          <w:color w:val="000000" w:themeColor="text1"/>
          <w:sz w:val="28"/>
          <w:szCs w:val="28"/>
        </w:rPr>
        <w:t xml:space="preserve">). </w:t>
      </w:r>
    </w:p>
    <w:p w:rsidR="007625A2" w:rsidRDefault="007625A2" w:rsidP="007625A2">
      <w:pPr>
        <w:pBdr>
          <w:top w:val="nil"/>
          <w:left w:val="nil"/>
          <w:bottom w:val="nil"/>
          <w:right w:val="nil"/>
          <w:between w:val="nil"/>
        </w:pBdr>
        <w:ind w:firstLine="720"/>
        <w:jc w:val="both"/>
        <w:rPr>
          <w:color w:val="000000" w:themeColor="text1"/>
          <w:sz w:val="28"/>
          <w:szCs w:val="28"/>
        </w:rPr>
      </w:pPr>
    </w:p>
    <w:p w:rsidR="0084256F" w:rsidRPr="003B33D0" w:rsidRDefault="0084256F" w:rsidP="0084256F">
      <w:pPr>
        <w:ind w:firstLine="709"/>
        <w:jc w:val="both"/>
        <w:rPr>
          <w:color w:val="000000" w:themeColor="text1"/>
          <w:sz w:val="28"/>
          <w:szCs w:val="28"/>
        </w:rPr>
      </w:pPr>
      <w:r w:rsidRPr="003B33D0">
        <w:rPr>
          <w:color w:val="000000" w:themeColor="text1"/>
          <w:sz w:val="28"/>
          <w:szCs w:val="28"/>
          <w:u w:val="single"/>
        </w:rPr>
        <w:t>Предложения в проект решения:</w:t>
      </w:r>
      <w:r w:rsidRPr="003B33D0">
        <w:rPr>
          <w:color w:val="000000" w:themeColor="text1"/>
          <w:sz w:val="28"/>
          <w:szCs w:val="28"/>
        </w:rPr>
        <w:t xml:space="preserve"> </w:t>
      </w:r>
    </w:p>
    <w:p w:rsidR="0084256F" w:rsidRDefault="0084256F" w:rsidP="0084256F">
      <w:pPr>
        <w:ind w:firstLine="709"/>
        <w:jc w:val="both"/>
        <w:rPr>
          <w:color w:val="000000" w:themeColor="text1"/>
          <w:sz w:val="28"/>
          <w:szCs w:val="28"/>
        </w:rPr>
      </w:pPr>
      <w:r w:rsidRPr="003B33D0">
        <w:rPr>
          <w:color w:val="000000" w:themeColor="text1"/>
          <w:sz w:val="28"/>
          <w:szCs w:val="28"/>
        </w:rPr>
        <w:t xml:space="preserve">1. </w:t>
      </w:r>
      <w:r w:rsidR="00797DF5" w:rsidRPr="0084256F">
        <w:rPr>
          <w:color w:val="000000" w:themeColor="text1"/>
          <w:sz w:val="28"/>
          <w:szCs w:val="28"/>
        </w:rPr>
        <w:t>Информацию об исполнении решений межведомственного Совета</w:t>
      </w:r>
      <w:r w:rsidRPr="0084256F">
        <w:rPr>
          <w:color w:val="000000" w:themeColor="text1"/>
          <w:sz w:val="28"/>
          <w:szCs w:val="28"/>
        </w:rPr>
        <w:t xml:space="preserve"> </w:t>
      </w:r>
      <w:r w:rsidR="00797DF5" w:rsidRPr="0084256F">
        <w:rPr>
          <w:color w:val="000000" w:themeColor="text1"/>
          <w:sz w:val="28"/>
          <w:szCs w:val="28"/>
        </w:rPr>
        <w:t>при главе Белоярского района по противодействию коррупции за 2020 год</w:t>
      </w:r>
      <w:r w:rsidRPr="0084256F">
        <w:rPr>
          <w:color w:val="000000" w:themeColor="text1"/>
          <w:sz w:val="28"/>
          <w:szCs w:val="28"/>
        </w:rPr>
        <w:t xml:space="preserve"> </w:t>
      </w:r>
      <w:r w:rsidR="00797DF5" w:rsidRPr="0084256F">
        <w:rPr>
          <w:color w:val="000000" w:themeColor="text1"/>
          <w:sz w:val="28"/>
          <w:szCs w:val="28"/>
        </w:rPr>
        <w:t>принять к сведению.</w:t>
      </w:r>
    </w:p>
    <w:p w:rsidR="007625A2" w:rsidRDefault="00797DF5" w:rsidP="007625A2">
      <w:pPr>
        <w:ind w:firstLine="709"/>
        <w:jc w:val="both"/>
        <w:rPr>
          <w:color w:val="000000" w:themeColor="text1"/>
          <w:sz w:val="28"/>
          <w:szCs w:val="28"/>
        </w:rPr>
      </w:pPr>
      <w:r w:rsidRPr="007625A2">
        <w:rPr>
          <w:color w:val="000000" w:themeColor="text1"/>
          <w:sz w:val="28"/>
          <w:szCs w:val="28"/>
        </w:rPr>
        <w:t>2. Считать исполненными и снять с контроля поручения протоколов</w:t>
      </w:r>
      <w:r w:rsidR="0084256F" w:rsidRPr="007625A2">
        <w:rPr>
          <w:color w:val="000000" w:themeColor="text1"/>
          <w:sz w:val="28"/>
          <w:szCs w:val="28"/>
        </w:rPr>
        <w:t xml:space="preserve"> </w:t>
      </w:r>
      <w:r w:rsidRPr="007625A2">
        <w:rPr>
          <w:color w:val="000000" w:themeColor="text1"/>
          <w:sz w:val="28"/>
          <w:szCs w:val="28"/>
        </w:rPr>
        <w:t>заседаний межведомственного Совета по противодействию коррупции при</w:t>
      </w:r>
      <w:r w:rsidR="0084256F" w:rsidRPr="007625A2">
        <w:rPr>
          <w:color w:val="000000" w:themeColor="text1"/>
          <w:sz w:val="28"/>
          <w:szCs w:val="28"/>
        </w:rPr>
        <w:t xml:space="preserve"> </w:t>
      </w:r>
      <w:r w:rsidRPr="007625A2">
        <w:rPr>
          <w:color w:val="000000" w:themeColor="text1"/>
          <w:sz w:val="28"/>
          <w:szCs w:val="28"/>
        </w:rPr>
        <w:t xml:space="preserve">главе Белоярского района </w:t>
      </w:r>
      <w:r w:rsidR="007625A2" w:rsidRPr="007625A2">
        <w:rPr>
          <w:color w:val="000000" w:themeColor="text1"/>
          <w:sz w:val="28"/>
          <w:szCs w:val="28"/>
        </w:rPr>
        <w:t xml:space="preserve">от 17 сентября 2019 года № 3; от 26 февраля 2019 года № 1; от 29 апреля 2020 года № 2; от 14 октября 2020 года № 3 (кроме п. 2.1); от 10 декабря 2020 года </w:t>
      </w:r>
      <w:r w:rsidR="004F2994">
        <w:rPr>
          <w:color w:val="000000" w:themeColor="text1"/>
          <w:sz w:val="28"/>
          <w:szCs w:val="28"/>
        </w:rPr>
        <w:t xml:space="preserve">№ 4 </w:t>
      </w:r>
      <w:r w:rsidR="007625A2" w:rsidRPr="007625A2">
        <w:rPr>
          <w:color w:val="000000" w:themeColor="text1"/>
          <w:sz w:val="28"/>
          <w:szCs w:val="28"/>
        </w:rPr>
        <w:t>(кроме п. 3.1, 7.1).</w:t>
      </w:r>
    </w:p>
    <w:p w:rsidR="000334BD" w:rsidRDefault="000334BD" w:rsidP="000334BD">
      <w:pPr>
        <w:pBdr>
          <w:top w:val="nil"/>
          <w:left w:val="nil"/>
          <w:bottom w:val="nil"/>
          <w:right w:val="nil"/>
          <w:between w:val="nil"/>
        </w:pBdr>
        <w:ind w:firstLine="708"/>
        <w:jc w:val="both"/>
        <w:rPr>
          <w:color w:val="000000"/>
          <w:sz w:val="28"/>
          <w:szCs w:val="28"/>
        </w:rPr>
      </w:pPr>
      <w:r>
        <w:rPr>
          <w:sz w:val="28"/>
          <w:szCs w:val="28"/>
        </w:rPr>
        <w:t>3.В связи со сложностями исполнения протокольных поручений Совета от 15 ноября 2019 года (пункты 4,5,6) по вопросу организации  работы по  предоставлению услуги населению по омовению, одеванию и хранению трупов умерших граждан, продлить срок исполнения поручений до 30.08.2021 года (ответственные исполнители .Коваленок Д.Г., начальник Управления капитального строительства администрации Белоярского района, Иванов И.В., начальник Управления жилищно-коммунального хозяйства администрации Белоярского района).</w:t>
      </w:r>
    </w:p>
    <w:p w:rsidR="000334BD" w:rsidRDefault="000334BD" w:rsidP="007625A2">
      <w:pPr>
        <w:ind w:firstLine="709"/>
        <w:jc w:val="both"/>
        <w:rPr>
          <w:color w:val="000000" w:themeColor="text1"/>
          <w:sz w:val="28"/>
          <w:szCs w:val="28"/>
        </w:rPr>
      </w:pPr>
    </w:p>
    <w:p w:rsidR="007625A2" w:rsidRDefault="007625A2" w:rsidP="007625A2">
      <w:pPr>
        <w:ind w:firstLine="709"/>
        <w:jc w:val="both"/>
        <w:rPr>
          <w:color w:val="000000" w:themeColor="text1"/>
          <w:sz w:val="28"/>
          <w:szCs w:val="28"/>
        </w:rPr>
      </w:pPr>
    </w:p>
    <w:p w:rsidR="0095271D" w:rsidRDefault="0095271D">
      <w:pPr>
        <w:pBdr>
          <w:top w:val="nil"/>
          <w:left w:val="nil"/>
          <w:bottom w:val="nil"/>
          <w:right w:val="nil"/>
          <w:between w:val="nil"/>
        </w:pBdr>
        <w:jc w:val="right"/>
        <w:rPr>
          <w:color w:val="000000"/>
          <w:sz w:val="28"/>
          <w:szCs w:val="28"/>
          <w:highlight w:val="yellow"/>
        </w:rPr>
      </w:pPr>
    </w:p>
    <w:p w:rsidR="004F2994" w:rsidRDefault="004F2994">
      <w:pPr>
        <w:pBdr>
          <w:top w:val="nil"/>
          <w:left w:val="nil"/>
          <w:bottom w:val="nil"/>
          <w:right w:val="nil"/>
          <w:between w:val="nil"/>
        </w:pBdr>
        <w:jc w:val="right"/>
        <w:rPr>
          <w:color w:val="000000"/>
          <w:sz w:val="28"/>
          <w:szCs w:val="28"/>
          <w:highlight w:val="yellow"/>
        </w:rPr>
      </w:pPr>
    </w:p>
    <w:p w:rsidR="004F2994" w:rsidRDefault="004F2994">
      <w:pPr>
        <w:pBdr>
          <w:top w:val="nil"/>
          <w:left w:val="nil"/>
          <w:bottom w:val="nil"/>
          <w:right w:val="nil"/>
          <w:between w:val="nil"/>
        </w:pBdr>
        <w:jc w:val="right"/>
        <w:rPr>
          <w:color w:val="000000"/>
          <w:sz w:val="28"/>
          <w:szCs w:val="28"/>
          <w:highlight w:val="yellow"/>
        </w:rPr>
      </w:pPr>
    </w:p>
    <w:p w:rsidR="004F2994" w:rsidRDefault="004F2994">
      <w:pPr>
        <w:pBdr>
          <w:top w:val="nil"/>
          <w:left w:val="nil"/>
          <w:bottom w:val="nil"/>
          <w:right w:val="nil"/>
          <w:between w:val="nil"/>
        </w:pBdr>
        <w:jc w:val="right"/>
        <w:rPr>
          <w:color w:val="000000"/>
          <w:sz w:val="28"/>
          <w:szCs w:val="28"/>
          <w:highlight w:val="yellow"/>
        </w:rPr>
      </w:pPr>
    </w:p>
    <w:p w:rsidR="004F2994" w:rsidRDefault="004F2994">
      <w:pPr>
        <w:pBdr>
          <w:top w:val="nil"/>
          <w:left w:val="nil"/>
          <w:bottom w:val="nil"/>
          <w:right w:val="nil"/>
          <w:between w:val="nil"/>
        </w:pBdr>
        <w:jc w:val="right"/>
        <w:rPr>
          <w:color w:val="000000"/>
          <w:sz w:val="28"/>
          <w:szCs w:val="28"/>
          <w:highlight w:val="yellow"/>
        </w:rPr>
      </w:pPr>
    </w:p>
    <w:p w:rsidR="004F2994" w:rsidRDefault="004F2994">
      <w:pPr>
        <w:pBdr>
          <w:top w:val="nil"/>
          <w:left w:val="nil"/>
          <w:bottom w:val="nil"/>
          <w:right w:val="nil"/>
          <w:between w:val="nil"/>
        </w:pBdr>
        <w:jc w:val="right"/>
        <w:rPr>
          <w:color w:val="000000"/>
          <w:sz w:val="28"/>
          <w:szCs w:val="28"/>
          <w:highlight w:val="yellow"/>
        </w:rPr>
      </w:pPr>
    </w:p>
    <w:p w:rsidR="004F2994" w:rsidRDefault="004F2994">
      <w:pPr>
        <w:pBdr>
          <w:top w:val="nil"/>
          <w:left w:val="nil"/>
          <w:bottom w:val="nil"/>
          <w:right w:val="nil"/>
          <w:between w:val="nil"/>
        </w:pBdr>
        <w:jc w:val="right"/>
        <w:rPr>
          <w:color w:val="000000"/>
          <w:sz w:val="28"/>
          <w:szCs w:val="28"/>
          <w:highlight w:val="yellow"/>
        </w:rPr>
      </w:pPr>
    </w:p>
    <w:p w:rsidR="004F2994" w:rsidRDefault="004F2994">
      <w:pPr>
        <w:pBdr>
          <w:top w:val="nil"/>
          <w:left w:val="nil"/>
          <w:bottom w:val="nil"/>
          <w:right w:val="nil"/>
          <w:between w:val="nil"/>
        </w:pBdr>
        <w:jc w:val="right"/>
        <w:rPr>
          <w:color w:val="000000"/>
          <w:sz w:val="28"/>
          <w:szCs w:val="28"/>
          <w:highlight w:val="yellow"/>
        </w:rPr>
      </w:pPr>
    </w:p>
    <w:p w:rsidR="004F2994" w:rsidRDefault="004F2994">
      <w:pPr>
        <w:pBdr>
          <w:top w:val="nil"/>
          <w:left w:val="nil"/>
          <w:bottom w:val="nil"/>
          <w:right w:val="nil"/>
          <w:between w:val="nil"/>
        </w:pBdr>
        <w:jc w:val="right"/>
        <w:rPr>
          <w:color w:val="000000"/>
          <w:sz w:val="28"/>
          <w:szCs w:val="28"/>
          <w:highlight w:val="yellow"/>
        </w:rPr>
      </w:pPr>
    </w:p>
    <w:p w:rsidR="0095271D" w:rsidRPr="00DD3B8A" w:rsidRDefault="00C6193A" w:rsidP="00C6193A">
      <w:pPr>
        <w:pBdr>
          <w:top w:val="nil"/>
          <w:left w:val="nil"/>
          <w:bottom w:val="nil"/>
          <w:right w:val="nil"/>
          <w:between w:val="nil"/>
        </w:pBdr>
        <w:rPr>
          <w:color w:val="000000" w:themeColor="text1"/>
          <w:sz w:val="28"/>
          <w:szCs w:val="28"/>
        </w:rPr>
      </w:pPr>
      <w:r w:rsidRPr="008676CF">
        <w:rPr>
          <w:color w:val="000000"/>
          <w:sz w:val="28"/>
          <w:szCs w:val="28"/>
        </w:rPr>
        <w:lastRenderedPageBreak/>
        <w:t xml:space="preserve">                                                                                    </w:t>
      </w:r>
      <w:r w:rsidR="00797DF5" w:rsidRPr="00DD3B8A">
        <w:rPr>
          <w:color w:val="000000" w:themeColor="text1"/>
          <w:sz w:val="28"/>
          <w:szCs w:val="28"/>
        </w:rPr>
        <w:t>Приложение к вопросу № 3</w:t>
      </w:r>
    </w:p>
    <w:p w:rsidR="00DD3B8A" w:rsidRDefault="00DD3B8A" w:rsidP="00797DF5">
      <w:pPr>
        <w:widowControl w:val="0"/>
        <w:autoSpaceDE w:val="0"/>
        <w:autoSpaceDN w:val="0"/>
        <w:adjustRightInd w:val="0"/>
        <w:jc w:val="center"/>
        <w:rPr>
          <w:rFonts w:eastAsia="Calibri"/>
          <w:b/>
          <w:sz w:val="28"/>
          <w:szCs w:val="24"/>
        </w:rPr>
      </w:pPr>
    </w:p>
    <w:p w:rsidR="00797DF5" w:rsidRPr="00797DF5" w:rsidRDefault="00797DF5" w:rsidP="00797DF5">
      <w:pPr>
        <w:widowControl w:val="0"/>
        <w:autoSpaceDE w:val="0"/>
        <w:autoSpaceDN w:val="0"/>
        <w:adjustRightInd w:val="0"/>
        <w:jc w:val="center"/>
        <w:rPr>
          <w:rFonts w:eastAsia="Calibri"/>
          <w:b/>
          <w:sz w:val="28"/>
          <w:szCs w:val="24"/>
        </w:rPr>
      </w:pPr>
      <w:r w:rsidRPr="00797DF5">
        <w:rPr>
          <w:rFonts w:eastAsia="Calibri"/>
          <w:b/>
          <w:sz w:val="28"/>
          <w:szCs w:val="24"/>
        </w:rPr>
        <w:t>Информация</w:t>
      </w:r>
    </w:p>
    <w:p w:rsidR="00797DF5" w:rsidRPr="00797DF5" w:rsidRDefault="00797DF5" w:rsidP="00797DF5">
      <w:pPr>
        <w:widowControl w:val="0"/>
        <w:autoSpaceDE w:val="0"/>
        <w:autoSpaceDN w:val="0"/>
        <w:adjustRightInd w:val="0"/>
        <w:jc w:val="center"/>
        <w:rPr>
          <w:rFonts w:eastAsia="Calibri"/>
          <w:b/>
          <w:sz w:val="28"/>
          <w:szCs w:val="24"/>
        </w:rPr>
      </w:pPr>
      <w:r w:rsidRPr="00797DF5">
        <w:rPr>
          <w:rFonts w:eastAsia="Calibri"/>
          <w:b/>
          <w:sz w:val="28"/>
          <w:szCs w:val="24"/>
        </w:rPr>
        <w:t xml:space="preserve">об исполнении решений межведомственного Совета при главе Белоярского района по противодействию коррупции </w:t>
      </w:r>
    </w:p>
    <w:p w:rsidR="00797DF5" w:rsidRPr="00797DF5" w:rsidRDefault="00797DF5" w:rsidP="00797DF5">
      <w:pPr>
        <w:widowControl w:val="0"/>
        <w:autoSpaceDE w:val="0"/>
        <w:autoSpaceDN w:val="0"/>
        <w:adjustRightInd w:val="0"/>
        <w:jc w:val="center"/>
        <w:rPr>
          <w:rFonts w:eastAsia="Calibri"/>
          <w:b/>
          <w:sz w:val="28"/>
          <w:szCs w:val="24"/>
        </w:rPr>
      </w:pPr>
      <w:r w:rsidRPr="00797DF5">
        <w:rPr>
          <w:rFonts w:eastAsia="Calibri"/>
          <w:b/>
          <w:sz w:val="28"/>
          <w:szCs w:val="24"/>
        </w:rPr>
        <w:t>за 2020 год</w:t>
      </w:r>
    </w:p>
    <w:p w:rsidR="00797DF5" w:rsidRPr="00797DF5" w:rsidRDefault="00797DF5" w:rsidP="00797DF5">
      <w:pPr>
        <w:widowControl w:val="0"/>
        <w:autoSpaceDE w:val="0"/>
        <w:autoSpaceDN w:val="0"/>
        <w:adjustRightInd w:val="0"/>
        <w:jc w:val="center"/>
        <w:rPr>
          <w:rFonts w:eastAsia="Calibri"/>
          <w:b/>
          <w:sz w:val="24"/>
          <w:szCs w:val="24"/>
        </w:rPr>
      </w:pPr>
    </w:p>
    <w:tbl>
      <w:tblPr>
        <w:tblW w:w="101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68"/>
        <w:gridCol w:w="2693"/>
        <w:gridCol w:w="1418"/>
        <w:gridCol w:w="1559"/>
        <w:gridCol w:w="3948"/>
      </w:tblGrid>
      <w:tr w:rsidR="00797DF5" w:rsidRPr="00797DF5" w:rsidTr="00797DF5">
        <w:trPr>
          <w:trHeight w:val="269"/>
        </w:trPr>
        <w:tc>
          <w:tcPr>
            <w:tcW w:w="568" w:type="dxa"/>
            <w:vMerge w:val="restart"/>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 п/п</w:t>
            </w:r>
          </w:p>
        </w:tc>
        <w:tc>
          <w:tcPr>
            <w:tcW w:w="2693" w:type="dxa"/>
            <w:vMerge w:val="restart"/>
          </w:tcPr>
          <w:p w:rsidR="00797DF5" w:rsidRPr="00797DF5" w:rsidRDefault="00797DF5" w:rsidP="00797DF5">
            <w:pPr>
              <w:widowControl w:val="0"/>
              <w:autoSpaceDE w:val="0"/>
              <w:autoSpaceDN w:val="0"/>
              <w:adjustRightInd w:val="0"/>
              <w:jc w:val="center"/>
              <w:rPr>
                <w:rFonts w:eastAsia="Calibri"/>
                <w:sz w:val="24"/>
                <w:szCs w:val="24"/>
              </w:rPr>
            </w:pPr>
            <w:bookmarkStart w:id="0" w:name="_GoBack"/>
            <w:bookmarkEnd w:id="0"/>
            <w:r w:rsidRPr="00797DF5">
              <w:rPr>
                <w:rFonts w:eastAsia="Calibri"/>
                <w:sz w:val="24"/>
                <w:szCs w:val="24"/>
              </w:rPr>
              <w:t>Решение</w:t>
            </w:r>
          </w:p>
        </w:tc>
        <w:tc>
          <w:tcPr>
            <w:tcW w:w="2977" w:type="dxa"/>
            <w:gridSpan w:val="2"/>
          </w:tcPr>
          <w:p w:rsidR="00797DF5" w:rsidRPr="00797DF5" w:rsidRDefault="00797DF5" w:rsidP="00797DF5">
            <w:pPr>
              <w:widowControl w:val="0"/>
              <w:autoSpaceDE w:val="0"/>
              <w:autoSpaceDN w:val="0"/>
              <w:adjustRightInd w:val="0"/>
              <w:jc w:val="both"/>
              <w:rPr>
                <w:rFonts w:eastAsia="Calibri"/>
                <w:sz w:val="24"/>
                <w:szCs w:val="24"/>
              </w:rPr>
            </w:pPr>
            <w:r w:rsidRPr="00797DF5">
              <w:rPr>
                <w:rFonts w:eastAsia="Calibri"/>
                <w:sz w:val="24"/>
                <w:szCs w:val="24"/>
              </w:rPr>
              <w:t>Срок исполнения</w:t>
            </w:r>
          </w:p>
          <w:p w:rsidR="00797DF5" w:rsidRPr="00797DF5" w:rsidRDefault="00797DF5" w:rsidP="00797DF5">
            <w:pPr>
              <w:widowControl w:val="0"/>
              <w:autoSpaceDE w:val="0"/>
              <w:autoSpaceDN w:val="0"/>
              <w:adjustRightInd w:val="0"/>
              <w:jc w:val="center"/>
              <w:rPr>
                <w:rFonts w:eastAsia="Calibri"/>
                <w:sz w:val="24"/>
                <w:szCs w:val="24"/>
              </w:rPr>
            </w:pPr>
          </w:p>
        </w:tc>
        <w:tc>
          <w:tcPr>
            <w:tcW w:w="3948" w:type="dxa"/>
            <w:vMerge w:val="restart"/>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Комментарии</w:t>
            </w:r>
          </w:p>
        </w:tc>
      </w:tr>
      <w:tr w:rsidR="00797DF5" w:rsidRPr="00797DF5" w:rsidTr="00797DF5">
        <w:trPr>
          <w:trHeight w:val="320"/>
        </w:trPr>
        <w:tc>
          <w:tcPr>
            <w:tcW w:w="568" w:type="dxa"/>
            <w:vMerge/>
          </w:tcPr>
          <w:p w:rsidR="00797DF5" w:rsidRPr="00797DF5" w:rsidRDefault="00797DF5" w:rsidP="00797DF5">
            <w:pPr>
              <w:widowControl w:val="0"/>
              <w:autoSpaceDE w:val="0"/>
              <w:autoSpaceDN w:val="0"/>
              <w:adjustRightInd w:val="0"/>
              <w:jc w:val="center"/>
              <w:rPr>
                <w:rFonts w:eastAsia="Calibri"/>
                <w:sz w:val="24"/>
                <w:szCs w:val="24"/>
              </w:rPr>
            </w:pPr>
          </w:p>
        </w:tc>
        <w:tc>
          <w:tcPr>
            <w:tcW w:w="2693" w:type="dxa"/>
            <w:vMerge/>
          </w:tcPr>
          <w:p w:rsidR="00797DF5" w:rsidRPr="00797DF5" w:rsidRDefault="00797DF5" w:rsidP="00797DF5">
            <w:pPr>
              <w:widowControl w:val="0"/>
              <w:autoSpaceDE w:val="0"/>
              <w:autoSpaceDN w:val="0"/>
              <w:adjustRightInd w:val="0"/>
              <w:jc w:val="center"/>
              <w:rPr>
                <w:rFonts w:eastAsia="Calibri"/>
                <w:sz w:val="24"/>
                <w:szCs w:val="24"/>
              </w:rPr>
            </w:pPr>
          </w:p>
        </w:tc>
        <w:tc>
          <w:tcPr>
            <w:tcW w:w="1418"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предусмотренный срок</w:t>
            </w:r>
          </w:p>
        </w:tc>
        <w:tc>
          <w:tcPr>
            <w:tcW w:w="1559" w:type="dxa"/>
          </w:tcPr>
          <w:p w:rsidR="00797DF5" w:rsidRPr="00797DF5" w:rsidRDefault="00797DF5" w:rsidP="00797DF5">
            <w:pPr>
              <w:widowControl w:val="0"/>
              <w:autoSpaceDE w:val="0"/>
              <w:autoSpaceDN w:val="0"/>
              <w:adjustRightInd w:val="0"/>
              <w:jc w:val="both"/>
              <w:rPr>
                <w:rFonts w:eastAsia="Calibri"/>
                <w:sz w:val="24"/>
                <w:szCs w:val="24"/>
              </w:rPr>
            </w:pPr>
            <w:r w:rsidRPr="00797DF5">
              <w:rPr>
                <w:rFonts w:eastAsia="Calibri"/>
                <w:sz w:val="24"/>
                <w:szCs w:val="24"/>
              </w:rPr>
              <w:t>исполнение</w:t>
            </w:r>
          </w:p>
        </w:tc>
        <w:tc>
          <w:tcPr>
            <w:tcW w:w="3948" w:type="dxa"/>
            <w:vMerge/>
          </w:tcPr>
          <w:p w:rsidR="00797DF5" w:rsidRPr="00797DF5" w:rsidRDefault="00797DF5" w:rsidP="00797DF5">
            <w:pPr>
              <w:widowControl w:val="0"/>
              <w:autoSpaceDE w:val="0"/>
              <w:autoSpaceDN w:val="0"/>
              <w:adjustRightInd w:val="0"/>
              <w:jc w:val="center"/>
              <w:rPr>
                <w:rFonts w:eastAsia="Calibri"/>
                <w:sz w:val="24"/>
                <w:szCs w:val="24"/>
              </w:rPr>
            </w:pPr>
          </w:p>
        </w:tc>
      </w:tr>
      <w:tr w:rsidR="00797DF5" w:rsidRPr="00797DF5" w:rsidTr="00797DF5">
        <w:trPr>
          <w:trHeight w:val="320"/>
        </w:trPr>
        <w:tc>
          <w:tcPr>
            <w:tcW w:w="10186" w:type="dxa"/>
            <w:gridSpan w:val="5"/>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b/>
                <w:sz w:val="24"/>
                <w:szCs w:val="24"/>
              </w:rPr>
              <w:t>Протокол № 3 от 17 сентября 2019 года</w:t>
            </w:r>
          </w:p>
        </w:tc>
      </w:tr>
      <w:tr w:rsidR="00797DF5" w:rsidRPr="00797DF5" w:rsidTr="00797DF5">
        <w:trPr>
          <w:trHeight w:val="320"/>
        </w:trPr>
        <w:tc>
          <w:tcPr>
            <w:tcW w:w="568"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1.</w:t>
            </w:r>
          </w:p>
        </w:tc>
        <w:tc>
          <w:tcPr>
            <w:tcW w:w="2693" w:type="dxa"/>
          </w:tcPr>
          <w:p w:rsidR="00797DF5" w:rsidRPr="00797DF5" w:rsidRDefault="00797DF5" w:rsidP="00797DF5">
            <w:pPr>
              <w:widowControl w:val="0"/>
              <w:autoSpaceDE w:val="0"/>
              <w:autoSpaceDN w:val="0"/>
              <w:adjustRightInd w:val="0"/>
              <w:jc w:val="both"/>
              <w:rPr>
                <w:rFonts w:eastAsia="Calibri"/>
                <w:sz w:val="24"/>
                <w:szCs w:val="24"/>
              </w:rPr>
            </w:pPr>
            <w:r w:rsidRPr="00797DF5">
              <w:rPr>
                <w:rFonts w:eastAsia="Calibri"/>
                <w:sz w:val="24"/>
                <w:szCs w:val="24"/>
              </w:rPr>
              <w:t xml:space="preserve">Управлению делами администрации Белоярского района провести учебы по заполнению справок о доходах, расходах, об имуществе и  обязательствах имущественного характера с  депутатами  Думы Белоярского района, депутатами Совета депутатов городского поселения </w:t>
            </w:r>
            <w:proofErr w:type="gramStart"/>
            <w:r w:rsidRPr="00797DF5">
              <w:rPr>
                <w:rFonts w:eastAsia="Calibri"/>
                <w:sz w:val="24"/>
                <w:szCs w:val="24"/>
              </w:rPr>
              <w:t>Белоярский</w:t>
            </w:r>
            <w:proofErr w:type="gramEnd"/>
            <w:r w:rsidRPr="00797DF5">
              <w:rPr>
                <w:rFonts w:eastAsia="Calibri"/>
                <w:sz w:val="24"/>
                <w:szCs w:val="24"/>
              </w:rPr>
              <w:t>.</w:t>
            </w:r>
          </w:p>
        </w:tc>
        <w:tc>
          <w:tcPr>
            <w:tcW w:w="1418"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1 квартал 2020 года</w:t>
            </w:r>
          </w:p>
        </w:tc>
        <w:tc>
          <w:tcPr>
            <w:tcW w:w="1559"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Исполнено</w:t>
            </w:r>
          </w:p>
        </w:tc>
        <w:tc>
          <w:tcPr>
            <w:tcW w:w="3948" w:type="dxa"/>
          </w:tcPr>
          <w:p w:rsidR="00797DF5" w:rsidRPr="00797DF5" w:rsidRDefault="00797DF5" w:rsidP="00797DF5">
            <w:pPr>
              <w:widowControl w:val="0"/>
              <w:autoSpaceDE w:val="0"/>
              <w:autoSpaceDN w:val="0"/>
              <w:adjustRightInd w:val="0"/>
              <w:jc w:val="both"/>
              <w:rPr>
                <w:rFonts w:eastAsia="Calibri"/>
                <w:sz w:val="24"/>
                <w:szCs w:val="24"/>
              </w:rPr>
            </w:pPr>
            <w:r w:rsidRPr="00797DF5">
              <w:rPr>
                <w:rFonts w:eastAsia="Calibri"/>
                <w:sz w:val="24"/>
                <w:szCs w:val="24"/>
              </w:rPr>
              <w:t>Управлением делами администрации Белоярского района 27 февраля 2020 года проведена учеба по заполнению справок о доходах, расходах, об имуществе и обязательствах имущественного характера с депутатами Думы Белоярского района, Совета депутатов городского поселения Белоярский.</w:t>
            </w:r>
          </w:p>
          <w:p w:rsidR="00797DF5" w:rsidRPr="00797DF5" w:rsidRDefault="00797DF5" w:rsidP="00797DF5">
            <w:pPr>
              <w:widowControl w:val="0"/>
              <w:autoSpaceDE w:val="0"/>
              <w:autoSpaceDN w:val="0"/>
              <w:adjustRightInd w:val="0"/>
              <w:jc w:val="both"/>
              <w:rPr>
                <w:rFonts w:eastAsia="Calibri"/>
                <w:sz w:val="24"/>
                <w:szCs w:val="24"/>
              </w:rPr>
            </w:pPr>
            <w:r w:rsidRPr="00797DF5">
              <w:rPr>
                <w:rFonts w:eastAsia="Calibri"/>
                <w:sz w:val="24"/>
                <w:szCs w:val="24"/>
              </w:rPr>
              <w:t xml:space="preserve">Рассмотрены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w:t>
            </w:r>
          </w:p>
          <w:p w:rsidR="00797DF5" w:rsidRPr="00797DF5" w:rsidRDefault="00797DF5" w:rsidP="00797DF5">
            <w:pPr>
              <w:widowControl w:val="0"/>
              <w:tabs>
                <w:tab w:val="left" w:pos="8210"/>
              </w:tabs>
              <w:autoSpaceDE w:val="0"/>
              <w:autoSpaceDN w:val="0"/>
              <w:adjustRightInd w:val="0"/>
              <w:jc w:val="both"/>
              <w:rPr>
                <w:rFonts w:eastAsia="Calibri"/>
                <w:sz w:val="24"/>
                <w:szCs w:val="24"/>
              </w:rPr>
            </w:pPr>
            <w:r w:rsidRPr="00797DF5">
              <w:rPr>
                <w:rFonts w:eastAsia="Calibri"/>
                <w:sz w:val="24"/>
                <w:szCs w:val="24"/>
              </w:rPr>
              <w:t>в 2020 году (за отчетный 2019 год), а также типичные ошибки.</w:t>
            </w:r>
            <w:r w:rsidRPr="00797DF5">
              <w:rPr>
                <w:rFonts w:eastAsia="Calibri"/>
                <w:sz w:val="24"/>
                <w:szCs w:val="24"/>
              </w:rPr>
              <w:tab/>
            </w:r>
          </w:p>
        </w:tc>
      </w:tr>
      <w:tr w:rsidR="00797DF5" w:rsidRPr="00797DF5" w:rsidTr="00797DF5">
        <w:trPr>
          <w:trHeight w:val="320"/>
        </w:trPr>
        <w:tc>
          <w:tcPr>
            <w:tcW w:w="568"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2.</w:t>
            </w:r>
          </w:p>
        </w:tc>
        <w:tc>
          <w:tcPr>
            <w:tcW w:w="2693" w:type="dxa"/>
          </w:tcPr>
          <w:p w:rsidR="00797DF5" w:rsidRPr="00797DF5" w:rsidRDefault="00797DF5" w:rsidP="00797DF5">
            <w:pPr>
              <w:widowControl w:val="0"/>
              <w:autoSpaceDE w:val="0"/>
              <w:autoSpaceDN w:val="0"/>
              <w:adjustRightInd w:val="0"/>
              <w:jc w:val="both"/>
              <w:rPr>
                <w:rFonts w:eastAsia="Calibri"/>
                <w:sz w:val="24"/>
                <w:szCs w:val="24"/>
              </w:rPr>
            </w:pPr>
            <w:r w:rsidRPr="00797DF5">
              <w:rPr>
                <w:rFonts w:eastAsia="Calibri"/>
                <w:sz w:val="24"/>
                <w:szCs w:val="24"/>
              </w:rPr>
              <w:t>Управлению делами администрации Белоярского района провести учебы по заполнению справок о доходах,  расходах, об имуществе и  обязательствах имущественного характера с кандидатами в депутаты  Думы Белоярского района.</w:t>
            </w:r>
          </w:p>
        </w:tc>
        <w:tc>
          <w:tcPr>
            <w:tcW w:w="1418"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сентябрь 2020 года</w:t>
            </w:r>
          </w:p>
        </w:tc>
        <w:tc>
          <w:tcPr>
            <w:tcW w:w="1559"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Исполнено</w:t>
            </w:r>
          </w:p>
        </w:tc>
        <w:tc>
          <w:tcPr>
            <w:tcW w:w="3948" w:type="dxa"/>
          </w:tcPr>
          <w:p w:rsidR="00797DF5" w:rsidRPr="00797DF5" w:rsidRDefault="00797DF5" w:rsidP="00797DF5">
            <w:pPr>
              <w:widowControl w:val="0"/>
              <w:autoSpaceDE w:val="0"/>
              <w:autoSpaceDN w:val="0"/>
              <w:adjustRightInd w:val="0"/>
              <w:jc w:val="both"/>
              <w:rPr>
                <w:rFonts w:eastAsia="Calibri"/>
                <w:sz w:val="24"/>
                <w:szCs w:val="24"/>
              </w:rPr>
            </w:pPr>
            <w:proofErr w:type="gramStart"/>
            <w:r w:rsidRPr="00797DF5">
              <w:rPr>
                <w:rFonts w:eastAsia="Calibri"/>
                <w:sz w:val="24"/>
                <w:szCs w:val="24"/>
              </w:rPr>
              <w:t>С</w:t>
            </w:r>
            <w:proofErr w:type="gramEnd"/>
            <w:r w:rsidRPr="00797DF5">
              <w:rPr>
                <w:rFonts w:eastAsia="Calibri"/>
                <w:sz w:val="24"/>
                <w:szCs w:val="24"/>
              </w:rPr>
              <w:t xml:space="preserve"> связи угрозой распространения новой </w:t>
            </w:r>
            <w:proofErr w:type="spellStart"/>
            <w:r w:rsidRPr="00797DF5">
              <w:rPr>
                <w:rFonts w:eastAsia="Calibri"/>
                <w:sz w:val="24"/>
                <w:szCs w:val="24"/>
              </w:rPr>
              <w:t>коронавирусной</w:t>
            </w:r>
            <w:proofErr w:type="spellEnd"/>
            <w:r w:rsidRPr="00797DF5">
              <w:rPr>
                <w:rFonts w:eastAsia="Calibri"/>
                <w:sz w:val="24"/>
                <w:szCs w:val="24"/>
              </w:rPr>
              <w:t xml:space="preserve"> инфекции  коллективная учеба по порядку заполнения справок о доходах, расходах, об имуществе и обязательствах имущественного характера с кандидатами в депутаты Думы Белоярского района не проводилась. Управлением делами администрации Белоярского района подготовлена и направлена депутатам памятка «Как представить сведения о доходах, расходах, об имуществе и обязательствах имущественного характера». Кроме того, с каждым депутатом Думы Белоярского района 7 созыва проведена индивидуальная учеба по порядку заполнения справки о доходах. Все 15 депутатов Думы Белоярского </w:t>
            </w:r>
            <w:r w:rsidRPr="00797DF5">
              <w:rPr>
                <w:rFonts w:eastAsia="Calibri"/>
                <w:sz w:val="24"/>
                <w:szCs w:val="24"/>
              </w:rPr>
              <w:lastRenderedPageBreak/>
              <w:t xml:space="preserve">района 7 созыва представили в срок справки о доходах, которые централизовано были направлены в </w:t>
            </w:r>
            <w:proofErr w:type="spellStart"/>
            <w:r w:rsidRPr="00797DF5">
              <w:rPr>
                <w:rFonts w:eastAsia="Calibri"/>
                <w:sz w:val="24"/>
                <w:szCs w:val="24"/>
              </w:rPr>
              <w:t>Депгосслужбы</w:t>
            </w:r>
            <w:proofErr w:type="spellEnd"/>
            <w:r w:rsidRPr="00797DF5">
              <w:rPr>
                <w:rFonts w:eastAsia="Calibri"/>
                <w:sz w:val="24"/>
                <w:szCs w:val="24"/>
              </w:rPr>
              <w:t xml:space="preserve"> Югры.</w:t>
            </w:r>
          </w:p>
        </w:tc>
      </w:tr>
      <w:tr w:rsidR="00797DF5" w:rsidRPr="00797DF5" w:rsidTr="00797DF5">
        <w:trPr>
          <w:trHeight w:val="320"/>
        </w:trPr>
        <w:tc>
          <w:tcPr>
            <w:tcW w:w="10186" w:type="dxa"/>
            <w:gridSpan w:val="5"/>
          </w:tcPr>
          <w:p w:rsidR="00797DF5" w:rsidRPr="00797DF5" w:rsidRDefault="00797DF5" w:rsidP="00797DF5">
            <w:pPr>
              <w:widowControl w:val="0"/>
              <w:autoSpaceDE w:val="0"/>
              <w:autoSpaceDN w:val="0"/>
              <w:adjustRightInd w:val="0"/>
              <w:jc w:val="center"/>
              <w:rPr>
                <w:rFonts w:eastAsia="Calibri"/>
                <w:b/>
                <w:sz w:val="24"/>
                <w:szCs w:val="24"/>
              </w:rPr>
            </w:pPr>
            <w:r w:rsidRPr="00797DF5">
              <w:rPr>
                <w:rFonts w:eastAsia="Calibri"/>
                <w:b/>
                <w:sz w:val="24"/>
                <w:szCs w:val="24"/>
              </w:rPr>
              <w:lastRenderedPageBreak/>
              <w:t>Протокол № 4 от 15 ноября 2019 года</w:t>
            </w:r>
          </w:p>
        </w:tc>
      </w:tr>
      <w:tr w:rsidR="00797DF5" w:rsidRPr="00797DF5" w:rsidTr="00797DF5">
        <w:trPr>
          <w:trHeight w:val="320"/>
        </w:trPr>
        <w:tc>
          <w:tcPr>
            <w:tcW w:w="568"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1.</w:t>
            </w:r>
          </w:p>
        </w:tc>
        <w:tc>
          <w:tcPr>
            <w:tcW w:w="2693" w:type="dxa"/>
          </w:tcPr>
          <w:p w:rsidR="00797DF5" w:rsidRPr="00797DF5" w:rsidRDefault="00797DF5" w:rsidP="00797DF5">
            <w:pPr>
              <w:widowControl w:val="0"/>
              <w:autoSpaceDE w:val="0"/>
              <w:autoSpaceDN w:val="0"/>
              <w:adjustRightInd w:val="0"/>
              <w:jc w:val="both"/>
              <w:rPr>
                <w:rFonts w:eastAsia="Calibri"/>
                <w:color w:val="000000"/>
                <w:sz w:val="24"/>
                <w:szCs w:val="24"/>
              </w:rPr>
            </w:pPr>
            <w:r w:rsidRPr="00797DF5">
              <w:rPr>
                <w:rFonts w:eastAsia="Calibri"/>
                <w:color w:val="000000"/>
                <w:sz w:val="24"/>
                <w:szCs w:val="24"/>
              </w:rPr>
              <w:t>Рекомендовать отделу муниципального заказа администрации Белоярского района провести обучающий семинар для работников контрактных служб, контрактных управляющих, должностных лиц заказчиков Белоярского района по теме: предотвращение конфликта интересов в ходе осуществления закупок.</w:t>
            </w:r>
          </w:p>
        </w:tc>
        <w:tc>
          <w:tcPr>
            <w:tcW w:w="1418" w:type="dxa"/>
          </w:tcPr>
          <w:p w:rsidR="00797DF5" w:rsidRPr="00797DF5" w:rsidRDefault="00797DF5" w:rsidP="00797DF5">
            <w:pPr>
              <w:widowControl w:val="0"/>
              <w:autoSpaceDE w:val="0"/>
              <w:autoSpaceDN w:val="0"/>
              <w:adjustRightInd w:val="0"/>
              <w:jc w:val="center"/>
              <w:rPr>
                <w:rFonts w:eastAsia="Calibri"/>
                <w:color w:val="000000"/>
                <w:sz w:val="24"/>
                <w:szCs w:val="24"/>
              </w:rPr>
            </w:pPr>
            <w:r w:rsidRPr="00797DF5">
              <w:rPr>
                <w:rFonts w:eastAsia="Calibri"/>
                <w:color w:val="000000"/>
                <w:sz w:val="24"/>
                <w:szCs w:val="24"/>
              </w:rPr>
              <w:t>1 полугодие 2020 года</w:t>
            </w:r>
          </w:p>
        </w:tc>
        <w:tc>
          <w:tcPr>
            <w:tcW w:w="1559" w:type="dxa"/>
          </w:tcPr>
          <w:p w:rsidR="00797DF5" w:rsidRPr="00797DF5" w:rsidRDefault="00797DF5" w:rsidP="00797DF5">
            <w:pPr>
              <w:widowControl w:val="0"/>
              <w:autoSpaceDE w:val="0"/>
              <w:autoSpaceDN w:val="0"/>
              <w:adjustRightInd w:val="0"/>
              <w:jc w:val="center"/>
              <w:rPr>
                <w:rFonts w:eastAsia="Calibri"/>
                <w:color w:val="000000"/>
                <w:sz w:val="24"/>
                <w:szCs w:val="24"/>
              </w:rPr>
            </w:pPr>
            <w:r w:rsidRPr="00797DF5">
              <w:rPr>
                <w:rFonts w:eastAsia="Calibri"/>
                <w:color w:val="000000"/>
                <w:sz w:val="24"/>
                <w:szCs w:val="24"/>
              </w:rPr>
              <w:t>Исполнено</w:t>
            </w:r>
          </w:p>
        </w:tc>
        <w:tc>
          <w:tcPr>
            <w:tcW w:w="3948" w:type="dxa"/>
          </w:tcPr>
          <w:p w:rsidR="00797DF5" w:rsidRPr="00797DF5" w:rsidRDefault="00797DF5" w:rsidP="00797DF5">
            <w:pPr>
              <w:widowControl w:val="0"/>
              <w:autoSpaceDE w:val="0"/>
              <w:autoSpaceDN w:val="0"/>
              <w:adjustRightInd w:val="0"/>
              <w:jc w:val="both"/>
              <w:rPr>
                <w:rFonts w:eastAsia="Calibri"/>
                <w:color w:val="000000"/>
                <w:sz w:val="24"/>
                <w:szCs w:val="24"/>
              </w:rPr>
            </w:pPr>
            <w:r w:rsidRPr="00797DF5">
              <w:rPr>
                <w:rFonts w:eastAsia="Calibri"/>
                <w:color w:val="000000"/>
                <w:sz w:val="24"/>
                <w:szCs w:val="24"/>
              </w:rPr>
              <w:t xml:space="preserve">В связи с объявлением Всемирной организацией здравоохранения (ВОЗ) пандемии </w:t>
            </w:r>
            <w:proofErr w:type="spellStart"/>
            <w:r w:rsidRPr="00797DF5">
              <w:rPr>
                <w:rFonts w:eastAsia="Calibri"/>
                <w:color w:val="000000"/>
                <w:sz w:val="24"/>
                <w:szCs w:val="24"/>
              </w:rPr>
              <w:t>коронавируса</w:t>
            </w:r>
            <w:proofErr w:type="spellEnd"/>
            <w:r w:rsidRPr="00797DF5">
              <w:rPr>
                <w:rFonts w:eastAsia="Calibri"/>
                <w:color w:val="000000"/>
                <w:sz w:val="24"/>
                <w:szCs w:val="24"/>
              </w:rPr>
              <w:t xml:space="preserve"> COVID-19, сложной эпидемиологической ситуацией в регионе проведение семинара по теме: «Предотвращение конфликта интересов в ходе осуществления закупок» было отменено. До должностных лиц и структур (в соответствии с их компетенцией) ежемесячно доводятся разъяснения и информация по осуществлению закупок.</w:t>
            </w:r>
          </w:p>
          <w:p w:rsidR="00797DF5" w:rsidRPr="00797DF5" w:rsidRDefault="00797DF5" w:rsidP="00797DF5">
            <w:pPr>
              <w:widowControl w:val="0"/>
              <w:autoSpaceDE w:val="0"/>
              <w:autoSpaceDN w:val="0"/>
              <w:adjustRightInd w:val="0"/>
              <w:jc w:val="both"/>
              <w:rPr>
                <w:rFonts w:eastAsia="Calibri"/>
                <w:color w:val="000000"/>
                <w:sz w:val="24"/>
                <w:szCs w:val="24"/>
              </w:rPr>
            </w:pPr>
          </w:p>
        </w:tc>
      </w:tr>
      <w:tr w:rsidR="00797DF5" w:rsidRPr="00797DF5" w:rsidTr="00797DF5">
        <w:trPr>
          <w:trHeight w:val="320"/>
        </w:trPr>
        <w:tc>
          <w:tcPr>
            <w:tcW w:w="568"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2.</w:t>
            </w:r>
          </w:p>
        </w:tc>
        <w:tc>
          <w:tcPr>
            <w:tcW w:w="2693" w:type="dxa"/>
          </w:tcPr>
          <w:p w:rsidR="00797DF5" w:rsidRPr="00797DF5" w:rsidRDefault="00797DF5" w:rsidP="00797DF5">
            <w:pPr>
              <w:rPr>
                <w:sz w:val="24"/>
                <w:szCs w:val="24"/>
              </w:rPr>
            </w:pPr>
            <w:r w:rsidRPr="00797DF5">
              <w:rPr>
                <w:sz w:val="24"/>
                <w:szCs w:val="24"/>
              </w:rPr>
              <w:t>Поручить управлению делами администрации Белоярского района по итогам оценки эффективности деятельности по профилактике коррупционных и иных правонарушений муниципальных учреждений и муниципальных предприятий Белоярского района провести семинар с работниками муниципальных учреждений и муниципальных предприятий Белоярского района с рассмотрением результатов оценки.</w:t>
            </w:r>
          </w:p>
        </w:tc>
        <w:tc>
          <w:tcPr>
            <w:tcW w:w="1418" w:type="dxa"/>
          </w:tcPr>
          <w:p w:rsidR="00797DF5" w:rsidRPr="00797DF5" w:rsidRDefault="00797DF5" w:rsidP="00797DF5">
            <w:pPr>
              <w:widowControl w:val="0"/>
              <w:autoSpaceDE w:val="0"/>
              <w:autoSpaceDN w:val="0"/>
              <w:adjustRightInd w:val="0"/>
              <w:jc w:val="center"/>
              <w:rPr>
                <w:rFonts w:eastAsia="Calibri"/>
                <w:sz w:val="24"/>
                <w:szCs w:val="24"/>
                <w:lang w:eastAsia="en-US"/>
              </w:rPr>
            </w:pPr>
            <w:r w:rsidRPr="00797DF5">
              <w:rPr>
                <w:rFonts w:eastAsia="Calibri"/>
                <w:sz w:val="24"/>
                <w:szCs w:val="24"/>
                <w:lang w:eastAsia="en-US"/>
              </w:rPr>
              <w:t>3 квартал 2020 года</w:t>
            </w:r>
          </w:p>
        </w:tc>
        <w:tc>
          <w:tcPr>
            <w:tcW w:w="1559"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Исполнено</w:t>
            </w:r>
          </w:p>
        </w:tc>
        <w:tc>
          <w:tcPr>
            <w:tcW w:w="3948" w:type="dxa"/>
          </w:tcPr>
          <w:p w:rsidR="00797DF5" w:rsidRPr="00797DF5" w:rsidRDefault="00797DF5" w:rsidP="00797DF5">
            <w:pPr>
              <w:widowControl w:val="0"/>
              <w:autoSpaceDE w:val="0"/>
              <w:autoSpaceDN w:val="0"/>
              <w:adjustRightInd w:val="0"/>
              <w:jc w:val="both"/>
              <w:rPr>
                <w:rFonts w:eastAsia="Calibri"/>
                <w:sz w:val="24"/>
                <w:szCs w:val="24"/>
              </w:rPr>
            </w:pPr>
            <w:r w:rsidRPr="00797DF5">
              <w:rPr>
                <w:rFonts w:eastAsia="Calibri"/>
                <w:sz w:val="24"/>
                <w:szCs w:val="24"/>
              </w:rPr>
              <w:t>Во исполнение постановления   администрации Белоярского   района от 27 июня 2019 года № 549  «О Порядке и критериях оценки эффективности деятельности по профилактике коррупционных и иных правонарушений муниципальных учреждений и муниципальных предприятий Белоярского района» управлением делами администрации Белоярского района во 2 квартале 2020 года проведена оценка эффективности деятельности по профилактике коррупционных и иных правонарушений муниципальных учреждений и муниципальных предприятий Белоярского района, составлена и направлена в адрес заинтересованных лиц рейтинговая таблица по итогам оценки эффективности деятельности по профилактике коррупционных и иных правонарушений муниципальных учреждений и муниципальных предприятий Белоярского района, для учета и использования в работе. В оценке приняли участие 40 муниципальных учреждений и предприятий Белоярского района.</w:t>
            </w:r>
          </w:p>
          <w:p w:rsidR="00797DF5" w:rsidRPr="00797DF5" w:rsidRDefault="00797DF5" w:rsidP="00797DF5">
            <w:pPr>
              <w:widowControl w:val="0"/>
              <w:autoSpaceDE w:val="0"/>
              <w:autoSpaceDN w:val="0"/>
              <w:adjustRightInd w:val="0"/>
              <w:jc w:val="both"/>
              <w:rPr>
                <w:rFonts w:eastAsia="Calibri"/>
                <w:sz w:val="24"/>
                <w:szCs w:val="24"/>
              </w:rPr>
            </w:pPr>
            <w:proofErr w:type="gramStart"/>
            <w:r w:rsidRPr="00797DF5">
              <w:rPr>
                <w:rFonts w:eastAsia="Calibri"/>
                <w:sz w:val="24"/>
                <w:szCs w:val="24"/>
              </w:rPr>
              <w:lastRenderedPageBreak/>
              <w:t>С</w:t>
            </w:r>
            <w:proofErr w:type="gramEnd"/>
            <w:r w:rsidRPr="00797DF5">
              <w:rPr>
                <w:rFonts w:eastAsia="Calibri"/>
                <w:sz w:val="24"/>
                <w:szCs w:val="24"/>
              </w:rPr>
              <w:t xml:space="preserve"> связи угрозой распространения новой </w:t>
            </w:r>
            <w:proofErr w:type="spellStart"/>
            <w:r w:rsidRPr="00797DF5">
              <w:rPr>
                <w:rFonts w:eastAsia="Calibri"/>
                <w:sz w:val="24"/>
                <w:szCs w:val="24"/>
              </w:rPr>
              <w:t>коронавирусной</w:t>
            </w:r>
            <w:proofErr w:type="spellEnd"/>
            <w:r w:rsidRPr="00797DF5">
              <w:rPr>
                <w:rFonts w:eastAsia="Calibri"/>
                <w:sz w:val="24"/>
                <w:szCs w:val="24"/>
              </w:rPr>
              <w:t xml:space="preserve"> инфекции  и введением режима повышенной готовности на территории автономного округа проведение семинара с работниками муниципальных учреждений и муниципальных предприятий Белоярского района (с приблизительной численностью 40 человек) будет возможно после отмены ограничительных мероприятий.</w:t>
            </w:r>
          </w:p>
        </w:tc>
      </w:tr>
      <w:tr w:rsidR="00797DF5" w:rsidRPr="00797DF5" w:rsidTr="00797DF5">
        <w:trPr>
          <w:trHeight w:val="320"/>
        </w:trPr>
        <w:tc>
          <w:tcPr>
            <w:tcW w:w="568"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lastRenderedPageBreak/>
              <w:t>3.</w:t>
            </w:r>
          </w:p>
        </w:tc>
        <w:tc>
          <w:tcPr>
            <w:tcW w:w="2693" w:type="dxa"/>
          </w:tcPr>
          <w:p w:rsidR="00797DF5" w:rsidRPr="00797DF5" w:rsidRDefault="00797DF5" w:rsidP="00797DF5">
            <w:pPr>
              <w:widowControl w:val="0"/>
              <w:autoSpaceDE w:val="0"/>
              <w:autoSpaceDN w:val="0"/>
              <w:adjustRightInd w:val="0"/>
              <w:jc w:val="both"/>
              <w:rPr>
                <w:rFonts w:eastAsia="Calibri"/>
                <w:sz w:val="24"/>
                <w:szCs w:val="24"/>
              </w:rPr>
            </w:pPr>
            <w:r w:rsidRPr="00797DF5">
              <w:rPr>
                <w:rFonts w:eastAsia="Calibri"/>
                <w:sz w:val="24"/>
                <w:szCs w:val="24"/>
              </w:rPr>
              <w:t>Поручить управлению делами администрации Белоярского района, органам администрации Белоярского района с правами юридического лица, рекомендовать главам сельских поселений в границах Белоярского района обеспечить соблюдение сроков прохождения курсов повышения квалификации муниципальных служащих по программам антикоррупционной направленности.</w:t>
            </w:r>
          </w:p>
        </w:tc>
        <w:tc>
          <w:tcPr>
            <w:tcW w:w="1418" w:type="dxa"/>
          </w:tcPr>
          <w:p w:rsidR="00797DF5" w:rsidRPr="00797DF5" w:rsidRDefault="00797DF5" w:rsidP="00797DF5">
            <w:pPr>
              <w:widowControl w:val="0"/>
              <w:autoSpaceDE w:val="0"/>
              <w:autoSpaceDN w:val="0"/>
              <w:adjustRightInd w:val="0"/>
              <w:jc w:val="center"/>
              <w:rPr>
                <w:rFonts w:eastAsia="Calibri"/>
                <w:sz w:val="24"/>
                <w:szCs w:val="24"/>
                <w:lang w:eastAsia="en-US"/>
              </w:rPr>
            </w:pPr>
            <w:r w:rsidRPr="00797DF5">
              <w:rPr>
                <w:rFonts w:eastAsia="Calibri"/>
                <w:sz w:val="24"/>
                <w:szCs w:val="24"/>
                <w:lang w:eastAsia="en-US"/>
              </w:rPr>
              <w:t>до 01 ноября 2020 года</w:t>
            </w:r>
          </w:p>
        </w:tc>
        <w:tc>
          <w:tcPr>
            <w:tcW w:w="1559" w:type="dxa"/>
          </w:tcPr>
          <w:p w:rsidR="00797DF5" w:rsidRPr="00797DF5" w:rsidRDefault="00797DF5" w:rsidP="00797DF5">
            <w:pPr>
              <w:widowControl w:val="0"/>
              <w:autoSpaceDE w:val="0"/>
              <w:autoSpaceDN w:val="0"/>
              <w:adjustRightInd w:val="0"/>
              <w:jc w:val="both"/>
              <w:rPr>
                <w:rFonts w:eastAsia="Calibri"/>
                <w:sz w:val="24"/>
                <w:szCs w:val="24"/>
              </w:rPr>
            </w:pPr>
            <w:r w:rsidRPr="00797DF5">
              <w:rPr>
                <w:rFonts w:eastAsia="Calibri"/>
                <w:sz w:val="24"/>
                <w:szCs w:val="24"/>
              </w:rPr>
              <w:t>Исполнено</w:t>
            </w:r>
          </w:p>
        </w:tc>
        <w:tc>
          <w:tcPr>
            <w:tcW w:w="3948" w:type="dxa"/>
          </w:tcPr>
          <w:p w:rsidR="00797DF5" w:rsidRPr="00797DF5" w:rsidRDefault="00797DF5" w:rsidP="00797DF5">
            <w:pPr>
              <w:widowControl w:val="0"/>
              <w:tabs>
                <w:tab w:val="left" w:pos="499"/>
              </w:tabs>
              <w:autoSpaceDE w:val="0"/>
              <w:autoSpaceDN w:val="0"/>
              <w:adjustRightInd w:val="0"/>
              <w:jc w:val="both"/>
              <w:rPr>
                <w:rFonts w:eastAsia="Calibri"/>
                <w:sz w:val="24"/>
                <w:szCs w:val="24"/>
              </w:rPr>
            </w:pPr>
            <w:r w:rsidRPr="00797DF5">
              <w:rPr>
                <w:rFonts w:eastAsia="Calibri"/>
                <w:sz w:val="24"/>
                <w:szCs w:val="24"/>
              </w:rPr>
              <w:t>Муниципальные служащие администрации Белоярского района, а также муниципальные служащие администраций сельских поселений в границах Белоярского района ежегодно проходят курсы повышения квалификации по программам антикоррупционной направленности в установленные сроки.</w:t>
            </w:r>
          </w:p>
        </w:tc>
      </w:tr>
      <w:tr w:rsidR="00797DF5" w:rsidRPr="00797DF5" w:rsidTr="00797DF5">
        <w:trPr>
          <w:trHeight w:val="320"/>
        </w:trPr>
        <w:tc>
          <w:tcPr>
            <w:tcW w:w="568"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4.</w:t>
            </w:r>
          </w:p>
        </w:tc>
        <w:tc>
          <w:tcPr>
            <w:tcW w:w="2693" w:type="dxa"/>
          </w:tcPr>
          <w:p w:rsidR="00797DF5" w:rsidRPr="00797DF5" w:rsidRDefault="00797DF5" w:rsidP="00797DF5">
            <w:pPr>
              <w:jc w:val="both"/>
              <w:rPr>
                <w:sz w:val="24"/>
                <w:szCs w:val="24"/>
              </w:rPr>
            </w:pPr>
            <w:r w:rsidRPr="00797DF5">
              <w:rPr>
                <w:sz w:val="24"/>
                <w:szCs w:val="24"/>
              </w:rPr>
              <w:t>Управлению капитального строительства администрации Белоярского района разработать и согласовать проектную документацию:</w:t>
            </w:r>
          </w:p>
          <w:p w:rsidR="00797DF5" w:rsidRPr="00797DF5" w:rsidRDefault="00797DF5" w:rsidP="00797DF5">
            <w:pPr>
              <w:jc w:val="both"/>
              <w:rPr>
                <w:sz w:val="24"/>
                <w:szCs w:val="24"/>
              </w:rPr>
            </w:pPr>
            <w:r w:rsidRPr="00797DF5">
              <w:rPr>
                <w:sz w:val="24"/>
                <w:szCs w:val="24"/>
              </w:rPr>
              <w:t xml:space="preserve">- по переносу блока-контейнера с территории сельского поселения Казым на территорию БРУ г. Белоярский, </w:t>
            </w:r>
          </w:p>
          <w:p w:rsidR="00797DF5" w:rsidRPr="00797DF5" w:rsidRDefault="00797DF5" w:rsidP="00797DF5">
            <w:pPr>
              <w:jc w:val="both"/>
              <w:rPr>
                <w:sz w:val="24"/>
                <w:szCs w:val="24"/>
              </w:rPr>
            </w:pPr>
            <w:r w:rsidRPr="00797DF5">
              <w:rPr>
                <w:sz w:val="24"/>
                <w:szCs w:val="24"/>
              </w:rPr>
              <w:t xml:space="preserve">- по подведению систем инженерно-технического обеспечения к помещению для омовения, одевания и </w:t>
            </w:r>
            <w:r w:rsidRPr="00797DF5">
              <w:rPr>
                <w:sz w:val="24"/>
                <w:szCs w:val="24"/>
              </w:rPr>
              <w:lastRenderedPageBreak/>
              <w:t xml:space="preserve">хранения трупов, </w:t>
            </w:r>
          </w:p>
          <w:p w:rsidR="00797DF5" w:rsidRPr="00797DF5" w:rsidRDefault="00797DF5" w:rsidP="00797DF5">
            <w:pPr>
              <w:jc w:val="both"/>
              <w:rPr>
                <w:sz w:val="24"/>
                <w:szCs w:val="24"/>
              </w:rPr>
            </w:pPr>
            <w:r w:rsidRPr="00797DF5">
              <w:rPr>
                <w:sz w:val="24"/>
                <w:szCs w:val="24"/>
              </w:rPr>
              <w:t>- по эксплуатации и оснащению необходимым оборудованием данного помещения.</w:t>
            </w:r>
          </w:p>
        </w:tc>
        <w:tc>
          <w:tcPr>
            <w:tcW w:w="1418" w:type="dxa"/>
          </w:tcPr>
          <w:p w:rsidR="00797DF5" w:rsidRPr="00797DF5" w:rsidRDefault="00797DF5" w:rsidP="00797DF5">
            <w:pPr>
              <w:widowControl w:val="0"/>
              <w:autoSpaceDE w:val="0"/>
              <w:autoSpaceDN w:val="0"/>
              <w:adjustRightInd w:val="0"/>
              <w:jc w:val="center"/>
              <w:rPr>
                <w:rFonts w:eastAsia="Calibri"/>
                <w:sz w:val="24"/>
                <w:szCs w:val="24"/>
                <w:lang w:eastAsia="en-US"/>
              </w:rPr>
            </w:pPr>
            <w:r w:rsidRPr="00797DF5">
              <w:rPr>
                <w:rFonts w:eastAsia="Calibri"/>
                <w:sz w:val="24"/>
                <w:szCs w:val="24"/>
                <w:lang w:eastAsia="en-US"/>
              </w:rPr>
              <w:lastRenderedPageBreak/>
              <w:t>до 31 августа 2020 года</w:t>
            </w:r>
          </w:p>
        </w:tc>
        <w:tc>
          <w:tcPr>
            <w:tcW w:w="1559"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Исполнено</w:t>
            </w:r>
          </w:p>
        </w:tc>
        <w:tc>
          <w:tcPr>
            <w:tcW w:w="3948" w:type="dxa"/>
          </w:tcPr>
          <w:p w:rsidR="00797DF5" w:rsidRPr="00797DF5" w:rsidRDefault="00797DF5" w:rsidP="00797DF5">
            <w:pPr>
              <w:widowControl w:val="0"/>
              <w:tabs>
                <w:tab w:val="left" w:pos="499"/>
              </w:tabs>
              <w:autoSpaceDE w:val="0"/>
              <w:autoSpaceDN w:val="0"/>
              <w:adjustRightInd w:val="0"/>
              <w:jc w:val="both"/>
              <w:rPr>
                <w:rFonts w:eastAsia="Calibri"/>
                <w:sz w:val="24"/>
                <w:szCs w:val="24"/>
              </w:rPr>
            </w:pPr>
            <w:r w:rsidRPr="00797DF5">
              <w:rPr>
                <w:rFonts w:eastAsia="Calibri"/>
                <w:sz w:val="24"/>
                <w:szCs w:val="24"/>
              </w:rPr>
              <w:t>По объекту «Обустройство бани на базе блок-контейнера в с. Казым под вспомогательный юлок-контейнер для бюро ритуальных услуг в г. Белоярский» разработана проектная документация.</w:t>
            </w:r>
          </w:p>
        </w:tc>
      </w:tr>
      <w:tr w:rsidR="00797DF5" w:rsidRPr="00797DF5" w:rsidTr="00797DF5">
        <w:trPr>
          <w:trHeight w:val="320"/>
        </w:trPr>
        <w:tc>
          <w:tcPr>
            <w:tcW w:w="568" w:type="dxa"/>
          </w:tcPr>
          <w:p w:rsidR="00797DF5" w:rsidRPr="00797DF5" w:rsidRDefault="00797DF5" w:rsidP="00797DF5">
            <w:pPr>
              <w:widowControl w:val="0"/>
              <w:autoSpaceDE w:val="0"/>
              <w:autoSpaceDN w:val="0"/>
              <w:adjustRightInd w:val="0"/>
              <w:rPr>
                <w:rFonts w:eastAsia="Calibri"/>
                <w:sz w:val="24"/>
                <w:szCs w:val="24"/>
              </w:rPr>
            </w:pPr>
            <w:r w:rsidRPr="00797DF5">
              <w:rPr>
                <w:rFonts w:eastAsia="Calibri"/>
                <w:sz w:val="24"/>
                <w:szCs w:val="24"/>
              </w:rPr>
              <w:lastRenderedPageBreak/>
              <w:t>5.</w:t>
            </w:r>
          </w:p>
        </w:tc>
        <w:tc>
          <w:tcPr>
            <w:tcW w:w="2693" w:type="dxa"/>
          </w:tcPr>
          <w:p w:rsidR="00797DF5" w:rsidRPr="00797DF5" w:rsidRDefault="00797DF5" w:rsidP="00797DF5">
            <w:pPr>
              <w:jc w:val="both"/>
              <w:rPr>
                <w:sz w:val="24"/>
                <w:szCs w:val="24"/>
              </w:rPr>
            </w:pPr>
            <w:r w:rsidRPr="00797DF5">
              <w:rPr>
                <w:sz w:val="24"/>
                <w:szCs w:val="24"/>
              </w:rPr>
              <w:t>Управлению жилищно-коммунального хозяйства администрации Белоярского района:</w:t>
            </w:r>
          </w:p>
          <w:p w:rsidR="00797DF5" w:rsidRPr="00797DF5" w:rsidRDefault="00797DF5" w:rsidP="00797DF5">
            <w:pPr>
              <w:jc w:val="both"/>
              <w:rPr>
                <w:sz w:val="24"/>
                <w:szCs w:val="24"/>
              </w:rPr>
            </w:pPr>
            <w:r w:rsidRPr="00797DF5">
              <w:rPr>
                <w:sz w:val="24"/>
                <w:szCs w:val="24"/>
              </w:rPr>
              <w:t>- организовать оснащение помещения оборудованием для омовения, одевания и хранения трупов.</w:t>
            </w:r>
          </w:p>
        </w:tc>
        <w:tc>
          <w:tcPr>
            <w:tcW w:w="1418" w:type="dxa"/>
          </w:tcPr>
          <w:p w:rsidR="00797DF5" w:rsidRPr="00797DF5" w:rsidRDefault="00797DF5" w:rsidP="00797DF5">
            <w:pPr>
              <w:widowControl w:val="0"/>
              <w:autoSpaceDE w:val="0"/>
              <w:autoSpaceDN w:val="0"/>
              <w:adjustRightInd w:val="0"/>
              <w:jc w:val="center"/>
              <w:rPr>
                <w:rFonts w:eastAsia="Calibri"/>
                <w:sz w:val="24"/>
                <w:szCs w:val="24"/>
                <w:lang w:eastAsia="en-US"/>
              </w:rPr>
            </w:pPr>
            <w:r w:rsidRPr="00797DF5">
              <w:rPr>
                <w:rFonts w:eastAsia="Calibri"/>
                <w:sz w:val="24"/>
                <w:szCs w:val="24"/>
                <w:lang w:eastAsia="en-US"/>
              </w:rPr>
              <w:t>до 30 ноября 2020 года</w:t>
            </w:r>
          </w:p>
        </w:tc>
        <w:tc>
          <w:tcPr>
            <w:tcW w:w="1559" w:type="dxa"/>
          </w:tcPr>
          <w:p w:rsidR="00797DF5" w:rsidRPr="00797DF5" w:rsidRDefault="00797DF5" w:rsidP="00797DF5">
            <w:pPr>
              <w:widowControl w:val="0"/>
              <w:autoSpaceDE w:val="0"/>
              <w:autoSpaceDN w:val="0"/>
              <w:adjustRightInd w:val="0"/>
              <w:jc w:val="center"/>
              <w:rPr>
                <w:rFonts w:eastAsia="Calibri"/>
                <w:sz w:val="24"/>
                <w:szCs w:val="24"/>
              </w:rPr>
            </w:pPr>
            <w:r>
              <w:rPr>
                <w:rFonts w:eastAsia="Calibri"/>
                <w:sz w:val="24"/>
                <w:szCs w:val="24"/>
              </w:rPr>
              <w:t>Не и</w:t>
            </w:r>
            <w:r w:rsidRPr="00797DF5">
              <w:rPr>
                <w:rFonts w:eastAsia="Calibri"/>
                <w:sz w:val="24"/>
                <w:szCs w:val="24"/>
              </w:rPr>
              <w:t>сполнено</w:t>
            </w:r>
          </w:p>
        </w:tc>
        <w:tc>
          <w:tcPr>
            <w:tcW w:w="3948" w:type="dxa"/>
          </w:tcPr>
          <w:p w:rsidR="00797DF5" w:rsidRPr="00797DF5" w:rsidRDefault="00797DF5" w:rsidP="00797DF5">
            <w:pPr>
              <w:widowControl w:val="0"/>
              <w:tabs>
                <w:tab w:val="left" w:pos="499"/>
              </w:tabs>
              <w:autoSpaceDE w:val="0"/>
              <w:autoSpaceDN w:val="0"/>
              <w:adjustRightInd w:val="0"/>
              <w:ind w:firstLine="709"/>
              <w:jc w:val="both"/>
              <w:rPr>
                <w:rFonts w:eastAsia="Calibri"/>
                <w:sz w:val="28"/>
                <w:szCs w:val="28"/>
              </w:rPr>
            </w:pPr>
          </w:p>
        </w:tc>
      </w:tr>
      <w:tr w:rsidR="00797DF5" w:rsidRPr="00797DF5" w:rsidTr="00797DF5">
        <w:trPr>
          <w:trHeight w:val="320"/>
        </w:trPr>
        <w:tc>
          <w:tcPr>
            <w:tcW w:w="568" w:type="dxa"/>
          </w:tcPr>
          <w:p w:rsidR="00797DF5" w:rsidRPr="00797DF5" w:rsidRDefault="00797DF5" w:rsidP="00797DF5">
            <w:pPr>
              <w:widowControl w:val="0"/>
              <w:autoSpaceDE w:val="0"/>
              <w:autoSpaceDN w:val="0"/>
              <w:adjustRightInd w:val="0"/>
              <w:rPr>
                <w:rFonts w:eastAsia="Calibri"/>
                <w:sz w:val="24"/>
                <w:szCs w:val="24"/>
              </w:rPr>
            </w:pPr>
            <w:r w:rsidRPr="00797DF5">
              <w:rPr>
                <w:rFonts w:eastAsia="Calibri"/>
                <w:sz w:val="24"/>
                <w:szCs w:val="24"/>
              </w:rPr>
              <w:t>6.</w:t>
            </w:r>
          </w:p>
        </w:tc>
        <w:tc>
          <w:tcPr>
            <w:tcW w:w="2693" w:type="dxa"/>
          </w:tcPr>
          <w:p w:rsidR="00797DF5" w:rsidRPr="00797DF5" w:rsidRDefault="00797DF5" w:rsidP="00797DF5">
            <w:pPr>
              <w:widowControl w:val="0"/>
              <w:autoSpaceDE w:val="0"/>
              <w:autoSpaceDN w:val="0"/>
              <w:adjustRightInd w:val="0"/>
              <w:jc w:val="both"/>
              <w:rPr>
                <w:rFonts w:eastAsia="Calibri"/>
                <w:sz w:val="24"/>
                <w:szCs w:val="24"/>
              </w:rPr>
            </w:pPr>
            <w:r w:rsidRPr="00797DF5">
              <w:rPr>
                <w:rFonts w:eastAsia="Calibri"/>
                <w:sz w:val="24"/>
                <w:szCs w:val="24"/>
              </w:rPr>
              <w:t>Управлению жилищно-коммунального хозяйства администрации Белоярского района:</w:t>
            </w:r>
          </w:p>
          <w:p w:rsidR="00797DF5" w:rsidRPr="00797DF5" w:rsidRDefault="00797DF5" w:rsidP="00797DF5">
            <w:pPr>
              <w:widowControl w:val="0"/>
              <w:autoSpaceDE w:val="0"/>
              <w:autoSpaceDN w:val="0"/>
              <w:adjustRightInd w:val="0"/>
              <w:jc w:val="both"/>
              <w:rPr>
                <w:rFonts w:eastAsia="Calibri"/>
                <w:sz w:val="24"/>
                <w:szCs w:val="24"/>
              </w:rPr>
            </w:pPr>
            <w:r w:rsidRPr="00797DF5">
              <w:rPr>
                <w:rFonts w:eastAsia="Calibri"/>
                <w:sz w:val="24"/>
                <w:szCs w:val="24"/>
              </w:rPr>
              <w:t>- организовать работу по предоставлению услуги населению по омовению, одеванию и хранению трупов.</w:t>
            </w:r>
          </w:p>
        </w:tc>
        <w:tc>
          <w:tcPr>
            <w:tcW w:w="1418" w:type="dxa"/>
          </w:tcPr>
          <w:p w:rsidR="00797DF5" w:rsidRPr="00797DF5" w:rsidRDefault="00797DF5" w:rsidP="00797DF5">
            <w:pPr>
              <w:widowControl w:val="0"/>
              <w:autoSpaceDE w:val="0"/>
              <w:autoSpaceDN w:val="0"/>
              <w:adjustRightInd w:val="0"/>
              <w:jc w:val="center"/>
              <w:rPr>
                <w:rFonts w:eastAsia="Calibri"/>
                <w:sz w:val="24"/>
                <w:szCs w:val="24"/>
                <w:lang w:eastAsia="en-US"/>
              </w:rPr>
            </w:pPr>
            <w:r w:rsidRPr="00797DF5">
              <w:rPr>
                <w:rFonts w:eastAsia="Calibri"/>
                <w:sz w:val="24"/>
                <w:szCs w:val="24"/>
                <w:lang w:eastAsia="en-US"/>
              </w:rPr>
              <w:t>до 31 декабря 2020 года</w:t>
            </w:r>
          </w:p>
        </w:tc>
        <w:tc>
          <w:tcPr>
            <w:tcW w:w="1559" w:type="dxa"/>
          </w:tcPr>
          <w:p w:rsidR="00797DF5" w:rsidRPr="00797DF5" w:rsidRDefault="00797DF5" w:rsidP="00797DF5">
            <w:pPr>
              <w:widowControl w:val="0"/>
              <w:autoSpaceDE w:val="0"/>
              <w:autoSpaceDN w:val="0"/>
              <w:adjustRightInd w:val="0"/>
              <w:jc w:val="center"/>
              <w:rPr>
                <w:rFonts w:eastAsia="Calibri"/>
                <w:sz w:val="24"/>
                <w:szCs w:val="24"/>
              </w:rPr>
            </w:pPr>
            <w:r>
              <w:rPr>
                <w:rFonts w:eastAsia="Calibri"/>
                <w:sz w:val="24"/>
                <w:szCs w:val="24"/>
              </w:rPr>
              <w:t>Не и</w:t>
            </w:r>
            <w:r w:rsidRPr="00797DF5">
              <w:rPr>
                <w:rFonts w:eastAsia="Calibri"/>
                <w:sz w:val="24"/>
                <w:szCs w:val="24"/>
              </w:rPr>
              <w:t>сполнено</w:t>
            </w:r>
          </w:p>
        </w:tc>
        <w:tc>
          <w:tcPr>
            <w:tcW w:w="3948" w:type="dxa"/>
          </w:tcPr>
          <w:p w:rsidR="00797DF5" w:rsidRPr="00797DF5" w:rsidRDefault="00797DF5" w:rsidP="00797DF5">
            <w:pPr>
              <w:widowControl w:val="0"/>
              <w:tabs>
                <w:tab w:val="left" w:pos="499"/>
              </w:tabs>
              <w:autoSpaceDE w:val="0"/>
              <w:autoSpaceDN w:val="0"/>
              <w:adjustRightInd w:val="0"/>
              <w:ind w:firstLine="709"/>
              <w:jc w:val="both"/>
              <w:rPr>
                <w:rFonts w:eastAsia="Calibri"/>
                <w:sz w:val="28"/>
                <w:szCs w:val="28"/>
              </w:rPr>
            </w:pPr>
          </w:p>
        </w:tc>
      </w:tr>
      <w:tr w:rsidR="00797DF5" w:rsidRPr="00797DF5" w:rsidTr="00797DF5">
        <w:trPr>
          <w:trHeight w:val="320"/>
        </w:trPr>
        <w:tc>
          <w:tcPr>
            <w:tcW w:w="10186" w:type="dxa"/>
            <w:gridSpan w:val="5"/>
          </w:tcPr>
          <w:p w:rsidR="00797DF5" w:rsidRPr="00797DF5" w:rsidRDefault="00797DF5" w:rsidP="00797DF5">
            <w:pPr>
              <w:widowControl w:val="0"/>
              <w:tabs>
                <w:tab w:val="left" w:pos="499"/>
              </w:tabs>
              <w:autoSpaceDE w:val="0"/>
              <w:autoSpaceDN w:val="0"/>
              <w:adjustRightInd w:val="0"/>
              <w:ind w:firstLine="709"/>
              <w:jc w:val="center"/>
              <w:rPr>
                <w:rFonts w:eastAsia="Calibri"/>
                <w:sz w:val="24"/>
                <w:szCs w:val="24"/>
              </w:rPr>
            </w:pPr>
            <w:r w:rsidRPr="00797DF5">
              <w:rPr>
                <w:rFonts w:eastAsia="Calibri"/>
                <w:b/>
                <w:sz w:val="24"/>
                <w:szCs w:val="24"/>
              </w:rPr>
              <w:t>Протокол № 1 от 06 февраля 2020 года</w:t>
            </w:r>
          </w:p>
        </w:tc>
      </w:tr>
      <w:tr w:rsidR="00797DF5" w:rsidRPr="00797DF5" w:rsidTr="00797DF5">
        <w:trPr>
          <w:trHeight w:val="320"/>
        </w:trPr>
        <w:tc>
          <w:tcPr>
            <w:tcW w:w="568"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1.</w:t>
            </w:r>
          </w:p>
        </w:tc>
        <w:tc>
          <w:tcPr>
            <w:tcW w:w="2693" w:type="dxa"/>
          </w:tcPr>
          <w:p w:rsidR="00797DF5" w:rsidRPr="00797DF5" w:rsidRDefault="00797DF5" w:rsidP="00797DF5">
            <w:pPr>
              <w:widowControl w:val="0"/>
              <w:autoSpaceDE w:val="0"/>
              <w:autoSpaceDN w:val="0"/>
              <w:adjustRightInd w:val="0"/>
              <w:jc w:val="both"/>
              <w:rPr>
                <w:rFonts w:eastAsia="Calibri"/>
                <w:sz w:val="24"/>
                <w:szCs w:val="24"/>
              </w:rPr>
            </w:pPr>
            <w:r w:rsidRPr="00797DF5">
              <w:rPr>
                <w:rFonts w:eastAsia="Calibri"/>
                <w:color w:val="000000"/>
                <w:sz w:val="24"/>
                <w:szCs w:val="24"/>
              </w:rPr>
              <w:t xml:space="preserve">Управлению делами администрации Белоярского района, органам администрации Белоярского района с правами юридического лица организовать, главам сельских поселений в границах Белоярского района рекомендовать организовать курсы повышения квалификации по программе противодействия коррупции муниципальных служащих, ответственных за противодействие коррупции, и лиц, впервые назначенных на должности муниципальной </w:t>
            </w:r>
            <w:r w:rsidRPr="00797DF5">
              <w:rPr>
                <w:rFonts w:eastAsia="Calibri"/>
                <w:color w:val="000000"/>
                <w:sz w:val="24"/>
                <w:szCs w:val="24"/>
              </w:rPr>
              <w:lastRenderedPageBreak/>
              <w:t>службы, включенных в соответствующий перечень.</w:t>
            </w:r>
          </w:p>
        </w:tc>
        <w:tc>
          <w:tcPr>
            <w:tcW w:w="1418" w:type="dxa"/>
          </w:tcPr>
          <w:p w:rsidR="00797DF5" w:rsidRPr="00797DF5" w:rsidRDefault="00797DF5" w:rsidP="00797DF5">
            <w:pPr>
              <w:widowControl w:val="0"/>
              <w:autoSpaceDE w:val="0"/>
              <w:autoSpaceDN w:val="0"/>
              <w:adjustRightInd w:val="0"/>
              <w:jc w:val="center"/>
              <w:rPr>
                <w:rFonts w:eastAsia="Calibri"/>
                <w:sz w:val="24"/>
                <w:szCs w:val="24"/>
                <w:lang w:eastAsia="en-US"/>
              </w:rPr>
            </w:pPr>
            <w:r w:rsidRPr="00797DF5">
              <w:rPr>
                <w:rFonts w:eastAsia="Calibri"/>
                <w:sz w:val="24"/>
                <w:szCs w:val="24"/>
                <w:lang w:eastAsia="en-US"/>
              </w:rPr>
              <w:lastRenderedPageBreak/>
              <w:t>до 01 ноября 2020 года</w:t>
            </w:r>
          </w:p>
        </w:tc>
        <w:tc>
          <w:tcPr>
            <w:tcW w:w="1559"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Исполнено</w:t>
            </w:r>
          </w:p>
        </w:tc>
        <w:tc>
          <w:tcPr>
            <w:tcW w:w="3948" w:type="dxa"/>
          </w:tcPr>
          <w:p w:rsidR="00797DF5" w:rsidRPr="00797DF5" w:rsidRDefault="00797DF5" w:rsidP="00797DF5">
            <w:pPr>
              <w:jc w:val="both"/>
              <w:rPr>
                <w:color w:val="FF0000"/>
                <w:sz w:val="24"/>
                <w:szCs w:val="24"/>
              </w:rPr>
            </w:pPr>
            <w:r w:rsidRPr="00797DF5">
              <w:rPr>
                <w:sz w:val="24"/>
                <w:szCs w:val="24"/>
              </w:rPr>
              <w:t>Управление делами администрации Белоярского района, органы администрации Белоярского района с правами юридического лица, а также администрации сельских поселений в границах Белоярского района ежегодно организовывают курсы повышения квалификации по программе противодействия коррупции муниципальных служащих, в должностные обязанности которых входит участие в противодействии коррупции, и лиц, впервые назначенных на должности муниципальной службы, включенные в соответствующий перечень.</w:t>
            </w:r>
          </w:p>
        </w:tc>
      </w:tr>
      <w:tr w:rsidR="00797DF5" w:rsidRPr="00797DF5" w:rsidTr="00797DF5">
        <w:trPr>
          <w:trHeight w:val="320"/>
        </w:trPr>
        <w:tc>
          <w:tcPr>
            <w:tcW w:w="568"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lastRenderedPageBreak/>
              <w:t>2.</w:t>
            </w:r>
          </w:p>
        </w:tc>
        <w:tc>
          <w:tcPr>
            <w:tcW w:w="2693" w:type="dxa"/>
          </w:tcPr>
          <w:p w:rsidR="00797DF5" w:rsidRPr="00797DF5" w:rsidRDefault="00797DF5" w:rsidP="00797DF5">
            <w:pPr>
              <w:widowControl w:val="0"/>
              <w:autoSpaceDE w:val="0"/>
              <w:autoSpaceDN w:val="0"/>
              <w:adjustRightInd w:val="0"/>
              <w:jc w:val="both"/>
              <w:rPr>
                <w:rFonts w:eastAsia="Calibri"/>
                <w:sz w:val="24"/>
                <w:szCs w:val="24"/>
              </w:rPr>
            </w:pPr>
            <w:r w:rsidRPr="00797DF5">
              <w:rPr>
                <w:rFonts w:eastAsia="Calibri"/>
                <w:sz w:val="24"/>
                <w:szCs w:val="24"/>
              </w:rPr>
              <w:t xml:space="preserve">Юридическо-правовому управлению администрации Белоярского района  провести обучающий семинар по порядку </w:t>
            </w:r>
            <w:proofErr w:type="gramStart"/>
            <w:r w:rsidRPr="00797DF5">
              <w:rPr>
                <w:rFonts w:eastAsia="Calibri"/>
                <w:sz w:val="24"/>
                <w:szCs w:val="24"/>
              </w:rPr>
              <w:t>проведения антикоррупционной экспертизы проектов нормативных правовых актов Белоярского района</w:t>
            </w:r>
            <w:proofErr w:type="gramEnd"/>
            <w:r w:rsidRPr="00797DF5">
              <w:rPr>
                <w:rFonts w:eastAsia="Calibri"/>
                <w:sz w:val="24"/>
                <w:szCs w:val="24"/>
              </w:rPr>
              <w:t>.</w:t>
            </w:r>
          </w:p>
        </w:tc>
        <w:tc>
          <w:tcPr>
            <w:tcW w:w="1418" w:type="dxa"/>
          </w:tcPr>
          <w:p w:rsidR="00797DF5" w:rsidRPr="00797DF5" w:rsidRDefault="00797DF5" w:rsidP="00797DF5">
            <w:pPr>
              <w:widowControl w:val="0"/>
              <w:autoSpaceDE w:val="0"/>
              <w:autoSpaceDN w:val="0"/>
              <w:adjustRightInd w:val="0"/>
              <w:jc w:val="center"/>
              <w:rPr>
                <w:rFonts w:eastAsia="Calibri"/>
                <w:sz w:val="24"/>
                <w:szCs w:val="24"/>
                <w:lang w:eastAsia="en-US"/>
              </w:rPr>
            </w:pPr>
            <w:r w:rsidRPr="00797DF5">
              <w:rPr>
                <w:rFonts w:eastAsia="Calibri"/>
                <w:sz w:val="24"/>
                <w:szCs w:val="24"/>
                <w:lang w:eastAsia="en-US"/>
              </w:rPr>
              <w:t>1 квартал 2020 года</w:t>
            </w:r>
          </w:p>
        </w:tc>
        <w:tc>
          <w:tcPr>
            <w:tcW w:w="1559"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Исполнено</w:t>
            </w:r>
          </w:p>
        </w:tc>
        <w:tc>
          <w:tcPr>
            <w:tcW w:w="3948" w:type="dxa"/>
          </w:tcPr>
          <w:p w:rsidR="00797DF5" w:rsidRPr="00797DF5" w:rsidRDefault="00797DF5" w:rsidP="00797DF5">
            <w:pPr>
              <w:widowControl w:val="0"/>
              <w:autoSpaceDE w:val="0"/>
              <w:autoSpaceDN w:val="0"/>
              <w:adjustRightInd w:val="0"/>
              <w:jc w:val="both"/>
              <w:rPr>
                <w:rFonts w:eastAsia="Calibri"/>
                <w:sz w:val="28"/>
                <w:szCs w:val="28"/>
              </w:rPr>
            </w:pPr>
            <w:r w:rsidRPr="00797DF5">
              <w:rPr>
                <w:rFonts w:eastAsia="Calibri"/>
                <w:sz w:val="24"/>
                <w:szCs w:val="24"/>
              </w:rPr>
              <w:t>В марте 2020 года был проведен обучающий семинар по порядку проведения антикоррупционной экспертизы проектов нормативных правовых актов Белоярского района, число участников – 14 служащих.</w:t>
            </w:r>
          </w:p>
        </w:tc>
      </w:tr>
      <w:tr w:rsidR="00797DF5" w:rsidRPr="00797DF5" w:rsidTr="00797DF5">
        <w:trPr>
          <w:trHeight w:val="320"/>
        </w:trPr>
        <w:tc>
          <w:tcPr>
            <w:tcW w:w="10186" w:type="dxa"/>
            <w:gridSpan w:val="5"/>
          </w:tcPr>
          <w:p w:rsidR="00797DF5" w:rsidRPr="00797DF5" w:rsidRDefault="00797DF5" w:rsidP="00797DF5">
            <w:pPr>
              <w:widowControl w:val="0"/>
              <w:tabs>
                <w:tab w:val="left" w:pos="499"/>
              </w:tabs>
              <w:autoSpaceDE w:val="0"/>
              <w:autoSpaceDN w:val="0"/>
              <w:adjustRightInd w:val="0"/>
              <w:ind w:firstLine="709"/>
              <w:jc w:val="center"/>
              <w:rPr>
                <w:rFonts w:eastAsia="Calibri"/>
                <w:sz w:val="28"/>
                <w:szCs w:val="28"/>
              </w:rPr>
            </w:pPr>
            <w:r w:rsidRPr="00797DF5">
              <w:rPr>
                <w:rFonts w:eastAsia="Calibri"/>
                <w:b/>
                <w:sz w:val="24"/>
                <w:szCs w:val="24"/>
              </w:rPr>
              <w:t>Протокол № 2 от 29 апреля 2020 года</w:t>
            </w:r>
          </w:p>
        </w:tc>
      </w:tr>
      <w:tr w:rsidR="00797DF5" w:rsidRPr="00797DF5" w:rsidTr="00797DF5">
        <w:trPr>
          <w:trHeight w:val="320"/>
        </w:trPr>
        <w:tc>
          <w:tcPr>
            <w:tcW w:w="568"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1.</w:t>
            </w:r>
          </w:p>
        </w:tc>
        <w:tc>
          <w:tcPr>
            <w:tcW w:w="2693" w:type="dxa"/>
          </w:tcPr>
          <w:p w:rsidR="00797DF5" w:rsidRPr="00797DF5" w:rsidRDefault="00797DF5" w:rsidP="00797DF5">
            <w:pPr>
              <w:widowControl w:val="0"/>
              <w:autoSpaceDE w:val="0"/>
              <w:autoSpaceDN w:val="0"/>
              <w:adjustRightInd w:val="0"/>
              <w:jc w:val="both"/>
              <w:rPr>
                <w:rFonts w:eastAsia="Calibri"/>
                <w:sz w:val="24"/>
                <w:szCs w:val="24"/>
              </w:rPr>
            </w:pPr>
            <w:r w:rsidRPr="00797DF5">
              <w:rPr>
                <w:rFonts w:eastAsia="Calibri"/>
                <w:sz w:val="24"/>
                <w:szCs w:val="24"/>
              </w:rPr>
              <w:t>Рекомендовать главам сельских поселений в границах Белоярского района обеспечить деятельность</w:t>
            </w:r>
            <w:r w:rsidRPr="00797DF5">
              <w:rPr>
                <w:rFonts w:eastAsia="Calibri"/>
                <w:bCs/>
                <w:sz w:val="24"/>
                <w:szCs w:val="24"/>
              </w:rPr>
              <w:t xml:space="preserve"> комиссий по соблюдению требований к служебному поведению муниципальных служащих и урегулированию конфликта интересов в соответствии с утвержденными планами работы на 2020 год.</w:t>
            </w:r>
          </w:p>
        </w:tc>
        <w:tc>
          <w:tcPr>
            <w:tcW w:w="1418" w:type="dxa"/>
          </w:tcPr>
          <w:p w:rsidR="00797DF5" w:rsidRPr="00797DF5" w:rsidRDefault="00797DF5" w:rsidP="00797DF5">
            <w:pPr>
              <w:widowControl w:val="0"/>
              <w:autoSpaceDE w:val="0"/>
              <w:autoSpaceDN w:val="0"/>
              <w:adjustRightInd w:val="0"/>
              <w:jc w:val="center"/>
              <w:rPr>
                <w:rFonts w:eastAsia="Calibri"/>
                <w:sz w:val="24"/>
                <w:szCs w:val="24"/>
                <w:lang w:eastAsia="en-US"/>
              </w:rPr>
            </w:pPr>
            <w:r w:rsidRPr="00797DF5">
              <w:rPr>
                <w:rFonts w:eastAsia="Calibri"/>
                <w:sz w:val="24"/>
                <w:szCs w:val="24"/>
                <w:lang w:eastAsia="en-US"/>
              </w:rPr>
              <w:t>4 квартал 2020 года</w:t>
            </w:r>
          </w:p>
        </w:tc>
        <w:tc>
          <w:tcPr>
            <w:tcW w:w="1559"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Исполнено</w:t>
            </w:r>
          </w:p>
        </w:tc>
        <w:tc>
          <w:tcPr>
            <w:tcW w:w="3948" w:type="dxa"/>
          </w:tcPr>
          <w:p w:rsidR="00797DF5" w:rsidRPr="00797DF5" w:rsidRDefault="00797DF5" w:rsidP="00797DF5">
            <w:pPr>
              <w:contextualSpacing/>
              <w:jc w:val="both"/>
              <w:rPr>
                <w:rFonts w:eastAsia="Calibri"/>
                <w:sz w:val="24"/>
                <w:szCs w:val="24"/>
              </w:rPr>
            </w:pPr>
            <w:r w:rsidRPr="00797DF5">
              <w:rPr>
                <w:color w:val="000000"/>
                <w:sz w:val="24"/>
                <w:szCs w:val="24"/>
              </w:rPr>
              <w:t xml:space="preserve">В администрациях сельских поселений Белоярского района за 2020 год были проведены заседания комиссий по соблюдению требований к служебному поведению муниципальных служащих и урегулированию конфликта интересов: </w:t>
            </w:r>
            <w:proofErr w:type="spellStart"/>
            <w:r w:rsidRPr="00797DF5">
              <w:rPr>
                <w:color w:val="000000"/>
                <w:sz w:val="24"/>
                <w:szCs w:val="24"/>
              </w:rPr>
              <w:t>п.Верхнеказымский</w:t>
            </w:r>
            <w:proofErr w:type="spellEnd"/>
            <w:r w:rsidRPr="00797DF5">
              <w:rPr>
                <w:color w:val="000000"/>
                <w:sz w:val="24"/>
                <w:szCs w:val="24"/>
              </w:rPr>
              <w:t xml:space="preserve"> – 4, </w:t>
            </w:r>
            <w:proofErr w:type="spellStart"/>
            <w:r w:rsidRPr="00797DF5">
              <w:rPr>
                <w:color w:val="000000"/>
                <w:sz w:val="24"/>
                <w:szCs w:val="24"/>
              </w:rPr>
              <w:t>с.Казым</w:t>
            </w:r>
            <w:proofErr w:type="spellEnd"/>
            <w:r w:rsidRPr="00797DF5">
              <w:rPr>
                <w:color w:val="000000"/>
                <w:sz w:val="24"/>
                <w:szCs w:val="24"/>
              </w:rPr>
              <w:t xml:space="preserve"> – 3, </w:t>
            </w:r>
            <w:proofErr w:type="spellStart"/>
            <w:r w:rsidRPr="00797DF5">
              <w:rPr>
                <w:color w:val="000000"/>
                <w:sz w:val="24"/>
                <w:szCs w:val="24"/>
              </w:rPr>
              <w:t>п.Лыхма</w:t>
            </w:r>
            <w:proofErr w:type="spellEnd"/>
            <w:r w:rsidRPr="00797DF5">
              <w:rPr>
                <w:color w:val="000000"/>
                <w:sz w:val="24"/>
                <w:szCs w:val="24"/>
              </w:rPr>
              <w:t xml:space="preserve"> – 3, с. Полноват – 4, </w:t>
            </w:r>
            <w:proofErr w:type="spellStart"/>
            <w:r w:rsidRPr="00797DF5">
              <w:rPr>
                <w:color w:val="000000"/>
                <w:sz w:val="24"/>
                <w:szCs w:val="24"/>
              </w:rPr>
              <w:t>п.Сорум</w:t>
            </w:r>
            <w:proofErr w:type="spellEnd"/>
            <w:r w:rsidRPr="00797DF5">
              <w:rPr>
                <w:color w:val="000000"/>
                <w:sz w:val="24"/>
                <w:szCs w:val="24"/>
              </w:rPr>
              <w:t xml:space="preserve"> – 3, </w:t>
            </w:r>
            <w:proofErr w:type="spellStart"/>
            <w:r w:rsidRPr="00797DF5">
              <w:rPr>
                <w:color w:val="000000"/>
                <w:sz w:val="24"/>
                <w:szCs w:val="24"/>
              </w:rPr>
              <w:t>п.Сосновка</w:t>
            </w:r>
            <w:proofErr w:type="spellEnd"/>
            <w:r w:rsidRPr="00797DF5">
              <w:rPr>
                <w:color w:val="000000"/>
                <w:sz w:val="24"/>
                <w:szCs w:val="24"/>
              </w:rPr>
              <w:t xml:space="preserve"> -4. На комиссиях рассматривались вопросы о подведении итогов работы комиссии по соблюдению требований к служебному поведению муниципальных служащих и урегулированию конфликтов интересов за 2019 год; об утверждении планов работы комиссий по соблюдению требований к служебному поведению муниципальных служащих и урегулированию конфликта интересов, об исполнении планов работы комиссий; о предоставлении сведений  о доходах, расходах, об имуществе и обязательствах имущественного характера на себя, супруга(у) и несовершеннолетних детей; о выполнении служащими иной оплачиваемой работы; о рассмотрении вновь принятых федеральных и региональных правовых актов по вопросам соблюдения требований к служебному поведению </w:t>
            </w:r>
            <w:r w:rsidRPr="00797DF5">
              <w:rPr>
                <w:color w:val="000000"/>
                <w:sz w:val="24"/>
                <w:szCs w:val="24"/>
              </w:rPr>
              <w:lastRenderedPageBreak/>
              <w:t>муниципальных служащих и урегулированию конфликта интересов; о результатах анализа сроков предоставления сведений о доходах, расходах, об имуществе и обязательствах имущественного характера муниципальными служащими;  о результатах предварительной сверки достоверности предоставленных сведений о доходах, расходах, об имуществе и обязательствах имущественного характера муниципальных служащих и членов их семей; о типовых ситуациях конфликта интересов на муниципальной службе Российской Федерации и порядке их урегулирования.</w:t>
            </w:r>
          </w:p>
        </w:tc>
      </w:tr>
      <w:tr w:rsidR="00797DF5" w:rsidRPr="00797DF5" w:rsidTr="00797DF5">
        <w:trPr>
          <w:trHeight w:val="320"/>
        </w:trPr>
        <w:tc>
          <w:tcPr>
            <w:tcW w:w="568"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lastRenderedPageBreak/>
              <w:t>2.</w:t>
            </w:r>
          </w:p>
        </w:tc>
        <w:tc>
          <w:tcPr>
            <w:tcW w:w="2693" w:type="dxa"/>
          </w:tcPr>
          <w:p w:rsidR="00797DF5" w:rsidRPr="00797DF5" w:rsidRDefault="00797DF5" w:rsidP="00797DF5">
            <w:pPr>
              <w:widowControl w:val="0"/>
              <w:autoSpaceDE w:val="0"/>
              <w:autoSpaceDN w:val="0"/>
              <w:adjustRightInd w:val="0"/>
              <w:jc w:val="both"/>
              <w:rPr>
                <w:rFonts w:eastAsia="Calibri"/>
                <w:sz w:val="24"/>
                <w:szCs w:val="24"/>
              </w:rPr>
            </w:pPr>
            <w:r w:rsidRPr="00797DF5">
              <w:rPr>
                <w:rFonts w:eastAsia="Calibri"/>
                <w:color w:val="000000"/>
                <w:sz w:val="24"/>
                <w:szCs w:val="24"/>
              </w:rPr>
              <w:t xml:space="preserve">Руководителям общеобразовательных учреждений г.Белоярский организовать проведение </w:t>
            </w:r>
            <w:r w:rsidRPr="00797DF5">
              <w:rPr>
                <w:rFonts w:eastAsia="Calibri"/>
                <w:sz w:val="24"/>
                <w:szCs w:val="24"/>
              </w:rPr>
              <w:t>встреч учащихся 10-11 классов с помощником прокурора                            г. Белоярский по тематике антикоррупционного поведения.</w:t>
            </w:r>
          </w:p>
        </w:tc>
        <w:tc>
          <w:tcPr>
            <w:tcW w:w="1418" w:type="dxa"/>
          </w:tcPr>
          <w:p w:rsidR="00797DF5" w:rsidRPr="00797DF5" w:rsidRDefault="00797DF5" w:rsidP="00797DF5">
            <w:pPr>
              <w:widowControl w:val="0"/>
              <w:autoSpaceDE w:val="0"/>
              <w:autoSpaceDN w:val="0"/>
              <w:adjustRightInd w:val="0"/>
              <w:jc w:val="center"/>
              <w:rPr>
                <w:rFonts w:eastAsia="Calibri"/>
                <w:sz w:val="24"/>
                <w:szCs w:val="24"/>
                <w:lang w:eastAsia="en-US"/>
              </w:rPr>
            </w:pPr>
            <w:r w:rsidRPr="00797DF5">
              <w:rPr>
                <w:rFonts w:eastAsia="Calibri"/>
                <w:sz w:val="24"/>
                <w:szCs w:val="24"/>
                <w:lang w:eastAsia="en-US"/>
              </w:rPr>
              <w:t>4 квартал 2020 года</w:t>
            </w:r>
          </w:p>
        </w:tc>
        <w:tc>
          <w:tcPr>
            <w:tcW w:w="1559"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Исполнено</w:t>
            </w:r>
          </w:p>
        </w:tc>
        <w:tc>
          <w:tcPr>
            <w:tcW w:w="3948" w:type="dxa"/>
          </w:tcPr>
          <w:p w:rsidR="00797DF5" w:rsidRPr="00797DF5" w:rsidRDefault="00797DF5" w:rsidP="00797DF5">
            <w:pPr>
              <w:widowControl w:val="0"/>
              <w:tabs>
                <w:tab w:val="left" w:pos="499"/>
              </w:tabs>
              <w:autoSpaceDE w:val="0"/>
              <w:autoSpaceDN w:val="0"/>
              <w:adjustRightInd w:val="0"/>
              <w:jc w:val="both"/>
              <w:rPr>
                <w:rFonts w:eastAsia="Calibri"/>
                <w:sz w:val="24"/>
                <w:szCs w:val="24"/>
              </w:rPr>
            </w:pPr>
            <w:r w:rsidRPr="00797DF5">
              <w:rPr>
                <w:rFonts w:eastAsia="Calibri"/>
                <w:sz w:val="24"/>
                <w:szCs w:val="24"/>
              </w:rPr>
              <w:t>Во всех общеобразовательных учреждениях г. Белоярский состоялись встречи (в режиме онлайн) учащихся 10-11 классов с помощником прокурора                            г. Белоярский по формированию антикоррупционного поведения. Охват учащихся составил 220 человек.</w:t>
            </w:r>
          </w:p>
        </w:tc>
      </w:tr>
      <w:tr w:rsidR="00797DF5" w:rsidRPr="00797DF5" w:rsidTr="00797DF5">
        <w:trPr>
          <w:trHeight w:val="320"/>
        </w:trPr>
        <w:tc>
          <w:tcPr>
            <w:tcW w:w="10186" w:type="dxa"/>
            <w:gridSpan w:val="5"/>
          </w:tcPr>
          <w:p w:rsidR="00797DF5" w:rsidRPr="00797DF5" w:rsidRDefault="00797DF5" w:rsidP="00797DF5">
            <w:pPr>
              <w:widowControl w:val="0"/>
              <w:tabs>
                <w:tab w:val="left" w:pos="499"/>
              </w:tabs>
              <w:autoSpaceDE w:val="0"/>
              <w:autoSpaceDN w:val="0"/>
              <w:adjustRightInd w:val="0"/>
              <w:ind w:firstLine="709"/>
              <w:jc w:val="center"/>
              <w:rPr>
                <w:rFonts w:eastAsia="Calibri"/>
                <w:sz w:val="28"/>
                <w:szCs w:val="28"/>
              </w:rPr>
            </w:pPr>
            <w:r w:rsidRPr="00797DF5">
              <w:rPr>
                <w:rFonts w:eastAsia="Calibri"/>
                <w:b/>
                <w:sz w:val="24"/>
                <w:szCs w:val="24"/>
              </w:rPr>
              <w:t>Протокол № 3 от 14 октября 2020 года</w:t>
            </w:r>
          </w:p>
        </w:tc>
      </w:tr>
      <w:tr w:rsidR="00797DF5" w:rsidRPr="00797DF5" w:rsidTr="00797DF5">
        <w:trPr>
          <w:trHeight w:val="320"/>
        </w:trPr>
        <w:tc>
          <w:tcPr>
            <w:tcW w:w="568"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1.</w:t>
            </w:r>
          </w:p>
        </w:tc>
        <w:tc>
          <w:tcPr>
            <w:tcW w:w="2693" w:type="dxa"/>
          </w:tcPr>
          <w:p w:rsidR="00797DF5" w:rsidRPr="00797DF5" w:rsidRDefault="00797DF5" w:rsidP="00797DF5">
            <w:pPr>
              <w:widowControl w:val="0"/>
              <w:autoSpaceDE w:val="0"/>
              <w:autoSpaceDN w:val="0"/>
              <w:adjustRightInd w:val="0"/>
              <w:jc w:val="both"/>
              <w:rPr>
                <w:rFonts w:eastAsia="Calibri"/>
                <w:sz w:val="24"/>
                <w:szCs w:val="24"/>
              </w:rPr>
            </w:pPr>
            <w:r w:rsidRPr="00797DF5">
              <w:rPr>
                <w:rFonts w:eastAsia="Calibri"/>
                <w:color w:val="000000"/>
                <w:sz w:val="24"/>
                <w:szCs w:val="24"/>
              </w:rPr>
              <w:t>Комитету муниципальной собственности администрации Белоярского района</w:t>
            </w:r>
            <w:r w:rsidRPr="00797DF5">
              <w:rPr>
                <w:rFonts w:eastAsia="Calibri"/>
                <w:sz w:val="24"/>
                <w:szCs w:val="24"/>
              </w:rPr>
              <w:t xml:space="preserve"> д</w:t>
            </w:r>
            <w:r w:rsidRPr="00797DF5">
              <w:rPr>
                <w:rFonts w:eastAsia="Calibri"/>
                <w:color w:val="000000"/>
                <w:sz w:val="24"/>
                <w:szCs w:val="24"/>
              </w:rPr>
              <w:t>ать предложения по приобретению земельных участков у физических лиц в         п. Озёрный в муниципальную собственность с целью предоставления их в дальнейшем многодетным семьям под муниципальное жилищное строительство.</w:t>
            </w:r>
          </w:p>
        </w:tc>
        <w:tc>
          <w:tcPr>
            <w:tcW w:w="1418" w:type="dxa"/>
          </w:tcPr>
          <w:p w:rsidR="00797DF5" w:rsidRPr="00797DF5" w:rsidRDefault="00797DF5" w:rsidP="00797DF5">
            <w:pPr>
              <w:widowControl w:val="0"/>
              <w:autoSpaceDE w:val="0"/>
              <w:autoSpaceDN w:val="0"/>
              <w:adjustRightInd w:val="0"/>
              <w:jc w:val="center"/>
              <w:rPr>
                <w:rFonts w:eastAsia="Calibri"/>
                <w:sz w:val="24"/>
                <w:szCs w:val="24"/>
                <w:lang w:eastAsia="en-US"/>
              </w:rPr>
            </w:pPr>
            <w:r w:rsidRPr="00797DF5">
              <w:rPr>
                <w:rFonts w:eastAsia="Calibri"/>
                <w:sz w:val="24"/>
                <w:szCs w:val="24"/>
                <w:lang w:eastAsia="en-US"/>
              </w:rPr>
              <w:t>до 1 декабря 2020 года</w:t>
            </w:r>
          </w:p>
        </w:tc>
        <w:tc>
          <w:tcPr>
            <w:tcW w:w="1559"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Исполнено</w:t>
            </w:r>
          </w:p>
        </w:tc>
        <w:tc>
          <w:tcPr>
            <w:tcW w:w="3948" w:type="dxa"/>
          </w:tcPr>
          <w:p w:rsidR="00797DF5" w:rsidRPr="00797DF5" w:rsidRDefault="00797DF5" w:rsidP="00797DF5">
            <w:pPr>
              <w:widowControl w:val="0"/>
              <w:tabs>
                <w:tab w:val="left" w:pos="499"/>
              </w:tabs>
              <w:autoSpaceDE w:val="0"/>
              <w:autoSpaceDN w:val="0"/>
              <w:adjustRightInd w:val="0"/>
              <w:jc w:val="both"/>
              <w:rPr>
                <w:rFonts w:eastAsia="Calibri"/>
                <w:sz w:val="28"/>
                <w:szCs w:val="28"/>
              </w:rPr>
            </w:pPr>
            <w:r w:rsidRPr="00797DF5">
              <w:rPr>
                <w:rFonts w:eastAsia="Calibri"/>
                <w:sz w:val="24"/>
                <w:szCs w:val="24"/>
              </w:rPr>
              <w:t>Проведен осмотр неиспользуемых земельных участков с видом разрешенного использования «Индивидуальное жилищное строительство» расположенных в поселке Озерный города Белоярский. По результатам осмотра ведется установление собственников неиспользуемых земельных участков.</w:t>
            </w:r>
          </w:p>
        </w:tc>
      </w:tr>
      <w:tr w:rsidR="00797DF5" w:rsidRPr="00797DF5" w:rsidTr="00797DF5">
        <w:trPr>
          <w:trHeight w:val="320"/>
        </w:trPr>
        <w:tc>
          <w:tcPr>
            <w:tcW w:w="568"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2.</w:t>
            </w:r>
          </w:p>
        </w:tc>
        <w:tc>
          <w:tcPr>
            <w:tcW w:w="2693" w:type="dxa"/>
          </w:tcPr>
          <w:p w:rsidR="00797DF5" w:rsidRPr="00797DF5" w:rsidRDefault="00797DF5" w:rsidP="00797DF5">
            <w:pPr>
              <w:widowControl w:val="0"/>
              <w:autoSpaceDE w:val="0"/>
              <w:autoSpaceDN w:val="0"/>
              <w:adjustRightInd w:val="0"/>
              <w:jc w:val="both"/>
              <w:rPr>
                <w:rFonts w:eastAsia="Calibri"/>
                <w:sz w:val="24"/>
                <w:szCs w:val="24"/>
              </w:rPr>
            </w:pPr>
            <w:r w:rsidRPr="00797DF5">
              <w:rPr>
                <w:rFonts w:eastAsia="Calibri"/>
                <w:color w:val="000000"/>
                <w:sz w:val="24"/>
                <w:szCs w:val="24"/>
              </w:rPr>
              <w:t xml:space="preserve">Комитету муниципальной </w:t>
            </w:r>
            <w:r w:rsidRPr="00797DF5">
              <w:rPr>
                <w:rFonts w:eastAsia="Calibri"/>
                <w:color w:val="000000"/>
                <w:sz w:val="24"/>
                <w:szCs w:val="24"/>
              </w:rPr>
              <w:lastRenderedPageBreak/>
              <w:t>собственности администрации Белоярского района подготовить проект прогнозного плана (программы) приватизации имущества, находящегося в собственности Белоярского района, на 2021 год.</w:t>
            </w:r>
          </w:p>
        </w:tc>
        <w:tc>
          <w:tcPr>
            <w:tcW w:w="1418" w:type="dxa"/>
          </w:tcPr>
          <w:p w:rsidR="00797DF5" w:rsidRPr="00797DF5" w:rsidRDefault="00797DF5" w:rsidP="00797DF5">
            <w:pPr>
              <w:widowControl w:val="0"/>
              <w:autoSpaceDE w:val="0"/>
              <w:autoSpaceDN w:val="0"/>
              <w:adjustRightInd w:val="0"/>
              <w:jc w:val="center"/>
              <w:rPr>
                <w:rFonts w:eastAsia="Calibri"/>
                <w:sz w:val="24"/>
                <w:szCs w:val="24"/>
                <w:lang w:eastAsia="en-US"/>
              </w:rPr>
            </w:pPr>
            <w:r w:rsidRPr="00797DF5">
              <w:rPr>
                <w:rFonts w:eastAsia="Calibri"/>
                <w:sz w:val="24"/>
                <w:szCs w:val="24"/>
                <w:lang w:eastAsia="en-US"/>
              </w:rPr>
              <w:lastRenderedPageBreak/>
              <w:t xml:space="preserve">до 14 ноября </w:t>
            </w:r>
            <w:r w:rsidRPr="00797DF5">
              <w:rPr>
                <w:rFonts w:eastAsia="Calibri"/>
                <w:sz w:val="24"/>
                <w:szCs w:val="24"/>
                <w:lang w:eastAsia="en-US"/>
              </w:rPr>
              <w:lastRenderedPageBreak/>
              <w:t>2020 года</w:t>
            </w:r>
          </w:p>
        </w:tc>
        <w:tc>
          <w:tcPr>
            <w:tcW w:w="1559"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lastRenderedPageBreak/>
              <w:t>Исполнено</w:t>
            </w:r>
          </w:p>
        </w:tc>
        <w:tc>
          <w:tcPr>
            <w:tcW w:w="3948" w:type="dxa"/>
          </w:tcPr>
          <w:p w:rsidR="00797DF5" w:rsidRPr="00797DF5" w:rsidRDefault="00797DF5" w:rsidP="00797DF5">
            <w:pPr>
              <w:widowControl w:val="0"/>
              <w:tabs>
                <w:tab w:val="left" w:pos="499"/>
              </w:tabs>
              <w:autoSpaceDE w:val="0"/>
              <w:autoSpaceDN w:val="0"/>
              <w:adjustRightInd w:val="0"/>
              <w:jc w:val="both"/>
              <w:rPr>
                <w:rFonts w:eastAsia="Calibri"/>
                <w:sz w:val="24"/>
                <w:szCs w:val="24"/>
              </w:rPr>
            </w:pPr>
            <w:r w:rsidRPr="00797DF5">
              <w:rPr>
                <w:rFonts w:eastAsia="Calibri"/>
                <w:sz w:val="24"/>
                <w:szCs w:val="24"/>
              </w:rPr>
              <w:t xml:space="preserve">3 декабря 2020 года утвержден прогнозный план (программа) </w:t>
            </w:r>
            <w:r w:rsidRPr="00797DF5">
              <w:rPr>
                <w:rFonts w:eastAsia="Calibri"/>
                <w:sz w:val="24"/>
                <w:szCs w:val="24"/>
              </w:rPr>
              <w:lastRenderedPageBreak/>
              <w:t>приватизации имущества, находящегося в собственности Белоярского района, на 2021 год.</w:t>
            </w:r>
          </w:p>
        </w:tc>
      </w:tr>
      <w:tr w:rsidR="00797DF5" w:rsidRPr="00797DF5" w:rsidTr="00797DF5">
        <w:trPr>
          <w:trHeight w:val="320"/>
        </w:trPr>
        <w:tc>
          <w:tcPr>
            <w:tcW w:w="568"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lastRenderedPageBreak/>
              <w:t>3.</w:t>
            </w:r>
          </w:p>
        </w:tc>
        <w:tc>
          <w:tcPr>
            <w:tcW w:w="2693" w:type="dxa"/>
          </w:tcPr>
          <w:p w:rsidR="00797DF5" w:rsidRPr="00797DF5" w:rsidRDefault="00797DF5" w:rsidP="00797DF5">
            <w:pPr>
              <w:widowControl w:val="0"/>
              <w:autoSpaceDE w:val="0"/>
              <w:autoSpaceDN w:val="0"/>
              <w:adjustRightInd w:val="0"/>
              <w:jc w:val="both"/>
              <w:rPr>
                <w:rFonts w:eastAsia="Calibri"/>
                <w:sz w:val="24"/>
                <w:szCs w:val="24"/>
              </w:rPr>
            </w:pPr>
            <w:r w:rsidRPr="00797DF5">
              <w:rPr>
                <w:rFonts w:eastAsia="Calibri"/>
                <w:color w:val="000000"/>
                <w:sz w:val="24"/>
                <w:szCs w:val="24"/>
              </w:rPr>
              <w:t>Управлению жилищно-коммунального хозяйства администрации Белоярского района разработать порядок предоставления жилья гражданам, проживающим в аварийном жилом фонде (предусмотреть разные варианты для жителей городского поселения и сельских поселений в границах Белоярского района).</w:t>
            </w:r>
          </w:p>
        </w:tc>
        <w:tc>
          <w:tcPr>
            <w:tcW w:w="1418" w:type="dxa"/>
          </w:tcPr>
          <w:p w:rsidR="00797DF5" w:rsidRPr="00797DF5" w:rsidRDefault="00797DF5" w:rsidP="00797DF5">
            <w:pPr>
              <w:widowControl w:val="0"/>
              <w:autoSpaceDE w:val="0"/>
              <w:autoSpaceDN w:val="0"/>
              <w:adjustRightInd w:val="0"/>
              <w:jc w:val="center"/>
              <w:rPr>
                <w:rFonts w:eastAsia="Calibri"/>
                <w:sz w:val="24"/>
                <w:szCs w:val="24"/>
                <w:lang w:eastAsia="en-US"/>
              </w:rPr>
            </w:pPr>
            <w:r w:rsidRPr="00797DF5">
              <w:rPr>
                <w:rFonts w:eastAsia="Calibri"/>
                <w:sz w:val="24"/>
                <w:szCs w:val="24"/>
                <w:lang w:eastAsia="en-US"/>
              </w:rPr>
              <w:t>до 1 ноября 2020 года</w:t>
            </w:r>
          </w:p>
        </w:tc>
        <w:tc>
          <w:tcPr>
            <w:tcW w:w="1559"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Исполнено</w:t>
            </w:r>
          </w:p>
        </w:tc>
        <w:tc>
          <w:tcPr>
            <w:tcW w:w="3948" w:type="dxa"/>
          </w:tcPr>
          <w:p w:rsidR="00797DF5" w:rsidRPr="00797DF5" w:rsidRDefault="00797DF5" w:rsidP="00797DF5">
            <w:pPr>
              <w:widowControl w:val="0"/>
              <w:tabs>
                <w:tab w:val="left" w:pos="499"/>
              </w:tabs>
              <w:autoSpaceDE w:val="0"/>
              <w:autoSpaceDN w:val="0"/>
              <w:adjustRightInd w:val="0"/>
              <w:jc w:val="both"/>
              <w:rPr>
                <w:rFonts w:eastAsia="Calibri"/>
                <w:sz w:val="24"/>
                <w:szCs w:val="24"/>
              </w:rPr>
            </w:pPr>
            <w:r w:rsidRPr="00797DF5">
              <w:rPr>
                <w:rFonts w:eastAsia="Calibri"/>
                <w:color w:val="000000"/>
                <w:sz w:val="24"/>
                <w:szCs w:val="24"/>
              </w:rPr>
              <w:t>Управлением жилищно-коммунального хозяйства администрации Белоярского района б</w:t>
            </w:r>
            <w:r w:rsidRPr="00797DF5">
              <w:rPr>
                <w:rFonts w:eastAsia="Calibri"/>
                <w:sz w:val="24"/>
                <w:szCs w:val="24"/>
              </w:rPr>
              <w:t>ыли разработаны нормативные правовые акты Белоярского района:</w:t>
            </w:r>
          </w:p>
          <w:p w:rsidR="00797DF5" w:rsidRPr="00797DF5" w:rsidRDefault="00797DF5" w:rsidP="00797DF5">
            <w:pPr>
              <w:widowControl w:val="0"/>
              <w:tabs>
                <w:tab w:val="left" w:pos="499"/>
              </w:tabs>
              <w:autoSpaceDE w:val="0"/>
              <w:autoSpaceDN w:val="0"/>
              <w:adjustRightInd w:val="0"/>
              <w:jc w:val="both"/>
              <w:rPr>
                <w:rFonts w:eastAsia="Calibri"/>
                <w:sz w:val="24"/>
                <w:szCs w:val="24"/>
              </w:rPr>
            </w:pPr>
            <w:r w:rsidRPr="00797DF5">
              <w:rPr>
                <w:rFonts w:eastAsia="Calibri"/>
                <w:sz w:val="24"/>
                <w:szCs w:val="24"/>
              </w:rPr>
              <w:t>-решение Думы Белоярского района от 6 ноября 2020 года № 55 «О порядке уплаты собственниками части стоимости приобретаемых жилых помещений во вторичном рынке в рамках реализации адресной программы Ханты-Мансийского автономного округа – Югры по переселению граждан из аварийного жилищного фонда на 2019 – 2025 годы;</w:t>
            </w:r>
          </w:p>
          <w:p w:rsidR="00797DF5" w:rsidRPr="00797DF5" w:rsidRDefault="00797DF5" w:rsidP="00797DF5">
            <w:pPr>
              <w:widowControl w:val="0"/>
              <w:tabs>
                <w:tab w:val="left" w:pos="499"/>
              </w:tabs>
              <w:autoSpaceDE w:val="0"/>
              <w:autoSpaceDN w:val="0"/>
              <w:adjustRightInd w:val="0"/>
              <w:jc w:val="both"/>
              <w:rPr>
                <w:rFonts w:eastAsia="Calibri"/>
                <w:sz w:val="24"/>
                <w:szCs w:val="24"/>
              </w:rPr>
            </w:pPr>
            <w:r w:rsidRPr="00797DF5">
              <w:rPr>
                <w:rFonts w:eastAsia="Calibri"/>
                <w:sz w:val="24"/>
                <w:szCs w:val="24"/>
              </w:rPr>
              <w:t>-распоряжение администрации Белоярского района от 22 марта 2017 года № 77-р «Об утверждении Порядка обмена жилых помещений, признанных непригодными для проживания, на жилые помещения, находящиеся в собственности Белоярского района и расположенные на территории городского поселения Белоярский».</w:t>
            </w:r>
          </w:p>
        </w:tc>
      </w:tr>
      <w:tr w:rsidR="00797DF5" w:rsidRPr="00797DF5" w:rsidTr="00797DF5">
        <w:trPr>
          <w:trHeight w:val="320"/>
        </w:trPr>
        <w:tc>
          <w:tcPr>
            <w:tcW w:w="10186" w:type="dxa"/>
            <w:gridSpan w:val="5"/>
          </w:tcPr>
          <w:p w:rsidR="00797DF5" w:rsidRPr="00797DF5" w:rsidRDefault="00797DF5" w:rsidP="007625A2">
            <w:pPr>
              <w:widowControl w:val="0"/>
              <w:tabs>
                <w:tab w:val="left" w:pos="499"/>
              </w:tabs>
              <w:autoSpaceDE w:val="0"/>
              <w:autoSpaceDN w:val="0"/>
              <w:adjustRightInd w:val="0"/>
              <w:ind w:firstLine="709"/>
              <w:jc w:val="center"/>
              <w:rPr>
                <w:rFonts w:eastAsia="Calibri"/>
                <w:sz w:val="28"/>
                <w:szCs w:val="28"/>
              </w:rPr>
            </w:pPr>
            <w:r w:rsidRPr="00797DF5">
              <w:rPr>
                <w:rFonts w:eastAsia="Calibri"/>
                <w:b/>
                <w:sz w:val="24"/>
                <w:szCs w:val="24"/>
              </w:rPr>
              <w:t xml:space="preserve">Протокол № 4 от 10 </w:t>
            </w:r>
            <w:r w:rsidR="007625A2">
              <w:rPr>
                <w:rFonts w:eastAsia="Calibri"/>
                <w:b/>
                <w:sz w:val="24"/>
                <w:szCs w:val="24"/>
              </w:rPr>
              <w:t>декабря</w:t>
            </w:r>
            <w:r w:rsidRPr="00797DF5">
              <w:rPr>
                <w:rFonts w:eastAsia="Calibri"/>
                <w:b/>
                <w:sz w:val="24"/>
                <w:szCs w:val="24"/>
              </w:rPr>
              <w:t xml:space="preserve"> 2020 года</w:t>
            </w:r>
          </w:p>
        </w:tc>
      </w:tr>
      <w:tr w:rsidR="00797DF5" w:rsidRPr="00797DF5" w:rsidTr="00797DF5">
        <w:trPr>
          <w:trHeight w:val="320"/>
        </w:trPr>
        <w:tc>
          <w:tcPr>
            <w:tcW w:w="568" w:type="dxa"/>
          </w:tcPr>
          <w:p w:rsidR="00797DF5" w:rsidRPr="00797DF5" w:rsidRDefault="00797DF5" w:rsidP="00797DF5">
            <w:pPr>
              <w:widowControl w:val="0"/>
              <w:autoSpaceDE w:val="0"/>
              <w:autoSpaceDN w:val="0"/>
              <w:adjustRightInd w:val="0"/>
              <w:jc w:val="center"/>
              <w:rPr>
                <w:rFonts w:eastAsia="Calibri"/>
                <w:sz w:val="24"/>
                <w:szCs w:val="24"/>
              </w:rPr>
            </w:pPr>
            <w:r w:rsidRPr="00797DF5">
              <w:rPr>
                <w:rFonts w:eastAsia="Calibri"/>
                <w:sz w:val="24"/>
                <w:szCs w:val="24"/>
              </w:rPr>
              <w:t>1.</w:t>
            </w:r>
          </w:p>
        </w:tc>
        <w:tc>
          <w:tcPr>
            <w:tcW w:w="2693" w:type="dxa"/>
          </w:tcPr>
          <w:p w:rsidR="00797DF5" w:rsidRPr="00797DF5" w:rsidRDefault="00797DF5" w:rsidP="00797DF5">
            <w:pPr>
              <w:jc w:val="both"/>
              <w:rPr>
                <w:sz w:val="24"/>
                <w:szCs w:val="24"/>
              </w:rPr>
            </w:pPr>
            <w:r w:rsidRPr="00797DF5">
              <w:rPr>
                <w:sz w:val="24"/>
                <w:szCs w:val="24"/>
              </w:rPr>
              <w:t>Рекомендовать автономному учреждению Белоярского района «БИЦ «Квадрат» разработать медиа - план по антикоррупционной пропаганде и формированию у населения негативного отношения к проявлениям коррупции на 2021 год.</w:t>
            </w:r>
          </w:p>
        </w:tc>
        <w:tc>
          <w:tcPr>
            <w:tcW w:w="1418" w:type="dxa"/>
          </w:tcPr>
          <w:p w:rsidR="00797DF5" w:rsidRPr="00797DF5" w:rsidRDefault="00797DF5" w:rsidP="00797DF5">
            <w:pPr>
              <w:widowControl w:val="0"/>
              <w:autoSpaceDE w:val="0"/>
              <w:autoSpaceDN w:val="0"/>
              <w:adjustRightInd w:val="0"/>
              <w:jc w:val="center"/>
              <w:rPr>
                <w:rFonts w:eastAsia="Calibri"/>
                <w:sz w:val="24"/>
                <w:szCs w:val="24"/>
                <w:lang w:eastAsia="en-US"/>
              </w:rPr>
            </w:pPr>
            <w:r w:rsidRPr="00797DF5">
              <w:rPr>
                <w:rFonts w:eastAsia="Calibri"/>
                <w:sz w:val="24"/>
                <w:szCs w:val="24"/>
                <w:lang w:eastAsia="en-US"/>
              </w:rPr>
              <w:t>до 25 декабря 2020 года</w:t>
            </w:r>
          </w:p>
        </w:tc>
        <w:tc>
          <w:tcPr>
            <w:tcW w:w="1559" w:type="dxa"/>
          </w:tcPr>
          <w:p w:rsidR="00797DF5" w:rsidRPr="00797DF5" w:rsidRDefault="00797DF5" w:rsidP="00797DF5">
            <w:pPr>
              <w:widowControl w:val="0"/>
              <w:autoSpaceDE w:val="0"/>
              <w:autoSpaceDN w:val="0"/>
              <w:adjustRightInd w:val="0"/>
              <w:spacing w:line="480" w:lineRule="auto"/>
              <w:jc w:val="center"/>
              <w:rPr>
                <w:rFonts w:eastAsia="Calibri"/>
                <w:sz w:val="24"/>
                <w:szCs w:val="24"/>
              </w:rPr>
            </w:pPr>
            <w:r w:rsidRPr="00797DF5">
              <w:rPr>
                <w:rFonts w:eastAsia="Calibri"/>
                <w:sz w:val="24"/>
                <w:szCs w:val="24"/>
              </w:rPr>
              <w:t>Исполнено</w:t>
            </w:r>
          </w:p>
        </w:tc>
        <w:tc>
          <w:tcPr>
            <w:tcW w:w="3948" w:type="dxa"/>
          </w:tcPr>
          <w:p w:rsidR="00797DF5" w:rsidRPr="00797DF5" w:rsidRDefault="00797DF5" w:rsidP="00797DF5">
            <w:pPr>
              <w:widowControl w:val="0"/>
              <w:tabs>
                <w:tab w:val="left" w:pos="499"/>
              </w:tabs>
              <w:autoSpaceDE w:val="0"/>
              <w:autoSpaceDN w:val="0"/>
              <w:adjustRightInd w:val="0"/>
              <w:jc w:val="both"/>
              <w:rPr>
                <w:rFonts w:eastAsia="Calibri"/>
                <w:sz w:val="28"/>
                <w:szCs w:val="28"/>
              </w:rPr>
            </w:pPr>
            <w:r w:rsidRPr="00797DF5">
              <w:rPr>
                <w:rFonts w:eastAsia="Calibri"/>
                <w:sz w:val="24"/>
                <w:szCs w:val="24"/>
              </w:rPr>
              <w:t>Автономным учреждением Белоярского района «БИЦ «Квадрат» был разработан медиа - план по антикоррупционной пропаганде и формированию у населения негативного отношения к проявлениям коррупции на 2021 год.</w:t>
            </w:r>
          </w:p>
        </w:tc>
      </w:tr>
    </w:tbl>
    <w:p w:rsidR="0095271D" w:rsidRDefault="00797DF5">
      <w:pPr>
        <w:pBdr>
          <w:top w:val="nil"/>
          <w:left w:val="nil"/>
          <w:bottom w:val="nil"/>
          <w:right w:val="nil"/>
          <w:between w:val="nil"/>
        </w:pBdr>
        <w:jc w:val="right"/>
        <w:rPr>
          <w:color w:val="000000"/>
          <w:sz w:val="28"/>
          <w:szCs w:val="28"/>
        </w:rPr>
      </w:pPr>
      <w:r>
        <w:rPr>
          <w:color w:val="000000"/>
          <w:sz w:val="28"/>
          <w:szCs w:val="28"/>
        </w:rPr>
        <w:lastRenderedPageBreak/>
        <w:t>Вопрос № 4</w:t>
      </w:r>
    </w:p>
    <w:p w:rsidR="0095271D" w:rsidRDefault="00797DF5">
      <w:pPr>
        <w:pBdr>
          <w:top w:val="nil"/>
          <w:left w:val="nil"/>
          <w:bottom w:val="nil"/>
          <w:right w:val="nil"/>
          <w:between w:val="nil"/>
        </w:pBdr>
        <w:jc w:val="right"/>
        <w:rPr>
          <w:color w:val="000000"/>
          <w:sz w:val="28"/>
          <w:szCs w:val="28"/>
        </w:rPr>
      </w:pPr>
      <w:r>
        <w:rPr>
          <w:color w:val="000000"/>
          <w:sz w:val="28"/>
          <w:szCs w:val="28"/>
        </w:rPr>
        <w:t xml:space="preserve">Докладчик: заместитель управляющего делами </w:t>
      </w:r>
    </w:p>
    <w:p w:rsidR="0095271D" w:rsidRDefault="00797DF5">
      <w:pPr>
        <w:pBdr>
          <w:top w:val="nil"/>
          <w:left w:val="nil"/>
          <w:bottom w:val="nil"/>
          <w:right w:val="nil"/>
          <w:between w:val="nil"/>
        </w:pBdr>
        <w:jc w:val="right"/>
        <w:rPr>
          <w:color w:val="000000"/>
          <w:sz w:val="28"/>
          <w:szCs w:val="28"/>
        </w:rPr>
      </w:pPr>
      <w:r>
        <w:rPr>
          <w:color w:val="000000"/>
          <w:sz w:val="28"/>
          <w:szCs w:val="28"/>
        </w:rPr>
        <w:t xml:space="preserve">администрации Белоярского района </w:t>
      </w:r>
    </w:p>
    <w:p w:rsidR="0095271D" w:rsidRDefault="0095271D">
      <w:pPr>
        <w:pBdr>
          <w:top w:val="nil"/>
          <w:left w:val="nil"/>
          <w:bottom w:val="nil"/>
          <w:right w:val="nil"/>
          <w:between w:val="nil"/>
        </w:pBdr>
        <w:jc w:val="right"/>
        <w:rPr>
          <w:color w:val="000000"/>
          <w:sz w:val="24"/>
          <w:szCs w:val="24"/>
        </w:rPr>
      </w:pPr>
    </w:p>
    <w:p w:rsidR="0095271D" w:rsidRDefault="00797DF5">
      <w:pPr>
        <w:pBdr>
          <w:top w:val="nil"/>
          <w:left w:val="nil"/>
          <w:bottom w:val="nil"/>
          <w:right w:val="nil"/>
          <w:between w:val="nil"/>
        </w:pBdr>
        <w:jc w:val="right"/>
        <w:rPr>
          <w:color w:val="000000"/>
          <w:sz w:val="28"/>
          <w:szCs w:val="28"/>
        </w:rPr>
      </w:pPr>
      <w:r>
        <w:rPr>
          <w:b/>
          <w:color w:val="000000"/>
          <w:sz w:val="28"/>
          <w:szCs w:val="28"/>
        </w:rPr>
        <w:t xml:space="preserve">                                                                   Первухина Марина Александровна</w:t>
      </w:r>
    </w:p>
    <w:p w:rsidR="0095271D" w:rsidRDefault="0095271D">
      <w:pPr>
        <w:pBdr>
          <w:top w:val="nil"/>
          <w:left w:val="nil"/>
          <w:bottom w:val="nil"/>
          <w:right w:val="nil"/>
          <w:between w:val="nil"/>
        </w:pBdr>
        <w:ind w:firstLine="709"/>
        <w:jc w:val="center"/>
        <w:rPr>
          <w:color w:val="000000"/>
          <w:sz w:val="24"/>
          <w:szCs w:val="24"/>
        </w:rPr>
      </w:pPr>
    </w:p>
    <w:p w:rsidR="0095271D" w:rsidRDefault="00797DF5">
      <w:pPr>
        <w:pBdr>
          <w:top w:val="nil"/>
          <w:left w:val="nil"/>
          <w:bottom w:val="nil"/>
          <w:right w:val="nil"/>
          <w:between w:val="nil"/>
        </w:pBdr>
        <w:jc w:val="center"/>
        <w:rPr>
          <w:b/>
          <w:sz w:val="28"/>
          <w:szCs w:val="28"/>
        </w:rPr>
      </w:pPr>
      <w:r>
        <w:rPr>
          <w:b/>
          <w:sz w:val="28"/>
          <w:szCs w:val="28"/>
        </w:rPr>
        <w:t>Об оценке эффективности исполнения Плана мероприятий по</w:t>
      </w:r>
    </w:p>
    <w:p w:rsidR="00797DF5" w:rsidRPr="005F3272" w:rsidRDefault="00797DF5" w:rsidP="005F3272">
      <w:pPr>
        <w:pBdr>
          <w:top w:val="nil"/>
          <w:left w:val="nil"/>
          <w:bottom w:val="nil"/>
          <w:right w:val="nil"/>
          <w:between w:val="nil"/>
        </w:pBdr>
        <w:jc w:val="center"/>
        <w:rPr>
          <w:b/>
          <w:sz w:val="28"/>
          <w:szCs w:val="28"/>
        </w:rPr>
      </w:pPr>
      <w:r>
        <w:rPr>
          <w:b/>
          <w:sz w:val="28"/>
          <w:szCs w:val="28"/>
        </w:rPr>
        <w:t>противодействию коррупции в Белоярском районе</w:t>
      </w:r>
    </w:p>
    <w:p w:rsidR="00797DF5" w:rsidRPr="003B33D0" w:rsidRDefault="00797DF5" w:rsidP="00797DF5">
      <w:pPr>
        <w:pStyle w:val="Style2"/>
        <w:widowControl/>
        <w:tabs>
          <w:tab w:val="left" w:pos="1644"/>
        </w:tabs>
        <w:spacing w:line="240" w:lineRule="auto"/>
        <w:ind w:firstLine="709"/>
        <w:rPr>
          <w:color w:val="000000" w:themeColor="text1"/>
          <w:sz w:val="28"/>
          <w:szCs w:val="28"/>
          <w:highlight w:val="yellow"/>
        </w:rPr>
      </w:pPr>
    </w:p>
    <w:p w:rsidR="00797DF5" w:rsidRPr="003B33D0" w:rsidRDefault="00797DF5" w:rsidP="00797DF5">
      <w:pPr>
        <w:pStyle w:val="Style2"/>
        <w:widowControl/>
        <w:spacing w:line="240" w:lineRule="auto"/>
        <w:ind w:firstLine="709"/>
        <w:rPr>
          <w:rStyle w:val="FontStyle18"/>
          <w:rFonts w:eastAsia="Calibri"/>
          <w:color w:val="000000" w:themeColor="text1"/>
          <w:sz w:val="28"/>
          <w:szCs w:val="28"/>
        </w:rPr>
      </w:pPr>
      <w:r w:rsidRPr="003B33D0">
        <w:rPr>
          <w:rStyle w:val="FontStyle18"/>
          <w:rFonts w:eastAsia="Calibri"/>
          <w:color w:val="000000" w:themeColor="text1"/>
          <w:sz w:val="28"/>
          <w:szCs w:val="28"/>
        </w:rPr>
        <w:t xml:space="preserve">Очередной раз анализируем </w:t>
      </w:r>
      <w:r w:rsidRPr="003B33D0">
        <w:rPr>
          <w:color w:val="000000" w:themeColor="text1"/>
          <w:sz w:val="28"/>
          <w:szCs w:val="28"/>
        </w:rPr>
        <w:t xml:space="preserve">эффективность исполнения Плана мероприятий по противодействию коррупции в Белоярском районе. </w:t>
      </w:r>
      <w:r w:rsidRPr="003B33D0">
        <w:rPr>
          <w:rStyle w:val="FontStyle18"/>
          <w:rFonts w:eastAsia="Calibri"/>
          <w:color w:val="000000" w:themeColor="text1"/>
          <w:sz w:val="28"/>
          <w:szCs w:val="28"/>
        </w:rPr>
        <w:t>Для осуществления данного анализа руководствуемся распоряжением администрации Белоярского района от 15 мая 2015 года № 155-р «Об утверждении Порядка определения качества исполнения мероприятий Плана по противодействию коррупции в Белоярском районе». В данном Порядке предусмотрено следующее:</w:t>
      </w:r>
    </w:p>
    <w:p w:rsidR="00797DF5" w:rsidRPr="003B33D0" w:rsidRDefault="00797DF5" w:rsidP="00797DF5">
      <w:pPr>
        <w:pStyle w:val="Style2"/>
        <w:widowControl/>
        <w:spacing w:line="240" w:lineRule="auto"/>
        <w:ind w:firstLine="709"/>
        <w:rPr>
          <w:rStyle w:val="FontStyle18"/>
          <w:color w:val="000000" w:themeColor="text1"/>
          <w:sz w:val="28"/>
          <w:szCs w:val="28"/>
        </w:rPr>
      </w:pPr>
      <w:r w:rsidRPr="003B33D0">
        <w:rPr>
          <w:rStyle w:val="FontStyle18"/>
          <w:color w:val="000000" w:themeColor="text1"/>
          <w:sz w:val="28"/>
          <w:szCs w:val="28"/>
        </w:rPr>
        <w:t>- назначено структурное подразделение для осуществления контроля за реализацией мероприятий в области противодействия коррупции на территории Белоярского района;</w:t>
      </w:r>
    </w:p>
    <w:p w:rsidR="00797DF5" w:rsidRPr="003B33D0" w:rsidRDefault="00797DF5" w:rsidP="00797DF5">
      <w:pPr>
        <w:pStyle w:val="Style2"/>
        <w:widowControl/>
        <w:spacing w:line="240" w:lineRule="auto"/>
        <w:ind w:firstLine="709"/>
        <w:rPr>
          <w:rStyle w:val="FontStyle18"/>
          <w:color w:val="000000" w:themeColor="text1"/>
          <w:sz w:val="28"/>
          <w:szCs w:val="28"/>
        </w:rPr>
      </w:pPr>
      <w:r w:rsidRPr="003B33D0">
        <w:rPr>
          <w:rStyle w:val="FontStyle18"/>
          <w:color w:val="000000" w:themeColor="text1"/>
          <w:sz w:val="28"/>
          <w:szCs w:val="28"/>
        </w:rPr>
        <w:t>- определена форма для отчетности по реализации мероприятий Плана по противодействию коррупции в Белоярском районе;</w:t>
      </w:r>
    </w:p>
    <w:p w:rsidR="00797DF5" w:rsidRPr="003B33D0" w:rsidRDefault="00797DF5" w:rsidP="00797DF5">
      <w:pPr>
        <w:pStyle w:val="Style2"/>
        <w:widowControl/>
        <w:spacing w:line="240" w:lineRule="auto"/>
        <w:ind w:firstLine="709"/>
        <w:rPr>
          <w:rStyle w:val="FontStyle18"/>
          <w:color w:val="000000" w:themeColor="text1"/>
          <w:sz w:val="28"/>
          <w:szCs w:val="28"/>
        </w:rPr>
      </w:pPr>
      <w:r w:rsidRPr="003B33D0">
        <w:rPr>
          <w:rStyle w:val="FontStyle18"/>
          <w:color w:val="000000" w:themeColor="text1"/>
          <w:sz w:val="28"/>
          <w:szCs w:val="28"/>
        </w:rPr>
        <w:t>- установлен порядок и срок подачи материалов, отражающих реализацию конкретного мероприятия.</w:t>
      </w:r>
    </w:p>
    <w:p w:rsidR="00797DF5" w:rsidRPr="003B33D0" w:rsidRDefault="00797DF5" w:rsidP="00797DF5">
      <w:pPr>
        <w:pStyle w:val="Style2"/>
        <w:widowControl/>
        <w:spacing w:line="240" w:lineRule="auto"/>
        <w:ind w:firstLine="709"/>
        <w:rPr>
          <w:color w:val="000000" w:themeColor="text1"/>
          <w:sz w:val="28"/>
          <w:szCs w:val="28"/>
        </w:rPr>
      </w:pPr>
      <w:r w:rsidRPr="003B33D0">
        <w:rPr>
          <w:color w:val="000000" w:themeColor="text1"/>
          <w:sz w:val="28"/>
          <w:szCs w:val="28"/>
        </w:rPr>
        <w:t>Для анализа эффективности исполнения Плана были взяты показатели администрации Белоярского района.</w:t>
      </w:r>
      <w:r w:rsidRPr="003B33D0">
        <w:rPr>
          <w:rStyle w:val="FontStyle18"/>
          <w:color w:val="000000" w:themeColor="text1"/>
          <w:sz w:val="28"/>
          <w:szCs w:val="28"/>
        </w:rPr>
        <w:t xml:space="preserve"> </w:t>
      </w:r>
      <w:r w:rsidRPr="003B33D0">
        <w:rPr>
          <w:color w:val="000000" w:themeColor="text1"/>
          <w:sz w:val="28"/>
          <w:szCs w:val="28"/>
        </w:rPr>
        <w:t xml:space="preserve">Оценка исполнения мероприятий Плана по противодействию коррупции в Белоярском районе (далее – План) осуществляется на основании </w:t>
      </w:r>
      <w:r w:rsidRPr="003B33D0">
        <w:rPr>
          <w:b/>
          <w:i/>
          <w:color w:val="000000" w:themeColor="text1"/>
          <w:sz w:val="28"/>
          <w:szCs w:val="28"/>
        </w:rPr>
        <w:t>критериев оценки эффективности реализации Плана.</w:t>
      </w:r>
      <w:r w:rsidRPr="003B33D0">
        <w:rPr>
          <w:color w:val="000000" w:themeColor="text1"/>
          <w:sz w:val="28"/>
          <w:szCs w:val="28"/>
        </w:rPr>
        <w:t xml:space="preserve"> </w:t>
      </w:r>
    </w:p>
    <w:p w:rsidR="00797DF5" w:rsidRPr="003B33D0" w:rsidRDefault="00797DF5" w:rsidP="00797DF5">
      <w:pPr>
        <w:ind w:firstLine="709"/>
        <w:jc w:val="both"/>
        <w:rPr>
          <w:color w:val="000000" w:themeColor="text1"/>
          <w:sz w:val="28"/>
          <w:szCs w:val="28"/>
        </w:rPr>
      </w:pPr>
      <w:r w:rsidRPr="003B33D0">
        <w:rPr>
          <w:color w:val="000000" w:themeColor="text1"/>
          <w:sz w:val="28"/>
          <w:szCs w:val="28"/>
        </w:rPr>
        <w:t xml:space="preserve">Распоряжением администрации Белоярского района </w:t>
      </w:r>
      <w:r w:rsidRPr="003B33D0">
        <w:rPr>
          <w:rStyle w:val="FontStyle18"/>
          <w:color w:val="000000" w:themeColor="text1"/>
          <w:sz w:val="28"/>
          <w:szCs w:val="28"/>
        </w:rPr>
        <w:t xml:space="preserve">от 15 мая 2015 года № 155-р </w:t>
      </w:r>
      <w:r w:rsidRPr="003B33D0">
        <w:rPr>
          <w:color w:val="000000" w:themeColor="text1"/>
          <w:sz w:val="28"/>
          <w:szCs w:val="28"/>
        </w:rPr>
        <w:t xml:space="preserve">закреплено 18 критериев, благодаря которым можно определить процент выполнения Плана в текущем году. Каждый критерий оценивается определенным количеством баллов (максимальное количество баллов – 40, минимальное – 1), таким образом, если План выполнен эффективно – количество баллов должно стремиться к 40. Данная система оценки эффективности наглядна, достоверна и структурирована, проводится по итогам года. </w:t>
      </w:r>
    </w:p>
    <w:p w:rsidR="00797DF5" w:rsidRPr="003B33D0" w:rsidRDefault="00797DF5" w:rsidP="00797DF5">
      <w:pPr>
        <w:jc w:val="both"/>
        <w:rPr>
          <w:i/>
          <w:color w:val="000000" w:themeColor="text1"/>
          <w:highlight w:val="yellow"/>
        </w:rPr>
      </w:pPr>
    </w:p>
    <w:p w:rsidR="00797DF5" w:rsidRPr="003B33D0" w:rsidRDefault="00797DF5" w:rsidP="00797DF5">
      <w:pPr>
        <w:jc w:val="center"/>
        <w:rPr>
          <w:b/>
          <w:color w:val="000000" w:themeColor="text1"/>
        </w:rPr>
      </w:pPr>
      <w:r w:rsidRPr="003B33D0">
        <w:rPr>
          <w:b/>
          <w:color w:val="000000" w:themeColor="text1"/>
        </w:rPr>
        <w:t xml:space="preserve">К Р И Т Е Р И </w:t>
      </w:r>
      <w:proofErr w:type="spellStart"/>
      <w:r w:rsidRPr="003B33D0">
        <w:rPr>
          <w:b/>
          <w:color w:val="000000" w:themeColor="text1"/>
        </w:rPr>
        <w:t>И</w:t>
      </w:r>
      <w:proofErr w:type="spellEnd"/>
      <w:r w:rsidRPr="003B33D0">
        <w:rPr>
          <w:b/>
          <w:color w:val="000000" w:themeColor="text1"/>
        </w:rPr>
        <w:t xml:space="preserve">   О Ц Е Н К И </w:t>
      </w:r>
    </w:p>
    <w:p w:rsidR="00797DF5" w:rsidRPr="003B33D0" w:rsidRDefault="00797DF5" w:rsidP="00797DF5">
      <w:pPr>
        <w:jc w:val="center"/>
        <w:rPr>
          <w:b/>
          <w:color w:val="000000" w:themeColor="text1"/>
        </w:rPr>
      </w:pPr>
      <w:r w:rsidRPr="003B33D0">
        <w:rPr>
          <w:b/>
          <w:color w:val="000000" w:themeColor="text1"/>
        </w:rPr>
        <w:t xml:space="preserve">эффективности реализации Плана по противодействию коррупции </w:t>
      </w:r>
    </w:p>
    <w:p w:rsidR="00797DF5" w:rsidRPr="003B33D0" w:rsidRDefault="00797DF5" w:rsidP="00797DF5">
      <w:pPr>
        <w:jc w:val="center"/>
        <w:rPr>
          <w:b/>
          <w:color w:val="000000" w:themeColor="text1"/>
        </w:rPr>
      </w:pPr>
      <w:r w:rsidRPr="003B33D0">
        <w:rPr>
          <w:b/>
          <w:color w:val="000000" w:themeColor="text1"/>
        </w:rPr>
        <w:t>в Белоярском районе</w:t>
      </w:r>
    </w:p>
    <w:p w:rsidR="00797DF5" w:rsidRPr="003B33D0" w:rsidRDefault="00797DF5" w:rsidP="00797DF5">
      <w:pPr>
        <w:jc w:val="center"/>
        <w:rPr>
          <w:color w:val="000000" w:themeColor="text1"/>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2987"/>
        <w:gridCol w:w="2268"/>
        <w:gridCol w:w="3260"/>
        <w:gridCol w:w="709"/>
      </w:tblGrid>
      <w:tr w:rsidR="00797DF5" w:rsidRPr="00797DF5" w:rsidTr="00797DF5">
        <w:tc>
          <w:tcPr>
            <w:tcW w:w="665" w:type="dxa"/>
          </w:tcPr>
          <w:p w:rsidR="00797DF5" w:rsidRPr="00797DF5" w:rsidRDefault="00797DF5" w:rsidP="00797DF5">
            <w:pPr>
              <w:jc w:val="center"/>
              <w:rPr>
                <w:color w:val="000000" w:themeColor="text1"/>
                <w:sz w:val="24"/>
                <w:szCs w:val="24"/>
              </w:rPr>
            </w:pPr>
            <w:r w:rsidRPr="00797DF5">
              <w:rPr>
                <w:color w:val="000000" w:themeColor="text1"/>
                <w:sz w:val="24"/>
                <w:szCs w:val="24"/>
              </w:rPr>
              <w:t>№ п/п</w:t>
            </w:r>
          </w:p>
        </w:tc>
        <w:tc>
          <w:tcPr>
            <w:tcW w:w="2987" w:type="dxa"/>
          </w:tcPr>
          <w:p w:rsidR="00797DF5" w:rsidRPr="00797DF5" w:rsidRDefault="00797DF5" w:rsidP="00797DF5">
            <w:pPr>
              <w:jc w:val="center"/>
              <w:rPr>
                <w:color w:val="000000" w:themeColor="text1"/>
                <w:sz w:val="24"/>
                <w:szCs w:val="24"/>
              </w:rPr>
            </w:pPr>
            <w:r w:rsidRPr="00797DF5">
              <w:rPr>
                <w:color w:val="000000" w:themeColor="text1"/>
                <w:sz w:val="24"/>
                <w:szCs w:val="24"/>
              </w:rPr>
              <w:t>Наименование критерия</w:t>
            </w:r>
          </w:p>
        </w:tc>
        <w:tc>
          <w:tcPr>
            <w:tcW w:w="2268" w:type="dxa"/>
          </w:tcPr>
          <w:p w:rsidR="00797DF5" w:rsidRPr="00797DF5" w:rsidRDefault="00797DF5" w:rsidP="00797DF5">
            <w:pPr>
              <w:jc w:val="center"/>
              <w:rPr>
                <w:color w:val="000000" w:themeColor="text1"/>
                <w:sz w:val="24"/>
                <w:szCs w:val="24"/>
              </w:rPr>
            </w:pPr>
            <w:r w:rsidRPr="00797DF5">
              <w:rPr>
                <w:color w:val="000000" w:themeColor="text1"/>
                <w:sz w:val="24"/>
                <w:szCs w:val="24"/>
              </w:rPr>
              <w:t>Механизм оценки</w:t>
            </w:r>
          </w:p>
        </w:tc>
        <w:tc>
          <w:tcPr>
            <w:tcW w:w="3260" w:type="dxa"/>
          </w:tcPr>
          <w:p w:rsidR="00797DF5" w:rsidRPr="00797DF5" w:rsidRDefault="00797DF5" w:rsidP="00797DF5">
            <w:pPr>
              <w:jc w:val="center"/>
              <w:rPr>
                <w:color w:val="000000" w:themeColor="text1"/>
                <w:sz w:val="24"/>
                <w:szCs w:val="24"/>
              </w:rPr>
            </w:pPr>
            <w:r w:rsidRPr="00797DF5">
              <w:rPr>
                <w:color w:val="000000" w:themeColor="text1"/>
                <w:sz w:val="24"/>
                <w:szCs w:val="24"/>
              </w:rPr>
              <w:t>Информация об исполнении</w:t>
            </w:r>
          </w:p>
        </w:tc>
        <w:tc>
          <w:tcPr>
            <w:tcW w:w="709" w:type="dxa"/>
          </w:tcPr>
          <w:p w:rsidR="00797DF5" w:rsidRPr="00797DF5" w:rsidRDefault="00797DF5" w:rsidP="00797DF5">
            <w:pPr>
              <w:jc w:val="center"/>
              <w:rPr>
                <w:color w:val="000000" w:themeColor="text1"/>
                <w:sz w:val="24"/>
                <w:szCs w:val="24"/>
              </w:rPr>
            </w:pPr>
            <w:r w:rsidRPr="00797DF5">
              <w:rPr>
                <w:color w:val="000000" w:themeColor="text1"/>
                <w:sz w:val="24"/>
                <w:szCs w:val="24"/>
              </w:rPr>
              <w:t>Балл</w:t>
            </w:r>
          </w:p>
        </w:tc>
      </w:tr>
      <w:tr w:rsidR="00797DF5" w:rsidRPr="00797DF5" w:rsidTr="00797DF5">
        <w:tc>
          <w:tcPr>
            <w:tcW w:w="665" w:type="dxa"/>
          </w:tcPr>
          <w:p w:rsidR="00797DF5" w:rsidRPr="00797DF5" w:rsidRDefault="00797DF5" w:rsidP="00797DF5">
            <w:pPr>
              <w:jc w:val="center"/>
              <w:rPr>
                <w:color w:val="000000" w:themeColor="text1"/>
                <w:sz w:val="24"/>
                <w:szCs w:val="24"/>
              </w:rPr>
            </w:pPr>
            <w:r w:rsidRPr="00797DF5">
              <w:rPr>
                <w:color w:val="000000" w:themeColor="text1"/>
                <w:sz w:val="24"/>
                <w:szCs w:val="24"/>
              </w:rPr>
              <w:t>1.</w:t>
            </w:r>
          </w:p>
        </w:tc>
        <w:tc>
          <w:tcPr>
            <w:tcW w:w="2987" w:type="dxa"/>
          </w:tcPr>
          <w:p w:rsidR="00797DF5" w:rsidRPr="00797DF5" w:rsidRDefault="00797DF5" w:rsidP="00797DF5">
            <w:pPr>
              <w:jc w:val="both"/>
              <w:rPr>
                <w:color w:val="000000" w:themeColor="text1"/>
                <w:sz w:val="24"/>
                <w:szCs w:val="24"/>
              </w:rPr>
            </w:pPr>
            <w:r w:rsidRPr="00797DF5">
              <w:rPr>
                <w:color w:val="000000" w:themeColor="text1"/>
                <w:sz w:val="24"/>
                <w:szCs w:val="24"/>
              </w:rPr>
              <w:t xml:space="preserve">Доля граждан, положительно оценивающих деятельность органов местного самоуправления </w:t>
            </w:r>
            <w:r w:rsidRPr="00797DF5">
              <w:rPr>
                <w:color w:val="000000" w:themeColor="text1"/>
                <w:sz w:val="24"/>
                <w:szCs w:val="24"/>
              </w:rPr>
              <w:lastRenderedPageBreak/>
              <w:t>(далее – ОМС)</w:t>
            </w:r>
          </w:p>
        </w:tc>
        <w:tc>
          <w:tcPr>
            <w:tcW w:w="2268"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 xml:space="preserve">2 – если % выше, чем в среднем по Ханты-Мансийскому автономному </w:t>
            </w:r>
            <w:r w:rsidRPr="00797DF5">
              <w:rPr>
                <w:color w:val="000000" w:themeColor="text1"/>
                <w:sz w:val="24"/>
                <w:szCs w:val="24"/>
              </w:rPr>
              <w:lastRenderedPageBreak/>
              <w:t>округу – Югре,</w:t>
            </w:r>
          </w:p>
          <w:p w:rsidR="00797DF5" w:rsidRPr="00797DF5" w:rsidRDefault="00797DF5" w:rsidP="00797DF5">
            <w:pPr>
              <w:jc w:val="center"/>
              <w:rPr>
                <w:color w:val="000000" w:themeColor="text1"/>
                <w:sz w:val="24"/>
                <w:szCs w:val="24"/>
              </w:rPr>
            </w:pPr>
            <w:r w:rsidRPr="00797DF5">
              <w:rPr>
                <w:color w:val="000000" w:themeColor="text1"/>
                <w:sz w:val="24"/>
                <w:szCs w:val="24"/>
              </w:rPr>
              <w:t xml:space="preserve"> 0 – если % ниже</w:t>
            </w:r>
          </w:p>
        </w:tc>
        <w:tc>
          <w:tcPr>
            <w:tcW w:w="3260" w:type="dxa"/>
          </w:tcPr>
          <w:p w:rsidR="00797DF5" w:rsidRPr="00797DF5" w:rsidRDefault="00797DF5" w:rsidP="00797DF5">
            <w:pPr>
              <w:ind w:firstLine="318"/>
              <w:jc w:val="both"/>
              <w:rPr>
                <w:color w:val="000000" w:themeColor="text1"/>
                <w:sz w:val="24"/>
                <w:szCs w:val="24"/>
              </w:rPr>
            </w:pPr>
            <w:r w:rsidRPr="00797DF5">
              <w:rPr>
                <w:color w:val="000000" w:themeColor="text1"/>
                <w:sz w:val="24"/>
                <w:szCs w:val="24"/>
              </w:rPr>
              <w:lastRenderedPageBreak/>
              <w:t xml:space="preserve">В Белоярском районе уровень удовлетворенности населения деятельностью органов местного самоуправления составляет  </w:t>
            </w:r>
            <w:r w:rsidRPr="00797DF5">
              <w:rPr>
                <w:color w:val="000000" w:themeColor="text1"/>
                <w:sz w:val="24"/>
                <w:szCs w:val="24"/>
              </w:rPr>
              <w:lastRenderedPageBreak/>
              <w:t xml:space="preserve">84,0 % (в среднем по округу – 70,0 %). </w:t>
            </w:r>
          </w:p>
        </w:tc>
        <w:tc>
          <w:tcPr>
            <w:tcW w:w="709"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2</w:t>
            </w:r>
          </w:p>
        </w:tc>
      </w:tr>
      <w:tr w:rsidR="00797DF5" w:rsidRPr="00797DF5" w:rsidTr="00797DF5">
        <w:tc>
          <w:tcPr>
            <w:tcW w:w="665" w:type="dxa"/>
            <w:tcBorders>
              <w:bottom w:val="single" w:sz="4" w:space="0" w:color="auto"/>
            </w:tcBorders>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2.</w:t>
            </w:r>
          </w:p>
        </w:tc>
        <w:tc>
          <w:tcPr>
            <w:tcW w:w="2987" w:type="dxa"/>
            <w:tcBorders>
              <w:bottom w:val="single" w:sz="4" w:space="0" w:color="auto"/>
            </w:tcBorders>
          </w:tcPr>
          <w:p w:rsidR="00797DF5" w:rsidRPr="00797DF5" w:rsidRDefault="00797DF5" w:rsidP="00797DF5">
            <w:pPr>
              <w:jc w:val="both"/>
              <w:rPr>
                <w:color w:val="000000" w:themeColor="text1"/>
                <w:sz w:val="24"/>
                <w:szCs w:val="24"/>
              </w:rPr>
            </w:pPr>
            <w:r w:rsidRPr="00797DF5">
              <w:rPr>
                <w:color w:val="000000" w:themeColor="text1"/>
                <w:sz w:val="24"/>
                <w:szCs w:val="24"/>
              </w:rPr>
              <w:t>Количество проведенных заседаний межведомственного  Совета при главе Белоярского района по противодействию коррупции</w:t>
            </w:r>
          </w:p>
        </w:tc>
        <w:tc>
          <w:tcPr>
            <w:tcW w:w="2268" w:type="dxa"/>
            <w:tcBorders>
              <w:bottom w:val="single" w:sz="4" w:space="0" w:color="auto"/>
            </w:tcBorders>
          </w:tcPr>
          <w:p w:rsidR="00797DF5" w:rsidRPr="00797DF5" w:rsidRDefault="00797DF5" w:rsidP="00797DF5">
            <w:pPr>
              <w:jc w:val="center"/>
              <w:rPr>
                <w:color w:val="000000" w:themeColor="text1"/>
                <w:sz w:val="24"/>
                <w:szCs w:val="24"/>
              </w:rPr>
            </w:pPr>
            <w:r w:rsidRPr="00797DF5">
              <w:rPr>
                <w:color w:val="000000" w:themeColor="text1"/>
                <w:sz w:val="24"/>
                <w:szCs w:val="24"/>
              </w:rPr>
              <w:t xml:space="preserve">1 – если 100 %, </w:t>
            </w:r>
          </w:p>
          <w:p w:rsidR="00797DF5" w:rsidRPr="00797DF5" w:rsidRDefault="00797DF5" w:rsidP="00797DF5">
            <w:pPr>
              <w:jc w:val="center"/>
              <w:rPr>
                <w:color w:val="000000" w:themeColor="text1"/>
                <w:sz w:val="24"/>
                <w:szCs w:val="24"/>
              </w:rPr>
            </w:pPr>
            <w:r w:rsidRPr="00797DF5">
              <w:rPr>
                <w:color w:val="000000" w:themeColor="text1"/>
                <w:sz w:val="24"/>
                <w:szCs w:val="24"/>
              </w:rPr>
              <w:t xml:space="preserve">0 – если менее 100% </w:t>
            </w:r>
          </w:p>
          <w:p w:rsidR="00797DF5" w:rsidRPr="00797DF5" w:rsidRDefault="00797DF5" w:rsidP="00797DF5">
            <w:pPr>
              <w:ind w:right="-108"/>
              <w:jc w:val="center"/>
              <w:rPr>
                <w:color w:val="000000" w:themeColor="text1"/>
                <w:sz w:val="24"/>
                <w:szCs w:val="24"/>
              </w:rPr>
            </w:pPr>
            <w:r w:rsidRPr="00797DF5">
              <w:rPr>
                <w:color w:val="000000" w:themeColor="text1"/>
                <w:sz w:val="24"/>
                <w:szCs w:val="24"/>
              </w:rPr>
              <w:t xml:space="preserve">(сопоставление значения показателя фактического </w:t>
            </w:r>
            <w:proofErr w:type="gramStart"/>
            <w:r w:rsidRPr="00797DF5">
              <w:rPr>
                <w:color w:val="000000" w:themeColor="text1"/>
                <w:sz w:val="24"/>
                <w:szCs w:val="24"/>
              </w:rPr>
              <w:t>от</w:t>
            </w:r>
            <w:proofErr w:type="gramEnd"/>
            <w:r w:rsidRPr="00797DF5">
              <w:rPr>
                <w:color w:val="000000" w:themeColor="text1"/>
                <w:sz w:val="24"/>
                <w:szCs w:val="24"/>
              </w:rPr>
              <w:t xml:space="preserve"> запланированного)</w:t>
            </w:r>
          </w:p>
        </w:tc>
        <w:tc>
          <w:tcPr>
            <w:tcW w:w="3260" w:type="dxa"/>
            <w:tcBorders>
              <w:bottom w:val="single" w:sz="4" w:space="0" w:color="auto"/>
            </w:tcBorders>
          </w:tcPr>
          <w:p w:rsidR="00797DF5" w:rsidRPr="00797DF5" w:rsidRDefault="00797DF5" w:rsidP="00797DF5">
            <w:pPr>
              <w:ind w:firstLine="317"/>
              <w:jc w:val="both"/>
              <w:rPr>
                <w:color w:val="000000" w:themeColor="text1"/>
                <w:sz w:val="24"/>
                <w:szCs w:val="24"/>
              </w:rPr>
            </w:pPr>
            <w:r w:rsidRPr="00797DF5">
              <w:rPr>
                <w:color w:val="000000" w:themeColor="text1"/>
                <w:sz w:val="24"/>
                <w:szCs w:val="24"/>
              </w:rPr>
              <w:t>В 2020 году проведено 4 заседания межведомственного Совета при главе Белоярского района по противодействию коррупции согласно утвержденному плану.</w:t>
            </w:r>
          </w:p>
        </w:tc>
        <w:tc>
          <w:tcPr>
            <w:tcW w:w="709" w:type="dxa"/>
            <w:tcBorders>
              <w:bottom w:val="single" w:sz="4" w:space="0" w:color="auto"/>
            </w:tcBorders>
          </w:tcPr>
          <w:p w:rsidR="00797DF5" w:rsidRPr="00797DF5" w:rsidRDefault="00797DF5" w:rsidP="00797DF5">
            <w:pPr>
              <w:jc w:val="center"/>
              <w:rPr>
                <w:color w:val="000000" w:themeColor="text1"/>
                <w:sz w:val="24"/>
                <w:szCs w:val="24"/>
              </w:rPr>
            </w:pPr>
            <w:r w:rsidRPr="00797DF5">
              <w:rPr>
                <w:color w:val="000000" w:themeColor="text1"/>
                <w:sz w:val="24"/>
                <w:szCs w:val="24"/>
              </w:rPr>
              <w:t>1</w:t>
            </w:r>
          </w:p>
        </w:tc>
      </w:tr>
      <w:tr w:rsidR="00797DF5" w:rsidRPr="00797DF5" w:rsidTr="00797DF5">
        <w:tc>
          <w:tcPr>
            <w:tcW w:w="665" w:type="dxa"/>
            <w:tcBorders>
              <w:bottom w:val="single" w:sz="4" w:space="0" w:color="auto"/>
            </w:tcBorders>
          </w:tcPr>
          <w:p w:rsidR="00797DF5" w:rsidRPr="00797DF5" w:rsidRDefault="00797DF5" w:rsidP="00797DF5">
            <w:pPr>
              <w:jc w:val="center"/>
              <w:rPr>
                <w:color w:val="000000" w:themeColor="text1"/>
                <w:sz w:val="24"/>
                <w:szCs w:val="24"/>
              </w:rPr>
            </w:pPr>
            <w:r w:rsidRPr="00797DF5">
              <w:rPr>
                <w:color w:val="000000" w:themeColor="text1"/>
                <w:sz w:val="24"/>
                <w:szCs w:val="24"/>
              </w:rPr>
              <w:t>3.</w:t>
            </w:r>
          </w:p>
        </w:tc>
        <w:tc>
          <w:tcPr>
            <w:tcW w:w="2987" w:type="dxa"/>
            <w:tcBorders>
              <w:bottom w:val="single" w:sz="4" w:space="0" w:color="auto"/>
            </w:tcBorders>
          </w:tcPr>
          <w:p w:rsidR="00797DF5" w:rsidRPr="00797DF5" w:rsidRDefault="00797DF5" w:rsidP="00797DF5">
            <w:pPr>
              <w:jc w:val="both"/>
              <w:rPr>
                <w:color w:val="000000" w:themeColor="text1"/>
                <w:sz w:val="24"/>
                <w:szCs w:val="24"/>
              </w:rPr>
            </w:pPr>
            <w:r w:rsidRPr="00797DF5">
              <w:rPr>
                <w:color w:val="000000" w:themeColor="text1"/>
                <w:sz w:val="24"/>
                <w:szCs w:val="24"/>
              </w:rPr>
              <w:t>Количество актов прокурорского реагирования, заключений прокуратуры г.Белоярский на проекты нормативных правовых актов, экспертных заключений Управления государственной регистрации нормативных правовых актов Аппарата Губернатора Ханты-Мансийского автономного округа – Югры о наличии коррупциогенных факторов</w:t>
            </w:r>
          </w:p>
        </w:tc>
        <w:tc>
          <w:tcPr>
            <w:tcW w:w="2268" w:type="dxa"/>
            <w:tcBorders>
              <w:bottom w:val="single" w:sz="4" w:space="0" w:color="auto"/>
            </w:tcBorders>
          </w:tcPr>
          <w:p w:rsidR="00797DF5" w:rsidRPr="00797DF5" w:rsidRDefault="00797DF5" w:rsidP="00797DF5">
            <w:pPr>
              <w:jc w:val="center"/>
              <w:rPr>
                <w:color w:val="000000" w:themeColor="text1"/>
                <w:sz w:val="24"/>
                <w:szCs w:val="24"/>
              </w:rPr>
            </w:pPr>
            <w:r w:rsidRPr="00797DF5">
              <w:rPr>
                <w:color w:val="000000" w:themeColor="text1"/>
                <w:sz w:val="24"/>
                <w:szCs w:val="24"/>
              </w:rPr>
              <w:t>2 – если указанные акты и заключения отсутствуют,</w:t>
            </w:r>
          </w:p>
          <w:p w:rsidR="00797DF5" w:rsidRPr="00797DF5" w:rsidRDefault="00797DF5" w:rsidP="00797DF5">
            <w:pPr>
              <w:jc w:val="center"/>
              <w:rPr>
                <w:color w:val="000000" w:themeColor="text1"/>
                <w:sz w:val="24"/>
                <w:szCs w:val="24"/>
              </w:rPr>
            </w:pPr>
            <w:r w:rsidRPr="00797DF5">
              <w:rPr>
                <w:color w:val="000000" w:themeColor="text1"/>
                <w:sz w:val="24"/>
                <w:szCs w:val="24"/>
              </w:rPr>
              <w:t>0 – если имеются указанные акты</w:t>
            </w:r>
          </w:p>
        </w:tc>
        <w:tc>
          <w:tcPr>
            <w:tcW w:w="3260" w:type="dxa"/>
            <w:tcBorders>
              <w:bottom w:val="single" w:sz="4" w:space="0" w:color="auto"/>
            </w:tcBorders>
          </w:tcPr>
          <w:p w:rsidR="00797DF5" w:rsidRPr="00797DF5" w:rsidRDefault="00797DF5" w:rsidP="00797DF5">
            <w:pPr>
              <w:pStyle w:val="ab"/>
              <w:spacing w:before="0" w:beforeAutospacing="0" w:after="0" w:afterAutospacing="0"/>
              <w:ind w:firstLine="318"/>
              <w:jc w:val="both"/>
              <w:rPr>
                <w:color w:val="000000" w:themeColor="text1"/>
              </w:rPr>
            </w:pPr>
            <w:r w:rsidRPr="00797DF5">
              <w:rPr>
                <w:color w:val="000000" w:themeColor="text1"/>
              </w:rPr>
              <w:t>В 2020 году в администрацию Белоярского района не поступало  экспертных заключений о наличии коррупциогенных факторов.</w:t>
            </w:r>
          </w:p>
          <w:p w:rsidR="00797DF5" w:rsidRPr="00797DF5" w:rsidRDefault="00797DF5" w:rsidP="00797DF5">
            <w:pPr>
              <w:pStyle w:val="ab"/>
              <w:spacing w:before="0" w:beforeAutospacing="0" w:after="0" w:afterAutospacing="0"/>
              <w:ind w:firstLine="318"/>
              <w:jc w:val="both"/>
              <w:rPr>
                <w:color w:val="000000" w:themeColor="text1"/>
              </w:rPr>
            </w:pPr>
            <w:r w:rsidRPr="00797DF5">
              <w:rPr>
                <w:color w:val="000000" w:themeColor="text1"/>
              </w:rPr>
              <w:t xml:space="preserve">В течение 2020 года прокуратурой города </w:t>
            </w:r>
            <w:proofErr w:type="gramStart"/>
            <w:r w:rsidRPr="00797DF5">
              <w:rPr>
                <w:color w:val="000000" w:themeColor="text1"/>
              </w:rPr>
              <w:t>Белоярский</w:t>
            </w:r>
            <w:proofErr w:type="gramEnd"/>
            <w:r w:rsidRPr="00797DF5">
              <w:rPr>
                <w:color w:val="000000" w:themeColor="text1"/>
              </w:rPr>
              <w:t xml:space="preserve"> была направлена информация по результатам изучения проектов  нормативных правовых актов. В рассмотренные проекты постановлений было необходимо внести изменения, приведя в соответствие с требованиями законодательства, устранив коррупциогенные факторы.</w:t>
            </w:r>
          </w:p>
          <w:p w:rsidR="00797DF5" w:rsidRPr="00797DF5" w:rsidRDefault="00797DF5" w:rsidP="00797DF5">
            <w:pPr>
              <w:pStyle w:val="ab"/>
              <w:spacing w:before="0" w:beforeAutospacing="0" w:after="0" w:afterAutospacing="0"/>
              <w:ind w:firstLine="318"/>
              <w:jc w:val="both"/>
              <w:rPr>
                <w:color w:val="000000" w:themeColor="text1"/>
              </w:rPr>
            </w:pPr>
            <w:r w:rsidRPr="00797DF5">
              <w:rPr>
                <w:color w:val="000000" w:themeColor="text1"/>
              </w:rPr>
              <w:t>Проекты постановлений:</w:t>
            </w:r>
          </w:p>
          <w:p w:rsidR="00797DF5" w:rsidRPr="00797DF5" w:rsidRDefault="00797DF5" w:rsidP="00797DF5">
            <w:pPr>
              <w:pStyle w:val="ab"/>
              <w:spacing w:before="0" w:beforeAutospacing="0" w:after="0" w:afterAutospacing="0"/>
              <w:ind w:firstLine="318"/>
              <w:jc w:val="both"/>
              <w:rPr>
                <w:color w:val="000000" w:themeColor="text1"/>
              </w:rPr>
            </w:pPr>
            <w:r w:rsidRPr="00797DF5">
              <w:rPr>
                <w:color w:val="000000" w:themeColor="text1"/>
              </w:rPr>
              <w:t>- «Об утверждении административного регламента по осуществлению муниципального контроля в области торговой деятельности на межселенной территории Белоярского района»;</w:t>
            </w:r>
          </w:p>
          <w:p w:rsidR="00797DF5" w:rsidRPr="00797DF5" w:rsidRDefault="00797DF5" w:rsidP="00797DF5">
            <w:pPr>
              <w:pStyle w:val="ab"/>
              <w:spacing w:before="0" w:beforeAutospacing="0" w:after="0" w:afterAutospacing="0"/>
              <w:ind w:firstLine="318"/>
              <w:jc w:val="both"/>
              <w:rPr>
                <w:color w:val="000000" w:themeColor="text1"/>
              </w:rPr>
            </w:pPr>
            <w:r w:rsidRPr="00797DF5">
              <w:rPr>
                <w:color w:val="000000" w:themeColor="text1"/>
              </w:rPr>
              <w:t>Администрация Белоярского района не согласилась с представленными замечаниями и приняла акт в первоначальной редакции.</w:t>
            </w:r>
          </w:p>
          <w:p w:rsidR="00797DF5" w:rsidRPr="00797DF5" w:rsidRDefault="00797DF5" w:rsidP="00797DF5">
            <w:pPr>
              <w:pStyle w:val="ab"/>
              <w:spacing w:before="0" w:beforeAutospacing="0" w:after="0" w:afterAutospacing="0"/>
              <w:ind w:firstLine="318"/>
              <w:jc w:val="both"/>
              <w:rPr>
                <w:color w:val="000000" w:themeColor="text1"/>
              </w:rPr>
            </w:pPr>
            <w:r w:rsidRPr="00797DF5">
              <w:rPr>
                <w:color w:val="000000" w:themeColor="text1"/>
              </w:rPr>
              <w:t xml:space="preserve">- «О Порядке предоставления за счет средств бюджета Белоярского района субсидий юридическим лицам (за исключением государственных (муниципальных) </w:t>
            </w:r>
            <w:r w:rsidRPr="00797DF5">
              <w:rPr>
                <w:color w:val="000000" w:themeColor="text1"/>
              </w:rPr>
              <w:lastRenderedPageBreak/>
              <w:t>учреждений), индивидуальным предпринимателям, физическим лицам в целях возмещения затрат в связи с модернизацией объектов коммунального комплекса на территории городского поселения Белоярский в 2020 году»;</w:t>
            </w:r>
          </w:p>
          <w:p w:rsidR="00797DF5" w:rsidRPr="00797DF5" w:rsidRDefault="00797DF5" w:rsidP="00797DF5">
            <w:pPr>
              <w:pStyle w:val="ab"/>
              <w:spacing w:before="0" w:beforeAutospacing="0" w:after="0" w:afterAutospacing="0"/>
              <w:ind w:firstLine="318"/>
              <w:jc w:val="both"/>
              <w:rPr>
                <w:color w:val="000000" w:themeColor="text1"/>
              </w:rPr>
            </w:pPr>
            <w:r w:rsidRPr="00797DF5">
              <w:rPr>
                <w:color w:val="000000" w:themeColor="text1"/>
              </w:rPr>
              <w:t xml:space="preserve">- «О Порядке предоставления субсидий из бюджета Белоярского района некоммерческим организациям, не являющимся государственными (муниципальными) учреждениями, в целях финансового обеспечения затрат в связи с организацией и проведением мероприятий по строительству подводящих инженерных сетей и благоустройству </w:t>
            </w:r>
            <w:proofErr w:type="spellStart"/>
            <w:r w:rsidRPr="00797DF5">
              <w:rPr>
                <w:color w:val="000000" w:themeColor="text1"/>
              </w:rPr>
              <w:t>придомой</w:t>
            </w:r>
            <w:proofErr w:type="spellEnd"/>
            <w:r w:rsidRPr="00797DF5">
              <w:rPr>
                <w:color w:val="000000" w:themeColor="text1"/>
              </w:rPr>
              <w:t xml:space="preserve"> территории строящихся многоквартирных домов на территории Белоярского района».</w:t>
            </w:r>
          </w:p>
          <w:p w:rsidR="00797DF5" w:rsidRPr="00797DF5" w:rsidRDefault="00797DF5" w:rsidP="00797DF5">
            <w:pPr>
              <w:pStyle w:val="ab"/>
              <w:spacing w:before="0" w:beforeAutospacing="0" w:after="0" w:afterAutospacing="0"/>
              <w:ind w:firstLine="317"/>
              <w:jc w:val="both"/>
              <w:rPr>
                <w:color w:val="000000" w:themeColor="text1"/>
              </w:rPr>
            </w:pPr>
            <w:r w:rsidRPr="00797DF5">
              <w:rPr>
                <w:color w:val="000000" w:themeColor="text1"/>
              </w:rPr>
              <w:t>Замечания были устранены в установленный срок.</w:t>
            </w:r>
          </w:p>
          <w:p w:rsidR="00797DF5" w:rsidRPr="00797DF5" w:rsidRDefault="00797DF5" w:rsidP="00797DF5">
            <w:pPr>
              <w:pStyle w:val="ab"/>
              <w:spacing w:before="0" w:beforeAutospacing="0" w:after="0" w:afterAutospacing="0"/>
              <w:ind w:firstLine="317"/>
              <w:jc w:val="both"/>
              <w:rPr>
                <w:color w:val="000000" w:themeColor="text1"/>
              </w:rPr>
            </w:pPr>
            <w:r w:rsidRPr="00797DF5">
              <w:rPr>
                <w:color w:val="000000" w:themeColor="text1"/>
              </w:rPr>
              <w:t>Также прокурором принесено 2 протеста на постановления администрации Белоярского района, которые рассмотрены и удовлетворены.</w:t>
            </w:r>
          </w:p>
        </w:tc>
        <w:tc>
          <w:tcPr>
            <w:tcW w:w="709" w:type="dxa"/>
            <w:tcBorders>
              <w:bottom w:val="single" w:sz="4" w:space="0" w:color="auto"/>
            </w:tcBorders>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0</w:t>
            </w:r>
          </w:p>
        </w:tc>
      </w:tr>
      <w:tr w:rsidR="00797DF5" w:rsidRPr="00797DF5" w:rsidTr="00797DF5">
        <w:tc>
          <w:tcPr>
            <w:tcW w:w="665" w:type="dxa"/>
            <w:tcBorders>
              <w:top w:val="single" w:sz="4" w:space="0" w:color="auto"/>
            </w:tcBorders>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4.</w:t>
            </w:r>
          </w:p>
        </w:tc>
        <w:tc>
          <w:tcPr>
            <w:tcW w:w="2987" w:type="dxa"/>
            <w:tcBorders>
              <w:top w:val="single" w:sz="4" w:space="0" w:color="auto"/>
            </w:tcBorders>
          </w:tcPr>
          <w:p w:rsidR="00797DF5" w:rsidRPr="00797DF5" w:rsidRDefault="00797DF5" w:rsidP="00797DF5">
            <w:pPr>
              <w:jc w:val="both"/>
              <w:rPr>
                <w:color w:val="000000" w:themeColor="text1"/>
                <w:sz w:val="24"/>
                <w:szCs w:val="24"/>
              </w:rPr>
            </w:pPr>
            <w:r w:rsidRPr="00797DF5">
              <w:rPr>
                <w:color w:val="000000" w:themeColor="text1"/>
                <w:sz w:val="24"/>
                <w:szCs w:val="24"/>
              </w:rPr>
              <w:t>Уровень удовлетворенности граждан качеством оказания социально значимых муниципальных услуг</w:t>
            </w:r>
          </w:p>
        </w:tc>
        <w:tc>
          <w:tcPr>
            <w:tcW w:w="2268" w:type="dxa"/>
            <w:tcBorders>
              <w:top w:val="single" w:sz="4" w:space="0" w:color="auto"/>
            </w:tcBorders>
          </w:tcPr>
          <w:p w:rsidR="00797DF5" w:rsidRPr="00797DF5" w:rsidRDefault="00797DF5" w:rsidP="00797DF5">
            <w:pPr>
              <w:jc w:val="center"/>
              <w:rPr>
                <w:color w:val="000000" w:themeColor="text1"/>
                <w:sz w:val="24"/>
                <w:szCs w:val="24"/>
              </w:rPr>
            </w:pPr>
            <w:r w:rsidRPr="00797DF5">
              <w:rPr>
                <w:color w:val="000000" w:themeColor="text1"/>
                <w:sz w:val="24"/>
                <w:szCs w:val="24"/>
              </w:rPr>
              <w:t xml:space="preserve">2 – если более или равно процентному показателю предыдущего периода, </w:t>
            </w:r>
          </w:p>
          <w:p w:rsidR="00797DF5" w:rsidRPr="00797DF5" w:rsidRDefault="00797DF5" w:rsidP="00797DF5">
            <w:pPr>
              <w:jc w:val="center"/>
              <w:rPr>
                <w:color w:val="000000" w:themeColor="text1"/>
                <w:sz w:val="24"/>
                <w:szCs w:val="24"/>
              </w:rPr>
            </w:pPr>
            <w:r w:rsidRPr="00797DF5">
              <w:rPr>
                <w:color w:val="000000" w:themeColor="text1"/>
                <w:sz w:val="24"/>
                <w:szCs w:val="24"/>
              </w:rPr>
              <w:t>0 – если показатель ниже (сопоставление значения показателя текущего и предыдущего периодов)</w:t>
            </w:r>
          </w:p>
        </w:tc>
        <w:tc>
          <w:tcPr>
            <w:tcW w:w="3260" w:type="dxa"/>
            <w:tcBorders>
              <w:top w:val="single" w:sz="4" w:space="0" w:color="auto"/>
            </w:tcBorders>
          </w:tcPr>
          <w:p w:rsidR="00797DF5" w:rsidRPr="00797DF5" w:rsidRDefault="00797DF5" w:rsidP="00797DF5">
            <w:pPr>
              <w:ind w:firstLine="317"/>
              <w:jc w:val="both"/>
              <w:rPr>
                <w:i/>
                <w:color w:val="000000" w:themeColor="text1"/>
                <w:sz w:val="24"/>
                <w:szCs w:val="24"/>
              </w:rPr>
            </w:pPr>
            <w:r w:rsidRPr="00797DF5">
              <w:rPr>
                <w:color w:val="000000" w:themeColor="text1"/>
                <w:sz w:val="24"/>
                <w:szCs w:val="24"/>
              </w:rPr>
              <w:t>По данным социологического опроса общий показатель уровня удовлетворенности качеством муниципальных услуг составляет 99,75</w:t>
            </w:r>
            <w:r w:rsidRPr="00797DF5">
              <w:rPr>
                <w:b/>
                <w:color w:val="000000" w:themeColor="text1"/>
                <w:sz w:val="24"/>
                <w:szCs w:val="24"/>
              </w:rPr>
              <w:t xml:space="preserve"> </w:t>
            </w:r>
            <w:r w:rsidRPr="00797DF5">
              <w:rPr>
                <w:color w:val="000000" w:themeColor="text1"/>
                <w:sz w:val="24"/>
                <w:szCs w:val="24"/>
              </w:rPr>
              <w:t xml:space="preserve">% </w:t>
            </w:r>
            <w:r w:rsidRPr="00797DF5">
              <w:rPr>
                <w:i/>
                <w:color w:val="000000" w:themeColor="text1"/>
                <w:sz w:val="24"/>
                <w:szCs w:val="24"/>
              </w:rPr>
              <w:t xml:space="preserve">(показатель в 2019 году – </w:t>
            </w:r>
            <w:r w:rsidRPr="00797DF5">
              <w:rPr>
                <w:iCs/>
                <w:color w:val="000000" w:themeColor="text1"/>
                <w:sz w:val="24"/>
                <w:szCs w:val="24"/>
              </w:rPr>
              <w:t xml:space="preserve">97,95 </w:t>
            </w:r>
            <w:r w:rsidRPr="00797DF5">
              <w:rPr>
                <w:i/>
                <w:color w:val="000000" w:themeColor="text1"/>
                <w:sz w:val="24"/>
                <w:szCs w:val="24"/>
              </w:rPr>
              <w:t xml:space="preserve">%). </w:t>
            </w:r>
          </w:p>
          <w:p w:rsidR="00797DF5" w:rsidRPr="00797DF5" w:rsidRDefault="00797DF5" w:rsidP="00797DF5">
            <w:pPr>
              <w:ind w:firstLine="317"/>
              <w:jc w:val="both"/>
              <w:rPr>
                <w:i/>
                <w:color w:val="000000" w:themeColor="text1"/>
                <w:sz w:val="24"/>
                <w:szCs w:val="24"/>
              </w:rPr>
            </w:pPr>
            <w:r w:rsidRPr="00797DF5">
              <w:rPr>
                <w:bCs/>
                <w:color w:val="000000" w:themeColor="text1"/>
                <w:sz w:val="24"/>
                <w:szCs w:val="24"/>
              </w:rPr>
              <w:t xml:space="preserve">Всего в опросе приняли участие </w:t>
            </w:r>
            <w:r w:rsidRPr="00797DF5">
              <w:rPr>
                <w:color w:val="000000" w:themeColor="text1"/>
                <w:sz w:val="24"/>
                <w:szCs w:val="24"/>
              </w:rPr>
              <w:t xml:space="preserve">115 человек, из них 11 пенсионеров, 10 человек работающих, 2 студента, 90 индивидуальных </w:t>
            </w:r>
            <w:r w:rsidRPr="00797DF5">
              <w:rPr>
                <w:color w:val="000000" w:themeColor="text1"/>
                <w:sz w:val="24"/>
                <w:szCs w:val="24"/>
              </w:rPr>
              <w:lastRenderedPageBreak/>
              <w:t>предпринимателей и 2 человека безработных.</w:t>
            </w:r>
          </w:p>
          <w:p w:rsidR="00797DF5" w:rsidRPr="00797DF5" w:rsidRDefault="00797DF5" w:rsidP="00797DF5">
            <w:pPr>
              <w:ind w:firstLine="317"/>
              <w:jc w:val="both"/>
              <w:rPr>
                <w:i/>
                <w:color w:val="000000" w:themeColor="text1"/>
                <w:sz w:val="24"/>
                <w:szCs w:val="24"/>
              </w:rPr>
            </w:pPr>
            <w:r w:rsidRPr="00797DF5">
              <w:rPr>
                <w:color w:val="000000" w:themeColor="text1"/>
                <w:sz w:val="24"/>
                <w:szCs w:val="24"/>
              </w:rPr>
              <w:t>По итогам проведенного опроса можно сделать вывод о высоком уровне и качестве предоставления муниципальных услуг оказываемых органами местного самоуправления Белоярского района.</w:t>
            </w:r>
          </w:p>
        </w:tc>
        <w:tc>
          <w:tcPr>
            <w:tcW w:w="709" w:type="dxa"/>
            <w:tcBorders>
              <w:top w:val="single" w:sz="4" w:space="0" w:color="auto"/>
            </w:tcBorders>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2</w:t>
            </w:r>
          </w:p>
        </w:tc>
      </w:tr>
      <w:tr w:rsidR="00797DF5" w:rsidRPr="00797DF5" w:rsidTr="00797DF5">
        <w:tc>
          <w:tcPr>
            <w:tcW w:w="665"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5.</w:t>
            </w:r>
          </w:p>
        </w:tc>
        <w:tc>
          <w:tcPr>
            <w:tcW w:w="2987" w:type="dxa"/>
          </w:tcPr>
          <w:p w:rsidR="00797DF5" w:rsidRPr="00797DF5" w:rsidRDefault="00797DF5" w:rsidP="00797DF5">
            <w:pPr>
              <w:jc w:val="both"/>
              <w:rPr>
                <w:color w:val="000000" w:themeColor="text1"/>
                <w:sz w:val="24"/>
                <w:szCs w:val="24"/>
              </w:rPr>
            </w:pPr>
            <w:r w:rsidRPr="00797DF5">
              <w:rPr>
                <w:color w:val="000000" w:themeColor="text1"/>
                <w:sz w:val="24"/>
                <w:szCs w:val="24"/>
              </w:rPr>
              <w:t>Количество принятых муниципальных правовых актов, запланированных к принятию Планом в текущем году</w:t>
            </w:r>
          </w:p>
        </w:tc>
        <w:tc>
          <w:tcPr>
            <w:tcW w:w="2268" w:type="dxa"/>
          </w:tcPr>
          <w:p w:rsidR="00797DF5" w:rsidRPr="00797DF5" w:rsidRDefault="00797DF5" w:rsidP="00797DF5">
            <w:pPr>
              <w:jc w:val="center"/>
              <w:rPr>
                <w:color w:val="000000" w:themeColor="text1"/>
                <w:sz w:val="24"/>
                <w:szCs w:val="24"/>
              </w:rPr>
            </w:pPr>
            <w:r w:rsidRPr="00797DF5">
              <w:rPr>
                <w:color w:val="000000" w:themeColor="text1"/>
                <w:sz w:val="24"/>
                <w:szCs w:val="24"/>
              </w:rPr>
              <w:t xml:space="preserve">2 – если 100 %, </w:t>
            </w:r>
          </w:p>
          <w:p w:rsidR="00797DF5" w:rsidRPr="00797DF5" w:rsidRDefault="00797DF5" w:rsidP="00797DF5">
            <w:pPr>
              <w:jc w:val="center"/>
              <w:rPr>
                <w:color w:val="000000" w:themeColor="text1"/>
                <w:sz w:val="24"/>
                <w:szCs w:val="24"/>
              </w:rPr>
            </w:pPr>
            <w:r w:rsidRPr="00797DF5">
              <w:rPr>
                <w:color w:val="000000" w:themeColor="text1"/>
                <w:sz w:val="24"/>
                <w:szCs w:val="24"/>
              </w:rPr>
              <w:t xml:space="preserve">0 – если менее 100% </w:t>
            </w:r>
          </w:p>
          <w:p w:rsidR="00797DF5" w:rsidRPr="00797DF5" w:rsidRDefault="00797DF5" w:rsidP="00797DF5">
            <w:pPr>
              <w:jc w:val="center"/>
              <w:rPr>
                <w:color w:val="000000" w:themeColor="text1"/>
                <w:sz w:val="24"/>
                <w:szCs w:val="24"/>
              </w:rPr>
            </w:pPr>
            <w:r w:rsidRPr="00797DF5">
              <w:rPr>
                <w:color w:val="000000" w:themeColor="text1"/>
                <w:sz w:val="24"/>
                <w:szCs w:val="24"/>
              </w:rPr>
              <w:t xml:space="preserve">(сопоставление значения показателя фактического </w:t>
            </w:r>
            <w:proofErr w:type="gramStart"/>
            <w:r w:rsidRPr="00797DF5">
              <w:rPr>
                <w:color w:val="000000" w:themeColor="text1"/>
                <w:sz w:val="24"/>
                <w:szCs w:val="24"/>
              </w:rPr>
              <w:t>от</w:t>
            </w:r>
            <w:proofErr w:type="gramEnd"/>
            <w:r w:rsidRPr="00797DF5">
              <w:rPr>
                <w:color w:val="000000" w:themeColor="text1"/>
                <w:sz w:val="24"/>
                <w:szCs w:val="24"/>
              </w:rPr>
              <w:t xml:space="preserve"> запланированного)</w:t>
            </w:r>
          </w:p>
        </w:tc>
        <w:tc>
          <w:tcPr>
            <w:tcW w:w="3260" w:type="dxa"/>
          </w:tcPr>
          <w:p w:rsidR="00797DF5" w:rsidRPr="00797DF5" w:rsidRDefault="00797DF5" w:rsidP="00797DF5">
            <w:pPr>
              <w:pStyle w:val="Style2"/>
              <w:widowControl/>
              <w:spacing w:line="240" w:lineRule="auto"/>
              <w:ind w:firstLine="318"/>
              <w:rPr>
                <w:color w:val="000000" w:themeColor="text1"/>
              </w:rPr>
            </w:pPr>
            <w:r w:rsidRPr="00797DF5">
              <w:rPr>
                <w:color w:val="000000" w:themeColor="text1"/>
              </w:rPr>
              <w:t xml:space="preserve">Планом по противодействию коррупции в Белоярском районе на 2020 год  не планировалось  принятие  муниципальных правовых актов. </w:t>
            </w:r>
            <w:r w:rsidRPr="00797DF5">
              <w:rPr>
                <w:rStyle w:val="FontStyle18"/>
                <w:rFonts w:eastAsia="Calibri"/>
                <w:color w:val="000000" w:themeColor="text1"/>
                <w:sz w:val="24"/>
                <w:szCs w:val="24"/>
              </w:rPr>
              <w:t>Следовательно, исполнено 100 % плана.</w:t>
            </w:r>
          </w:p>
        </w:tc>
        <w:tc>
          <w:tcPr>
            <w:tcW w:w="709" w:type="dxa"/>
          </w:tcPr>
          <w:p w:rsidR="00797DF5" w:rsidRPr="00797DF5" w:rsidRDefault="00797DF5" w:rsidP="00797DF5">
            <w:pPr>
              <w:jc w:val="center"/>
              <w:rPr>
                <w:color w:val="000000" w:themeColor="text1"/>
                <w:sz w:val="24"/>
                <w:szCs w:val="24"/>
              </w:rPr>
            </w:pPr>
            <w:r w:rsidRPr="00797DF5">
              <w:rPr>
                <w:color w:val="000000" w:themeColor="text1"/>
                <w:sz w:val="24"/>
                <w:szCs w:val="24"/>
              </w:rPr>
              <w:t>2</w:t>
            </w:r>
          </w:p>
        </w:tc>
      </w:tr>
      <w:tr w:rsidR="00797DF5" w:rsidRPr="00797DF5" w:rsidTr="00797DF5">
        <w:tc>
          <w:tcPr>
            <w:tcW w:w="665" w:type="dxa"/>
          </w:tcPr>
          <w:p w:rsidR="00797DF5" w:rsidRPr="00797DF5" w:rsidRDefault="00797DF5" w:rsidP="00797DF5">
            <w:pPr>
              <w:jc w:val="center"/>
              <w:rPr>
                <w:color w:val="000000" w:themeColor="text1"/>
                <w:sz w:val="24"/>
                <w:szCs w:val="24"/>
              </w:rPr>
            </w:pPr>
            <w:r w:rsidRPr="00797DF5">
              <w:rPr>
                <w:color w:val="000000" w:themeColor="text1"/>
                <w:sz w:val="24"/>
                <w:szCs w:val="24"/>
              </w:rPr>
              <w:t>6.</w:t>
            </w:r>
          </w:p>
        </w:tc>
        <w:tc>
          <w:tcPr>
            <w:tcW w:w="2987" w:type="dxa"/>
          </w:tcPr>
          <w:p w:rsidR="00797DF5" w:rsidRPr="00797DF5" w:rsidRDefault="00797DF5" w:rsidP="00797DF5">
            <w:pPr>
              <w:rPr>
                <w:color w:val="000000" w:themeColor="text1"/>
                <w:sz w:val="24"/>
                <w:szCs w:val="24"/>
              </w:rPr>
            </w:pPr>
            <w:r w:rsidRPr="00797DF5">
              <w:rPr>
                <w:color w:val="000000" w:themeColor="text1"/>
                <w:sz w:val="24"/>
                <w:szCs w:val="24"/>
              </w:rPr>
              <w:t xml:space="preserve">Доля закупок, осуществленных конкурентными способами в общем объеме закупок товаров, работ, услуг (по цене закупок) </w:t>
            </w:r>
          </w:p>
        </w:tc>
        <w:tc>
          <w:tcPr>
            <w:tcW w:w="2268" w:type="dxa"/>
          </w:tcPr>
          <w:p w:rsidR="00797DF5" w:rsidRPr="00797DF5" w:rsidRDefault="00797DF5" w:rsidP="00797DF5">
            <w:pPr>
              <w:jc w:val="center"/>
              <w:rPr>
                <w:color w:val="000000" w:themeColor="text1"/>
                <w:sz w:val="24"/>
                <w:szCs w:val="24"/>
              </w:rPr>
            </w:pPr>
            <w:r w:rsidRPr="00797DF5">
              <w:rPr>
                <w:color w:val="000000" w:themeColor="text1"/>
                <w:sz w:val="24"/>
                <w:szCs w:val="24"/>
              </w:rPr>
              <w:t>2 - более 60% от общего объема закупок товаров, работ, услуг;</w:t>
            </w:r>
          </w:p>
          <w:p w:rsidR="00797DF5" w:rsidRPr="00797DF5" w:rsidRDefault="00797DF5" w:rsidP="00797DF5">
            <w:pPr>
              <w:jc w:val="center"/>
              <w:rPr>
                <w:color w:val="000000" w:themeColor="text1"/>
                <w:sz w:val="24"/>
                <w:szCs w:val="24"/>
              </w:rPr>
            </w:pPr>
          </w:p>
          <w:p w:rsidR="00797DF5" w:rsidRPr="00797DF5" w:rsidRDefault="00797DF5" w:rsidP="00797DF5">
            <w:pPr>
              <w:jc w:val="center"/>
              <w:rPr>
                <w:color w:val="000000" w:themeColor="text1"/>
                <w:sz w:val="24"/>
                <w:szCs w:val="24"/>
              </w:rPr>
            </w:pPr>
            <w:r w:rsidRPr="00797DF5">
              <w:rPr>
                <w:color w:val="000000" w:themeColor="text1"/>
                <w:sz w:val="24"/>
                <w:szCs w:val="24"/>
              </w:rPr>
              <w:t>0 -  равно или менее 60% от общего объема закупок товаров, работ, услуг)</w:t>
            </w:r>
          </w:p>
        </w:tc>
        <w:tc>
          <w:tcPr>
            <w:tcW w:w="3260" w:type="dxa"/>
          </w:tcPr>
          <w:p w:rsidR="00797DF5" w:rsidRPr="00797DF5" w:rsidRDefault="00797DF5" w:rsidP="00797DF5">
            <w:pPr>
              <w:ind w:firstLine="318"/>
              <w:jc w:val="both"/>
              <w:rPr>
                <w:color w:val="000000" w:themeColor="text1"/>
                <w:sz w:val="24"/>
                <w:szCs w:val="24"/>
              </w:rPr>
            </w:pPr>
            <w:r w:rsidRPr="00797DF5">
              <w:rPr>
                <w:color w:val="000000" w:themeColor="text1"/>
                <w:sz w:val="24"/>
                <w:szCs w:val="24"/>
              </w:rPr>
              <w:t xml:space="preserve">В 2020 году конкурентными способами было осуществлено 78,66 % закупок (по цене закупок) </w:t>
            </w:r>
          </w:p>
        </w:tc>
        <w:tc>
          <w:tcPr>
            <w:tcW w:w="709" w:type="dxa"/>
          </w:tcPr>
          <w:p w:rsidR="00797DF5" w:rsidRPr="00797DF5" w:rsidRDefault="00797DF5" w:rsidP="00797DF5">
            <w:pPr>
              <w:jc w:val="center"/>
              <w:rPr>
                <w:color w:val="000000" w:themeColor="text1"/>
                <w:sz w:val="24"/>
                <w:szCs w:val="24"/>
              </w:rPr>
            </w:pPr>
            <w:r w:rsidRPr="00797DF5">
              <w:rPr>
                <w:color w:val="000000" w:themeColor="text1"/>
                <w:sz w:val="24"/>
                <w:szCs w:val="24"/>
              </w:rPr>
              <w:t>2</w:t>
            </w:r>
          </w:p>
        </w:tc>
      </w:tr>
      <w:tr w:rsidR="00797DF5" w:rsidRPr="00797DF5" w:rsidTr="00797DF5">
        <w:tc>
          <w:tcPr>
            <w:tcW w:w="665" w:type="dxa"/>
          </w:tcPr>
          <w:p w:rsidR="00797DF5" w:rsidRPr="00797DF5" w:rsidRDefault="00797DF5" w:rsidP="00797DF5">
            <w:pPr>
              <w:jc w:val="center"/>
              <w:rPr>
                <w:color w:val="000000" w:themeColor="text1"/>
                <w:sz w:val="24"/>
                <w:szCs w:val="24"/>
              </w:rPr>
            </w:pPr>
            <w:r w:rsidRPr="00797DF5">
              <w:rPr>
                <w:color w:val="000000" w:themeColor="text1"/>
                <w:sz w:val="24"/>
                <w:szCs w:val="24"/>
              </w:rPr>
              <w:t>7.</w:t>
            </w:r>
          </w:p>
        </w:tc>
        <w:tc>
          <w:tcPr>
            <w:tcW w:w="2987" w:type="dxa"/>
          </w:tcPr>
          <w:p w:rsidR="00797DF5" w:rsidRPr="00797DF5" w:rsidRDefault="00797DF5" w:rsidP="00797DF5">
            <w:pPr>
              <w:jc w:val="both"/>
              <w:rPr>
                <w:color w:val="000000" w:themeColor="text1"/>
                <w:sz w:val="24"/>
                <w:szCs w:val="24"/>
              </w:rPr>
            </w:pPr>
            <w:r w:rsidRPr="00797DF5">
              <w:rPr>
                <w:color w:val="000000" w:themeColor="text1"/>
                <w:sz w:val="24"/>
                <w:szCs w:val="24"/>
              </w:rPr>
              <w:t>Исполнение плана по доходам от использования имущества Белоярского района</w:t>
            </w:r>
          </w:p>
        </w:tc>
        <w:tc>
          <w:tcPr>
            <w:tcW w:w="2268" w:type="dxa"/>
          </w:tcPr>
          <w:p w:rsidR="00797DF5" w:rsidRPr="00797DF5" w:rsidRDefault="00797DF5" w:rsidP="00797DF5">
            <w:pPr>
              <w:jc w:val="center"/>
              <w:rPr>
                <w:color w:val="000000" w:themeColor="text1"/>
                <w:sz w:val="24"/>
                <w:szCs w:val="24"/>
              </w:rPr>
            </w:pPr>
            <w:r w:rsidRPr="00797DF5">
              <w:rPr>
                <w:color w:val="000000" w:themeColor="text1"/>
                <w:sz w:val="24"/>
                <w:szCs w:val="24"/>
              </w:rPr>
              <w:t>2 – если план исполнен на 100% и более,</w:t>
            </w:r>
          </w:p>
          <w:p w:rsidR="00797DF5" w:rsidRPr="00797DF5" w:rsidRDefault="00797DF5" w:rsidP="00797DF5">
            <w:pPr>
              <w:jc w:val="center"/>
              <w:rPr>
                <w:color w:val="000000" w:themeColor="text1"/>
                <w:sz w:val="24"/>
                <w:szCs w:val="24"/>
              </w:rPr>
            </w:pPr>
            <w:r w:rsidRPr="00797DF5">
              <w:rPr>
                <w:color w:val="000000" w:themeColor="text1"/>
                <w:sz w:val="24"/>
                <w:szCs w:val="24"/>
              </w:rPr>
              <w:t>0 – если менее 100%</w:t>
            </w:r>
          </w:p>
        </w:tc>
        <w:tc>
          <w:tcPr>
            <w:tcW w:w="3260" w:type="dxa"/>
          </w:tcPr>
          <w:p w:rsidR="00797DF5" w:rsidRPr="00797DF5" w:rsidRDefault="00797DF5" w:rsidP="00797DF5">
            <w:pPr>
              <w:ind w:firstLine="317"/>
              <w:jc w:val="both"/>
              <w:rPr>
                <w:color w:val="000000" w:themeColor="text1"/>
                <w:sz w:val="24"/>
                <w:szCs w:val="24"/>
              </w:rPr>
            </w:pPr>
            <w:r w:rsidRPr="00797DF5">
              <w:rPr>
                <w:color w:val="000000" w:themeColor="text1"/>
                <w:sz w:val="24"/>
                <w:szCs w:val="24"/>
              </w:rPr>
              <w:t>На 2020 год Комитетом муниципальной собственности администрации Белоярского района было запланировано получение доходов от использования имущества Белоярского района на сумму 88 706 561,44 рубля, фактически на 31.12.2020 года по данному виду доходов  в бюджет Белоярского района поступило 93 609 488,07 рублей, что составляет 105,53 % от запланированного.</w:t>
            </w:r>
          </w:p>
        </w:tc>
        <w:tc>
          <w:tcPr>
            <w:tcW w:w="709" w:type="dxa"/>
          </w:tcPr>
          <w:p w:rsidR="00797DF5" w:rsidRPr="00797DF5" w:rsidRDefault="00797DF5" w:rsidP="00797DF5">
            <w:pPr>
              <w:jc w:val="center"/>
              <w:rPr>
                <w:color w:val="000000" w:themeColor="text1"/>
                <w:sz w:val="24"/>
                <w:szCs w:val="24"/>
              </w:rPr>
            </w:pPr>
            <w:r w:rsidRPr="00797DF5">
              <w:rPr>
                <w:color w:val="000000" w:themeColor="text1"/>
                <w:sz w:val="24"/>
                <w:szCs w:val="24"/>
              </w:rPr>
              <w:t>2</w:t>
            </w:r>
          </w:p>
        </w:tc>
      </w:tr>
      <w:tr w:rsidR="00797DF5" w:rsidRPr="00797DF5" w:rsidTr="00797DF5">
        <w:tc>
          <w:tcPr>
            <w:tcW w:w="665" w:type="dxa"/>
          </w:tcPr>
          <w:p w:rsidR="00797DF5" w:rsidRPr="00797DF5" w:rsidRDefault="00797DF5" w:rsidP="00797DF5">
            <w:pPr>
              <w:jc w:val="center"/>
              <w:rPr>
                <w:color w:val="000000" w:themeColor="text1"/>
                <w:sz w:val="24"/>
                <w:szCs w:val="24"/>
              </w:rPr>
            </w:pPr>
            <w:r w:rsidRPr="00797DF5">
              <w:rPr>
                <w:color w:val="000000" w:themeColor="text1"/>
                <w:sz w:val="24"/>
                <w:szCs w:val="24"/>
              </w:rPr>
              <w:t>8.</w:t>
            </w:r>
          </w:p>
        </w:tc>
        <w:tc>
          <w:tcPr>
            <w:tcW w:w="9224" w:type="dxa"/>
            <w:gridSpan w:val="4"/>
          </w:tcPr>
          <w:p w:rsidR="00797DF5" w:rsidRPr="00797DF5" w:rsidRDefault="00797DF5" w:rsidP="00797DF5">
            <w:pPr>
              <w:jc w:val="both"/>
              <w:rPr>
                <w:color w:val="000000" w:themeColor="text1"/>
                <w:sz w:val="24"/>
                <w:szCs w:val="24"/>
              </w:rPr>
            </w:pPr>
            <w:r w:rsidRPr="00797DF5">
              <w:rPr>
                <w:color w:val="000000" w:themeColor="text1"/>
                <w:sz w:val="24"/>
                <w:szCs w:val="24"/>
              </w:rPr>
              <w:t xml:space="preserve">Ведение раздела «Противодействие коррупции» на официальном сайте органов местного самоуправления Белоярского района </w:t>
            </w:r>
          </w:p>
        </w:tc>
      </w:tr>
      <w:tr w:rsidR="00797DF5" w:rsidRPr="00797DF5" w:rsidTr="00797DF5">
        <w:tc>
          <w:tcPr>
            <w:tcW w:w="665" w:type="dxa"/>
          </w:tcPr>
          <w:p w:rsidR="00797DF5" w:rsidRPr="00797DF5" w:rsidRDefault="00797DF5" w:rsidP="00797DF5">
            <w:pPr>
              <w:jc w:val="center"/>
              <w:rPr>
                <w:color w:val="000000" w:themeColor="text1"/>
                <w:sz w:val="24"/>
                <w:szCs w:val="24"/>
              </w:rPr>
            </w:pPr>
            <w:r w:rsidRPr="00797DF5">
              <w:rPr>
                <w:color w:val="000000" w:themeColor="text1"/>
                <w:sz w:val="24"/>
                <w:szCs w:val="24"/>
              </w:rPr>
              <w:t>8.1.</w:t>
            </w:r>
          </w:p>
        </w:tc>
        <w:tc>
          <w:tcPr>
            <w:tcW w:w="2987" w:type="dxa"/>
          </w:tcPr>
          <w:p w:rsidR="00797DF5" w:rsidRPr="00797DF5" w:rsidRDefault="00797DF5" w:rsidP="00797DF5">
            <w:pPr>
              <w:jc w:val="both"/>
              <w:rPr>
                <w:color w:val="000000" w:themeColor="text1"/>
                <w:sz w:val="24"/>
                <w:szCs w:val="24"/>
              </w:rPr>
            </w:pPr>
            <w:r w:rsidRPr="00797DF5">
              <w:rPr>
                <w:color w:val="000000" w:themeColor="text1"/>
                <w:sz w:val="24"/>
                <w:szCs w:val="24"/>
              </w:rPr>
              <w:t xml:space="preserve">Простота доступа к подразделу официального сайта ОМС, посвященного вопросам противодействия коррупции (количество </w:t>
            </w:r>
            <w:r w:rsidRPr="00797DF5">
              <w:rPr>
                <w:color w:val="000000" w:themeColor="text1"/>
                <w:sz w:val="24"/>
                <w:szCs w:val="24"/>
              </w:rPr>
              <w:lastRenderedPageBreak/>
              <w:t>переходов по гиперссылке, необходимое для доступа к подразделу с главной страницы)</w:t>
            </w:r>
          </w:p>
        </w:tc>
        <w:tc>
          <w:tcPr>
            <w:tcW w:w="2268"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 xml:space="preserve">2 – если менее 2-х переходов, </w:t>
            </w:r>
          </w:p>
          <w:p w:rsidR="00797DF5" w:rsidRPr="00797DF5" w:rsidRDefault="00797DF5" w:rsidP="00797DF5">
            <w:pPr>
              <w:jc w:val="center"/>
              <w:rPr>
                <w:color w:val="000000" w:themeColor="text1"/>
                <w:sz w:val="24"/>
                <w:szCs w:val="24"/>
              </w:rPr>
            </w:pPr>
            <w:r w:rsidRPr="00797DF5">
              <w:rPr>
                <w:color w:val="000000" w:themeColor="text1"/>
                <w:sz w:val="24"/>
                <w:szCs w:val="24"/>
              </w:rPr>
              <w:t>0 – если более 2-х переходов</w:t>
            </w:r>
          </w:p>
        </w:tc>
        <w:tc>
          <w:tcPr>
            <w:tcW w:w="3260" w:type="dxa"/>
          </w:tcPr>
          <w:p w:rsidR="00797DF5" w:rsidRDefault="00797DF5" w:rsidP="00797DF5">
            <w:pPr>
              <w:ind w:firstLine="318"/>
              <w:jc w:val="both"/>
              <w:rPr>
                <w:rFonts w:eastAsiaTheme="minorHAnsi"/>
                <w:color w:val="000000" w:themeColor="text1"/>
                <w:sz w:val="24"/>
                <w:szCs w:val="24"/>
                <w:lang w:eastAsia="en-US"/>
              </w:rPr>
            </w:pPr>
            <w:r w:rsidRPr="00797DF5">
              <w:rPr>
                <w:rFonts w:eastAsiaTheme="minorHAnsi"/>
                <w:color w:val="000000" w:themeColor="text1"/>
                <w:sz w:val="24"/>
                <w:szCs w:val="24"/>
                <w:lang w:eastAsia="en-US"/>
              </w:rPr>
              <w:t xml:space="preserve">Гиперссылка на подраздел, посвященный вопросам противодействия коррупции, размещается на главной странице сайта органов местного </w:t>
            </w:r>
            <w:r w:rsidRPr="00797DF5">
              <w:rPr>
                <w:rFonts w:eastAsiaTheme="minorHAnsi"/>
                <w:color w:val="000000" w:themeColor="text1"/>
                <w:sz w:val="24"/>
                <w:szCs w:val="24"/>
                <w:lang w:eastAsia="en-US"/>
              </w:rPr>
              <w:lastRenderedPageBreak/>
              <w:t>самоуправления Белоярского района в сети Интернет.</w:t>
            </w:r>
            <w:r>
              <w:rPr>
                <w:rFonts w:eastAsiaTheme="minorHAnsi"/>
                <w:color w:val="000000" w:themeColor="text1"/>
                <w:sz w:val="24"/>
                <w:szCs w:val="24"/>
                <w:lang w:eastAsia="en-US"/>
              </w:rPr>
              <w:t xml:space="preserve"> </w:t>
            </w:r>
            <w:r w:rsidRPr="00797DF5">
              <w:rPr>
                <w:rFonts w:eastAsiaTheme="minorHAnsi"/>
                <w:color w:val="000000" w:themeColor="text1"/>
                <w:sz w:val="24"/>
                <w:szCs w:val="24"/>
                <w:lang w:eastAsia="en-US"/>
              </w:rPr>
              <w:t>Доступ в раздел "Противодействие коррупции" осуществляется с главной страницы сайта путем последовательного перехода (один клик) по гиперссылке.</w:t>
            </w:r>
          </w:p>
          <w:p w:rsidR="00797DF5" w:rsidRPr="00797DF5" w:rsidRDefault="00797DF5" w:rsidP="00797DF5">
            <w:pPr>
              <w:ind w:firstLine="318"/>
              <w:jc w:val="both"/>
              <w:rPr>
                <w:rFonts w:eastAsiaTheme="minorHAnsi"/>
                <w:color w:val="000000" w:themeColor="text1"/>
                <w:sz w:val="24"/>
                <w:szCs w:val="24"/>
                <w:lang w:eastAsia="en-US"/>
              </w:rPr>
            </w:pPr>
            <w:r w:rsidRPr="00797DF5">
              <w:rPr>
                <w:color w:val="000000" w:themeColor="text1"/>
                <w:sz w:val="24"/>
                <w:szCs w:val="24"/>
              </w:rPr>
              <w:t>Данный раздел наполнен необходимой информацией, предусмотренной Приказом Минтруда России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w:t>
            </w:r>
            <w:r>
              <w:rPr>
                <w:color w:val="000000" w:themeColor="text1"/>
                <w:sz w:val="24"/>
                <w:szCs w:val="24"/>
              </w:rPr>
              <w:t xml:space="preserve">ходах, расходах, об имуществе и </w:t>
            </w:r>
            <w:r w:rsidRPr="00797DF5">
              <w:rPr>
                <w:color w:val="000000" w:themeColor="text1"/>
                <w:sz w:val="24"/>
                <w:szCs w:val="24"/>
              </w:rPr>
              <w:t>обязательствах имущественного характера)».</w:t>
            </w:r>
          </w:p>
        </w:tc>
        <w:tc>
          <w:tcPr>
            <w:tcW w:w="709"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2</w:t>
            </w:r>
          </w:p>
        </w:tc>
      </w:tr>
      <w:tr w:rsidR="00797DF5" w:rsidRPr="00797DF5" w:rsidTr="00797DF5">
        <w:tc>
          <w:tcPr>
            <w:tcW w:w="665"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8.2.</w:t>
            </w:r>
          </w:p>
        </w:tc>
        <w:tc>
          <w:tcPr>
            <w:tcW w:w="2987" w:type="dxa"/>
          </w:tcPr>
          <w:p w:rsidR="00797DF5" w:rsidRPr="00797DF5" w:rsidRDefault="00797DF5" w:rsidP="00797DF5">
            <w:pPr>
              <w:jc w:val="both"/>
              <w:rPr>
                <w:color w:val="000000" w:themeColor="text1"/>
                <w:sz w:val="24"/>
                <w:szCs w:val="24"/>
              </w:rPr>
            </w:pPr>
            <w:r w:rsidRPr="00797DF5">
              <w:rPr>
                <w:color w:val="000000" w:themeColor="text1"/>
                <w:sz w:val="24"/>
                <w:szCs w:val="24"/>
              </w:rPr>
              <w:t>Наличие актуальных полнотекстовых версий всех нормативных правовых актов ОМС по вопросам противодействия коррупции в подразделе сайта ОМС</w:t>
            </w:r>
          </w:p>
        </w:tc>
        <w:tc>
          <w:tcPr>
            <w:tcW w:w="2268" w:type="dxa"/>
          </w:tcPr>
          <w:p w:rsidR="00797DF5" w:rsidRPr="00797DF5" w:rsidRDefault="00797DF5" w:rsidP="00797DF5">
            <w:pPr>
              <w:jc w:val="center"/>
              <w:rPr>
                <w:color w:val="000000" w:themeColor="text1"/>
                <w:sz w:val="24"/>
                <w:szCs w:val="24"/>
              </w:rPr>
            </w:pPr>
            <w:r w:rsidRPr="00797DF5">
              <w:rPr>
                <w:color w:val="000000" w:themeColor="text1"/>
                <w:sz w:val="24"/>
                <w:szCs w:val="24"/>
              </w:rPr>
              <w:t xml:space="preserve">1 – если нормативные правовые акты актуализированы, </w:t>
            </w:r>
          </w:p>
          <w:p w:rsidR="00797DF5" w:rsidRPr="00797DF5" w:rsidRDefault="00797DF5" w:rsidP="00797DF5">
            <w:pPr>
              <w:jc w:val="center"/>
              <w:rPr>
                <w:color w:val="000000" w:themeColor="text1"/>
                <w:sz w:val="24"/>
                <w:szCs w:val="24"/>
              </w:rPr>
            </w:pPr>
            <w:r w:rsidRPr="00797DF5">
              <w:rPr>
                <w:color w:val="000000" w:themeColor="text1"/>
                <w:sz w:val="24"/>
                <w:szCs w:val="24"/>
              </w:rPr>
              <w:t>0 – если не актуализированы</w:t>
            </w:r>
          </w:p>
        </w:tc>
        <w:tc>
          <w:tcPr>
            <w:tcW w:w="3260" w:type="dxa"/>
          </w:tcPr>
          <w:p w:rsidR="00797DF5" w:rsidRPr="00797DF5" w:rsidRDefault="00797DF5" w:rsidP="00797DF5">
            <w:pPr>
              <w:ind w:firstLine="318"/>
              <w:jc w:val="both"/>
              <w:rPr>
                <w:rFonts w:eastAsiaTheme="minorHAnsi"/>
                <w:color w:val="000000" w:themeColor="text1"/>
                <w:sz w:val="24"/>
                <w:szCs w:val="24"/>
                <w:lang w:eastAsia="en-US"/>
              </w:rPr>
            </w:pPr>
            <w:r w:rsidRPr="00797DF5">
              <w:rPr>
                <w:color w:val="000000" w:themeColor="text1"/>
                <w:sz w:val="24"/>
                <w:szCs w:val="24"/>
              </w:rPr>
              <w:t xml:space="preserve">На официальном сайте органов местного самоуправления Белоярского района в подразделе «Нормативные правовые и иные акты в сфере противодействия коррупции» раздела «Противодействие коррупции» ведется своевременное обновление </w:t>
            </w:r>
            <w:r w:rsidRPr="00797DF5">
              <w:rPr>
                <w:color w:val="000000" w:themeColor="text1"/>
                <w:sz w:val="24"/>
                <w:szCs w:val="24"/>
              </w:rPr>
              <w:lastRenderedPageBreak/>
              <w:t>полнотекстовых версий всех нормативных правовых актов органов местного самоуправления Белоярского района по вопросам противодействия коррупции.</w:t>
            </w:r>
            <w:r w:rsidRPr="00797DF5">
              <w:rPr>
                <w:rFonts w:eastAsiaTheme="minorHAnsi"/>
                <w:color w:val="000000" w:themeColor="text1"/>
                <w:sz w:val="24"/>
                <w:szCs w:val="24"/>
                <w:lang w:eastAsia="en-US"/>
              </w:rPr>
              <w:t xml:space="preserve"> Раздел содержит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список гиперссылок нормативных правовых актов и иных актов (локальных нормативных актов) по вопросам противодействия коррупции.</w:t>
            </w:r>
          </w:p>
        </w:tc>
        <w:tc>
          <w:tcPr>
            <w:tcW w:w="709"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1</w:t>
            </w:r>
          </w:p>
        </w:tc>
      </w:tr>
      <w:tr w:rsidR="00797DF5" w:rsidRPr="00797DF5" w:rsidTr="00797DF5">
        <w:tc>
          <w:tcPr>
            <w:tcW w:w="665"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8.3.</w:t>
            </w:r>
          </w:p>
        </w:tc>
        <w:tc>
          <w:tcPr>
            <w:tcW w:w="2987" w:type="dxa"/>
          </w:tcPr>
          <w:p w:rsidR="00797DF5" w:rsidRPr="00797DF5" w:rsidRDefault="00797DF5" w:rsidP="00797DF5">
            <w:pPr>
              <w:jc w:val="both"/>
              <w:rPr>
                <w:color w:val="000000" w:themeColor="text1"/>
                <w:sz w:val="24"/>
                <w:szCs w:val="24"/>
              </w:rPr>
            </w:pPr>
            <w:r w:rsidRPr="00797DF5">
              <w:rPr>
                <w:color w:val="000000" w:themeColor="text1"/>
                <w:sz w:val="24"/>
                <w:szCs w:val="24"/>
              </w:rPr>
              <w:t>Наличие методических материалов по антикоррупционной тематике, разработанных в ОМС, в подразделе сайта ОМС</w:t>
            </w:r>
          </w:p>
        </w:tc>
        <w:tc>
          <w:tcPr>
            <w:tcW w:w="2268" w:type="dxa"/>
          </w:tcPr>
          <w:p w:rsidR="00797DF5" w:rsidRPr="00797DF5" w:rsidRDefault="00797DF5" w:rsidP="00797DF5">
            <w:pPr>
              <w:jc w:val="center"/>
              <w:rPr>
                <w:color w:val="000000" w:themeColor="text1"/>
                <w:sz w:val="24"/>
                <w:szCs w:val="24"/>
              </w:rPr>
            </w:pPr>
            <w:r w:rsidRPr="00797DF5">
              <w:rPr>
                <w:color w:val="000000" w:themeColor="text1"/>
                <w:sz w:val="24"/>
                <w:szCs w:val="24"/>
              </w:rPr>
              <w:t xml:space="preserve">1 – если имеются методические материалы, </w:t>
            </w:r>
          </w:p>
          <w:p w:rsidR="00797DF5" w:rsidRPr="00797DF5" w:rsidRDefault="00797DF5" w:rsidP="00797DF5">
            <w:pPr>
              <w:jc w:val="center"/>
              <w:rPr>
                <w:color w:val="000000" w:themeColor="text1"/>
                <w:sz w:val="24"/>
                <w:szCs w:val="24"/>
              </w:rPr>
            </w:pPr>
            <w:r w:rsidRPr="00797DF5">
              <w:rPr>
                <w:color w:val="000000" w:themeColor="text1"/>
                <w:sz w:val="24"/>
                <w:szCs w:val="24"/>
              </w:rPr>
              <w:t>0 – если отсутствуют</w:t>
            </w:r>
          </w:p>
        </w:tc>
        <w:tc>
          <w:tcPr>
            <w:tcW w:w="3260" w:type="dxa"/>
          </w:tcPr>
          <w:p w:rsidR="00797DF5" w:rsidRPr="00797DF5" w:rsidRDefault="00797DF5" w:rsidP="00797DF5">
            <w:pPr>
              <w:ind w:firstLine="318"/>
              <w:jc w:val="both"/>
              <w:rPr>
                <w:rStyle w:val="FontStyle18"/>
                <w:rFonts w:eastAsia="Calibri"/>
                <w:color w:val="000000" w:themeColor="text1"/>
                <w:sz w:val="24"/>
                <w:szCs w:val="24"/>
              </w:rPr>
            </w:pPr>
            <w:r w:rsidRPr="00797DF5">
              <w:rPr>
                <w:rStyle w:val="FontStyle18"/>
                <w:rFonts w:eastAsia="Calibri"/>
                <w:color w:val="000000" w:themeColor="text1"/>
                <w:sz w:val="24"/>
                <w:szCs w:val="24"/>
              </w:rPr>
              <w:t xml:space="preserve">На официальном сайте органов местного самоуправления Белоярского района во вкладке </w:t>
            </w:r>
            <w:r w:rsidRPr="00797DF5">
              <w:rPr>
                <w:color w:val="000000" w:themeColor="text1"/>
                <w:sz w:val="24"/>
                <w:szCs w:val="24"/>
              </w:rPr>
              <w:t xml:space="preserve">«Противодействие коррупции» подразделе «Методические материалы» </w:t>
            </w:r>
            <w:r w:rsidRPr="00797DF5">
              <w:rPr>
                <w:rStyle w:val="FontStyle18"/>
                <w:rFonts w:eastAsia="Calibri"/>
                <w:color w:val="000000" w:themeColor="text1"/>
                <w:sz w:val="24"/>
                <w:szCs w:val="24"/>
              </w:rPr>
              <w:t xml:space="preserve">размещены: </w:t>
            </w:r>
          </w:p>
          <w:p w:rsidR="00797DF5" w:rsidRPr="00797DF5" w:rsidRDefault="00797DF5" w:rsidP="00797DF5">
            <w:pPr>
              <w:jc w:val="both"/>
              <w:rPr>
                <w:rFonts w:eastAsia="Calibri"/>
                <w:color w:val="000000" w:themeColor="text1"/>
                <w:sz w:val="24"/>
                <w:szCs w:val="24"/>
              </w:rPr>
            </w:pPr>
            <w:r w:rsidRPr="00797DF5">
              <w:rPr>
                <w:rStyle w:val="FontStyle18"/>
                <w:rFonts w:eastAsia="Calibri"/>
                <w:color w:val="000000" w:themeColor="text1"/>
                <w:sz w:val="24"/>
                <w:szCs w:val="24"/>
              </w:rPr>
              <w:t>1) «</w:t>
            </w:r>
            <w:r w:rsidRPr="00797DF5">
              <w:rPr>
                <w:color w:val="000000" w:themeColor="text1"/>
                <w:sz w:val="24"/>
                <w:szCs w:val="24"/>
              </w:rPr>
              <w:t>Памятка гражданину: что делать, если вы столкнулись с проявлениями коррупции</w:t>
            </w:r>
            <w:r w:rsidRPr="00797DF5">
              <w:rPr>
                <w:rStyle w:val="FontStyle18"/>
                <w:rFonts w:eastAsia="Calibri"/>
                <w:color w:val="000000" w:themeColor="text1"/>
                <w:sz w:val="24"/>
                <w:szCs w:val="24"/>
              </w:rPr>
              <w:t>». В данной памятке размещена информация, куда можно обратиться в случае выявления фактов коррупции, указан «телефон доверия», адрес электронной почты для приема сообщений с пометкой в теме – «коррупция». Во второй части памятки можно узнать «Что такое взятка?», косвенные признаки вымогательства взятки, какие действия предпринять в случае вымогательства или провокации взятки.</w:t>
            </w:r>
          </w:p>
          <w:p w:rsidR="00797DF5" w:rsidRPr="00797DF5" w:rsidRDefault="00797DF5" w:rsidP="00797DF5">
            <w:pPr>
              <w:jc w:val="both"/>
              <w:rPr>
                <w:rStyle w:val="FontStyle18"/>
                <w:rFonts w:eastAsia="Calibri"/>
                <w:color w:val="000000" w:themeColor="text1"/>
                <w:sz w:val="24"/>
                <w:szCs w:val="24"/>
              </w:rPr>
            </w:pPr>
            <w:r w:rsidRPr="00797DF5">
              <w:rPr>
                <w:color w:val="000000" w:themeColor="text1"/>
                <w:sz w:val="24"/>
                <w:szCs w:val="24"/>
              </w:rPr>
              <w:t xml:space="preserve">2) Памятка для вновь назначенного руководителя органа администрации Белоярского района о </w:t>
            </w:r>
            <w:r w:rsidRPr="00797DF5">
              <w:rPr>
                <w:color w:val="000000" w:themeColor="text1"/>
                <w:sz w:val="24"/>
                <w:szCs w:val="24"/>
              </w:rPr>
              <w:lastRenderedPageBreak/>
              <w:t xml:space="preserve">порядке организации антикоррупционной работы, где изложены основные понятия, применяемые в антикоррупционной работе (противодействие коррупции, конфликт интересов), ограничения, налагаемые на гражданина, </w:t>
            </w:r>
            <w:r w:rsidRPr="00797DF5">
              <w:rPr>
                <w:rFonts w:eastAsia="Calibri"/>
                <w:bCs/>
                <w:color w:val="000000" w:themeColor="text1"/>
                <w:sz w:val="24"/>
                <w:szCs w:val="24"/>
                <w:lang w:eastAsia="en-US"/>
              </w:rPr>
              <w:t>замещавшего должность государственной или муниципальной службы</w:t>
            </w:r>
            <w:r w:rsidRPr="00797DF5">
              <w:rPr>
                <w:color w:val="000000" w:themeColor="text1"/>
                <w:sz w:val="24"/>
                <w:szCs w:val="24"/>
              </w:rPr>
              <w:t xml:space="preserve">, при заключении трудового или гражданско-правового договора, а также принципы ведения антикоррупционной работы в отношении подчиненных муниципальных служащих.  </w:t>
            </w:r>
          </w:p>
          <w:p w:rsidR="00797DF5" w:rsidRPr="00797DF5" w:rsidRDefault="00797DF5" w:rsidP="00797DF5">
            <w:pPr>
              <w:jc w:val="both"/>
              <w:rPr>
                <w:color w:val="000000" w:themeColor="text1"/>
                <w:sz w:val="24"/>
                <w:szCs w:val="24"/>
              </w:rPr>
            </w:pPr>
            <w:r w:rsidRPr="00797DF5">
              <w:rPr>
                <w:rStyle w:val="FontStyle18"/>
                <w:color w:val="000000" w:themeColor="text1"/>
                <w:sz w:val="24"/>
                <w:szCs w:val="24"/>
              </w:rPr>
              <w:t xml:space="preserve">Также на главной странице официального сайта размещена памятка о </w:t>
            </w:r>
            <w:r w:rsidRPr="00797DF5">
              <w:rPr>
                <w:color w:val="000000" w:themeColor="text1"/>
                <w:sz w:val="24"/>
                <w:szCs w:val="24"/>
              </w:rPr>
              <w:t>запрете на дарение подарков лицам, замещающим государственные и муниципальные должности, государственным и муниципальным служащим, работникам отдельных организаций, а также на получение ими подарков в связи с выполнением служебных (трудовых) обязанностей (</w:t>
            </w:r>
            <w:hyperlink r:id="rId22" w:history="1">
              <w:r w:rsidRPr="00797DF5">
                <w:rPr>
                  <w:rStyle w:val="aa"/>
                  <w:color w:val="000000" w:themeColor="text1"/>
                  <w:sz w:val="24"/>
                  <w:szCs w:val="24"/>
                </w:rPr>
                <w:t>http://www.admbel.ru/info/news/?ELEMENT_ID=49926</w:t>
              </w:r>
            </w:hyperlink>
            <w:r w:rsidRPr="00797DF5">
              <w:rPr>
                <w:color w:val="000000" w:themeColor="text1"/>
                <w:sz w:val="24"/>
                <w:szCs w:val="24"/>
              </w:rPr>
              <w:t>).</w:t>
            </w:r>
          </w:p>
          <w:p w:rsidR="00797DF5" w:rsidRPr="00797DF5" w:rsidRDefault="00797DF5" w:rsidP="00797DF5">
            <w:pPr>
              <w:jc w:val="both"/>
              <w:rPr>
                <w:color w:val="000000" w:themeColor="text1"/>
                <w:sz w:val="24"/>
                <w:szCs w:val="24"/>
              </w:rPr>
            </w:pPr>
            <w:r w:rsidRPr="00797DF5">
              <w:rPr>
                <w:color w:val="000000" w:themeColor="text1"/>
                <w:sz w:val="24"/>
                <w:szCs w:val="24"/>
              </w:rPr>
              <w:t>3) Обзоры судебной практики,</w:t>
            </w:r>
          </w:p>
          <w:p w:rsidR="00797DF5" w:rsidRPr="00797DF5" w:rsidRDefault="00797DF5" w:rsidP="00797DF5">
            <w:pPr>
              <w:jc w:val="both"/>
              <w:rPr>
                <w:rFonts w:eastAsiaTheme="minorHAnsi"/>
                <w:color w:val="000000" w:themeColor="text1"/>
                <w:sz w:val="24"/>
                <w:szCs w:val="24"/>
                <w:lang w:eastAsia="en-US"/>
              </w:rPr>
            </w:pPr>
            <w:r w:rsidRPr="00797DF5">
              <w:rPr>
                <w:color w:val="000000" w:themeColor="text1"/>
                <w:sz w:val="24"/>
                <w:szCs w:val="24"/>
              </w:rPr>
              <w:t>типовых ситуаций конфликта интересов и порядка их урегулирования, формы документов для заполнения сведений о доходах. Также размещены методические материалы по вопросам противодействия коррупции, подготовленные Генеральной прокуратурой РФ. В подразделе «Формы документов» размещены ф</w:t>
            </w:r>
            <w:r w:rsidRPr="00797DF5">
              <w:rPr>
                <w:rFonts w:eastAsiaTheme="minorHAnsi"/>
                <w:color w:val="000000" w:themeColor="text1"/>
                <w:sz w:val="24"/>
                <w:szCs w:val="24"/>
                <w:lang w:eastAsia="en-US"/>
              </w:rPr>
              <w:t xml:space="preserve">ормы документов, связанных с противодействием </w:t>
            </w:r>
            <w:r w:rsidRPr="00797DF5">
              <w:rPr>
                <w:rFonts w:eastAsiaTheme="minorHAnsi"/>
                <w:color w:val="000000" w:themeColor="text1"/>
                <w:sz w:val="24"/>
                <w:szCs w:val="24"/>
                <w:lang w:eastAsia="en-US"/>
              </w:rPr>
              <w:lastRenderedPageBreak/>
              <w:t xml:space="preserve">коррупции, для заполнения. </w:t>
            </w:r>
          </w:p>
        </w:tc>
        <w:tc>
          <w:tcPr>
            <w:tcW w:w="709"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1</w:t>
            </w:r>
          </w:p>
        </w:tc>
      </w:tr>
      <w:tr w:rsidR="00797DF5" w:rsidRPr="00797DF5" w:rsidTr="00797DF5">
        <w:tc>
          <w:tcPr>
            <w:tcW w:w="665"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8.4.</w:t>
            </w:r>
          </w:p>
        </w:tc>
        <w:tc>
          <w:tcPr>
            <w:tcW w:w="2987" w:type="dxa"/>
          </w:tcPr>
          <w:p w:rsidR="00797DF5" w:rsidRPr="00797DF5" w:rsidRDefault="00797DF5" w:rsidP="00797DF5">
            <w:pPr>
              <w:jc w:val="both"/>
              <w:rPr>
                <w:color w:val="000000" w:themeColor="text1"/>
                <w:sz w:val="24"/>
                <w:szCs w:val="24"/>
              </w:rPr>
            </w:pPr>
            <w:r w:rsidRPr="00797DF5">
              <w:rPr>
                <w:color w:val="000000" w:themeColor="text1"/>
                <w:sz w:val="24"/>
                <w:szCs w:val="24"/>
              </w:rPr>
              <w:t>Наличие в подразделе сайта ОМС актуальной контактной информации и указания приемных часов работников подразделений и (или) иных должностных лиц для получения консультации по вопросам противодействия коррупции</w:t>
            </w:r>
          </w:p>
        </w:tc>
        <w:tc>
          <w:tcPr>
            <w:tcW w:w="2268" w:type="dxa"/>
          </w:tcPr>
          <w:p w:rsidR="00797DF5" w:rsidRPr="00797DF5" w:rsidRDefault="00797DF5" w:rsidP="00797DF5">
            <w:pPr>
              <w:jc w:val="center"/>
              <w:rPr>
                <w:color w:val="000000" w:themeColor="text1"/>
                <w:sz w:val="24"/>
                <w:szCs w:val="24"/>
              </w:rPr>
            </w:pPr>
            <w:r w:rsidRPr="00797DF5">
              <w:rPr>
                <w:color w:val="000000" w:themeColor="text1"/>
                <w:sz w:val="24"/>
                <w:szCs w:val="24"/>
              </w:rPr>
              <w:t xml:space="preserve">1 – если имеется актуальная контактная информация, </w:t>
            </w:r>
          </w:p>
          <w:p w:rsidR="00797DF5" w:rsidRPr="00797DF5" w:rsidRDefault="00797DF5" w:rsidP="00797DF5">
            <w:pPr>
              <w:jc w:val="center"/>
              <w:rPr>
                <w:color w:val="000000" w:themeColor="text1"/>
                <w:sz w:val="24"/>
                <w:szCs w:val="24"/>
              </w:rPr>
            </w:pPr>
            <w:r w:rsidRPr="00797DF5">
              <w:rPr>
                <w:color w:val="000000" w:themeColor="text1"/>
                <w:sz w:val="24"/>
                <w:szCs w:val="24"/>
              </w:rPr>
              <w:t>0 – если отсутствует</w:t>
            </w:r>
          </w:p>
        </w:tc>
        <w:tc>
          <w:tcPr>
            <w:tcW w:w="3260" w:type="dxa"/>
          </w:tcPr>
          <w:p w:rsidR="00797DF5" w:rsidRPr="00797DF5" w:rsidRDefault="00797DF5" w:rsidP="00797DF5">
            <w:pPr>
              <w:ind w:firstLine="317"/>
              <w:jc w:val="both"/>
              <w:rPr>
                <w:color w:val="000000" w:themeColor="text1"/>
                <w:sz w:val="24"/>
                <w:szCs w:val="24"/>
              </w:rPr>
            </w:pPr>
            <w:r w:rsidRPr="00797DF5">
              <w:rPr>
                <w:rStyle w:val="FontStyle18"/>
                <w:color w:val="000000" w:themeColor="text1"/>
                <w:sz w:val="24"/>
                <w:szCs w:val="24"/>
              </w:rPr>
              <w:t xml:space="preserve">На официальном сайте органов местного самоуправления Белоярского района во вкладке </w:t>
            </w:r>
            <w:r w:rsidRPr="00797DF5">
              <w:rPr>
                <w:color w:val="000000" w:themeColor="text1"/>
                <w:sz w:val="24"/>
                <w:szCs w:val="24"/>
              </w:rPr>
              <w:t>«Противодействие коррупции» подразделе «Кадровая работа по профилактике коррупционных правонарушений» размещено распоряжение администрации Белоярского района от 09.10.2012 г. № 536-р «Об организации профилактики правонарушений в администрации Белоярского района» с отдельными выдержками, в частности</w:t>
            </w:r>
            <w:r w:rsidRPr="00797DF5">
              <w:rPr>
                <w:rStyle w:val="FontStyle18"/>
                <w:color w:val="000000" w:themeColor="text1"/>
                <w:sz w:val="24"/>
                <w:szCs w:val="24"/>
              </w:rPr>
              <w:t xml:space="preserve">: контактная информация и приемные часы ответственного лица </w:t>
            </w:r>
            <w:r w:rsidRPr="00797DF5">
              <w:rPr>
                <w:color w:val="000000" w:themeColor="text1"/>
                <w:sz w:val="24"/>
                <w:szCs w:val="24"/>
              </w:rPr>
              <w:t>за профилактику коррупционных и иных правонарушений в администрации Белоярского района. Информация поддерживается в актуальном состоянии.</w:t>
            </w:r>
          </w:p>
        </w:tc>
        <w:tc>
          <w:tcPr>
            <w:tcW w:w="709" w:type="dxa"/>
          </w:tcPr>
          <w:p w:rsidR="00797DF5" w:rsidRPr="00797DF5" w:rsidRDefault="00797DF5" w:rsidP="00797DF5">
            <w:pPr>
              <w:jc w:val="center"/>
              <w:rPr>
                <w:color w:val="000000" w:themeColor="text1"/>
                <w:sz w:val="24"/>
                <w:szCs w:val="24"/>
              </w:rPr>
            </w:pPr>
            <w:r w:rsidRPr="00797DF5">
              <w:rPr>
                <w:color w:val="000000" w:themeColor="text1"/>
                <w:sz w:val="24"/>
                <w:szCs w:val="24"/>
              </w:rPr>
              <w:t>1</w:t>
            </w:r>
          </w:p>
        </w:tc>
      </w:tr>
      <w:tr w:rsidR="00797DF5" w:rsidRPr="00797DF5" w:rsidTr="00797DF5">
        <w:tc>
          <w:tcPr>
            <w:tcW w:w="665" w:type="dxa"/>
          </w:tcPr>
          <w:p w:rsidR="00797DF5" w:rsidRPr="00797DF5" w:rsidRDefault="00797DF5" w:rsidP="00797DF5">
            <w:pPr>
              <w:jc w:val="center"/>
              <w:rPr>
                <w:color w:val="000000" w:themeColor="text1"/>
                <w:sz w:val="24"/>
                <w:szCs w:val="24"/>
              </w:rPr>
            </w:pPr>
            <w:r w:rsidRPr="00797DF5">
              <w:rPr>
                <w:color w:val="000000" w:themeColor="text1"/>
                <w:sz w:val="24"/>
                <w:szCs w:val="24"/>
              </w:rPr>
              <w:t>8.5.</w:t>
            </w:r>
          </w:p>
        </w:tc>
        <w:tc>
          <w:tcPr>
            <w:tcW w:w="2987" w:type="dxa"/>
          </w:tcPr>
          <w:p w:rsidR="00797DF5" w:rsidRPr="00797DF5" w:rsidRDefault="00797DF5" w:rsidP="00797DF5">
            <w:pPr>
              <w:jc w:val="both"/>
              <w:rPr>
                <w:color w:val="000000" w:themeColor="text1"/>
                <w:sz w:val="24"/>
                <w:szCs w:val="24"/>
              </w:rPr>
            </w:pPr>
            <w:r w:rsidRPr="00797DF5">
              <w:rPr>
                <w:color w:val="000000" w:themeColor="text1"/>
                <w:sz w:val="24"/>
                <w:szCs w:val="24"/>
              </w:rPr>
              <w:t>Наличие возможности получить консультацию по вопросам противодействия коррупции в дистанционном режиме (консультации предоставляются по электронной почте или с использованием специальной электронной формы)</w:t>
            </w:r>
          </w:p>
        </w:tc>
        <w:tc>
          <w:tcPr>
            <w:tcW w:w="2268" w:type="dxa"/>
          </w:tcPr>
          <w:p w:rsidR="00797DF5" w:rsidRPr="00797DF5" w:rsidRDefault="00797DF5" w:rsidP="00797DF5">
            <w:pPr>
              <w:jc w:val="center"/>
              <w:rPr>
                <w:color w:val="000000" w:themeColor="text1"/>
                <w:sz w:val="24"/>
                <w:szCs w:val="24"/>
              </w:rPr>
            </w:pPr>
            <w:r w:rsidRPr="00797DF5">
              <w:rPr>
                <w:color w:val="000000" w:themeColor="text1"/>
                <w:sz w:val="24"/>
                <w:szCs w:val="24"/>
              </w:rPr>
              <w:t xml:space="preserve">1 – если данная возможность имеется, </w:t>
            </w:r>
          </w:p>
          <w:p w:rsidR="00797DF5" w:rsidRPr="00797DF5" w:rsidRDefault="00797DF5" w:rsidP="00797DF5">
            <w:pPr>
              <w:jc w:val="center"/>
              <w:rPr>
                <w:color w:val="000000" w:themeColor="text1"/>
                <w:sz w:val="24"/>
                <w:szCs w:val="24"/>
              </w:rPr>
            </w:pPr>
            <w:r w:rsidRPr="00797DF5">
              <w:rPr>
                <w:color w:val="000000" w:themeColor="text1"/>
                <w:sz w:val="24"/>
                <w:szCs w:val="24"/>
              </w:rPr>
              <w:t>0 – если отсутствует</w:t>
            </w:r>
          </w:p>
        </w:tc>
        <w:tc>
          <w:tcPr>
            <w:tcW w:w="3260" w:type="dxa"/>
          </w:tcPr>
          <w:p w:rsidR="00797DF5" w:rsidRPr="00797DF5" w:rsidRDefault="00797DF5" w:rsidP="00797DF5">
            <w:pPr>
              <w:ind w:firstLine="318"/>
              <w:jc w:val="both"/>
              <w:rPr>
                <w:color w:val="000000" w:themeColor="text1"/>
                <w:sz w:val="24"/>
                <w:szCs w:val="24"/>
              </w:rPr>
            </w:pPr>
            <w:r w:rsidRPr="00797DF5">
              <w:rPr>
                <w:rStyle w:val="FontStyle18"/>
                <w:rFonts w:eastAsia="Calibri"/>
                <w:color w:val="000000" w:themeColor="text1"/>
                <w:sz w:val="24"/>
                <w:szCs w:val="24"/>
              </w:rPr>
              <w:t xml:space="preserve">На официальном сайте органов местного самоуправления Белоярского района во вкладке </w:t>
            </w:r>
            <w:r w:rsidRPr="00797DF5">
              <w:rPr>
                <w:color w:val="000000" w:themeColor="text1"/>
                <w:sz w:val="24"/>
                <w:szCs w:val="24"/>
              </w:rPr>
              <w:t xml:space="preserve">«Противодействие коррупции» подразделе «Методические материалы» </w:t>
            </w:r>
            <w:r w:rsidRPr="00797DF5">
              <w:rPr>
                <w:rStyle w:val="FontStyle18"/>
                <w:rFonts w:eastAsia="Calibri"/>
                <w:color w:val="000000" w:themeColor="text1"/>
                <w:sz w:val="24"/>
                <w:szCs w:val="24"/>
              </w:rPr>
              <w:t>в «</w:t>
            </w:r>
            <w:r w:rsidRPr="00797DF5">
              <w:rPr>
                <w:color w:val="000000" w:themeColor="text1"/>
                <w:sz w:val="24"/>
                <w:szCs w:val="24"/>
              </w:rPr>
              <w:t>ПАМЯТКЕ ГРАЖДАНИНУ: что делать, если вы столкнулись с проявлениями коррупции</w:t>
            </w:r>
            <w:r w:rsidRPr="00797DF5">
              <w:rPr>
                <w:rStyle w:val="FontStyle18"/>
                <w:rFonts w:eastAsia="Calibri"/>
                <w:color w:val="000000" w:themeColor="text1"/>
                <w:sz w:val="24"/>
                <w:szCs w:val="24"/>
              </w:rPr>
              <w:t>» указан официальный адрес электронной почты (</w:t>
            </w:r>
            <w:hyperlink r:id="rId23" w:history="1">
              <w:r w:rsidRPr="00797DF5">
                <w:rPr>
                  <w:rStyle w:val="aa"/>
                  <w:color w:val="000000" w:themeColor="text1"/>
                  <w:sz w:val="24"/>
                  <w:szCs w:val="24"/>
                  <w:lang w:val="en-US"/>
                </w:rPr>
                <w:t>admbel</w:t>
              </w:r>
              <w:r w:rsidRPr="00797DF5">
                <w:rPr>
                  <w:rStyle w:val="aa"/>
                  <w:color w:val="000000" w:themeColor="text1"/>
                  <w:sz w:val="24"/>
                  <w:szCs w:val="24"/>
                </w:rPr>
                <w:t>@</w:t>
              </w:r>
              <w:r w:rsidRPr="00797DF5">
                <w:rPr>
                  <w:rStyle w:val="aa"/>
                  <w:color w:val="000000" w:themeColor="text1"/>
                  <w:sz w:val="24"/>
                  <w:szCs w:val="24"/>
                  <w:lang w:val="en-US"/>
                </w:rPr>
                <w:t>admbel</w:t>
              </w:r>
              <w:r w:rsidRPr="00797DF5">
                <w:rPr>
                  <w:rStyle w:val="aa"/>
                  <w:color w:val="000000" w:themeColor="text1"/>
                  <w:sz w:val="24"/>
                  <w:szCs w:val="24"/>
                </w:rPr>
                <w:t>.</w:t>
              </w:r>
              <w:proofErr w:type="spellStart"/>
              <w:r w:rsidRPr="00797DF5">
                <w:rPr>
                  <w:rStyle w:val="aa"/>
                  <w:color w:val="000000" w:themeColor="text1"/>
                  <w:sz w:val="24"/>
                  <w:szCs w:val="24"/>
                  <w:lang w:val="en-US"/>
                </w:rPr>
                <w:t>ru</w:t>
              </w:r>
              <w:proofErr w:type="spellEnd"/>
            </w:hyperlink>
            <w:r w:rsidRPr="00797DF5">
              <w:rPr>
                <w:rStyle w:val="FontStyle18"/>
                <w:rFonts w:eastAsia="Calibri"/>
                <w:color w:val="000000" w:themeColor="text1"/>
                <w:sz w:val="24"/>
                <w:szCs w:val="24"/>
              </w:rPr>
              <w:t xml:space="preserve">), на который можно </w:t>
            </w:r>
            <w:r w:rsidRPr="00797DF5">
              <w:rPr>
                <w:color w:val="000000" w:themeColor="text1"/>
                <w:sz w:val="24"/>
                <w:szCs w:val="24"/>
              </w:rPr>
              <w:t xml:space="preserve">направить письмо с пометкой в теме – «коррупция». </w:t>
            </w:r>
          </w:p>
          <w:p w:rsidR="00797DF5" w:rsidRPr="00797DF5" w:rsidRDefault="00797DF5" w:rsidP="00797DF5">
            <w:pPr>
              <w:ind w:firstLine="317"/>
              <w:jc w:val="both"/>
              <w:rPr>
                <w:color w:val="000000" w:themeColor="text1"/>
                <w:sz w:val="24"/>
                <w:szCs w:val="24"/>
              </w:rPr>
            </w:pPr>
            <w:r w:rsidRPr="00797DF5">
              <w:rPr>
                <w:color w:val="000000" w:themeColor="text1"/>
                <w:sz w:val="24"/>
                <w:szCs w:val="24"/>
              </w:rPr>
              <w:t xml:space="preserve">Также через вкладку на официальном сайте ОМС «Противодействие коррупции» разделе «Обратная связь для сообщений о фактах </w:t>
            </w:r>
            <w:r w:rsidRPr="00797DF5">
              <w:rPr>
                <w:color w:val="000000" w:themeColor="text1"/>
                <w:sz w:val="24"/>
                <w:szCs w:val="24"/>
              </w:rPr>
              <w:lastRenderedPageBreak/>
              <w:t xml:space="preserve">коррупции» указаны контакты «телефона доверия», адрес электронной почты, по которым можно сообщить о коррупционных правонарушениях </w:t>
            </w:r>
            <w:hyperlink r:id="rId24" w:history="1">
              <w:r w:rsidRPr="00797DF5">
                <w:rPr>
                  <w:rStyle w:val="aa"/>
                  <w:color w:val="000000" w:themeColor="text1"/>
                  <w:sz w:val="24"/>
                  <w:szCs w:val="24"/>
                </w:rPr>
                <w:t>http://www.admbel.ru/local-control/administration/anti-corruption/snitched/</w:t>
              </w:r>
            </w:hyperlink>
            <w:r w:rsidRPr="00797DF5">
              <w:rPr>
                <w:color w:val="000000" w:themeColor="text1"/>
                <w:sz w:val="24"/>
                <w:szCs w:val="24"/>
              </w:rPr>
              <w:t xml:space="preserve"> </w:t>
            </w:r>
            <w:hyperlink r:id="rId25" w:history="1"/>
            <w:r w:rsidRPr="00797DF5">
              <w:rPr>
                <w:color w:val="000000" w:themeColor="text1"/>
                <w:sz w:val="24"/>
                <w:szCs w:val="24"/>
              </w:rPr>
              <w:t xml:space="preserve">  </w:t>
            </w:r>
          </w:p>
          <w:p w:rsidR="00797DF5" w:rsidRPr="00797DF5" w:rsidRDefault="00797DF5" w:rsidP="00797DF5">
            <w:pPr>
              <w:ind w:firstLine="317"/>
              <w:jc w:val="both"/>
              <w:rPr>
                <w:color w:val="000000" w:themeColor="text1"/>
                <w:sz w:val="24"/>
                <w:szCs w:val="24"/>
              </w:rPr>
            </w:pPr>
            <w:r w:rsidRPr="00797DF5">
              <w:rPr>
                <w:color w:val="000000" w:themeColor="text1"/>
                <w:sz w:val="24"/>
                <w:szCs w:val="24"/>
              </w:rPr>
              <w:t xml:space="preserve">Там же размещена ссылка на </w:t>
            </w:r>
            <w:r w:rsidRPr="00797DF5">
              <w:rPr>
                <w:color w:val="000000" w:themeColor="text1"/>
                <w:sz w:val="24"/>
                <w:szCs w:val="24"/>
                <w:shd w:val="clear" w:color="auto" w:fill="FFFFFF"/>
              </w:rPr>
              <w:t>"Телефон доверия" по фактам коррупционной направленности, действующий в Департаменте государственной гражданской службы и кадровой политики Ханты-Мансийского автономного округа – Югры.</w:t>
            </w:r>
          </w:p>
          <w:p w:rsidR="00797DF5" w:rsidRPr="00797DF5" w:rsidRDefault="00797DF5" w:rsidP="00797DF5">
            <w:pPr>
              <w:ind w:firstLine="317"/>
              <w:jc w:val="both"/>
              <w:rPr>
                <w:color w:val="000000" w:themeColor="text1"/>
                <w:sz w:val="24"/>
                <w:szCs w:val="24"/>
              </w:rPr>
            </w:pPr>
            <w:r w:rsidRPr="00797DF5">
              <w:rPr>
                <w:color w:val="000000" w:themeColor="text1"/>
                <w:sz w:val="24"/>
                <w:szCs w:val="24"/>
              </w:rPr>
              <w:t>На официальном сайте ОМС в подразделе «Направить обращение» раздела «Приемная» (</w:t>
            </w:r>
            <w:hyperlink r:id="rId26" w:history="1">
              <w:r w:rsidRPr="00797DF5">
                <w:rPr>
                  <w:rStyle w:val="aa"/>
                  <w:color w:val="000000" w:themeColor="text1"/>
                  <w:sz w:val="24"/>
                  <w:szCs w:val="24"/>
                </w:rPr>
                <w:t>http://www.admbel.ru/virtual/send-message/</w:t>
              </w:r>
            </w:hyperlink>
            <w:r w:rsidRPr="00797DF5">
              <w:rPr>
                <w:color w:val="000000" w:themeColor="text1"/>
                <w:sz w:val="24"/>
                <w:szCs w:val="24"/>
              </w:rPr>
              <w:t xml:space="preserve">) есть возможность дополнительного, прямого общения с представителями органов местного самоуправления через интерактивную форму создания обращения (в том числе о фактах коррупции), которое может быть обоюдно полезным и плодотворным.  </w:t>
            </w:r>
          </w:p>
        </w:tc>
        <w:tc>
          <w:tcPr>
            <w:tcW w:w="709"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1</w:t>
            </w:r>
          </w:p>
        </w:tc>
      </w:tr>
      <w:tr w:rsidR="00797DF5" w:rsidRPr="00797DF5" w:rsidTr="00797DF5">
        <w:tc>
          <w:tcPr>
            <w:tcW w:w="665"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8.6.</w:t>
            </w:r>
          </w:p>
        </w:tc>
        <w:tc>
          <w:tcPr>
            <w:tcW w:w="2987" w:type="dxa"/>
          </w:tcPr>
          <w:p w:rsidR="00797DF5" w:rsidRPr="00797DF5" w:rsidRDefault="00797DF5" w:rsidP="00797DF5">
            <w:pPr>
              <w:jc w:val="both"/>
              <w:rPr>
                <w:color w:val="000000" w:themeColor="text1"/>
                <w:sz w:val="24"/>
                <w:szCs w:val="24"/>
              </w:rPr>
            </w:pPr>
            <w:r w:rsidRPr="00797DF5">
              <w:rPr>
                <w:color w:val="000000" w:themeColor="text1"/>
                <w:sz w:val="24"/>
                <w:szCs w:val="24"/>
              </w:rPr>
              <w:t>Наличие на официальном интернет-сайте ОМС контактной информации для направления письменных обращений о фактах коррупции или нарушения муниципальными служащими ОМС требований к служебному поведению</w:t>
            </w:r>
          </w:p>
        </w:tc>
        <w:tc>
          <w:tcPr>
            <w:tcW w:w="2268" w:type="dxa"/>
          </w:tcPr>
          <w:p w:rsidR="00797DF5" w:rsidRPr="00797DF5" w:rsidRDefault="00797DF5" w:rsidP="00797DF5">
            <w:pPr>
              <w:jc w:val="center"/>
              <w:rPr>
                <w:color w:val="000000" w:themeColor="text1"/>
                <w:sz w:val="24"/>
                <w:szCs w:val="24"/>
              </w:rPr>
            </w:pPr>
            <w:r w:rsidRPr="00797DF5">
              <w:rPr>
                <w:color w:val="000000" w:themeColor="text1"/>
                <w:sz w:val="24"/>
                <w:szCs w:val="24"/>
              </w:rPr>
              <w:t xml:space="preserve">1 – если имеется контактная информация, </w:t>
            </w:r>
          </w:p>
          <w:p w:rsidR="00797DF5" w:rsidRPr="00797DF5" w:rsidRDefault="00797DF5" w:rsidP="00797DF5">
            <w:pPr>
              <w:jc w:val="center"/>
              <w:rPr>
                <w:color w:val="000000" w:themeColor="text1"/>
                <w:sz w:val="24"/>
                <w:szCs w:val="24"/>
              </w:rPr>
            </w:pPr>
            <w:r w:rsidRPr="00797DF5">
              <w:rPr>
                <w:color w:val="000000" w:themeColor="text1"/>
                <w:sz w:val="24"/>
                <w:szCs w:val="24"/>
              </w:rPr>
              <w:t>0 – если отсутствует</w:t>
            </w:r>
          </w:p>
        </w:tc>
        <w:tc>
          <w:tcPr>
            <w:tcW w:w="3260" w:type="dxa"/>
          </w:tcPr>
          <w:p w:rsidR="00797DF5" w:rsidRPr="00797DF5" w:rsidRDefault="00797DF5" w:rsidP="00797DF5">
            <w:pPr>
              <w:ind w:firstLine="317"/>
              <w:jc w:val="both"/>
              <w:rPr>
                <w:color w:val="000000" w:themeColor="text1"/>
                <w:sz w:val="24"/>
                <w:szCs w:val="24"/>
              </w:rPr>
            </w:pPr>
            <w:r w:rsidRPr="00797DF5">
              <w:rPr>
                <w:color w:val="000000" w:themeColor="text1"/>
                <w:sz w:val="24"/>
                <w:szCs w:val="24"/>
              </w:rPr>
              <w:t>На официальном интернет-сайте ОМС в подразделе «Порядок обращения» раздела «Приемная» (</w:t>
            </w:r>
            <w:hyperlink r:id="rId27" w:history="1">
              <w:r w:rsidRPr="00797DF5">
                <w:rPr>
                  <w:rStyle w:val="aa"/>
                  <w:color w:val="000000" w:themeColor="text1"/>
                  <w:sz w:val="24"/>
                  <w:szCs w:val="24"/>
                </w:rPr>
                <w:t>http://www.admbel.ru/virtual/feedback-steps/</w:t>
              </w:r>
            </w:hyperlink>
            <w:r w:rsidRPr="00797DF5">
              <w:rPr>
                <w:color w:val="000000" w:themeColor="text1"/>
                <w:sz w:val="24"/>
                <w:szCs w:val="24"/>
              </w:rPr>
              <w:t>) размещена контактная информации для направления письменных обращений о фактах коррупции или нарушения муниципальными служащими ОМС требований к служебному поведению.</w:t>
            </w:r>
          </w:p>
        </w:tc>
        <w:tc>
          <w:tcPr>
            <w:tcW w:w="709" w:type="dxa"/>
          </w:tcPr>
          <w:p w:rsidR="00797DF5" w:rsidRPr="00797DF5" w:rsidRDefault="00797DF5" w:rsidP="00797DF5">
            <w:pPr>
              <w:jc w:val="center"/>
              <w:rPr>
                <w:color w:val="000000" w:themeColor="text1"/>
                <w:sz w:val="24"/>
                <w:szCs w:val="24"/>
              </w:rPr>
            </w:pPr>
            <w:r w:rsidRPr="00797DF5">
              <w:rPr>
                <w:color w:val="000000" w:themeColor="text1"/>
                <w:sz w:val="24"/>
                <w:szCs w:val="24"/>
              </w:rPr>
              <w:t>1</w:t>
            </w:r>
          </w:p>
        </w:tc>
      </w:tr>
      <w:tr w:rsidR="00797DF5" w:rsidRPr="00797DF5" w:rsidTr="00797DF5">
        <w:tc>
          <w:tcPr>
            <w:tcW w:w="665" w:type="dxa"/>
          </w:tcPr>
          <w:p w:rsidR="00797DF5" w:rsidRPr="00797DF5" w:rsidRDefault="00797DF5" w:rsidP="00797DF5">
            <w:pPr>
              <w:jc w:val="center"/>
              <w:rPr>
                <w:color w:val="000000" w:themeColor="text1"/>
                <w:sz w:val="24"/>
                <w:szCs w:val="24"/>
              </w:rPr>
            </w:pPr>
            <w:r w:rsidRPr="00797DF5">
              <w:rPr>
                <w:color w:val="000000" w:themeColor="text1"/>
                <w:sz w:val="24"/>
                <w:szCs w:val="24"/>
              </w:rPr>
              <w:t>9.</w:t>
            </w:r>
          </w:p>
        </w:tc>
        <w:tc>
          <w:tcPr>
            <w:tcW w:w="2987" w:type="dxa"/>
          </w:tcPr>
          <w:p w:rsidR="00797DF5" w:rsidRPr="00797DF5" w:rsidRDefault="00797DF5" w:rsidP="00797DF5">
            <w:pPr>
              <w:jc w:val="both"/>
              <w:rPr>
                <w:color w:val="000000" w:themeColor="text1"/>
                <w:sz w:val="24"/>
                <w:szCs w:val="24"/>
              </w:rPr>
            </w:pPr>
            <w:r w:rsidRPr="00797DF5">
              <w:rPr>
                <w:color w:val="000000" w:themeColor="text1"/>
                <w:sz w:val="24"/>
                <w:szCs w:val="24"/>
              </w:rPr>
              <w:t xml:space="preserve">Количество обновлений </w:t>
            </w:r>
            <w:r w:rsidRPr="00797DF5">
              <w:rPr>
                <w:color w:val="000000" w:themeColor="text1"/>
                <w:sz w:val="24"/>
                <w:szCs w:val="24"/>
              </w:rPr>
              <w:lastRenderedPageBreak/>
              <w:t>информации о формировании и исполнении  бюджета Белоярского района, бюджетов сельских поселений на официальном сайте органов местного самоуправления Белоярского района</w:t>
            </w:r>
          </w:p>
        </w:tc>
        <w:tc>
          <w:tcPr>
            <w:tcW w:w="2268"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 xml:space="preserve">2 – если более или </w:t>
            </w:r>
            <w:r w:rsidRPr="00797DF5">
              <w:rPr>
                <w:color w:val="000000" w:themeColor="text1"/>
                <w:sz w:val="24"/>
                <w:szCs w:val="24"/>
              </w:rPr>
              <w:lastRenderedPageBreak/>
              <w:t>равно 5 обновлениям в год,</w:t>
            </w:r>
          </w:p>
          <w:p w:rsidR="00797DF5" w:rsidRPr="00797DF5" w:rsidRDefault="00797DF5" w:rsidP="00797DF5">
            <w:pPr>
              <w:jc w:val="center"/>
              <w:rPr>
                <w:color w:val="000000" w:themeColor="text1"/>
                <w:sz w:val="24"/>
                <w:szCs w:val="24"/>
              </w:rPr>
            </w:pPr>
            <w:r w:rsidRPr="00797DF5">
              <w:rPr>
                <w:color w:val="000000" w:themeColor="text1"/>
                <w:sz w:val="24"/>
                <w:szCs w:val="24"/>
              </w:rPr>
              <w:t>0 – если менее 5 обновлений в год</w:t>
            </w:r>
          </w:p>
        </w:tc>
        <w:tc>
          <w:tcPr>
            <w:tcW w:w="3260" w:type="dxa"/>
          </w:tcPr>
          <w:p w:rsidR="00797DF5" w:rsidRPr="00797DF5" w:rsidRDefault="00797DF5" w:rsidP="00797DF5">
            <w:pPr>
              <w:ind w:firstLine="317"/>
              <w:jc w:val="both"/>
              <w:rPr>
                <w:color w:val="000000" w:themeColor="text1"/>
                <w:sz w:val="24"/>
                <w:szCs w:val="24"/>
              </w:rPr>
            </w:pPr>
            <w:r w:rsidRPr="00797DF5">
              <w:rPr>
                <w:color w:val="000000" w:themeColor="text1"/>
                <w:sz w:val="24"/>
                <w:szCs w:val="24"/>
              </w:rPr>
              <w:lastRenderedPageBreak/>
              <w:t xml:space="preserve">В 2020 году обновление </w:t>
            </w:r>
            <w:r w:rsidRPr="00797DF5">
              <w:rPr>
                <w:color w:val="000000" w:themeColor="text1"/>
                <w:sz w:val="24"/>
                <w:szCs w:val="24"/>
              </w:rPr>
              <w:lastRenderedPageBreak/>
              <w:t>информации на официальном сайте органов местного самоуправления Белоярского района о формировании и исполнении  бюджета Белоярского района, бюджетов сельских поселений осуществлялось  5 в разделе «Бюджет и финансы» - подразделе «Бюджет для граждан». Помимо подраздела «Бюджет для граждан», информация о бюджете размещена в подразделе «Проект решения о бюджете». А также в разделе «Новости» в подразделе «Общественные обсуждения» официального сайта органов местного самоуправления Белоярского района.</w:t>
            </w:r>
          </w:p>
        </w:tc>
        <w:tc>
          <w:tcPr>
            <w:tcW w:w="709"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2</w:t>
            </w:r>
          </w:p>
        </w:tc>
      </w:tr>
      <w:tr w:rsidR="00797DF5" w:rsidRPr="00797DF5" w:rsidTr="00797DF5">
        <w:tc>
          <w:tcPr>
            <w:tcW w:w="665"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10.</w:t>
            </w:r>
          </w:p>
        </w:tc>
        <w:tc>
          <w:tcPr>
            <w:tcW w:w="2987" w:type="dxa"/>
          </w:tcPr>
          <w:p w:rsidR="00797DF5" w:rsidRPr="00797DF5" w:rsidRDefault="00797DF5" w:rsidP="00797DF5">
            <w:pPr>
              <w:jc w:val="both"/>
              <w:rPr>
                <w:color w:val="000000" w:themeColor="text1"/>
                <w:sz w:val="24"/>
                <w:szCs w:val="24"/>
              </w:rPr>
            </w:pPr>
            <w:r w:rsidRPr="00797DF5">
              <w:rPr>
                <w:color w:val="000000" w:themeColor="text1"/>
                <w:sz w:val="24"/>
                <w:szCs w:val="24"/>
              </w:rPr>
              <w:t>Доля муниципальных служащих (в %) ОМС, принявших участие в мероприятиях, предусмотренных Планом (лекции, семинары и др.) по вопросам противодействия коррупции, от общего числа муниципальных служащих</w:t>
            </w:r>
          </w:p>
        </w:tc>
        <w:tc>
          <w:tcPr>
            <w:tcW w:w="2268" w:type="dxa"/>
          </w:tcPr>
          <w:p w:rsidR="00797DF5" w:rsidRPr="00797DF5" w:rsidRDefault="00797DF5" w:rsidP="00797DF5">
            <w:pPr>
              <w:jc w:val="center"/>
              <w:rPr>
                <w:color w:val="000000" w:themeColor="text1"/>
                <w:sz w:val="24"/>
                <w:szCs w:val="24"/>
              </w:rPr>
            </w:pPr>
            <w:r w:rsidRPr="00797DF5">
              <w:rPr>
                <w:color w:val="000000" w:themeColor="text1"/>
                <w:sz w:val="24"/>
                <w:szCs w:val="24"/>
              </w:rPr>
              <w:t>2 – если более или равно 70%,</w:t>
            </w:r>
          </w:p>
          <w:p w:rsidR="00797DF5" w:rsidRPr="00797DF5" w:rsidRDefault="00797DF5" w:rsidP="00797DF5">
            <w:pPr>
              <w:jc w:val="center"/>
              <w:rPr>
                <w:color w:val="000000" w:themeColor="text1"/>
                <w:sz w:val="24"/>
                <w:szCs w:val="24"/>
              </w:rPr>
            </w:pPr>
            <w:r w:rsidRPr="00797DF5">
              <w:rPr>
                <w:color w:val="000000" w:themeColor="text1"/>
                <w:sz w:val="24"/>
                <w:szCs w:val="24"/>
              </w:rPr>
              <w:t>1 – если менее 70%</w:t>
            </w:r>
          </w:p>
        </w:tc>
        <w:tc>
          <w:tcPr>
            <w:tcW w:w="3260" w:type="dxa"/>
          </w:tcPr>
          <w:p w:rsidR="00797DF5" w:rsidRPr="00797DF5" w:rsidRDefault="00797DF5" w:rsidP="00797DF5">
            <w:pPr>
              <w:jc w:val="both"/>
              <w:rPr>
                <w:color w:val="000000" w:themeColor="text1"/>
                <w:sz w:val="24"/>
                <w:szCs w:val="24"/>
              </w:rPr>
            </w:pPr>
            <w:r w:rsidRPr="00797DF5">
              <w:rPr>
                <w:color w:val="000000" w:themeColor="text1"/>
                <w:sz w:val="24"/>
                <w:szCs w:val="24"/>
              </w:rPr>
              <w:t>В 1 квартале 2020 года проведены семинары по порядку заполнения справок о доходах за 2019 год с учетом новых методических рекомендаций, разработанных Минтрудом России. Приняли участие 79 муниципальных служащих, 15 депутатов Думы Белоярского района, Совета депутатов городского поселения Белоярский.</w:t>
            </w:r>
          </w:p>
          <w:p w:rsidR="00797DF5" w:rsidRPr="00797DF5" w:rsidRDefault="00797DF5" w:rsidP="00797DF5">
            <w:pPr>
              <w:jc w:val="both"/>
              <w:rPr>
                <w:color w:val="000000" w:themeColor="text1"/>
                <w:sz w:val="24"/>
                <w:szCs w:val="24"/>
              </w:rPr>
            </w:pPr>
            <w:r w:rsidRPr="00797DF5">
              <w:rPr>
                <w:color w:val="000000" w:themeColor="text1"/>
                <w:sz w:val="24"/>
                <w:szCs w:val="24"/>
              </w:rPr>
              <w:t>Таким образом, участниками мероприятий (семинаров) по антикоррупционной тематике, проводимых в очном формате, в 2020 году стали 75,2</w:t>
            </w:r>
            <w:r w:rsidRPr="00797DF5">
              <w:rPr>
                <w:bCs/>
                <w:color w:val="000000" w:themeColor="text1"/>
                <w:sz w:val="24"/>
                <w:szCs w:val="24"/>
              </w:rPr>
              <w:t xml:space="preserve"> % служащих</w:t>
            </w:r>
            <w:r w:rsidRPr="00797DF5">
              <w:rPr>
                <w:color w:val="000000" w:themeColor="text1"/>
                <w:sz w:val="24"/>
                <w:szCs w:val="24"/>
              </w:rPr>
              <w:t xml:space="preserve"> от общего числа муниципальных служащих администрации Белоярского района.</w:t>
            </w:r>
          </w:p>
          <w:p w:rsidR="00797DF5" w:rsidRPr="00797DF5" w:rsidRDefault="00797DF5" w:rsidP="00797DF5">
            <w:pPr>
              <w:jc w:val="both"/>
              <w:rPr>
                <w:color w:val="000000" w:themeColor="text1"/>
                <w:sz w:val="24"/>
                <w:szCs w:val="24"/>
              </w:rPr>
            </w:pPr>
            <w:r w:rsidRPr="00797DF5">
              <w:rPr>
                <w:color w:val="000000" w:themeColor="text1"/>
                <w:sz w:val="24"/>
                <w:szCs w:val="24"/>
              </w:rPr>
              <w:t xml:space="preserve">В связи с риском распространения новой </w:t>
            </w:r>
            <w:proofErr w:type="spellStart"/>
            <w:r w:rsidRPr="00797DF5">
              <w:rPr>
                <w:color w:val="000000" w:themeColor="text1"/>
                <w:sz w:val="24"/>
                <w:szCs w:val="24"/>
              </w:rPr>
              <w:t>коронавирусной</w:t>
            </w:r>
            <w:proofErr w:type="spellEnd"/>
            <w:r w:rsidRPr="00797DF5">
              <w:rPr>
                <w:color w:val="000000" w:themeColor="text1"/>
                <w:sz w:val="24"/>
                <w:szCs w:val="24"/>
              </w:rPr>
              <w:t xml:space="preserve"> инфекции вместо проведения семинаров ежеквартально разрабатывались памятки по </w:t>
            </w:r>
            <w:r w:rsidRPr="00797DF5">
              <w:rPr>
                <w:color w:val="000000" w:themeColor="text1"/>
                <w:sz w:val="24"/>
                <w:szCs w:val="24"/>
              </w:rPr>
              <w:lastRenderedPageBreak/>
              <w:t xml:space="preserve">вопросам противодействия коррупции и доводились до сведения муниципальных служащих: </w:t>
            </w:r>
          </w:p>
          <w:p w:rsidR="00797DF5" w:rsidRPr="00797DF5" w:rsidRDefault="00797DF5" w:rsidP="00797DF5">
            <w:pPr>
              <w:jc w:val="both"/>
              <w:rPr>
                <w:color w:val="000000" w:themeColor="text1"/>
                <w:sz w:val="24"/>
                <w:szCs w:val="24"/>
              </w:rPr>
            </w:pPr>
            <w:r w:rsidRPr="00797DF5">
              <w:rPr>
                <w:color w:val="000000" w:themeColor="text1"/>
                <w:sz w:val="24"/>
                <w:szCs w:val="24"/>
              </w:rPr>
              <w:t xml:space="preserve"> «Об участии в управлении некоммерческой организацией»; «О Кодексе профессиональной этики муниципальных служащих администрации Белоярского района»; «О запрете на получение подарков».</w:t>
            </w:r>
          </w:p>
          <w:p w:rsidR="00797DF5" w:rsidRPr="00797DF5" w:rsidRDefault="00797DF5" w:rsidP="00797DF5">
            <w:pPr>
              <w:jc w:val="both"/>
              <w:rPr>
                <w:color w:val="000000" w:themeColor="text1"/>
                <w:sz w:val="24"/>
                <w:szCs w:val="24"/>
              </w:rPr>
            </w:pPr>
            <w:r w:rsidRPr="00797DF5">
              <w:rPr>
                <w:color w:val="000000" w:themeColor="text1"/>
                <w:sz w:val="24"/>
                <w:szCs w:val="24"/>
              </w:rPr>
              <w:t>В период декларационной кампании проводились индивидуальные консультации с лицами, для которых установлена обязанность представлять сведения о доходах</w:t>
            </w:r>
          </w:p>
        </w:tc>
        <w:tc>
          <w:tcPr>
            <w:tcW w:w="709"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2</w:t>
            </w:r>
          </w:p>
        </w:tc>
      </w:tr>
      <w:tr w:rsidR="00797DF5" w:rsidRPr="00797DF5" w:rsidTr="00797DF5">
        <w:tc>
          <w:tcPr>
            <w:tcW w:w="665"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11.</w:t>
            </w:r>
          </w:p>
        </w:tc>
        <w:tc>
          <w:tcPr>
            <w:tcW w:w="2987" w:type="dxa"/>
          </w:tcPr>
          <w:p w:rsidR="00797DF5" w:rsidRPr="00797DF5" w:rsidRDefault="00797DF5" w:rsidP="00797DF5">
            <w:pPr>
              <w:jc w:val="both"/>
              <w:rPr>
                <w:color w:val="000000" w:themeColor="text1"/>
                <w:sz w:val="24"/>
                <w:szCs w:val="24"/>
              </w:rPr>
            </w:pPr>
            <w:r w:rsidRPr="00797DF5">
              <w:rPr>
                <w:color w:val="000000" w:themeColor="text1"/>
                <w:sz w:val="24"/>
                <w:szCs w:val="24"/>
              </w:rPr>
              <w:t>Доля (в %) лиц, поступивших на муниципальную службу в ОМС, с которыми была проведена беседа (консультация) об устранении причин возникновения и урегулирования возможных конфликтов интересов (в том числе под роспись), от общего числа лиц, поступивших на муниципальную службу в ОМС по отметкам в журнале</w:t>
            </w:r>
          </w:p>
        </w:tc>
        <w:tc>
          <w:tcPr>
            <w:tcW w:w="2268" w:type="dxa"/>
          </w:tcPr>
          <w:p w:rsidR="00797DF5" w:rsidRPr="00797DF5" w:rsidRDefault="00797DF5" w:rsidP="00797DF5">
            <w:pPr>
              <w:jc w:val="center"/>
              <w:rPr>
                <w:color w:val="000000" w:themeColor="text1"/>
                <w:sz w:val="24"/>
                <w:szCs w:val="24"/>
              </w:rPr>
            </w:pPr>
            <w:r w:rsidRPr="00797DF5">
              <w:rPr>
                <w:color w:val="000000" w:themeColor="text1"/>
                <w:sz w:val="24"/>
                <w:szCs w:val="24"/>
              </w:rPr>
              <w:t xml:space="preserve">2 – если 100 %, </w:t>
            </w:r>
          </w:p>
          <w:p w:rsidR="00797DF5" w:rsidRPr="00797DF5" w:rsidRDefault="00797DF5" w:rsidP="00797DF5">
            <w:pPr>
              <w:jc w:val="center"/>
              <w:rPr>
                <w:color w:val="000000" w:themeColor="text1"/>
                <w:sz w:val="24"/>
                <w:szCs w:val="24"/>
              </w:rPr>
            </w:pPr>
            <w:r w:rsidRPr="00797DF5">
              <w:rPr>
                <w:color w:val="000000" w:themeColor="text1"/>
                <w:sz w:val="24"/>
                <w:szCs w:val="24"/>
              </w:rPr>
              <w:t xml:space="preserve">0 – если менее 100% </w:t>
            </w:r>
          </w:p>
          <w:p w:rsidR="00797DF5" w:rsidRPr="00797DF5" w:rsidRDefault="00797DF5" w:rsidP="00797DF5">
            <w:pPr>
              <w:jc w:val="center"/>
              <w:rPr>
                <w:color w:val="000000" w:themeColor="text1"/>
                <w:sz w:val="24"/>
                <w:szCs w:val="24"/>
              </w:rPr>
            </w:pPr>
          </w:p>
        </w:tc>
        <w:tc>
          <w:tcPr>
            <w:tcW w:w="3260" w:type="dxa"/>
          </w:tcPr>
          <w:p w:rsidR="00797DF5" w:rsidRPr="00797DF5" w:rsidRDefault="00797DF5" w:rsidP="00797DF5">
            <w:pPr>
              <w:ind w:firstLine="317"/>
              <w:jc w:val="both"/>
              <w:rPr>
                <w:color w:val="000000" w:themeColor="text1"/>
                <w:sz w:val="24"/>
                <w:szCs w:val="24"/>
              </w:rPr>
            </w:pPr>
            <w:r w:rsidRPr="00797DF5">
              <w:rPr>
                <w:color w:val="000000" w:themeColor="text1"/>
                <w:sz w:val="24"/>
                <w:szCs w:val="24"/>
              </w:rPr>
              <w:t>В 2020 году на муниципальную службу поступили 13 человек. Со всеми проведена беседа по вопросам антикоррупционной направленности, в том числе причин возникновения и урегулирования возможных конфликтов интересов (в том числе под роспись), что составляет 100 %.</w:t>
            </w:r>
          </w:p>
        </w:tc>
        <w:tc>
          <w:tcPr>
            <w:tcW w:w="709" w:type="dxa"/>
          </w:tcPr>
          <w:p w:rsidR="00797DF5" w:rsidRPr="00797DF5" w:rsidRDefault="00797DF5" w:rsidP="00797DF5">
            <w:pPr>
              <w:jc w:val="center"/>
              <w:rPr>
                <w:color w:val="000000" w:themeColor="text1"/>
                <w:sz w:val="24"/>
                <w:szCs w:val="24"/>
              </w:rPr>
            </w:pPr>
            <w:r w:rsidRPr="00797DF5">
              <w:rPr>
                <w:color w:val="000000" w:themeColor="text1"/>
                <w:sz w:val="24"/>
                <w:szCs w:val="24"/>
              </w:rPr>
              <w:t>2</w:t>
            </w:r>
          </w:p>
        </w:tc>
      </w:tr>
      <w:tr w:rsidR="00797DF5" w:rsidRPr="00797DF5" w:rsidTr="00797DF5">
        <w:tc>
          <w:tcPr>
            <w:tcW w:w="665" w:type="dxa"/>
          </w:tcPr>
          <w:p w:rsidR="00797DF5" w:rsidRPr="00797DF5" w:rsidRDefault="00797DF5" w:rsidP="00797DF5">
            <w:pPr>
              <w:jc w:val="center"/>
              <w:rPr>
                <w:color w:val="000000" w:themeColor="text1"/>
                <w:sz w:val="24"/>
                <w:szCs w:val="24"/>
              </w:rPr>
            </w:pPr>
            <w:r w:rsidRPr="00797DF5">
              <w:rPr>
                <w:color w:val="000000" w:themeColor="text1"/>
                <w:sz w:val="24"/>
                <w:szCs w:val="24"/>
              </w:rPr>
              <w:t>12.</w:t>
            </w:r>
          </w:p>
        </w:tc>
        <w:tc>
          <w:tcPr>
            <w:tcW w:w="2987" w:type="dxa"/>
          </w:tcPr>
          <w:p w:rsidR="00797DF5" w:rsidRPr="00797DF5" w:rsidRDefault="00797DF5" w:rsidP="00797DF5">
            <w:pPr>
              <w:jc w:val="both"/>
              <w:rPr>
                <w:color w:val="000000" w:themeColor="text1"/>
                <w:sz w:val="24"/>
                <w:szCs w:val="24"/>
              </w:rPr>
            </w:pPr>
            <w:r w:rsidRPr="00797DF5">
              <w:rPr>
                <w:color w:val="000000" w:themeColor="text1"/>
                <w:sz w:val="24"/>
                <w:szCs w:val="24"/>
              </w:rPr>
              <w:t>Наличие «горячей линии» по вопросам противодействия коррупции</w:t>
            </w:r>
          </w:p>
        </w:tc>
        <w:tc>
          <w:tcPr>
            <w:tcW w:w="2268" w:type="dxa"/>
          </w:tcPr>
          <w:p w:rsidR="00797DF5" w:rsidRPr="00797DF5" w:rsidRDefault="00797DF5" w:rsidP="00797DF5">
            <w:pPr>
              <w:jc w:val="center"/>
              <w:rPr>
                <w:color w:val="000000" w:themeColor="text1"/>
                <w:sz w:val="24"/>
                <w:szCs w:val="24"/>
              </w:rPr>
            </w:pPr>
            <w:r w:rsidRPr="00797DF5">
              <w:rPr>
                <w:color w:val="000000" w:themeColor="text1"/>
                <w:sz w:val="24"/>
                <w:szCs w:val="24"/>
              </w:rPr>
              <w:t xml:space="preserve">2 – если обеспечена работа «горячей линии», </w:t>
            </w:r>
          </w:p>
          <w:p w:rsidR="00797DF5" w:rsidRPr="00797DF5" w:rsidRDefault="00797DF5" w:rsidP="00797DF5">
            <w:pPr>
              <w:jc w:val="center"/>
              <w:rPr>
                <w:color w:val="000000" w:themeColor="text1"/>
                <w:sz w:val="24"/>
                <w:szCs w:val="24"/>
              </w:rPr>
            </w:pPr>
            <w:r w:rsidRPr="00797DF5">
              <w:rPr>
                <w:color w:val="000000" w:themeColor="text1"/>
                <w:sz w:val="24"/>
                <w:szCs w:val="24"/>
              </w:rPr>
              <w:t>0 – если «горячая линия» отсутствует</w:t>
            </w:r>
          </w:p>
        </w:tc>
        <w:tc>
          <w:tcPr>
            <w:tcW w:w="3260" w:type="dxa"/>
          </w:tcPr>
          <w:p w:rsidR="00797DF5" w:rsidRPr="00797DF5" w:rsidRDefault="00797DF5" w:rsidP="00797DF5">
            <w:pPr>
              <w:ind w:firstLine="318"/>
              <w:jc w:val="both"/>
              <w:rPr>
                <w:color w:val="000000" w:themeColor="text1"/>
                <w:sz w:val="24"/>
                <w:szCs w:val="24"/>
              </w:rPr>
            </w:pPr>
            <w:proofErr w:type="gramStart"/>
            <w:r w:rsidRPr="00797DF5">
              <w:rPr>
                <w:rStyle w:val="FontStyle18"/>
                <w:color w:val="000000" w:themeColor="text1"/>
                <w:sz w:val="24"/>
                <w:szCs w:val="24"/>
              </w:rPr>
              <w:t xml:space="preserve">На официальном сайте органов местного самоуправления Белоярского района во вкладке </w:t>
            </w:r>
            <w:r w:rsidRPr="00797DF5">
              <w:rPr>
                <w:color w:val="000000" w:themeColor="text1"/>
                <w:sz w:val="24"/>
                <w:szCs w:val="24"/>
              </w:rPr>
              <w:t xml:space="preserve">«Противодействие коррупции» подразделе «Методические материалы» </w:t>
            </w:r>
            <w:r w:rsidRPr="00797DF5">
              <w:rPr>
                <w:rStyle w:val="FontStyle18"/>
                <w:color w:val="000000" w:themeColor="text1"/>
                <w:sz w:val="24"/>
                <w:szCs w:val="24"/>
              </w:rPr>
              <w:t xml:space="preserve"> в «</w:t>
            </w:r>
            <w:r w:rsidRPr="00797DF5">
              <w:rPr>
                <w:color w:val="000000" w:themeColor="text1"/>
                <w:sz w:val="24"/>
                <w:szCs w:val="24"/>
              </w:rPr>
              <w:t>ПАМЯТКА ГРАЖДАНИНУ»: что делать, если вы столкнулись с проявлениями коррупции</w:t>
            </w:r>
            <w:r w:rsidRPr="00797DF5">
              <w:rPr>
                <w:rStyle w:val="FontStyle18"/>
                <w:color w:val="000000" w:themeColor="text1"/>
                <w:sz w:val="24"/>
                <w:szCs w:val="24"/>
              </w:rPr>
              <w:t xml:space="preserve">» указан «телефон доверия» - </w:t>
            </w:r>
            <w:r w:rsidRPr="00797DF5">
              <w:rPr>
                <w:color w:val="000000" w:themeColor="text1"/>
                <w:sz w:val="24"/>
                <w:szCs w:val="24"/>
              </w:rPr>
              <w:t xml:space="preserve">8(34670) 62-179, по которому можно сообщить информацию о проявлении коррупционной деятельности, волокиты, вымогательством, </w:t>
            </w:r>
            <w:r w:rsidRPr="00797DF5">
              <w:rPr>
                <w:color w:val="000000" w:themeColor="text1"/>
                <w:sz w:val="24"/>
                <w:szCs w:val="24"/>
              </w:rPr>
              <w:lastRenderedPageBreak/>
              <w:t>произволом и злоупотреблением своим служебным положением со стороны должностных лиц.</w:t>
            </w:r>
            <w:proofErr w:type="gramEnd"/>
          </w:p>
          <w:p w:rsidR="00797DF5" w:rsidRPr="00797DF5" w:rsidRDefault="00797DF5" w:rsidP="00797DF5">
            <w:pPr>
              <w:ind w:firstLine="317"/>
              <w:jc w:val="both"/>
              <w:rPr>
                <w:color w:val="000000" w:themeColor="text1"/>
                <w:sz w:val="24"/>
                <w:szCs w:val="24"/>
              </w:rPr>
            </w:pPr>
            <w:r w:rsidRPr="00797DF5">
              <w:rPr>
                <w:color w:val="000000" w:themeColor="text1"/>
                <w:sz w:val="24"/>
                <w:szCs w:val="24"/>
              </w:rPr>
              <w:t xml:space="preserve">Также через вкладку на официальном сайте ОМС «Противодействие коррупции» разделе «Обратная связь для сообщений о фактах коррупции» указаны контакты «телефона доверия», адрес электронной почты, по которым можно сообщить о коррупционных правонарушениях, а также размещена ссылка на </w:t>
            </w:r>
            <w:r w:rsidRPr="00797DF5">
              <w:rPr>
                <w:color w:val="000000" w:themeColor="text1"/>
                <w:sz w:val="24"/>
                <w:szCs w:val="24"/>
                <w:shd w:val="clear" w:color="auto" w:fill="FFFFFF"/>
              </w:rPr>
              <w:t>"Телефон доверия" по фактам коррупционной направленности, действующий в Департаменте государственной гражданской службы и кадровой политики Ханты-Мансийского автономного округа – Югры.</w:t>
            </w:r>
          </w:p>
          <w:p w:rsidR="00797DF5" w:rsidRPr="00797DF5" w:rsidRDefault="00797DF5" w:rsidP="00797DF5">
            <w:pPr>
              <w:ind w:firstLine="317"/>
              <w:jc w:val="both"/>
              <w:rPr>
                <w:color w:val="000000" w:themeColor="text1"/>
                <w:sz w:val="24"/>
                <w:szCs w:val="24"/>
              </w:rPr>
            </w:pPr>
            <w:r w:rsidRPr="00797DF5">
              <w:rPr>
                <w:color w:val="000000" w:themeColor="text1"/>
                <w:sz w:val="24"/>
                <w:szCs w:val="24"/>
              </w:rPr>
              <w:t xml:space="preserve">Положение о работе «телефона доверия» по фактам коррупционной направленности утверждено  постановлением администрации Белоярского района № 1699 от 12.11.2012 года. </w:t>
            </w:r>
          </w:p>
        </w:tc>
        <w:tc>
          <w:tcPr>
            <w:tcW w:w="709"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2</w:t>
            </w:r>
          </w:p>
        </w:tc>
      </w:tr>
      <w:tr w:rsidR="00797DF5" w:rsidRPr="00797DF5" w:rsidTr="00797DF5">
        <w:tc>
          <w:tcPr>
            <w:tcW w:w="665"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13.</w:t>
            </w:r>
          </w:p>
        </w:tc>
        <w:tc>
          <w:tcPr>
            <w:tcW w:w="2987" w:type="dxa"/>
          </w:tcPr>
          <w:p w:rsidR="00797DF5" w:rsidRPr="00797DF5" w:rsidRDefault="00797DF5" w:rsidP="00797DF5">
            <w:pPr>
              <w:jc w:val="both"/>
              <w:rPr>
                <w:color w:val="000000" w:themeColor="text1"/>
                <w:sz w:val="24"/>
                <w:szCs w:val="24"/>
              </w:rPr>
            </w:pPr>
            <w:r w:rsidRPr="00797DF5">
              <w:rPr>
                <w:color w:val="000000" w:themeColor="text1"/>
                <w:sz w:val="24"/>
                <w:szCs w:val="24"/>
              </w:rPr>
              <w:t>Доля лиц, представивших сведения о доходах, расходах, об имуществе и обязательствах имущественного характера (далее – сведения о доходах)</w:t>
            </w:r>
          </w:p>
        </w:tc>
        <w:tc>
          <w:tcPr>
            <w:tcW w:w="2268" w:type="dxa"/>
          </w:tcPr>
          <w:p w:rsidR="00797DF5" w:rsidRPr="00797DF5" w:rsidRDefault="00797DF5" w:rsidP="00797DF5">
            <w:pPr>
              <w:jc w:val="center"/>
              <w:rPr>
                <w:color w:val="000000" w:themeColor="text1"/>
                <w:sz w:val="24"/>
                <w:szCs w:val="24"/>
              </w:rPr>
            </w:pPr>
            <w:r w:rsidRPr="00797DF5">
              <w:rPr>
                <w:color w:val="000000" w:themeColor="text1"/>
                <w:sz w:val="24"/>
                <w:szCs w:val="24"/>
              </w:rPr>
              <w:t xml:space="preserve">2 – если 100 %, </w:t>
            </w:r>
          </w:p>
          <w:p w:rsidR="00797DF5" w:rsidRPr="00797DF5" w:rsidRDefault="00797DF5" w:rsidP="00797DF5">
            <w:pPr>
              <w:jc w:val="center"/>
              <w:rPr>
                <w:color w:val="000000" w:themeColor="text1"/>
                <w:sz w:val="24"/>
                <w:szCs w:val="24"/>
              </w:rPr>
            </w:pPr>
            <w:r w:rsidRPr="00797DF5">
              <w:rPr>
                <w:color w:val="000000" w:themeColor="text1"/>
                <w:sz w:val="24"/>
                <w:szCs w:val="24"/>
              </w:rPr>
              <w:t xml:space="preserve">0 – если менее 100% </w:t>
            </w:r>
          </w:p>
          <w:p w:rsidR="00797DF5" w:rsidRPr="00797DF5" w:rsidRDefault="00797DF5" w:rsidP="00797DF5">
            <w:pPr>
              <w:jc w:val="center"/>
              <w:rPr>
                <w:color w:val="000000" w:themeColor="text1"/>
                <w:sz w:val="24"/>
                <w:szCs w:val="24"/>
              </w:rPr>
            </w:pPr>
            <w:proofErr w:type="gramStart"/>
            <w:r w:rsidRPr="00797DF5">
              <w:rPr>
                <w:color w:val="000000" w:themeColor="text1"/>
                <w:sz w:val="24"/>
                <w:szCs w:val="24"/>
              </w:rPr>
              <w:t>(фактическое количество от количества обязанных предоставить сведения о доходах)</w:t>
            </w:r>
            <w:proofErr w:type="gramEnd"/>
          </w:p>
        </w:tc>
        <w:tc>
          <w:tcPr>
            <w:tcW w:w="3260" w:type="dxa"/>
          </w:tcPr>
          <w:p w:rsidR="00797DF5" w:rsidRPr="00797DF5" w:rsidRDefault="00797DF5" w:rsidP="00797DF5">
            <w:pPr>
              <w:jc w:val="both"/>
              <w:rPr>
                <w:color w:val="000000" w:themeColor="text1"/>
                <w:sz w:val="24"/>
                <w:szCs w:val="24"/>
              </w:rPr>
            </w:pPr>
            <w:r w:rsidRPr="00797DF5">
              <w:rPr>
                <w:color w:val="000000" w:themeColor="text1"/>
                <w:sz w:val="24"/>
                <w:szCs w:val="24"/>
              </w:rPr>
              <w:t>Сведения о доходах представили 16 лиц, замещающих муниципальные должности Белоярского района на себя и на 27 членов семьи, 113 служащих Белоярского района на себя и на 178 членов семьи, 28 руководителей учреждений Белоярского района на себя и на 30 членов семьи, что составило  100 %</w:t>
            </w:r>
          </w:p>
        </w:tc>
        <w:tc>
          <w:tcPr>
            <w:tcW w:w="709" w:type="dxa"/>
          </w:tcPr>
          <w:p w:rsidR="00797DF5" w:rsidRPr="00797DF5" w:rsidRDefault="00797DF5" w:rsidP="00797DF5">
            <w:pPr>
              <w:jc w:val="center"/>
              <w:rPr>
                <w:color w:val="000000" w:themeColor="text1"/>
                <w:sz w:val="24"/>
                <w:szCs w:val="24"/>
              </w:rPr>
            </w:pPr>
            <w:r w:rsidRPr="00797DF5">
              <w:rPr>
                <w:color w:val="000000" w:themeColor="text1"/>
                <w:sz w:val="24"/>
                <w:szCs w:val="24"/>
              </w:rPr>
              <w:t>2</w:t>
            </w:r>
          </w:p>
        </w:tc>
      </w:tr>
      <w:tr w:rsidR="00797DF5" w:rsidRPr="00797DF5" w:rsidTr="00797DF5">
        <w:tc>
          <w:tcPr>
            <w:tcW w:w="665" w:type="dxa"/>
          </w:tcPr>
          <w:p w:rsidR="00797DF5" w:rsidRPr="00797DF5" w:rsidRDefault="00797DF5" w:rsidP="00797DF5">
            <w:pPr>
              <w:rPr>
                <w:color w:val="000000" w:themeColor="text1"/>
                <w:sz w:val="24"/>
                <w:szCs w:val="24"/>
              </w:rPr>
            </w:pPr>
            <w:r w:rsidRPr="00797DF5">
              <w:rPr>
                <w:color w:val="000000" w:themeColor="text1"/>
                <w:sz w:val="24"/>
                <w:szCs w:val="24"/>
              </w:rPr>
              <w:t>14.</w:t>
            </w:r>
          </w:p>
        </w:tc>
        <w:tc>
          <w:tcPr>
            <w:tcW w:w="2987" w:type="dxa"/>
          </w:tcPr>
          <w:p w:rsidR="00797DF5" w:rsidRPr="00797DF5" w:rsidRDefault="00797DF5" w:rsidP="00797DF5">
            <w:pPr>
              <w:jc w:val="both"/>
              <w:rPr>
                <w:color w:val="000000" w:themeColor="text1"/>
                <w:sz w:val="24"/>
                <w:szCs w:val="24"/>
              </w:rPr>
            </w:pPr>
            <w:r w:rsidRPr="00797DF5">
              <w:rPr>
                <w:color w:val="000000" w:themeColor="text1"/>
                <w:sz w:val="24"/>
                <w:szCs w:val="24"/>
              </w:rPr>
              <w:t>Число размещенных сведений о доходах на официальном сайте ОМС</w:t>
            </w:r>
          </w:p>
        </w:tc>
        <w:tc>
          <w:tcPr>
            <w:tcW w:w="2268" w:type="dxa"/>
          </w:tcPr>
          <w:p w:rsidR="00797DF5" w:rsidRPr="00797DF5" w:rsidRDefault="00797DF5" w:rsidP="00797DF5">
            <w:pPr>
              <w:jc w:val="center"/>
              <w:rPr>
                <w:color w:val="000000" w:themeColor="text1"/>
                <w:sz w:val="24"/>
                <w:szCs w:val="24"/>
              </w:rPr>
            </w:pPr>
            <w:r w:rsidRPr="00797DF5">
              <w:rPr>
                <w:color w:val="000000" w:themeColor="text1"/>
                <w:sz w:val="24"/>
                <w:szCs w:val="24"/>
              </w:rPr>
              <w:t xml:space="preserve">2 – если 100 %, </w:t>
            </w:r>
          </w:p>
          <w:p w:rsidR="00797DF5" w:rsidRPr="00797DF5" w:rsidRDefault="00797DF5" w:rsidP="00797DF5">
            <w:pPr>
              <w:jc w:val="center"/>
              <w:rPr>
                <w:color w:val="000000" w:themeColor="text1"/>
                <w:sz w:val="24"/>
                <w:szCs w:val="24"/>
              </w:rPr>
            </w:pPr>
            <w:r w:rsidRPr="00797DF5">
              <w:rPr>
                <w:color w:val="000000" w:themeColor="text1"/>
                <w:sz w:val="24"/>
                <w:szCs w:val="24"/>
              </w:rPr>
              <w:t xml:space="preserve">0 – если менее 100% </w:t>
            </w:r>
          </w:p>
          <w:p w:rsidR="00797DF5" w:rsidRPr="00797DF5" w:rsidRDefault="00797DF5" w:rsidP="00797DF5">
            <w:pPr>
              <w:jc w:val="center"/>
              <w:rPr>
                <w:color w:val="000000" w:themeColor="text1"/>
                <w:sz w:val="24"/>
                <w:szCs w:val="24"/>
              </w:rPr>
            </w:pPr>
            <w:r w:rsidRPr="00797DF5">
              <w:rPr>
                <w:color w:val="000000" w:themeColor="text1"/>
                <w:sz w:val="24"/>
                <w:szCs w:val="24"/>
              </w:rPr>
              <w:t xml:space="preserve">(фактическое количество от </w:t>
            </w:r>
            <w:r w:rsidRPr="00797DF5">
              <w:rPr>
                <w:color w:val="000000" w:themeColor="text1"/>
                <w:sz w:val="24"/>
                <w:szCs w:val="24"/>
              </w:rPr>
              <w:lastRenderedPageBreak/>
              <w:t>необходимого количества)</w:t>
            </w:r>
          </w:p>
        </w:tc>
        <w:tc>
          <w:tcPr>
            <w:tcW w:w="3260" w:type="dxa"/>
          </w:tcPr>
          <w:p w:rsidR="00797DF5" w:rsidRPr="00797DF5" w:rsidRDefault="00797DF5" w:rsidP="00797DF5">
            <w:pPr>
              <w:ind w:firstLine="318"/>
              <w:jc w:val="both"/>
              <w:rPr>
                <w:color w:val="000000" w:themeColor="text1"/>
                <w:sz w:val="24"/>
                <w:szCs w:val="24"/>
              </w:rPr>
            </w:pPr>
            <w:r w:rsidRPr="00797DF5">
              <w:rPr>
                <w:color w:val="000000" w:themeColor="text1"/>
                <w:sz w:val="24"/>
                <w:szCs w:val="24"/>
              </w:rPr>
              <w:lastRenderedPageBreak/>
              <w:t xml:space="preserve">На сайте органов местного самоуправления Белоярского района  размещены сведения о доходах 16 лиц, </w:t>
            </w:r>
            <w:r w:rsidRPr="00797DF5">
              <w:rPr>
                <w:color w:val="000000" w:themeColor="text1"/>
                <w:sz w:val="24"/>
                <w:szCs w:val="24"/>
              </w:rPr>
              <w:lastRenderedPageBreak/>
              <w:t>замещающих муниципальные должности Белоярского района и 27 членов семьи, 28 руководителей муниципальных учреждений и 30 членов семьи,  17 муниципальных служащих и  29  членов семьи, что составило 100 %</w:t>
            </w:r>
          </w:p>
        </w:tc>
        <w:tc>
          <w:tcPr>
            <w:tcW w:w="709"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2</w:t>
            </w:r>
          </w:p>
        </w:tc>
      </w:tr>
      <w:tr w:rsidR="00797DF5" w:rsidRPr="00797DF5" w:rsidTr="00797DF5">
        <w:tc>
          <w:tcPr>
            <w:tcW w:w="665"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15.</w:t>
            </w:r>
          </w:p>
        </w:tc>
        <w:tc>
          <w:tcPr>
            <w:tcW w:w="2987" w:type="dxa"/>
          </w:tcPr>
          <w:p w:rsidR="00797DF5" w:rsidRPr="00797DF5" w:rsidRDefault="00797DF5" w:rsidP="00797DF5">
            <w:pPr>
              <w:jc w:val="both"/>
              <w:rPr>
                <w:color w:val="000000" w:themeColor="text1"/>
                <w:sz w:val="24"/>
                <w:szCs w:val="24"/>
              </w:rPr>
            </w:pPr>
            <w:r w:rsidRPr="00797DF5">
              <w:rPr>
                <w:color w:val="000000" w:themeColor="text1"/>
                <w:sz w:val="24"/>
                <w:szCs w:val="24"/>
              </w:rPr>
              <w:t>Доля выявленных коррупционных правонарушений с участием муниципальных служащих Белоярского района</w:t>
            </w:r>
          </w:p>
        </w:tc>
        <w:tc>
          <w:tcPr>
            <w:tcW w:w="2268" w:type="dxa"/>
          </w:tcPr>
          <w:p w:rsidR="00797DF5" w:rsidRPr="00797DF5" w:rsidRDefault="00797DF5" w:rsidP="00797DF5">
            <w:pPr>
              <w:jc w:val="center"/>
              <w:rPr>
                <w:color w:val="000000" w:themeColor="text1"/>
                <w:sz w:val="24"/>
                <w:szCs w:val="24"/>
              </w:rPr>
            </w:pPr>
            <w:r w:rsidRPr="00797DF5">
              <w:rPr>
                <w:color w:val="000000" w:themeColor="text1"/>
                <w:sz w:val="24"/>
                <w:szCs w:val="24"/>
              </w:rPr>
              <w:t>2 – если указанные правонарушения отсутствуют,</w:t>
            </w:r>
          </w:p>
          <w:p w:rsidR="00797DF5" w:rsidRPr="00797DF5" w:rsidRDefault="00797DF5" w:rsidP="00797DF5">
            <w:pPr>
              <w:jc w:val="center"/>
              <w:rPr>
                <w:color w:val="000000" w:themeColor="text1"/>
                <w:sz w:val="24"/>
                <w:szCs w:val="24"/>
              </w:rPr>
            </w:pPr>
            <w:r w:rsidRPr="00797DF5">
              <w:rPr>
                <w:color w:val="000000" w:themeColor="text1"/>
                <w:sz w:val="24"/>
                <w:szCs w:val="24"/>
              </w:rPr>
              <w:t>0 – если имеются (анализ показателей текущего периода)</w:t>
            </w:r>
          </w:p>
        </w:tc>
        <w:tc>
          <w:tcPr>
            <w:tcW w:w="3260" w:type="dxa"/>
          </w:tcPr>
          <w:p w:rsidR="00797DF5" w:rsidRPr="00797DF5" w:rsidRDefault="00797DF5" w:rsidP="00797DF5">
            <w:pPr>
              <w:ind w:firstLine="318"/>
              <w:jc w:val="both"/>
              <w:rPr>
                <w:color w:val="000000" w:themeColor="text1"/>
                <w:sz w:val="24"/>
                <w:szCs w:val="24"/>
              </w:rPr>
            </w:pPr>
            <w:r w:rsidRPr="00797DF5">
              <w:rPr>
                <w:color w:val="000000" w:themeColor="text1"/>
                <w:sz w:val="24"/>
                <w:szCs w:val="24"/>
              </w:rPr>
              <w:t xml:space="preserve">В 2020 году факты нарушения служащими законодательства о противодействии коррупции отсутствовали </w:t>
            </w:r>
          </w:p>
        </w:tc>
        <w:tc>
          <w:tcPr>
            <w:tcW w:w="709" w:type="dxa"/>
          </w:tcPr>
          <w:p w:rsidR="00797DF5" w:rsidRPr="00797DF5" w:rsidRDefault="00797DF5" w:rsidP="00797DF5">
            <w:pPr>
              <w:jc w:val="center"/>
              <w:rPr>
                <w:color w:val="000000" w:themeColor="text1"/>
                <w:sz w:val="24"/>
                <w:szCs w:val="24"/>
              </w:rPr>
            </w:pPr>
            <w:r w:rsidRPr="00797DF5">
              <w:rPr>
                <w:color w:val="000000" w:themeColor="text1"/>
                <w:sz w:val="24"/>
                <w:szCs w:val="24"/>
              </w:rPr>
              <w:t>2</w:t>
            </w:r>
          </w:p>
        </w:tc>
      </w:tr>
      <w:tr w:rsidR="00797DF5" w:rsidRPr="00797DF5" w:rsidTr="00797DF5">
        <w:tc>
          <w:tcPr>
            <w:tcW w:w="665" w:type="dxa"/>
          </w:tcPr>
          <w:p w:rsidR="00797DF5" w:rsidRPr="00797DF5" w:rsidRDefault="00797DF5" w:rsidP="00797DF5">
            <w:pPr>
              <w:jc w:val="center"/>
              <w:rPr>
                <w:color w:val="000000" w:themeColor="text1"/>
                <w:sz w:val="24"/>
                <w:szCs w:val="24"/>
              </w:rPr>
            </w:pPr>
            <w:r w:rsidRPr="00797DF5">
              <w:rPr>
                <w:color w:val="000000" w:themeColor="text1"/>
                <w:sz w:val="24"/>
                <w:szCs w:val="24"/>
              </w:rPr>
              <w:t>16.</w:t>
            </w:r>
          </w:p>
        </w:tc>
        <w:tc>
          <w:tcPr>
            <w:tcW w:w="2987" w:type="dxa"/>
          </w:tcPr>
          <w:p w:rsidR="00797DF5" w:rsidRPr="00797DF5" w:rsidRDefault="00797DF5" w:rsidP="00797DF5">
            <w:pPr>
              <w:jc w:val="both"/>
              <w:rPr>
                <w:color w:val="000000" w:themeColor="text1"/>
                <w:sz w:val="24"/>
                <w:szCs w:val="24"/>
              </w:rPr>
            </w:pPr>
            <w:r w:rsidRPr="00797DF5">
              <w:rPr>
                <w:color w:val="000000" w:themeColor="text1"/>
                <w:sz w:val="24"/>
                <w:szCs w:val="24"/>
              </w:rPr>
              <w:t>Количество обращений граждан и юридических лиц о фактах коррупции и о ненадлежащем рассмотрении обращений</w:t>
            </w:r>
          </w:p>
        </w:tc>
        <w:tc>
          <w:tcPr>
            <w:tcW w:w="2268" w:type="dxa"/>
          </w:tcPr>
          <w:p w:rsidR="00797DF5" w:rsidRPr="00797DF5" w:rsidRDefault="00797DF5" w:rsidP="00797DF5">
            <w:pPr>
              <w:jc w:val="center"/>
              <w:rPr>
                <w:color w:val="000000" w:themeColor="text1"/>
                <w:sz w:val="24"/>
                <w:szCs w:val="24"/>
              </w:rPr>
            </w:pPr>
            <w:r w:rsidRPr="00797DF5">
              <w:rPr>
                <w:color w:val="000000" w:themeColor="text1"/>
                <w:sz w:val="24"/>
                <w:szCs w:val="24"/>
              </w:rPr>
              <w:t>2 – если указанные обращения отсутствуют,</w:t>
            </w:r>
          </w:p>
          <w:p w:rsidR="00797DF5" w:rsidRPr="00797DF5" w:rsidRDefault="00797DF5" w:rsidP="00797DF5">
            <w:pPr>
              <w:jc w:val="center"/>
              <w:rPr>
                <w:color w:val="000000" w:themeColor="text1"/>
                <w:sz w:val="24"/>
                <w:szCs w:val="24"/>
              </w:rPr>
            </w:pPr>
            <w:r w:rsidRPr="00797DF5">
              <w:rPr>
                <w:color w:val="000000" w:themeColor="text1"/>
                <w:sz w:val="24"/>
                <w:szCs w:val="24"/>
              </w:rPr>
              <w:t xml:space="preserve">0 – если имеются </w:t>
            </w:r>
          </w:p>
          <w:p w:rsidR="00797DF5" w:rsidRPr="00797DF5" w:rsidRDefault="00797DF5" w:rsidP="00797DF5">
            <w:pPr>
              <w:jc w:val="center"/>
              <w:rPr>
                <w:color w:val="000000" w:themeColor="text1"/>
                <w:sz w:val="24"/>
                <w:szCs w:val="24"/>
              </w:rPr>
            </w:pPr>
            <w:r w:rsidRPr="00797DF5">
              <w:rPr>
                <w:color w:val="000000" w:themeColor="text1"/>
                <w:sz w:val="24"/>
                <w:szCs w:val="24"/>
              </w:rPr>
              <w:t>(анализ показателей текущего периода)</w:t>
            </w:r>
          </w:p>
        </w:tc>
        <w:tc>
          <w:tcPr>
            <w:tcW w:w="3260" w:type="dxa"/>
          </w:tcPr>
          <w:p w:rsidR="00797DF5" w:rsidRPr="00797DF5" w:rsidRDefault="00797DF5" w:rsidP="00797DF5">
            <w:pPr>
              <w:ind w:firstLine="318"/>
              <w:jc w:val="both"/>
              <w:rPr>
                <w:color w:val="000000" w:themeColor="text1"/>
                <w:sz w:val="24"/>
                <w:szCs w:val="24"/>
              </w:rPr>
            </w:pPr>
            <w:r w:rsidRPr="00797DF5">
              <w:rPr>
                <w:color w:val="000000" w:themeColor="text1"/>
                <w:sz w:val="24"/>
                <w:szCs w:val="24"/>
              </w:rPr>
              <w:t>В 2020 году в администрацию Белоярского района обращения граждан и юридических лиц о фактах коррупции и о ненадлежащем рассмотрении обращений не поступали.</w:t>
            </w:r>
          </w:p>
        </w:tc>
        <w:tc>
          <w:tcPr>
            <w:tcW w:w="709" w:type="dxa"/>
          </w:tcPr>
          <w:p w:rsidR="00797DF5" w:rsidRPr="00797DF5" w:rsidRDefault="00797DF5" w:rsidP="00797DF5">
            <w:pPr>
              <w:jc w:val="center"/>
              <w:rPr>
                <w:color w:val="000000" w:themeColor="text1"/>
                <w:sz w:val="24"/>
                <w:szCs w:val="24"/>
              </w:rPr>
            </w:pPr>
            <w:r w:rsidRPr="00797DF5">
              <w:rPr>
                <w:color w:val="000000" w:themeColor="text1"/>
                <w:sz w:val="24"/>
                <w:szCs w:val="24"/>
              </w:rPr>
              <w:t>2</w:t>
            </w:r>
          </w:p>
        </w:tc>
      </w:tr>
      <w:tr w:rsidR="00797DF5" w:rsidRPr="00797DF5" w:rsidTr="00797DF5">
        <w:tc>
          <w:tcPr>
            <w:tcW w:w="665" w:type="dxa"/>
          </w:tcPr>
          <w:p w:rsidR="00797DF5" w:rsidRPr="00797DF5" w:rsidRDefault="00797DF5" w:rsidP="00797DF5">
            <w:pPr>
              <w:jc w:val="center"/>
              <w:rPr>
                <w:color w:val="000000" w:themeColor="text1"/>
                <w:sz w:val="24"/>
                <w:szCs w:val="24"/>
              </w:rPr>
            </w:pPr>
            <w:r w:rsidRPr="00797DF5">
              <w:rPr>
                <w:color w:val="000000" w:themeColor="text1"/>
                <w:sz w:val="24"/>
                <w:szCs w:val="24"/>
              </w:rPr>
              <w:t>17.</w:t>
            </w:r>
          </w:p>
        </w:tc>
        <w:tc>
          <w:tcPr>
            <w:tcW w:w="2987" w:type="dxa"/>
          </w:tcPr>
          <w:p w:rsidR="00797DF5" w:rsidRPr="00797DF5" w:rsidRDefault="00797DF5" w:rsidP="00797DF5">
            <w:pPr>
              <w:jc w:val="both"/>
              <w:rPr>
                <w:color w:val="000000" w:themeColor="text1"/>
                <w:sz w:val="24"/>
                <w:szCs w:val="24"/>
              </w:rPr>
            </w:pPr>
            <w:r w:rsidRPr="00797DF5">
              <w:rPr>
                <w:color w:val="000000" w:themeColor="text1"/>
                <w:sz w:val="24"/>
                <w:szCs w:val="24"/>
              </w:rPr>
              <w:t>Количество мероприятий, направленных на пропаганду антикоррупционной политики посредством Интернет-ресурса, печатных изданий и телевидения Белоярского района, в том числе проводимыми общественными объединениями и СМИ</w:t>
            </w:r>
          </w:p>
        </w:tc>
        <w:tc>
          <w:tcPr>
            <w:tcW w:w="2268" w:type="dxa"/>
          </w:tcPr>
          <w:p w:rsidR="00797DF5" w:rsidRPr="00797DF5" w:rsidRDefault="00797DF5" w:rsidP="00797DF5">
            <w:pPr>
              <w:jc w:val="center"/>
              <w:rPr>
                <w:color w:val="000000" w:themeColor="text1"/>
                <w:sz w:val="24"/>
                <w:szCs w:val="24"/>
              </w:rPr>
            </w:pPr>
            <w:r w:rsidRPr="00797DF5">
              <w:rPr>
                <w:color w:val="000000" w:themeColor="text1"/>
                <w:sz w:val="24"/>
                <w:szCs w:val="24"/>
              </w:rPr>
              <w:t xml:space="preserve">2 – если 100 %, </w:t>
            </w:r>
          </w:p>
          <w:p w:rsidR="00797DF5" w:rsidRPr="00797DF5" w:rsidRDefault="00797DF5" w:rsidP="00797DF5">
            <w:pPr>
              <w:jc w:val="center"/>
              <w:rPr>
                <w:color w:val="000000" w:themeColor="text1"/>
                <w:sz w:val="24"/>
                <w:szCs w:val="24"/>
              </w:rPr>
            </w:pPr>
            <w:r w:rsidRPr="00797DF5">
              <w:rPr>
                <w:color w:val="000000" w:themeColor="text1"/>
                <w:sz w:val="24"/>
                <w:szCs w:val="24"/>
              </w:rPr>
              <w:t xml:space="preserve">0 – если менее 100% </w:t>
            </w:r>
          </w:p>
          <w:p w:rsidR="00797DF5" w:rsidRPr="00797DF5" w:rsidRDefault="00797DF5" w:rsidP="00797DF5">
            <w:pPr>
              <w:jc w:val="center"/>
              <w:rPr>
                <w:color w:val="000000" w:themeColor="text1"/>
                <w:sz w:val="24"/>
                <w:szCs w:val="24"/>
              </w:rPr>
            </w:pPr>
            <w:proofErr w:type="gramStart"/>
            <w:r w:rsidRPr="00797DF5">
              <w:rPr>
                <w:color w:val="000000" w:themeColor="text1"/>
                <w:sz w:val="24"/>
                <w:szCs w:val="24"/>
              </w:rPr>
              <w:t xml:space="preserve">(сопоставление значения показателя фактического </w:t>
            </w:r>
            <w:proofErr w:type="gramEnd"/>
          </w:p>
          <w:p w:rsidR="00797DF5" w:rsidRPr="00797DF5" w:rsidRDefault="00797DF5" w:rsidP="00797DF5">
            <w:pPr>
              <w:jc w:val="center"/>
              <w:rPr>
                <w:color w:val="000000" w:themeColor="text1"/>
                <w:sz w:val="24"/>
                <w:szCs w:val="24"/>
              </w:rPr>
            </w:pPr>
            <w:r w:rsidRPr="00797DF5">
              <w:rPr>
                <w:color w:val="000000" w:themeColor="text1"/>
                <w:sz w:val="24"/>
                <w:szCs w:val="24"/>
              </w:rPr>
              <w:t>от запланированного)</w:t>
            </w:r>
          </w:p>
        </w:tc>
        <w:tc>
          <w:tcPr>
            <w:tcW w:w="3260" w:type="dxa"/>
          </w:tcPr>
          <w:p w:rsidR="00797DF5" w:rsidRPr="00797DF5" w:rsidRDefault="00797DF5" w:rsidP="00797DF5">
            <w:pPr>
              <w:ind w:firstLine="318"/>
              <w:jc w:val="both"/>
              <w:rPr>
                <w:b/>
                <w:color w:val="000000" w:themeColor="text1"/>
                <w:sz w:val="24"/>
                <w:szCs w:val="24"/>
              </w:rPr>
            </w:pPr>
            <w:r w:rsidRPr="00797DF5">
              <w:rPr>
                <w:color w:val="000000" w:themeColor="text1"/>
                <w:sz w:val="24"/>
                <w:szCs w:val="24"/>
              </w:rPr>
              <w:t xml:space="preserve">Для информирования общественности о деятельности администрации Белоярского района, для приема сообщений о коррупционных проявлениях используется официальный сайт АУ «БИЦ «Квадрат» </w:t>
            </w:r>
            <w:hyperlink r:id="rId28" w:history="1">
              <w:r w:rsidRPr="00797DF5">
                <w:rPr>
                  <w:rStyle w:val="aa"/>
                  <w:color w:val="000000" w:themeColor="text1"/>
                  <w:sz w:val="24"/>
                  <w:szCs w:val="24"/>
                  <w:lang w:val="en-US"/>
                </w:rPr>
                <w:t>www</w:t>
              </w:r>
              <w:r w:rsidRPr="00797DF5">
                <w:rPr>
                  <w:rStyle w:val="aa"/>
                  <w:color w:val="000000" w:themeColor="text1"/>
                  <w:sz w:val="24"/>
                  <w:szCs w:val="24"/>
                </w:rPr>
                <w:t>.</w:t>
              </w:r>
              <w:r w:rsidRPr="00797DF5">
                <w:rPr>
                  <w:rStyle w:val="aa"/>
                  <w:color w:val="000000" w:themeColor="text1"/>
                  <w:sz w:val="24"/>
                  <w:szCs w:val="24"/>
                  <w:lang w:val="en-US"/>
                </w:rPr>
                <w:t>kvadrat</w:t>
              </w:r>
              <w:r w:rsidRPr="00797DF5">
                <w:rPr>
                  <w:rStyle w:val="aa"/>
                  <w:color w:val="000000" w:themeColor="text1"/>
                  <w:sz w:val="24"/>
                  <w:szCs w:val="24"/>
                </w:rPr>
                <w:t>-</w:t>
              </w:r>
              <w:r w:rsidRPr="00797DF5">
                <w:rPr>
                  <w:rStyle w:val="aa"/>
                  <w:color w:val="000000" w:themeColor="text1"/>
                  <w:sz w:val="24"/>
                  <w:szCs w:val="24"/>
                  <w:lang w:val="en-US"/>
                </w:rPr>
                <w:t>ugra</w:t>
              </w:r>
              <w:r w:rsidRPr="00797DF5">
                <w:rPr>
                  <w:rStyle w:val="aa"/>
                  <w:color w:val="000000" w:themeColor="text1"/>
                  <w:sz w:val="24"/>
                  <w:szCs w:val="24"/>
                </w:rPr>
                <w:t>.</w:t>
              </w:r>
              <w:r w:rsidRPr="00797DF5">
                <w:rPr>
                  <w:rStyle w:val="aa"/>
                  <w:color w:val="000000" w:themeColor="text1"/>
                  <w:sz w:val="24"/>
                  <w:szCs w:val="24"/>
                  <w:lang w:val="en-US"/>
                </w:rPr>
                <w:t>ru</w:t>
              </w:r>
            </w:hyperlink>
            <w:r w:rsidRPr="00797DF5">
              <w:rPr>
                <w:color w:val="000000" w:themeColor="text1"/>
                <w:sz w:val="24"/>
                <w:szCs w:val="24"/>
              </w:rPr>
              <w:t xml:space="preserve">. На сайте регулярно обновляется информация об антикоррупционной деятельности органов администрации Белоярского района, органов местного самоуправления поселений в границах Белоярского района и подведомственных им организаций; планы закупок в установленное время; локальные нормативные акты. Также на сайте работает рубрика «Городской форум», где обсуждаются проблемы города с жителями Белоярского района. В официальных группах АУ «БИЦ «Квадрат» в сети </w:t>
            </w:r>
            <w:r w:rsidRPr="00797DF5">
              <w:rPr>
                <w:color w:val="000000" w:themeColor="text1"/>
                <w:sz w:val="24"/>
                <w:szCs w:val="24"/>
              </w:rPr>
              <w:lastRenderedPageBreak/>
              <w:t xml:space="preserve">Интернет, а именно: </w:t>
            </w:r>
            <w:hyperlink r:id="rId29" w:history="1">
              <w:r w:rsidRPr="00797DF5">
                <w:rPr>
                  <w:rStyle w:val="aa"/>
                  <w:color w:val="000000" w:themeColor="text1"/>
                  <w:sz w:val="24"/>
                  <w:szCs w:val="24"/>
                  <w:lang w:val="en-US"/>
                </w:rPr>
                <w:t>www</w:t>
              </w:r>
              <w:r w:rsidRPr="00797DF5">
                <w:rPr>
                  <w:rStyle w:val="aa"/>
                  <w:color w:val="000000" w:themeColor="text1"/>
                  <w:sz w:val="24"/>
                  <w:szCs w:val="24"/>
                </w:rPr>
                <w:t>.</w:t>
              </w:r>
              <w:r w:rsidRPr="00797DF5">
                <w:rPr>
                  <w:rStyle w:val="aa"/>
                  <w:color w:val="000000" w:themeColor="text1"/>
                  <w:sz w:val="24"/>
                  <w:szCs w:val="24"/>
                  <w:lang w:val="en-US"/>
                </w:rPr>
                <w:t>youtube</w:t>
              </w:r>
              <w:r w:rsidRPr="00797DF5">
                <w:rPr>
                  <w:rStyle w:val="aa"/>
                  <w:color w:val="000000" w:themeColor="text1"/>
                  <w:sz w:val="24"/>
                  <w:szCs w:val="24"/>
                </w:rPr>
                <w:t>.</w:t>
              </w:r>
              <w:r w:rsidRPr="00797DF5">
                <w:rPr>
                  <w:rStyle w:val="aa"/>
                  <w:color w:val="000000" w:themeColor="text1"/>
                  <w:sz w:val="24"/>
                  <w:szCs w:val="24"/>
                  <w:lang w:val="en-US"/>
                </w:rPr>
                <w:t>com</w:t>
              </w:r>
              <w:r w:rsidRPr="00797DF5">
                <w:rPr>
                  <w:rStyle w:val="aa"/>
                  <w:color w:val="000000" w:themeColor="text1"/>
                  <w:sz w:val="24"/>
                  <w:szCs w:val="24"/>
                </w:rPr>
                <w:t>/</w:t>
              </w:r>
              <w:r w:rsidRPr="00797DF5">
                <w:rPr>
                  <w:rStyle w:val="aa"/>
                  <w:color w:val="000000" w:themeColor="text1"/>
                  <w:sz w:val="24"/>
                  <w:szCs w:val="24"/>
                  <w:lang w:val="en-US"/>
                </w:rPr>
                <w:t>c</w:t>
              </w:r>
              <w:r w:rsidRPr="00797DF5">
                <w:rPr>
                  <w:rStyle w:val="aa"/>
                  <w:color w:val="000000" w:themeColor="text1"/>
                  <w:sz w:val="24"/>
                  <w:szCs w:val="24"/>
                </w:rPr>
                <w:t>/</w:t>
              </w:r>
              <w:r w:rsidRPr="00797DF5">
                <w:rPr>
                  <w:rStyle w:val="aa"/>
                  <w:color w:val="000000" w:themeColor="text1"/>
                  <w:sz w:val="24"/>
                  <w:szCs w:val="24"/>
                  <w:lang w:val="en-US"/>
                </w:rPr>
                <w:t>kvadratbel</w:t>
              </w:r>
            </w:hyperlink>
            <w:r w:rsidRPr="00797DF5">
              <w:rPr>
                <w:color w:val="000000" w:themeColor="text1"/>
                <w:sz w:val="24"/>
                <w:szCs w:val="24"/>
              </w:rPr>
              <w:t xml:space="preserve">, </w:t>
            </w:r>
            <w:hyperlink r:id="rId30" w:history="1">
              <w:r w:rsidRPr="00797DF5">
                <w:rPr>
                  <w:rStyle w:val="aa"/>
                  <w:color w:val="000000" w:themeColor="text1"/>
                  <w:sz w:val="24"/>
                  <w:szCs w:val="24"/>
                  <w:lang w:val="en-US"/>
                </w:rPr>
                <w:t>www</w:t>
              </w:r>
              <w:r w:rsidRPr="00797DF5">
                <w:rPr>
                  <w:rStyle w:val="aa"/>
                  <w:color w:val="000000" w:themeColor="text1"/>
                  <w:sz w:val="24"/>
                  <w:szCs w:val="24"/>
                </w:rPr>
                <w:t>.</w:t>
              </w:r>
              <w:r w:rsidRPr="00797DF5">
                <w:rPr>
                  <w:rStyle w:val="aa"/>
                  <w:color w:val="000000" w:themeColor="text1"/>
                  <w:sz w:val="24"/>
                  <w:szCs w:val="24"/>
                  <w:lang w:val="en-US"/>
                </w:rPr>
                <w:t>vk</w:t>
              </w:r>
              <w:r w:rsidRPr="00797DF5">
                <w:rPr>
                  <w:rStyle w:val="aa"/>
                  <w:color w:val="000000" w:themeColor="text1"/>
                  <w:sz w:val="24"/>
                  <w:szCs w:val="24"/>
                </w:rPr>
                <w:t>.</w:t>
              </w:r>
              <w:r w:rsidRPr="00797DF5">
                <w:rPr>
                  <w:rStyle w:val="aa"/>
                  <w:color w:val="000000" w:themeColor="text1"/>
                  <w:sz w:val="24"/>
                  <w:szCs w:val="24"/>
                  <w:lang w:val="en-US"/>
                </w:rPr>
                <w:t>com</w:t>
              </w:r>
              <w:r w:rsidRPr="00797DF5">
                <w:rPr>
                  <w:rStyle w:val="aa"/>
                  <w:color w:val="000000" w:themeColor="text1"/>
                  <w:sz w:val="24"/>
                  <w:szCs w:val="24"/>
                </w:rPr>
                <w:t>/</w:t>
              </w:r>
              <w:r w:rsidRPr="00797DF5">
                <w:rPr>
                  <w:rStyle w:val="aa"/>
                  <w:color w:val="000000" w:themeColor="text1"/>
                  <w:sz w:val="24"/>
                  <w:szCs w:val="24"/>
                  <w:lang w:val="en-US"/>
                </w:rPr>
                <w:t>kvadrat</w:t>
              </w:r>
              <w:r w:rsidRPr="00797DF5">
                <w:rPr>
                  <w:rStyle w:val="aa"/>
                  <w:color w:val="000000" w:themeColor="text1"/>
                  <w:sz w:val="24"/>
                  <w:szCs w:val="24"/>
                </w:rPr>
                <w:t>_</w:t>
              </w:r>
              <w:proofErr w:type="spellStart"/>
              <w:r w:rsidRPr="00797DF5">
                <w:rPr>
                  <w:rStyle w:val="aa"/>
                  <w:color w:val="000000" w:themeColor="text1"/>
                  <w:sz w:val="24"/>
                  <w:szCs w:val="24"/>
                  <w:lang w:val="en-US"/>
                </w:rPr>
                <w:t>bel</w:t>
              </w:r>
              <w:proofErr w:type="spellEnd"/>
            </w:hyperlink>
            <w:r w:rsidRPr="00797DF5">
              <w:rPr>
                <w:color w:val="000000" w:themeColor="text1"/>
                <w:sz w:val="24"/>
                <w:szCs w:val="24"/>
              </w:rPr>
              <w:t xml:space="preserve">   также размещены материалы по антикоррупционной направленности.</w:t>
            </w:r>
          </w:p>
          <w:p w:rsidR="00797DF5" w:rsidRPr="00797DF5" w:rsidRDefault="00797DF5" w:rsidP="00797DF5">
            <w:pPr>
              <w:jc w:val="both"/>
              <w:rPr>
                <w:color w:val="000000" w:themeColor="text1"/>
                <w:sz w:val="24"/>
                <w:szCs w:val="24"/>
              </w:rPr>
            </w:pPr>
            <w:r w:rsidRPr="00797DF5">
              <w:rPr>
                <w:color w:val="000000" w:themeColor="text1"/>
                <w:sz w:val="24"/>
                <w:szCs w:val="24"/>
              </w:rPr>
              <w:t xml:space="preserve">В течение 2020 года в средствах массовой информации об антикоррупционной деятельности транслировались телепередачи на телеканале «ТНТ-Белоярский», а также публиковались статьи в газетах «Белоярские вести», «Белоярские вести. Официальный выпуск». </w:t>
            </w:r>
          </w:p>
          <w:p w:rsidR="00797DF5" w:rsidRPr="00797DF5" w:rsidRDefault="00797DF5" w:rsidP="00797DF5">
            <w:pPr>
              <w:jc w:val="both"/>
              <w:rPr>
                <w:color w:val="000000" w:themeColor="text1"/>
                <w:sz w:val="24"/>
                <w:szCs w:val="24"/>
              </w:rPr>
            </w:pPr>
            <w:r w:rsidRPr="00797DF5">
              <w:rPr>
                <w:color w:val="000000" w:themeColor="text1"/>
                <w:sz w:val="24"/>
                <w:szCs w:val="24"/>
              </w:rPr>
              <w:t>В газете «Белоярские вести» существует рубрика «Общественная безопасность», «Информбюро», в которых периодически публикуются материалы антикоррупционной направленности, изменения в законодательстве, информационные сообщения комитетов.</w:t>
            </w:r>
          </w:p>
        </w:tc>
        <w:tc>
          <w:tcPr>
            <w:tcW w:w="709"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2</w:t>
            </w:r>
          </w:p>
        </w:tc>
      </w:tr>
      <w:tr w:rsidR="00797DF5" w:rsidRPr="00797DF5" w:rsidTr="00797DF5">
        <w:tc>
          <w:tcPr>
            <w:tcW w:w="665" w:type="dxa"/>
          </w:tcPr>
          <w:p w:rsidR="00797DF5" w:rsidRPr="00797DF5" w:rsidRDefault="00797DF5" w:rsidP="00797DF5">
            <w:pPr>
              <w:jc w:val="center"/>
              <w:rPr>
                <w:color w:val="000000" w:themeColor="text1"/>
                <w:sz w:val="24"/>
                <w:szCs w:val="24"/>
              </w:rPr>
            </w:pPr>
            <w:r w:rsidRPr="00797DF5">
              <w:rPr>
                <w:color w:val="000000" w:themeColor="text1"/>
                <w:sz w:val="24"/>
                <w:szCs w:val="24"/>
              </w:rPr>
              <w:lastRenderedPageBreak/>
              <w:t>18.</w:t>
            </w:r>
          </w:p>
        </w:tc>
        <w:tc>
          <w:tcPr>
            <w:tcW w:w="2987" w:type="dxa"/>
          </w:tcPr>
          <w:p w:rsidR="00797DF5" w:rsidRPr="00797DF5" w:rsidRDefault="00797DF5" w:rsidP="00797DF5">
            <w:pPr>
              <w:jc w:val="both"/>
              <w:rPr>
                <w:color w:val="000000" w:themeColor="text1"/>
                <w:sz w:val="24"/>
                <w:szCs w:val="24"/>
              </w:rPr>
            </w:pPr>
            <w:r w:rsidRPr="00797DF5">
              <w:rPr>
                <w:color w:val="000000" w:themeColor="text1"/>
                <w:sz w:val="24"/>
                <w:szCs w:val="24"/>
              </w:rPr>
              <w:t xml:space="preserve">Количество публикаций в средствах массовой информации, размещения информации на официальном сайте ОМС, обеспечивающих прозрачность деятельности администрации Белоярского района в </w:t>
            </w:r>
            <w:proofErr w:type="spellStart"/>
            <w:r w:rsidRPr="00797DF5">
              <w:rPr>
                <w:color w:val="000000" w:themeColor="text1"/>
                <w:sz w:val="24"/>
                <w:szCs w:val="24"/>
              </w:rPr>
              <w:t>коррупционно</w:t>
            </w:r>
            <w:proofErr w:type="spellEnd"/>
            <w:r w:rsidRPr="00797DF5">
              <w:rPr>
                <w:color w:val="000000" w:themeColor="text1"/>
                <w:sz w:val="24"/>
                <w:szCs w:val="24"/>
              </w:rPr>
              <w:t xml:space="preserve"> - опасных сферах деятельности</w:t>
            </w:r>
          </w:p>
        </w:tc>
        <w:tc>
          <w:tcPr>
            <w:tcW w:w="2268" w:type="dxa"/>
          </w:tcPr>
          <w:p w:rsidR="00797DF5" w:rsidRPr="00797DF5" w:rsidRDefault="00797DF5" w:rsidP="00797DF5">
            <w:pPr>
              <w:jc w:val="center"/>
              <w:rPr>
                <w:color w:val="000000" w:themeColor="text1"/>
                <w:sz w:val="24"/>
                <w:szCs w:val="24"/>
              </w:rPr>
            </w:pPr>
            <w:r w:rsidRPr="00797DF5">
              <w:rPr>
                <w:color w:val="000000" w:themeColor="text1"/>
                <w:sz w:val="24"/>
                <w:szCs w:val="24"/>
              </w:rPr>
              <w:t>2 – если более или равно 4 публикациям в год,</w:t>
            </w:r>
          </w:p>
          <w:p w:rsidR="00797DF5" w:rsidRPr="00797DF5" w:rsidRDefault="00797DF5" w:rsidP="00797DF5">
            <w:pPr>
              <w:jc w:val="center"/>
              <w:rPr>
                <w:color w:val="000000" w:themeColor="text1"/>
                <w:sz w:val="24"/>
                <w:szCs w:val="24"/>
              </w:rPr>
            </w:pPr>
            <w:r w:rsidRPr="00797DF5">
              <w:rPr>
                <w:color w:val="000000" w:themeColor="text1"/>
                <w:sz w:val="24"/>
                <w:szCs w:val="24"/>
              </w:rPr>
              <w:t>0 – если менее 4 публикаций</w:t>
            </w:r>
          </w:p>
        </w:tc>
        <w:tc>
          <w:tcPr>
            <w:tcW w:w="3260" w:type="dxa"/>
          </w:tcPr>
          <w:p w:rsidR="00797DF5" w:rsidRPr="00797DF5" w:rsidRDefault="00797DF5" w:rsidP="00797DF5">
            <w:pPr>
              <w:ind w:firstLine="318"/>
              <w:jc w:val="both"/>
              <w:rPr>
                <w:color w:val="000000" w:themeColor="text1"/>
                <w:sz w:val="24"/>
                <w:szCs w:val="24"/>
              </w:rPr>
            </w:pPr>
            <w:r w:rsidRPr="00797DF5">
              <w:rPr>
                <w:color w:val="000000" w:themeColor="text1"/>
                <w:sz w:val="24"/>
                <w:szCs w:val="24"/>
              </w:rPr>
              <w:t>В 2020 году в средствах массовой информации опубликованы материалы обеспечивающие прозрачность деятельности администрации Белоярского района. Всего за 2020 год размещено 22 статьи в газете «Белоярские вести»:</w:t>
            </w:r>
          </w:p>
          <w:p w:rsidR="00797DF5" w:rsidRPr="00797DF5" w:rsidRDefault="00797DF5" w:rsidP="00797DF5">
            <w:pPr>
              <w:jc w:val="both"/>
              <w:rPr>
                <w:color w:val="000000" w:themeColor="text1"/>
                <w:sz w:val="24"/>
                <w:szCs w:val="24"/>
              </w:rPr>
            </w:pPr>
            <w:r w:rsidRPr="00797DF5">
              <w:rPr>
                <w:b/>
                <w:color w:val="000000" w:themeColor="text1"/>
                <w:sz w:val="24"/>
                <w:szCs w:val="24"/>
              </w:rPr>
              <w:t>№ 1 от 03.01.2020 г.</w:t>
            </w:r>
            <w:r w:rsidRPr="00797DF5">
              <w:rPr>
                <w:color w:val="000000" w:themeColor="text1"/>
                <w:sz w:val="24"/>
                <w:szCs w:val="24"/>
              </w:rPr>
              <w:t>– «Переселение из аварийных домов граждан, проживающих на условиях социального найма, и собственников жилых помещений»;</w:t>
            </w:r>
          </w:p>
          <w:p w:rsidR="00797DF5" w:rsidRPr="00797DF5" w:rsidRDefault="00797DF5" w:rsidP="00797DF5">
            <w:pPr>
              <w:jc w:val="both"/>
              <w:rPr>
                <w:color w:val="000000" w:themeColor="text1"/>
                <w:sz w:val="24"/>
                <w:szCs w:val="24"/>
              </w:rPr>
            </w:pPr>
            <w:r w:rsidRPr="00797DF5">
              <w:rPr>
                <w:b/>
                <w:color w:val="000000" w:themeColor="text1"/>
                <w:sz w:val="24"/>
                <w:szCs w:val="24"/>
              </w:rPr>
              <w:t xml:space="preserve">№ 3 от 17.01.2020 г. </w:t>
            </w:r>
            <w:r w:rsidRPr="00797DF5">
              <w:rPr>
                <w:color w:val="000000" w:themeColor="text1"/>
                <w:sz w:val="24"/>
                <w:szCs w:val="24"/>
              </w:rPr>
              <w:t>– «Нацпроект «Образование»: школа/детский сад»;</w:t>
            </w:r>
          </w:p>
          <w:p w:rsidR="00797DF5" w:rsidRPr="00797DF5" w:rsidRDefault="00797DF5" w:rsidP="00797DF5">
            <w:pPr>
              <w:jc w:val="both"/>
              <w:rPr>
                <w:color w:val="000000" w:themeColor="text1"/>
                <w:sz w:val="24"/>
                <w:szCs w:val="24"/>
              </w:rPr>
            </w:pPr>
            <w:r w:rsidRPr="00797DF5">
              <w:rPr>
                <w:b/>
                <w:color w:val="000000" w:themeColor="text1"/>
                <w:sz w:val="24"/>
                <w:szCs w:val="24"/>
              </w:rPr>
              <w:t>№ 8 от 21.02.2020 г.</w:t>
            </w:r>
            <w:r w:rsidRPr="00797DF5">
              <w:rPr>
                <w:color w:val="000000" w:themeColor="text1"/>
                <w:sz w:val="24"/>
                <w:szCs w:val="24"/>
              </w:rPr>
              <w:t xml:space="preserve"> –  «Тридцать первое заседание Дума Белоярского района </w:t>
            </w:r>
            <w:r w:rsidRPr="00797DF5">
              <w:rPr>
                <w:color w:val="000000" w:themeColor="text1"/>
                <w:sz w:val="24"/>
                <w:szCs w:val="24"/>
                <w:lang w:val="en-US"/>
              </w:rPr>
              <w:t>VI</w:t>
            </w:r>
            <w:r w:rsidRPr="00797DF5">
              <w:rPr>
                <w:color w:val="000000" w:themeColor="text1"/>
                <w:sz w:val="24"/>
                <w:szCs w:val="24"/>
              </w:rPr>
              <w:t xml:space="preserve"> созыва провела в два этапа» </w:t>
            </w:r>
            <w:r w:rsidRPr="00797DF5">
              <w:rPr>
                <w:color w:val="000000" w:themeColor="text1"/>
                <w:sz w:val="24"/>
                <w:szCs w:val="24"/>
              </w:rPr>
              <w:lastRenderedPageBreak/>
              <w:t>(на повестке важные вопросы – Дума района уточнила бюджет на 2020 год; отчет главы);</w:t>
            </w:r>
          </w:p>
          <w:p w:rsidR="00797DF5" w:rsidRPr="00797DF5" w:rsidRDefault="00797DF5" w:rsidP="00797DF5">
            <w:pPr>
              <w:jc w:val="both"/>
              <w:rPr>
                <w:color w:val="000000" w:themeColor="text1"/>
                <w:sz w:val="24"/>
                <w:szCs w:val="24"/>
              </w:rPr>
            </w:pPr>
            <w:r w:rsidRPr="00797DF5">
              <w:rPr>
                <w:b/>
                <w:color w:val="000000" w:themeColor="text1"/>
                <w:sz w:val="24"/>
                <w:szCs w:val="24"/>
              </w:rPr>
              <w:t>№ 26 от 26.06.2020 г.</w:t>
            </w:r>
            <w:r w:rsidRPr="00797DF5">
              <w:rPr>
                <w:color w:val="000000" w:themeColor="text1"/>
                <w:sz w:val="24"/>
                <w:szCs w:val="24"/>
              </w:rPr>
              <w:t xml:space="preserve"> –</w:t>
            </w:r>
            <w:r w:rsidRPr="00797DF5">
              <w:rPr>
                <w:b/>
                <w:color w:val="000000" w:themeColor="text1"/>
                <w:sz w:val="24"/>
                <w:szCs w:val="24"/>
              </w:rPr>
              <w:t xml:space="preserve"> </w:t>
            </w:r>
            <w:r w:rsidRPr="00797DF5">
              <w:rPr>
                <w:color w:val="000000" w:themeColor="text1"/>
                <w:sz w:val="24"/>
                <w:szCs w:val="24"/>
              </w:rPr>
              <w:t>«Стартовало общероссийское голосование» (поправки в Конституцию РФ);</w:t>
            </w:r>
          </w:p>
          <w:p w:rsidR="00797DF5" w:rsidRPr="00797DF5" w:rsidRDefault="00797DF5" w:rsidP="00797DF5">
            <w:pPr>
              <w:jc w:val="both"/>
              <w:rPr>
                <w:color w:val="000000" w:themeColor="text1"/>
                <w:sz w:val="24"/>
                <w:szCs w:val="24"/>
              </w:rPr>
            </w:pPr>
            <w:r w:rsidRPr="00797DF5">
              <w:rPr>
                <w:b/>
                <w:color w:val="000000" w:themeColor="text1"/>
                <w:sz w:val="24"/>
                <w:szCs w:val="24"/>
              </w:rPr>
              <w:t xml:space="preserve">№ 28 от 10.07.2020 г. </w:t>
            </w:r>
            <w:r w:rsidRPr="00797DF5">
              <w:rPr>
                <w:color w:val="000000" w:themeColor="text1"/>
                <w:sz w:val="24"/>
                <w:szCs w:val="24"/>
              </w:rPr>
              <w:t>– «</w:t>
            </w:r>
            <w:proofErr w:type="spellStart"/>
            <w:r w:rsidRPr="00797DF5">
              <w:rPr>
                <w:color w:val="000000" w:themeColor="text1"/>
                <w:sz w:val="24"/>
                <w:szCs w:val="24"/>
              </w:rPr>
              <w:t>Замгубернатора</w:t>
            </w:r>
            <w:proofErr w:type="spellEnd"/>
            <w:r w:rsidRPr="00797DF5">
              <w:rPr>
                <w:color w:val="000000" w:themeColor="text1"/>
                <w:sz w:val="24"/>
                <w:szCs w:val="24"/>
              </w:rPr>
              <w:t xml:space="preserve"> Югры Вера </w:t>
            </w:r>
            <w:proofErr w:type="spellStart"/>
            <w:r w:rsidRPr="00797DF5">
              <w:rPr>
                <w:color w:val="000000" w:themeColor="text1"/>
                <w:sz w:val="24"/>
                <w:szCs w:val="24"/>
              </w:rPr>
              <w:t>Дюдина</w:t>
            </w:r>
            <w:proofErr w:type="spellEnd"/>
            <w:r w:rsidRPr="00797DF5">
              <w:rPr>
                <w:color w:val="000000" w:themeColor="text1"/>
                <w:sz w:val="24"/>
                <w:szCs w:val="24"/>
              </w:rPr>
              <w:t xml:space="preserve"> посетила Белоярский» (публичные слушания по годовому отчету об исполнении бюджета района за 2019 год);</w:t>
            </w:r>
          </w:p>
          <w:p w:rsidR="00797DF5" w:rsidRPr="00797DF5" w:rsidRDefault="00797DF5" w:rsidP="00797DF5">
            <w:pPr>
              <w:jc w:val="both"/>
              <w:rPr>
                <w:color w:val="000000" w:themeColor="text1"/>
                <w:sz w:val="24"/>
                <w:szCs w:val="24"/>
              </w:rPr>
            </w:pPr>
            <w:r w:rsidRPr="00797DF5">
              <w:rPr>
                <w:b/>
                <w:color w:val="000000" w:themeColor="text1"/>
                <w:sz w:val="24"/>
                <w:szCs w:val="24"/>
              </w:rPr>
              <w:t>№ 29 от 17.07.2020 г.</w:t>
            </w:r>
            <w:r w:rsidRPr="00797DF5">
              <w:rPr>
                <w:color w:val="000000" w:themeColor="text1"/>
                <w:sz w:val="24"/>
                <w:szCs w:val="24"/>
              </w:rPr>
              <w:t xml:space="preserve"> – «Благоустройство города и района» (комплекс работ по благоустройству территории);</w:t>
            </w:r>
          </w:p>
          <w:p w:rsidR="00797DF5" w:rsidRPr="00797DF5" w:rsidRDefault="00797DF5" w:rsidP="00797DF5">
            <w:pPr>
              <w:jc w:val="both"/>
              <w:rPr>
                <w:color w:val="000000" w:themeColor="text1"/>
                <w:sz w:val="24"/>
                <w:szCs w:val="24"/>
              </w:rPr>
            </w:pPr>
            <w:r w:rsidRPr="00797DF5">
              <w:rPr>
                <w:b/>
                <w:color w:val="000000" w:themeColor="text1"/>
                <w:sz w:val="24"/>
                <w:szCs w:val="24"/>
              </w:rPr>
              <w:t>№ 30 от 24.07.2020 г.</w:t>
            </w:r>
            <w:r w:rsidRPr="00797DF5">
              <w:rPr>
                <w:color w:val="000000" w:themeColor="text1"/>
                <w:sz w:val="24"/>
                <w:szCs w:val="24"/>
              </w:rPr>
              <w:t xml:space="preserve"> –       «Глава района посетил Сосновку» (работы по благоустройству территории в поселке);</w:t>
            </w:r>
          </w:p>
          <w:p w:rsidR="00797DF5" w:rsidRPr="00797DF5" w:rsidRDefault="00797DF5" w:rsidP="00797DF5">
            <w:pPr>
              <w:jc w:val="both"/>
              <w:rPr>
                <w:color w:val="000000" w:themeColor="text1"/>
                <w:sz w:val="24"/>
                <w:szCs w:val="24"/>
              </w:rPr>
            </w:pPr>
            <w:r w:rsidRPr="00797DF5">
              <w:rPr>
                <w:b/>
                <w:color w:val="000000" w:themeColor="text1"/>
                <w:sz w:val="24"/>
                <w:szCs w:val="24"/>
              </w:rPr>
              <w:t>№ 33 от 14.08.2020 г.</w:t>
            </w:r>
            <w:r w:rsidRPr="00797DF5">
              <w:rPr>
                <w:color w:val="000000" w:themeColor="text1"/>
                <w:sz w:val="24"/>
                <w:szCs w:val="24"/>
              </w:rPr>
              <w:t xml:space="preserve"> – «Капремонты продолжаются» (капитальные ремонты многоквартирных домов 3 микрорайоне);</w:t>
            </w:r>
          </w:p>
          <w:p w:rsidR="00797DF5" w:rsidRPr="00797DF5" w:rsidRDefault="00797DF5" w:rsidP="00797DF5">
            <w:pPr>
              <w:jc w:val="both"/>
              <w:rPr>
                <w:color w:val="000000" w:themeColor="text1"/>
                <w:sz w:val="24"/>
                <w:szCs w:val="24"/>
              </w:rPr>
            </w:pPr>
            <w:r w:rsidRPr="00797DF5">
              <w:rPr>
                <w:b/>
                <w:color w:val="000000" w:themeColor="text1"/>
                <w:sz w:val="24"/>
                <w:szCs w:val="24"/>
              </w:rPr>
              <w:t xml:space="preserve">№ 34 от 21.08.2020 г. –              </w:t>
            </w:r>
            <w:r w:rsidRPr="00797DF5">
              <w:rPr>
                <w:color w:val="000000" w:themeColor="text1"/>
                <w:sz w:val="24"/>
                <w:szCs w:val="24"/>
              </w:rPr>
              <w:t>«</w:t>
            </w:r>
            <w:proofErr w:type="gramStart"/>
            <w:r w:rsidRPr="00797DF5">
              <w:rPr>
                <w:color w:val="000000" w:themeColor="text1"/>
                <w:sz w:val="24"/>
                <w:szCs w:val="24"/>
              </w:rPr>
              <w:t>В</w:t>
            </w:r>
            <w:proofErr w:type="gramEnd"/>
            <w:r w:rsidRPr="00797DF5">
              <w:rPr>
                <w:color w:val="000000" w:themeColor="text1"/>
                <w:sz w:val="24"/>
                <w:szCs w:val="24"/>
              </w:rPr>
              <w:t xml:space="preserve"> </w:t>
            </w:r>
            <w:proofErr w:type="gramStart"/>
            <w:r w:rsidRPr="00797DF5">
              <w:rPr>
                <w:color w:val="000000" w:themeColor="text1"/>
                <w:sz w:val="24"/>
                <w:szCs w:val="24"/>
              </w:rPr>
              <w:t>Белоярском</w:t>
            </w:r>
            <w:proofErr w:type="gramEnd"/>
            <w:r w:rsidRPr="00797DF5">
              <w:rPr>
                <w:color w:val="000000" w:themeColor="text1"/>
                <w:sz w:val="24"/>
                <w:szCs w:val="24"/>
              </w:rPr>
              <w:t xml:space="preserve"> продолжают реализацию нацпроектов»;</w:t>
            </w:r>
          </w:p>
          <w:p w:rsidR="00797DF5" w:rsidRPr="00797DF5" w:rsidRDefault="00797DF5" w:rsidP="00797DF5">
            <w:pPr>
              <w:jc w:val="both"/>
              <w:rPr>
                <w:color w:val="000000" w:themeColor="text1"/>
                <w:sz w:val="24"/>
                <w:szCs w:val="24"/>
              </w:rPr>
            </w:pPr>
            <w:r w:rsidRPr="00797DF5">
              <w:rPr>
                <w:b/>
                <w:color w:val="000000" w:themeColor="text1"/>
                <w:sz w:val="24"/>
                <w:szCs w:val="24"/>
              </w:rPr>
              <w:t xml:space="preserve">№ 37 от 11.09.2020 г. – </w:t>
            </w:r>
            <w:r w:rsidRPr="00797DF5">
              <w:rPr>
                <w:color w:val="000000" w:themeColor="text1"/>
                <w:sz w:val="24"/>
                <w:szCs w:val="24"/>
              </w:rPr>
              <w:t>«Гранты на развитие»;</w:t>
            </w:r>
          </w:p>
          <w:p w:rsidR="00797DF5" w:rsidRPr="00797DF5" w:rsidRDefault="00797DF5" w:rsidP="00797DF5">
            <w:pPr>
              <w:jc w:val="both"/>
              <w:rPr>
                <w:color w:val="000000" w:themeColor="text1"/>
                <w:sz w:val="24"/>
                <w:szCs w:val="24"/>
              </w:rPr>
            </w:pPr>
            <w:r w:rsidRPr="00797DF5">
              <w:rPr>
                <w:b/>
                <w:color w:val="000000" w:themeColor="text1"/>
                <w:sz w:val="24"/>
                <w:szCs w:val="24"/>
              </w:rPr>
              <w:t>№ 37 от 11.09.2020 г. – «</w:t>
            </w:r>
            <w:r w:rsidRPr="00797DF5">
              <w:rPr>
                <w:color w:val="000000" w:themeColor="text1"/>
                <w:sz w:val="24"/>
                <w:szCs w:val="24"/>
              </w:rPr>
              <w:t>Белоярский отметил день района» (министр строительства и ЖКХ России и губернатор Югры приняли участие в ряде мероприятий);</w:t>
            </w:r>
          </w:p>
          <w:p w:rsidR="00797DF5" w:rsidRPr="00797DF5" w:rsidRDefault="00797DF5" w:rsidP="00797DF5">
            <w:pPr>
              <w:jc w:val="both"/>
              <w:rPr>
                <w:color w:val="000000" w:themeColor="text1"/>
                <w:sz w:val="24"/>
                <w:szCs w:val="24"/>
              </w:rPr>
            </w:pPr>
            <w:r w:rsidRPr="00797DF5">
              <w:rPr>
                <w:b/>
                <w:color w:val="000000" w:themeColor="text1"/>
                <w:sz w:val="24"/>
                <w:szCs w:val="24"/>
              </w:rPr>
              <w:t>№ 38 от 18.09.2020 г.</w:t>
            </w:r>
            <w:r w:rsidRPr="00797DF5">
              <w:rPr>
                <w:color w:val="000000" w:themeColor="text1"/>
                <w:sz w:val="24"/>
                <w:szCs w:val="24"/>
              </w:rPr>
              <w:t xml:space="preserve"> –              «Выбор сделан» (Выборы депутатов Думы Белоярского района седьмого созыва);</w:t>
            </w:r>
          </w:p>
          <w:p w:rsidR="00797DF5" w:rsidRPr="00797DF5" w:rsidRDefault="00797DF5" w:rsidP="00797DF5">
            <w:pPr>
              <w:jc w:val="both"/>
              <w:rPr>
                <w:b/>
                <w:color w:val="000000" w:themeColor="text1"/>
                <w:sz w:val="24"/>
                <w:szCs w:val="24"/>
              </w:rPr>
            </w:pPr>
            <w:r w:rsidRPr="00797DF5">
              <w:rPr>
                <w:b/>
                <w:color w:val="000000" w:themeColor="text1"/>
                <w:sz w:val="24"/>
                <w:szCs w:val="24"/>
              </w:rPr>
              <w:t>№ 40 от 02.10.2020 г. –              «</w:t>
            </w:r>
            <w:r w:rsidRPr="00797DF5">
              <w:rPr>
                <w:color w:val="000000" w:themeColor="text1"/>
                <w:sz w:val="24"/>
                <w:szCs w:val="24"/>
              </w:rPr>
              <w:t xml:space="preserve">Первое заседание Думы </w:t>
            </w:r>
            <w:r w:rsidRPr="00797DF5">
              <w:rPr>
                <w:color w:val="000000" w:themeColor="text1"/>
                <w:sz w:val="24"/>
                <w:szCs w:val="24"/>
                <w:lang w:val="en-US"/>
              </w:rPr>
              <w:t>VII</w:t>
            </w:r>
            <w:r w:rsidRPr="00797DF5">
              <w:rPr>
                <w:color w:val="000000" w:themeColor="text1"/>
                <w:sz w:val="24"/>
                <w:szCs w:val="24"/>
              </w:rPr>
              <w:t xml:space="preserve"> созыва</w:t>
            </w:r>
            <w:r w:rsidRPr="00797DF5">
              <w:rPr>
                <w:b/>
                <w:color w:val="000000" w:themeColor="text1"/>
                <w:sz w:val="24"/>
                <w:szCs w:val="24"/>
              </w:rPr>
              <w:t>»;</w:t>
            </w:r>
          </w:p>
          <w:p w:rsidR="00797DF5" w:rsidRPr="00797DF5" w:rsidRDefault="00797DF5" w:rsidP="00797DF5">
            <w:pPr>
              <w:tabs>
                <w:tab w:val="left" w:pos="2631"/>
                <w:tab w:val="left" w:pos="7483"/>
              </w:tabs>
              <w:jc w:val="both"/>
              <w:rPr>
                <w:color w:val="000000" w:themeColor="text1"/>
                <w:sz w:val="24"/>
                <w:szCs w:val="24"/>
              </w:rPr>
            </w:pPr>
            <w:r w:rsidRPr="00797DF5">
              <w:rPr>
                <w:b/>
                <w:color w:val="000000" w:themeColor="text1"/>
                <w:sz w:val="24"/>
                <w:szCs w:val="24"/>
              </w:rPr>
              <w:t xml:space="preserve">№ 41 от 09.10.2020 г. – </w:t>
            </w:r>
            <w:r w:rsidRPr="00797DF5">
              <w:rPr>
                <w:color w:val="000000" w:themeColor="text1"/>
                <w:sz w:val="24"/>
                <w:szCs w:val="24"/>
              </w:rPr>
              <w:t xml:space="preserve">«Национальные проекты в Белоярском» (работы по </w:t>
            </w:r>
            <w:r w:rsidRPr="00797DF5">
              <w:rPr>
                <w:color w:val="000000" w:themeColor="text1"/>
                <w:sz w:val="24"/>
                <w:szCs w:val="24"/>
              </w:rPr>
              <w:lastRenderedPageBreak/>
              <w:t>благоустройству в сельском поселении Лыхма);</w:t>
            </w:r>
          </w:p>
          <w:p w:rsidR="00797DF5" w:rsidRPr="00797DF5" w:rsidRDefault="00797DF5" w:rsidP="00797DF5">
            <w:pPr>
              <w:tabs>
                <w:tab w:val="left" w:pos="2631"/>
                <w:tab w:val="left" w:pos="7483"/>
              </w:tabs>
              <w:jc w:val="both"/>
              <w:rPr>
                <w:color w:val="000000" w:themeColor="text1"/>
                <w:sz w:val="24"/>
                <w:szCs w:val="24"/>
              </w:rPr>
            </w:pPr>
            <w:r w:rsidRPr="00797DF5">
              <w:rPr>
                <w:b/>
                <w:color w:val="000000" w:themeColor="text1"/>
                <w:sz w:val="24"/>
                <w:szCs w:val="24"/>
              </w:rPr>
              <w:t xml:space="preserve">№ 43 от 23.10.2020 г. </w:t>
            </w:r>
            <w:r w:rsidRPr="00797DF5">
              <w:rPr>
                <w:color w:val="000000" w:themeColor="text1"/>
                <w:sz w:val="24"/>
                <w:szCs w:val="24"/>
              </w:rPr>
              <w:t>– «Господдержка аграриев в Югре эффективна» (доклад);</w:t>
            </w:r>
          </w:p>
          <w:p w:rsidR="00797DF5" w:rsidRPr="00797DF5" w:rsidRDefault="00797DF5" w:rsidP="00797DF5">
            <w:pPr>
              <w:jc w:val="both"/>
              <w:rPr>
                <w:color w:val="000000" w:themeColor="text1"/>
                <w:sz w:val="24"/>
                <w:szCs w:val="24"/>
              </w:rPr>
            </w:pPr>
            <w:r w:rsidRPr="00797DF5">
              <w:rPr>
                <w:b/>
                <w:color w:val="000000" w:themeColor="text1"/>
                <w:sz w:val="24"/>
                <w:szCs w:val="24"/>
              </w:rPr>
              <w:t>№ 44 от 30.10.2020 г.</w:t>
            </w:r>
            <w:r w:rsidRPr="00797DF5">
              <w:rPr>
                <w:color w:val="000000" w:themeColor="text1"/>
                <w:sz w:val="24"/>
                <w:szCs w:val="24"/>
              </w:rPr>
              <w:t xml:space="preserve"> –            «Встреча с депутатом» (новые инвестиционные проекты на территории Белоярского района);</w:t>
            </w:r>
          </w:p>
          <w:p w:rsidR="00797DF5" w:rsidRPr="00797DF5" w:rsidRDefault="00797DF5" w:rsidP="00797DF5">
            <w:pPr>
              <w:jc w:val="both"/>
              <w:rPr>
                <w:color w:val="000000" w:themeColor="text1"/>
                <w:sz w:val="24"/>
                <w:szCs w:val="24"/>
              </w:rPr>
            </w:pPr>
            <w:r w:rsidRPr="00797DF5">
              <w:rPr>
                <w:b/>
                <w:color w:val="000000" w:themeColor="text1"/>
                <w:sz w:val="24"/>
                <w:szCs w:val="24"/>
              </w:rPr>
              <w:t>№ 44 от 30.10.2020 г.</w:t>
            </w:r>
            <w:r w:rsidRPr="00797DF5">
              <w:rPr>
                <w:color w:val="000000" w:themeColor="text1"/>
                <w:sz w:val="24"/>
                <w:szCs w:val="24"/>
              </w:rPr>
              <w:t xml:space="preserve"> –   «Выборы главы» (голосование депутатов районной Думы);</w:t>
            </w:r>
          </w:p>
          <w:p w:rsidR="00797DF5" w:rsidRPr="00797DF5" w:rsidRDefault="00797DF5" w:rsidP="00797DF5">
            <w:pPr>
              <w:jc w:val="both"/>
              <w:rPr>
                <w:color w:val="000000" w:themeColor="text1"/>
                <w:sz w:val="24"/>
                <w:szCs w:val="24"/>
              </w:rPr>
            </w:pPr>
            <w:r w:rsidRPr="00797DF5">
              <w:rPr>
                <w:b/>
                <w:color w:val="000000" w:themeColor="text1"/>
                <w:sz w:val="24"/>
                <w:szCs w:val="24"/>
              </w:rPr>
              <w:t xml:space="preserve">№ 44 от 30.10.2020 г. –             </w:t>
            </w:r>
            <w:r w:rsidRPr="00797DF5">
              <w:rPr>
                <w:color w:val="000000" w:themeColor="text1"/>
                <w:sz w:val="24"/>
                <w:szCs w:val="24"/>
              </w:rPr>
              <w:t>«Новый детский сад» – новые технологии»;</w:t>
            </w:r>
          </w:p>
          <w:p w:rsidR="00797DF5" w:rsidRPr="00797DF5" w:rsidRDefault="00797DF5" w:rsidP="00797DF5">
            <w:pPr>
              <w:tabs>
                <w:tab w:val="left" w:pos="5284"/>
              </w:tabs>
              <w:jc w:val="both"/>
              <w:rPr>
                <w:color w:val="000000" w:themeColor="text1"/>
                <w:sz w:val="24"/>
                <w:szCs w:val="24"/>
              </w:rPr>
            </w:pPr>
            <w:r w:rsidRPr="00797DF5">
              <w:rPr>
                <w:b/>
                <w:color w:val="000000" w:themeColor="text1"/>
                <w:sz w:val="24"/>
                <w:szCs w:val="24"/>
              </w:rPr>
              <w:t xml:space="preserve">№ 47 от 20.11.2020 г. </w:t>
            </w:r>
            <w:r w:rsidRPr="00797DF5">
              <w:rPr>
                <w:color w:val="000000" w:themeColor="text1"/>
                <w:sz w:val="24"/>
                <w:szCs w:val="24"/>
              </w:rPr>
              <w:t>– «Отправная точка» (реализация нацпроекта «Образование» в Белоярском районе);</w:t>
            </w:r>
          </w:p>
          <w:p w:rsidR="00797DF5" w:rsidRPr="00797DF5" w:rsidRDefault="00797DF5" w:rsidP="00797DF5">
            <w:pPr>
              <w:jc w:val="both"/>
              <w:rPr>
                <w:color w:val="000000" w:themeColor="text1"/>
                <w:sz w:val="24"/>
                <w:szCs w:val="24"/>
              </w:rPr>
            </w:pPr>
            <w:r w:rsidRPr="00797DF5">
              <w:rPr>
                <w:b/>
                <w:color w:val="000000" w:themeColor="text1"/>
                <w:sz w:val="24"/>
                <w:szCs w:val="24"/>
              </w:rPr>
              <w:t xml:space="preserve">№ 48 от 27.11.2020 г. </w:t>
            </w:r>
            <w:r w:rsidRPr="00797DF5">
              <w:rPr>
                <w:color w:val="000000" w:themeColor="text1"/>
                <w:sz w:val="24"/>
                <w:szCs w:val="24"/>
              </w:rPr>
              <w:t>– «</w:t>
            </w:r>
            <w:proofErr w:type="spellStart"/>
            <w:r w:rsidRPr="00797DF5">
              <w:rPr>
                <w:color w:val="000000" w:themeColor="text1"/>
                <w:sz w:val="24"/>
                <w:szCs w:val="24"/>
              </w:rPr>
              <w:t>Белоярцы</w:t>
            </w:r>
            <w:proofErr w:type="spellEnd"/>
            <w:r w:rsidRPr="00797DF5">
              <w:rPr>
                <w:color w:val="000000" w:themeColor="text1"/>
                <w:sz w:val="24"/>
                <w:szCs w:val="24"/>
              </w:rPr>
              <w:t xml:space="preserve"> выбрали Белую горку» (в рамках нацпроекта «Жилье и городская среда»);</w:t>
            </w:r>
          </w:p>
          <w:p w:rsidR="00797DF5" w:rsidRPr="00797DF5" w:rsidRDefault="00797DF5" w:rsidP="00797DF5">
            <w:pPr>
              <w:jc w:val="both"/>
              <w:rPr>
                <w:color w:val="000000" w:themeColor="text1"/>
                <w:sz w:val="24"/>
                <w:szCs w:val="24"/>
              </w:rPr>
            </w:pPr>
            <w:r w:rsidRPr="00797DF5">
              <w:rPr>
                <w:b/>
                <w:color w:val="000000" w:themeColor="text1"/>
                <w:sz w:val="24"/>
                <w:szCs w:val="24"/>
              </w:rPr>
              <w:t>№ 50 от 11.12.2020 г.</w:t>
            </w:r>
            <w:r w:rsidRPr="00797DF5">
              <w:rPr>
                <w:color w:val="000000" w:themeColor="text1"/>
                <w:sz w:val="24"/>
                <w:szCs w:val="24"/>
              </w:rPr>
              <w:t xml:space="preserve"> –         «Принят бюджет района на предстоящую трехлетку»;</w:t>
            </w:r>
          </w:p>
          <w:p w:rsidR="00797DF5" w:rsidRPr="00797DF5" w:rsidRDefault="00797DF5" w:rsidP="00797DF5">
            <w:pPr>
              <w:jc w:val="both"/>
              <w:rPr>
                <w:color w:val="000000" w:themeColor="text1"/>
                <w:sz w:val="24"/>
                <w:szCs w:val="24"/>
              </w:rPr>
            </w:pPr>
            <w:r w:rsidRPr="00797DF5">
              <w:rPr>
                <w:b/>
                <w:color w:val="000000" w:themeColor="text1"/>
                <w:sz w:val="24"/>
                <w:szCs w:val="24"/>
              </w:rPr>
              <w:t>-№ 52 от 25.12.2020 г.</w:t>
            </w:r>
            <w:r w:rsidRPr="00797DF5">
              <w:rPr>
                <w:color w:val="000000" w:themeColor="text1"/>
                <w:sz w:val="24"/>
                <w:szCs w:val="24"/>
              </w:rPr>
              <w:t xml:space="preserve"> –    «Пресс-конференция главы Белоярского района по итогам 2020 г.»</w:t>
            </w:r>
          </w:p>
          <w:p w:rsidR="00797DF5" w:rsidRPr="00797DF5" w:rsidRDefault="00797DF5" w:rsidP="00797DF5">
            <w:pPr>
              <w:tabs>
                <w:tab w:val="left" w:pos="709"/>
              </w:tabs>
              <w:jc w:val="both"/>
              <w:rPr>
                <w:color w:val="000000" w:themeColor="text1"/>
                <w:sz w:val="24"/>
                <w:szCs w:val="24"/>
              </w:rPr>
            </w:pPr>
            <w:r w:rsidRPr="00797DF5">
              <w:rPr>
                <w:color w:val="000000" w:themeColor="text1"/>
                <w:sz w:val="24"/>
                <w:szCs w:val="24"/>
              </w:rPr>
              <w:t xml:space="preserve">Также на официальном сайте АУ «БИЦ «Квадрат» </w:t>
            </w:r>
            <w:hyperlink r:id="rId31" w:history="1">
              <w:r w:rsidRPr="00797DF5">
                <w:rPr>
                  <w:rStyle w:val="aa"/>
                  <w:color w:val="000000" w:themeColor="text1"/>
                  <w:sz w:val="24"/>
                  <w:szCs w:val="24"/>
                  <w:lang w:val="en-US"/>
                </w:rPr>
                <w:t>www</w:t>
              </w:r>
              <w:r w:rsidRPr="00797DF5">
                <w:rPr>
                  <w:rStyle w:val="aa"/>
                  <w:color w:val="000000" w:themeColor="text1"/>
                  <w:sz w:val="24"/>
                  <w:szCs w:val="24"/>
                </w:rPr>
                <w:t>.</w:t>
              </w:r>
              <w:proofErr w:type="spellStart"/>
              <w:r w:rsidRPr="00797DF5">
                <w:rPr>
                  <w:rStyle w:val="aa"/>
                  <w:color w:val="000000" w:themeColor="text1"/>
                  <w:sz w:val="24"/>
                  <w:szCs w:val="24"/>
                  <w:lang w:val="en-US"/>
                </w:rPr>
                <w:t>kvadrat</w:t>
              </w:r>
              <w:proofErr w:type="spellEnd"/>
              <w:r w:rsidRPr="00797DF5">
                <w:rPr>
                  <w:rStyle w:val="aa"/>
                  <w:color w:val="000000" w:themeColor="text1"/>
                  <w:sz w:val="24"/>
                  <w:szCs w:val="24"/>
                </w:rPr>
                <w:t>-</w:t>
              </w:r>
              <w:proofErr w:type="spellStart"/>
              <w:r w:rsidRPr="00797DF5">
                <w:rPr>
                  <w:rStyle w:val="aa"/>
                  <w:color w:val="000000" w:themeColor="text1"/>
                  <w:sz w:val="24"/>
                  <w:szCs w:val="24"/>
                  <w:lang w:val="en-US"/>
                </w:rPr>
                <w:t>ugra</w:t>
              </w:r>
              <w:proofErr w:type="spellEnd"/>
              <w:r w:rsidRPr="00797DF5">
                <w:rPr>
                  <w:rStyle w:val="aa"/>
                  <w:color w:val="000000" w:themeColor="text1"/>
                  <w:sz w:val="24"/>
                  <w:szCs w:val="24"/>
                </w:rPr>
                <w:t>.</w:t>
              </w:r>
              <w:proofErr w:type="spellStart"/>
              <w:r w:rsidRPr="00797DF5">
                <w:rPr>
                  <w:rStyle w:val="aa"/>
                  <w:color w:val="000000" w:themeColor="text1"/>
                  <w:sz w:val="24"/>
                  <w:szCs w:val="24"/>
                  <w:lang w:val="en-US"/>
                </w:rPr>
                <w:t>ru</w:t>
              </w:r>
              <w:proofErr w:type="spellEnd"/>
            </w:hyperlink>
            <w:r w:rsidRPr="00797DF5">
              <w:rPr>
                <w:color w:val="000000" w:themeColor="text1"/>
                <w:sz w:val="24"/>
                <w:szCs w:val="24"/>
              </w:rPr>
              <w:t xml:space="preserve"> размещено 18 информационных статей:</w:t>
            </w:r>
          </w:p>
          <w:p w:rsidR="00797DF5" w:rsidRPr="00797DF5" w:rsidRDefault="00797DF5" w:rsidP="00797DF5">
            <w:pPr>
              <w:tabs>
                <w:tab w:val="left" w:pos="709"/>
              </w:tabs>
              <w:jc w:val="both"/>
              <w:rPr>
                <w:color w:val="000000" w:themeColor="text1"/>
                <w:sz w:val="24"/>
                <w:szCs w:val="24"/>
              </w:rPr>
            </w:pPr>
            <w:r w:rsidRPr="00797DF5">
              <w:rPr>
                <w:b/>
                <w:color w:val="000000" w:themeColor="text1"/>
                <w:sz w:val="24"/>
                <w:szCs w:val="24"/>
              </w:rPr>
              <w:t>22.01.2020 г.</w:t>
            </w:r>
            <w:r w:rsidRPr="00797DF5">
              <w:rPr>
                <w:color w:val="000000" w:themeColor="text1"/>
                <w:sz w:val="24"/>
                <w:szCs w:val="24"/>
              </w:rPr>
              <w:t xml:space="preserve"> – «Нацпроекты «Культуры» и «Жилье и городская среда» обсудили с главой региона в </w:t>
            </w:r>
            <w:proofErr w:type="spellStart"/>
            <w:r w:rsidRPr="00797DF5">
              <w:rPr>
                <w:color w:val="000000" w:themeColor="text1"/>
                <w:sz w:val="24"/>
                <w:szCs w:val="24"/>
              </w:rPr>
              <w:t>Казыме</w:t>
            </w:r>
            <w:proofErr w:type="spellEnd"/>
            <w:r w:rsidRPr="00797DF5">
              <w:rPr>
                <w:color w:val="000000" w:themeColor="text1"/>
                <w:sz w:val="24"/>
                <w:szCs w:val="24"/>
              </w:rPr>
              <w:t>»;</w:t>
            </w:r>
          </w:p>
          <w:p w:rsidR="00797DF5" w:rsidRPr="00797DF5" w:rsidRDefault="00797DF5" w:rsidP="00797DF5">
            <w:pPr>
              <w:tabs>
                <w:tab w:val="left" w:pos="709"/>
              </w:tabs>
              <w:jc w:val="both"/>
              <w:rPr>
                <w:color w:val="000000" w:themeColor="text1"/>
                <w:sz w:val="24"/>
                <w:szCs w:val="24"/>
              </w:rPr>
            </w:pPr>
            <w:r w:rsidRPr="00797DF5">
              <w:rPr>
                <w:b/>
                <w:color w:val="000000" w:themeColor="text1"/>
                <w:sz w:val="24"/>
                <w:szCs w:val="24"/>
              </w:rPr>
              <w:t>07.02.2020 г.</w:t>
            </w:r>
            <w:r w:rsidRPr="00797DF5">
              <w:rPr>
                <w:color w:val="000000" w:themeColor="text1"/>
                <w:sz w:val="24"/>
                <w:szCs w:val="24"/>
              </w:rPr>
              <w:t xml:space="preserve"> – «Белоярский район получит дополнительные объемы топлива»;</w:t>
            </w:r>
          </w:p>
          <w:p w:rsidR="00797DF5" w:rsidRPr="00797DF5" w:rsidRDefault="00797DF5" w:rsidP="00797DF5">
            <w:pPr>
              <w:tabs>
                <w:tab w:val="left" w:pos="709"/>
              </w:tabs>
              <w:jc w:val="both"/>
              <w:rPr>
                <w:color w:val="000000" w:themeColor="text1"/>
                <w:sz w:val="24"/>
                <w:szCs w:val="24"/>
              </w:rPr>
            </w:pPr>
            <w:r w:rsidRPr="00797DF5">
              <w:rPr>
                <w:b/>
                <w:color w:val="000000" w:themeColor="text1"/>
                <w:sz w:val="24"/>
                <w:szCs w:val="24"/>
              </w:rPr>
              <w:t>07.02.2020 г.</w:t>
            </w:r>
            <w:r w:rsidRPr="00797DF5">
              <w:rPr>
                <w:color w:val="000000" w:themeColor="text1"/>
                <w:sz w:val="24"/>
                <w:szCs w:val="24"/>
              </w:rPr>
              <w:t xml:space="preserve"> – «Глава Белоярского района выступил с отчетом перед общественностью и депутатами»;</w:t>
            </w:r>
          </w:p>
          <w:p w:rsidR="00797DF5" w:rsidRPr="00797DF5" w:rsidRDefault="00797DF5" w:rsidP="00797DF5">
            <w:pPr>
              <w:tabs>
                <w:tab w:val="left" w:pos="709"/>
              </w:tabs>
              <w:jc w:val="both"/>
              <w:rPr>
                <w:color w:val="000000" w:themeColor="text1"/>
                <w:sz w:val="24"/>
                <w:szCs w:val="24"/>
              </w:rPr>
            </w:pPr>
            <w:r w:rsidRPr="00797DF5">
              <w:rPr>
                <w:b/>
                <w:color w:val="000000" w:themeColor="text1"/>
                <w:sz w:val="24"/>
                <w:szCs w:val="24"/>
              </w:rPr>
              <w:t>13.02.2020 г.</w:t>
            </w:r>
            <w:r w:rsidRPr="00797DF5">
              <w:rPr>
                <w:color w:val="000000" w:themeColor="text1"/>
                <w:sz w:val="24"/>
                <w:szCs w:val="24"/>
              </w:rPr>
              <w:t xml:space="preserve"> – «Состоялось заседание городского Совета </w:t>
            </w:r>
            <w:r w:rsidRPr="00797DF5">
              <w:rPr>
                <w:color w:val="000000" w:themeColor="text1"/>
                <w:sz w:val="24"/>
                <w:szCs w:val="24"/>
              </w:rPr>
              <w:lastRenderedPageBreak/>
              <w:t>депутатов»;</w:t>
            </w:r>
          </w:p>
          <w:p w:rsidR="00797DF5" w:rsidRPr="00797DF5" w:rsidRDefault="00797DF5" w:rsidP="00797DF5">
            <w:pPr>
              <w:tabs>
                <w:tab w:val="left" w:pos="709"/>
              </w:tabs>
              <w:jc w:val="both"/>
              <w:rPr>
                <w:color w:val="000000" w:themeColor="text1"/>
                <w:sz w:val="24"/>
                <w:szCs w:val="24"/>
              </w:rPr>
            </w:pPr>
            <w:r w:rsidRPr="00797DF5">
              <w:rPr>
                <w:b/>
                <w:color w:val="000000" w:themeColor="text1"/>
                <w:sz w:val="24"/>
                <w:szCs w:val="24"/>
              </w:rPr>
              <w:t>23.03.2020 г.</w:t>
            </w:r>
            <w:r w:rsidRPr="00797DF5">
              <w:rPr>
                <w:color w:val="000000" w:themeColor="text1"/>
                <w:sz w:val="24"/>
                <w:szCs w:val="24"/>
              </w:rPr>
              <w:t xml:space="preserve"> – «Белоярские НКО получат гранты губернатора Югры»;</w:t>
            </w:r>
          </w:p>
          <w:p w:rsidR="00797DF5" w:rsidRPr="00797DF5" w:rsidRDefault="00797DF5" w:rsidP="00797DF5">
            <w:pPr>
              <w:tabs>
                <w:tab w:val="left" w:pos="709"/>
              </w:tabs>
              <w:jc w:val="both"/>
              <w:rPr>
                <w:color w:val="000000" w:themeColor="text1"/>
                <w:sz w:val="24"/>
                <w:szCs w:val="24"/>
              </w:rPr>
            </w:pPr>
            <w:r w:rsidRPr="00797DF5">
              <w:rPr>
                <w:b/>
                <w:color w:val="000000" w:themeColor="text1"/>
                <w:sz w:val="24"/>
                <w:szCs w:val="24"/>
              </w:rPr>
              <w:t>02.04.2020 г.</w:t>
            </w:r>
            <w:r w:rsidRPr="00797DF5">
              <w:rPr>
                <w:color w:val="000000" w:themeColor="text1"/>
                <w:sz w:val="24"/>
                <w:szCs w:val="24"/>
              </w:rPr>
              <w:t xml:space="preserve"> – «Минстрой: Белоярский - город, благоприятный для жизни»;</w:t>
            </w:r>
          </w:p>
          <w:p w:rsidR="00797DF5" w:rsidRPr="00797DF5" w:rsidRDefault="00797DF5" w:rsidP="00797DF5">
            <w:pPr>
              <w:tabs>
                <w:tab w:val="left" w:pos="709"/>
              </w:tabs>
              <w:jc w:val="both"/>
              <w:rPr>
                <w:color w:val="000000" w:themeColor="text1"/>
                <w:sz w:val="24"/>
                <w:szCs w:val="24"/>
              </w:rPr>
            </w:pPr>
            <w:r w:rsidRPr="00797DF5">
              <w:rPr>
                <w:b/>
                <w:color w:val="000000" w:themeColor="text1"/>
                <w:sz w:val="24"/>
                <w:szCs w:val="24"/>
              </w:rPr>
              <w:t>13.04.2020 г.</w:t>
            </w:r>
            <w:r w:rsidRPr="00797DF5">
              <w:rPr>
                <w:color w:val="000000" w:themeColor="text1"/>
                <w:sz w:val="24"/>
                <w:szCs w:val="24"/>
              </w:rPr>
              <w:t xml:space="preserve"> – «Подарки ветеранам в часть Дня Победы»;</w:t>
            </w:r>
          </w:p>
          <w:p w:rsidR="00797DF5" w:rsidRPr="00797DF5" w:rsidRDefault="00797DF5" w:rsidP="00797DF5">
            <w:pPr>
              <w:tabs>
                <w:tab w:val="left" w:pos="709"/>
              </w:tabs>
              <w:jc w:val="both"/>
              <w:rPr>
                <w:color w:val="000000" w:themeColor="text1"/>
                <w:sz w:val="24"/>
                <w:szCs w:val="24"/>
              </w:rPr>
            </w:pPr>
            <w:r w:rsidRPr="00797DF5">
              <w:rPr>
                <w:b/>
                <w:color w:val="000000" w:themeColor="text1"/>
                <w:sz w:val="24"/>
                <w:szCs w:val="24"/>
              </w:rPr>
              <w:t>25.04.2020 г.</w:t>
            </w:r>
            <w:r w:rsidRPr="00797DF5">
              <w:rPr>
                <w:color w:val="000000" w:themeColor="text1"/>
                <w:sz w:val="24"/>
                <w:szCs w:val="24"/>
              </w:rPr>
              <w:t xml:space="preserve"> – «Продуктовые наборы – детям» (</w:t>
            </w:r>
            <w:proofErr w:type="spellStart"/>
            <w:r w:rsidRPr="00797DF5">
              <w:rPr>
                <w:color w:val="000000" w:themeColor="text1"/>
                <w:sz w:val="24"/>
                <w:szCs w:val="24"/>
              </w:rPr>
              <w:t>соцподдержка</w:t>
            </w:r>
            <w:proofErr w:type="spellEnd"/>
            <w:r w:rsidRPr="00797DF5">
              <w:rPr>
                <w:color w:val="000000" w:themeColor="text1"/>
                <w:sz w:val="24"/>
                <w:szCs w:val="24"/>
              </w:rPr>
              <w:t>);</w:t>
            </w:r>
          </w:p>
          <w:p w:rsidR="00797DF5" w:rsidRPr="00797DF5" w:rsidRDefault="00797DF5" w:rsidP="00797DF5">
            <w:pPr>
              <w:tabs>
                <w:tab w:val="left" w:pos="709"/>
              </w:tabs>
              <w:jc w:val="both"/>
              <w:rPr>
                <w:color w:val="000000" w:themeColor="text1"/>
                <w:sz w:val="24"/>
                <w:szCs w:val="24"/>
              </w:rPr>
            </w:pPr>
            <w:r w:rsidRPr="00797DF5">
              <w:rPr>
                <w:b/>
                <w:color w:val="000000" w:themeColor="text1"/>
                <w:sz w:val="24"/>
                <w:szCs w:val="24"/>
              </w:rPr>
              <w:t>20.05.2020 г.</w:t>
            </w:r>
            <w:r w:rsidRPr="00797DF5">
              <w:rPr>
                <w:color w:val="000000" w:themeColor="text1"/>
                <w:sz w:val="24"/>
                <w:szCs w:val="24"/>
              </w:rPr>
              <w:t xml:space="preserve"> – «Инициативное бюджетирование: в районе начнут реализацию новых проектов»;</w:t>
            </w:r>
          </w:p>
          <w:p w:rsidR="00797DF5" w:rsidRPr="00797DF5" w:rsidRDefault="00797DF5" w:rsidP="00797DF5">
            <w:pPr>
              <w:tabs>
                <w:tab w:val="left" w:pos="709"/>
              </w:tabs>
              <w:jc w:val="both"/>
              <w:rPr>
                <w:color w:val="000000" w:themeColor="text1"/>
                <w:sz w:val="24"/>
                <w:szCs w:val="24"/>
              </w:rPr>
            </w:pPr>
            <w:r w:rsidRPr="00797DF5">
              <w:rPr>
                <w:b/>
                <w:color w:val="000000" w:themeColor="text1"/>
                <w:sz w:val="24"/>
                <w:szCs w:val="24"/>
              </w:rPr>
              <w:t>22.05.2020 г.</w:t>
            </w:r>
            <w:r w:rsidRPr="00797DF5">
              <w:rPr>
                <w:color w:val="000000" w:themeColor="text1"/>
                <w:sz w:val="24"/>
                <w:szCs w:val="24"/>
              </w:rPr>
              <w:t xml:space="preserve"> – «Лучшие сельские поселения получат гранты»;</w:t>
            </w:r>
          </w:p>
          <w:p w:rsidR="00797DF5" w:rsidRPr="00797DF5" w:rsidRDefault="00797DF5" w:rsidP="00797DF5">
            <w:pPr>
              <w:tabs>
                <w:tab w:val="left" w:pos="709"/>
              </w:tabs>
              <w:jc w:val="both"/>
              <w:rPr>
                <w:color w:val="000000" w:themeColor="text1"/>
                <w:sz w:val="24"/>
                <w:szCs w:val="24"/>
              </w:rPr>
            </w:pPr>
            <w:r w:rsidRPr="00797DF5">
              <w:rPr>
                <w:b/>
                <w:color w:val="000000" w:themeColor="text1"/>
                <w:sz w:val="24"/>
                <w:szCs w:val="24"/>
              </w:rPr>
              <w:t>27.05.2020 г.</w:t>
            </w:r>
            <w:r w:rsidRPr="00797DF5">
              <w:rPr>
                <w:color w:val="000000" w:themeColor="text1"/>
                <w:sz w:val="24"/>
                <w:szCs w:val="24"/>
              </w:rPr>
              <w:t xml:space="preserve"> – «Большие планы: в Белоярском районе стартовал сезон благоустройства»;</w:t>
            </w:r>
          </w:p>
          <w:p w:rsidR="00797DF5" w:rsidRPr="00797DF5" w:rsidRDefault="00797DF5" w:rsidP="00797DF5">
            <w:pPr>
              <w:tabs>
                <w:tab w:val="left" w:pos="709"/>
              </w:tabs>
              <w:jc w:val="both"/>
              <w:rPr>
                <w:color w:val="000000" w:themeColor="text1"/>
                <w:sz w:val="24"/>
                <w:szCs w:val="24"/>
              </w:rPr>
            </w:pPr>
            <w:r w:rsidRPr="00797DF5">
              <w:rPr>
                <w:b/>
                <w:color w:val="000000" w:themeColor="text1"/>
                <w:sz w:val="24"/>
                <w:szCs w:val="24"/>
              </w:rPr>
              <w:t>31.05.2020 г.</w:t>
            </w:r>
            <w:r w:rsidRPr="00797DF5">
              <w:rPr>
                <w:color w:val="000000" w:themeColor="text1"/>
                <w:sz w:val="24"/>
                <w:szCs w:val="24"/>
              </w:rPr>
              <w:t xml:space="preserve"> – «В Белоярском снизят цены на бензин»;</w:t>
            </w:r>
          </w:p>
          <w:p w:rsidR="00797DF5" w:rsidRPr="00797DF5" w:rsidRDefault="00797DF5" w:rsidP="00797DF5">
            <w:pPr>
              <w:tabs>
                <w:tab w:val="left" w:pos="709"/>
              </w:tabs>
              <w:jc w:val="both"/>
              <w:rPr>
                <w:color w:val="000000" w:themeColor="text1"/>
                <w:sz w:val="24"/>
                <w:szCs w:val="24"/>
              </w:rPr>
            </w:pPr>
            <w:r w:rsidRPr="00797DF5">
              <w:rPr>
                <w:b/>
                <w:color w:val="000000" w:themeColor="text1"/>
                <w:sz w:val="24"/>
                <w:szCs w:val="24"/>
              </w:rPr>
              <w:t>02.06.2020 г.</w:t>
            </w:r>
            <w:r w:rsidRPr="00797DF5">
              <w:rPr>
                <w:color w:val="000000" w:themeColor="text1"/>
                <w:sz w:val="24"/>
                <w:szCs w:val="24"/>
              </w:rPr>
              <w:t xml:space="preserve"> – «Программа переселения в приоритете»;</w:t>
            </w:r>
          </w:p>
          <w:p w:rsidR="00797DF5" w:rsidRPr="00797DF5" w:rsidRDefault="00797DF5" w:rsidP="00797DF5">
            <w:pPr>
              <w:jc w:val="both"/>
              <w:rPr>
                <w:color w:val="000000" w:themeColor="text1"/>
                <w:sz w:val="24"/>
                <w:szCs w:val="24"/>
              </w:rPr>
            </w:pPr>
            <w:r w:rsidRPr="00797DF5">
              <w:rPr>
                <w:b/>
                <w:color w:val="000000" w:themeColor="text1"/>
                <w:sz w:val="24"/>
                <w:szCs w:val="24"/>
              </w:rPr>
              <w:t>08.06.2020 г.</w:t>
            </w:r>
            <w:r w:rsidRPr="00797DF5">
              <w:rPr>
                <w:color w:val="000000" w:themeColor="text1"/>
                <w:sz w:val="24"/>
                <w:szCs w:val="24"/>
              </w:rPr>
              <w:t xml:space="preserve"> – «В Белоярском районе идет ремонт дорог»;</w:t>
            </w:r>
          </w:p>
          <w:p w:rsidR="00797DF5" w:rsidRPr="00797DF5" w:rsidRDefault="00797DF5" w:rsidP="00797DF5">
            <w:pPr>
              <w:jc w:val="both"/>
              <w:rPr>
                <w:color w:val="000000" w:themeColor="text1"/>
                <w:sz w:val="24"/>
                <w:szCs w:val="24"/>
              </w:rPr>
            </w:pPr>
            <w:r w:rsidRPr="00797DF5">
              <w:rPr>
                <w:b/>
                <w:color w:val="000000" w:themeColor="text1"/>
                <w:sz w:val="24"/>
                <w:szCs w:val="24"/>
              </w:rPr>
              <w:t>07.08.2020 г.</w:t>
            </w:r>
            <w:r w:rsidRPr="00797DF5">
              <w:rPr>
                <w:color w:val="000000" w:themeColor="text1"/>
                <w:sz w:val="24"/>
                <w:szCs w:val="24"/>
              </w:rPr>
              <w:t xml:space="preserve"> – «Выборы-2020: Кандидаты зарегистрированы»;</w:t>
            </w:r>
          </w:p>
          <w:p w:rsidR="00797DF5" w:rsidRPr="00797DF5" w:rsidRDefault="00797DF5" w:rsidP="00797DF5">
            <w:pPr>
              <w:jc w:val="both"/>
              <w:rPr>
                <w:color w:val="000000" w:themeColor="text1"/>
                <w:sz w:val="24"/>
                <w:szCs w:val="24"/>
              </w:rPr>
            </w:pPr>
            <w:r w:rsidRPr="00797DF5">
              <w:rPr>
                <w:b/>
                <w:color w:val="000000" w:themeColor="text1"/>
                <w:sz w:val="24"/>
                <w:szCs w:val="24"/>
              </w:rPr>
              <w:t>27.10.2020 г.</w:t>
            </w:r>
            <w:r w:rsidRPr="00797DF5">
              <w:rPr>
                <w:color w:val="000000" w:themeColor="text1"/>
                <w:sz w:val="24"/>
                <w:szCs w:val="24"/>
              </w:rPr>
              <w:t xml:space="preserve"> – «В Белоярском выбирают территорию для благоустройства»;</w:t>
            </w:r>
          </w:p>
          <w:p w:rsidR="00797DF5" w:rsidRPr="00797DF5" w:rsidRDefault="00797DF5" w:rsidP="00797DF5">
            <w:pPr>
              <w:jc w:val="both"/>
              <w:rPr>
                <w:color w:val="000000" w:themeColor="text1"/>
                <w:sz w:val="24"/>
                <w:szCs w:val="24"/>
              </w:rPr>
            </w:pPr>
            <w:r w:rsidRPr="00797DF5">
              <w:rPr>
                <w:b/>
                <w:color w:val="000000" w:themeColor="text1"/>
                <w:sz w:val="24"/>
                <w:szCs w:val="24"/>
              </w:rPr>
              <w:t>30.11.2020 г.</w:t>
            </w:r>
            <w:r w:rsidRPr="00797DF5">
              <w:rPr>
                <w:color w:val="000000" w:themeColor="text1"/>
                <w:sz w:val="24"/>
                <w:szCs w:val="24"/>
              </w:rPr>
              <w:t xml:space="preserve"> – «Белоярским неработающим пенсионерам доставят продуктовые наборы» (глава подписал распоряжение);</w:t>
            </w:r>
          </w:p>
          <w:p w:rsidR="00797DF5" w:rsidRPr="00797DF5" w:rsidRDefault="00797DF5" w:rsidP="00797DF5">
            <w:pPr>
              <w:jc w:val="both"/>
              <w:rPr>
                <w:color w:val="000000" w:themeColor="text1"/>
                <w:sz w:val="24"/>
                <w:szCs w:val="24"/>
                <w:highlight w:val="yellow"/>
              </w:rPr>
            </w:pPr>
            <w:r w:rsidRPr="00797DF5">
              <w:rPr>
                <w:b/>
                <w:color w:val="000000" w:themeColor="text1"/>
                <w:sz w:val="24"/>
                <w:szCs w:val="24"/>
              </w:rPr>
              <w:t>16.12.2020 г.</w:t>
            </w:r>
            <w:r w:rsidRPr="00797DF5">
              <w:rPr>
                <w:color w:val="000000" w:themeColor="text1"/>
                <w:sz w:val="24"/>
                <w:szCs w:val="24"/>
              </w:rPr>
              <w:t xml:space="preserve"> – «Город будет ярче: выбираем, какие здания нужно подсветить в первую очередь».</w:t>
            </w:r>
          </w:p>
        </w:tc>
        <w:tc>
          <w:tcPr>
            <w:tcW w:w="709" w:type="dxa"/>
          </w:tcPr>
          <w:p w:rsidR="00797DF5" w:rsidRPr="00797DF5" w:rsidRDefault="00797DF5" w:rsidP="00797DF5">
            <w:pPr>
              <w:jc w:val="center"/>
              <w:rPr>
                <w:color w:val="000000" w:themeColor="text1"/>
                <w:sz w:val="24"/>
                <w:szCs w:val="24"/>
                <w:highlight w:val="yellow"/>
              </w:rPr>
            </w:pPr>
            <w:r w:rsidRPr="00797DF5">
              <w:rPr>
                <w:color w:val="000000" w:themeColor="text1"/>
                <w:sz w:val="24"/>
                <w:szCs w:val="24"/>
              </w:rPr>
              <w:lastRenderedPageBreak/>
              <w:t>2</w:t>
            </w:r>
          </w:p>
        </w:tc>
      </w:tr>
      <w:tr w:rsidR="00797DF5" w:rsidRPr="00797DF5" w:rsidTr="00797DF5">
        <w:trPr>
          <w:trHeight w:val="562"/>
        </w:trPr>
        <w:tc>
          <w:tcPr>
            <w:tcW w:w="9180" w:type="dxa"/>
            <w:gridSpan w:val="4"/>
          </w:tcPr>
          <w:p w:rsidR="00797DF5" w:rsidRPr="00797DF5" w:rsidRDefault="00797DF5" w:rsidP="00797DF5">
            <w:pPr>
              <w:jc w:val="both"/>
              <w:rPr>
                <w:b/>
                <w:color w:val="000000" w:themeColor="text1"/>
                <w:sz w:val="24"/>
                <w:szCs w:val="24"/>
              </w:rPr>
            </w:pPr>
            <w:r w:rsidRPr="00797DF5">
              <w:rPr>
                <w:b/>
                <w:color w:val="000000" w:themeColor="text1"/>
                <w:sz w:val="24"/>
                <w:szCs w:val="24"/>
              </w:rPr>
              <w:lastRenderedPageBreak/>
              <w:t>Итоговый балл</w:t>
            </w:r>
          </w:p>
          <w:p w:rsidR="00797DF5" w:rsidRPr="00797DF5" w:rsidRDefault="00797DF5" w:rsidP="00797DF5">
            <w:pPr>
              <w:jc w:val="both"/>
              <w:rPr>
                <w:color w:val="000000" w:themeColor="text1"/>
                <w:sz w:val="24"/>
                <w:szCs w:val="24"/>
              </w:rPr>
            </w:pPr>
            <w:r w:rsidRPr="00797DF5">
              <w:rPr>
                <w:color w:val="000000" w:themeColor="text1"/>
                <w:sz w:val="24"/>
                <w:szCs w:val="24"/>
              </w:rPr>
              <w:t>Максимальное количество баллов – 40</w:t>
            </w:r>
          </w:p>
          <w:p w:rsidR="00797DF5" w:rsidRPr="00797DF5" w:rsidRDefault="00797DF5" w:rsidP="00797DF5">
            <w:pPr>
              <w:rPr>
                <w:color w:val="000000" w:themeColor="text1"/>
                <w:sz w:val="24"/>
                <w:szCs w:val="24"/>
              </w:rPr>
            </w:pPr>
            <w:r w:rsidRPr="00797DF5">
              <w:rPr>
                <w:color w:val="000000" w:themeColor="text1"/>
                <w:sz w:val="24"/>
                <w:szCs w:val="24"/>
              </w:rPr>
              <w:t>Минимальное количество баллов – 1</w:t>
            </w:r>
          </w:p>
        </w:tc>
        <w:tc>
          <w:tcPr>
            <w:tcW w:w="709" w:type="dxa"/>
          </w:tcPr>
          <w:p w:rsidR="00797DF5" w:rsidRPr="00797DF5" w:rsidRDefault="00797DF5" w:rsidP="00797DF5">
            <w:pPr>
              <w:jc w:val="center"/>
              <w:rPr>
                <w:b/>
                <w:color w:val="000000" w:themeColor="text1"/>
                <w:sz w:val="24"/>
                <w:szCs w:val="24"/>
              </w:rPr>
            </w:pPr>
            <w:r w:rsidRPr="00797DF5">
              <w:rPr>
                <w:b/>
                <w:color w:val="000000" w:themeColor="text1"/>
                <w:sz w:val="24"/>
                <w:szCs w:val="24"/>
              </w:rPr>
              <w:t>38</w:t>
            </w:r>
          </w:p>
        </w:tc>
      </w:tr>
    </w:tbl>
    <w:p w:rsidR="00797DF5" w:rsidRPr="003B33D0" w:rsidRDefault="00797DF5" w:rsidP="00797DF5">
      <w:pPr>
        <w:pStyle w:val="Style6"/>
        <w:widowControl/>
        <w:rPr>
          <w:rStyle w:val="FontStyle15"/>
          <w:b/>
          <w:color w:val="000000" w:themeColor="text1"/>
          <w:sz w:val="20"/>
          <w:szCs w:val="16"/>
          <w:highlight w:val="yellow"/>
        </w:rPr>
      </w:pPr>
    </w:p>
    <w:p w:rsidR="00797DF5" w:rsidRPr="003B33D0" w:rsidRDefault="00797DF5" w:rsidP="00797DF5">
      <w:pPr>
        <w:ind w:firstLine="709"/>
        <w:jc w:val="both"/>
        <w:rPr>
          <w:color w:val="000000" w:themeColor="text1"/>
          <w:sz w:val="28"/>
          <w:szCs w:val="28"/>
        </w:rPr>
      </w:pPr>
      <w:r w:rsidRPr="003B33D0">
        <w:rPr>
          <w:color w:val="000000" w:themeColor="text1"/>
          <w:sz w:val="28"/>
          <w:szCs w:val="28"/>
        </w:rPr>
        <w:lastRenderedPageBreak/>
        <w:t>Таким образом, основываясь на анализе критериев эффективности исполнения Плана по противодействию коррупции в Белоярском районе, следует отметить следующее:</w:t>
      </w:r>
    </w:p>
    <w:p w:rsidR="00797DF5" w:rsidRPr="003B33D0" w:rsidRDefault="00797DF5" w:rsidP="00797DF5">
      <w:pPr>
        <w:ind w:firstLine="709"/>
        <w:jc w:val="both"/>
        <w:rPr>
          <w:color w:val="000000" w:themeColor="text1"/>
          <w:sz w:val="28"/>
          <w:szCs w:val="28"/>
        </w:rPr>
      </w:pPr>
      <w:r w:rsidRPr="003B33D0">
        <w:rPr>
          <w:color w:val="000000" w:themeColor="text1"/>
          <w:sz w:val="28"/>
          <w:szCs w:val="28"/>
        </w:rPr>
        <w:t>- сумма баллов по установленной системе оценки (по итогам 2020 года) составляет 38 (максимальное количество - 40);</w:t>
      </w:r>
    </w:p>
    <w:p w:rsidR="00797DF5" w:rsidRPr="003B33D0" w:rsidRDefault="00797DF5" w:rsidP="00797DF5">
      <w:pPr>
        <w:ind w:firstLine="709"/>
        <w:jc w:val="both"/>
        <w:rPr>
          <w:color w:val="000000" w:themeColor="text1"/>
          <w:sz w:val="28"/>
          <w:szCs w:val="28"/>
        </w:rPr>
      </w:pPr>
      <w:r w:rsidRPr="003B33D0">
        <w:rPr>
          <w:color w:val="000000" w:themeColor="text1"/>
          <w:sz w:val="28"/>
          <w:szCs w:val="28"/>
        </w:rPr>
        <w:t>- План выполнен на 95 %, выше показателя прошлого года (он составлял 36 баллов).</w:t>
      </w:r>
    </w:p>
    <w:p w:rsidR="00797DF5" w:rsidRPr="003B33D0" w:rsidRDefault="00797DF5" w:rsidP="00797DF5">
      <w:pPr>
        <w:ind w:firstLine="709"/>
        <w:jc w:val="both"/>
        <w:rPr>
          <w:color w:val="000000" w:themeColor="text1"/>
          <w:sz w:val="16"/>
          <w:szCs w:val="16"/>
        </w:rPr>
      </w:pPr>
    </w:p>
    <w:p w:rsidR="00797DF5" w:rsidRPr="003B33D0" w:rsidRDefault="006402BE" w:rsidP="00797DF5">
      <w:pPr>
        <w:ind w:firstLine="709"/>
        <w:jc w:val="both"/>
        <w:rPr>
          <w:iCs/>
          <w:color w:val="000000" w:themeColor="text1"/>
          <w:sz w:val="28"/>
          <w:szCs w:val="28"/>
        </w:rPr>
      </w:pPr>
      <w:r>
        <w:rPr>
          <w:iCs/>
          <w:color w:val="000000" w:themeColor="text1"/>
          <w:sz w:val="28"/>
          <w:szCs w:val="28"/>
        </w:rPr>
        <w:t xml:space="preserve">В течение 2020 года поступали </w:t>
      </w:r>
      <w:r w:rsidR="00797DF5" w:rsidRPr="003B33D0">
        <w:rPr>
          <w:color w:val="000000" w:themeColor="text1"/>
          <w:sz w:val="28"/>
          <w:szCs w:val="28"/>
        </w:rPr>
        <w:t>заключения прокуратуры г. Белоярский о наличии коррупциогенных факторов в проектах нормативных правовых актов Белоярского района, что не позволило исполнить план с качеством 100%.</w:t>
      </w:r>
    </w:p>
    <w:p w:rsidR="00797DF5" w:rsidRPr="003B33D0" w:rsidRDefault="00797DF5" w:rsidP="00797DF5">
      <w:pPr>
        <w:jc w:val="both"/>
        <w:rPr>
          <w:color w:val="000000" w:themeColor="text1"/>
          <w:sz w:val="28"/>
          <w:szCs w:val="28"/>
          <w:u w:val="single"/>
        </w:rPr>
      </w:pPr>
    </w:p>
    <w:p w:rsidR="00797DF5" w:rsidRPr="003B33D0" w:rsidRDefault="00797DF5" w:rsidP="00797DF5">
      <w:pPr>
        <w:ind w:firstLine="709"/>
        <w:jc w:val="both"/>
        <w:rPr>
          <w:color w:val="000000" w:themeColor="text1"/>
          <w:sz w:val="28"/>
          <w:szCs w:val="28"/>
        </w:rPr>
      </w:pPr>
      <w:r w:rsidRPr="003B33D0">
        <w:rPr>
          <w:color w:val="000000" w:themeColor="text1"/>
          <w:sz w:val="28"/>
          <w:szCs w:val="28"/>
          <w:u w:val="single"/>
        </w:rPr>
        <w:t>Предложения в проект решения:</w:t>
      </w:r>
      <w:r w:rsidRPr="003B33D0">
        <w:rPr>
          <w:color w:val="000000" w:themeColor="text1"/>
          <w:sz w:val="28"/>
          <w:szCs w:val="28"/>
        </w:rPr>
        <w:t xml:space="preserve"> </w:t>
      </w:r>
    </w:p>
    <w:p w:rsidR="00797DF5" w:rsidRPr="003B33D0" w:rsidRDefault="00797DF5" w:rsidP="00797DF5">
      <w:pPr>
        <w:ind w:firstLine="709"/>
        <w:jc w:val="both"/>
        <w:rPr>
          <w:color w:val="000000" w:themeColor="text1"/>
          <w:sz w:val="28"/>
          <w:szCs w:val="28"/>
          <w:u w:val="single"/>
        </w:rPr>
      </w:pPr>
      <w:r w:rsidRPr="003B33D0">
        <w:rPr>
          <w:color w:val="000000" w:themeColor="text1"/>
          <w:sz w:val="28"/>
          <w:szCs w:val="28"/>
        </w:rPr>
        <w:t xml:space="preserve">1. Юридическо-правовому управлению администрации Белоярского </w:t>
      </w:r>
      <w:r w:rsidR="007F5F8E">
        <w:rPr>
          <w:color w:val="000000" w:themeColor="text1"/>
          <w:sz w:val="28"/>
          <w:szCs w:val="28"/>
        </w:rPr>
        <w:t xml:space="preserve">района </w:t>
      </w:r>
      <w:r w:rsidRPr="003B33D0">
        <w:rPr>
          <w:color w:val="000000" w:themeColor="text1"/>
          <w:sz w:val="28"/>
          <w:szCs w:val="28"/>
        </w:rPr>
        <w:t xml:space="preserve">провести обучающий семинар по порядку </w:t>
      </w:r>
      <w:proofErr w:type="gramStart"/>
      <w:r w:rsidRPr="003B33D0">
        <w:rPr>
          <w:color w:val="000000" w:themeColor="text1"/>
          <w:sz w:val="28"/>
          <w:szCs w:val="28"/>
        </w:rPr>
        <w:t xml:space="preserve">проведения антикоррупционной </w:t>
      </w:r>
      <w:r w:rsidR="007F5F8E">
        <w:rPr>
          <w:color w:val="000000" w:themeColor="text1"/>
          <w:sz w:val="28"/>
          <w:szCs w:val="28"/>
        </w:rPr>
        <w:t>экспертизы проектов нормативных</w:t>
      </w:r>
      <w:r w:rsidRPr="003B33D0">
        <w:rPr>
          <w:color w:val="000000" w:themeColor="text1"/>
          <w:sz w:val="28"/>
          <w:szCs w:val="28"/>
        </w:rPr>
        <w:t xml:space="preserve"> правовых актов Белоярского района</w:t>
      </w:r>
      <w:proofErr w:type="gramEnd"/>
    </w:p>
    <w:p w:rsidR="00797DF5" w:rsidRPr="003B33D0" w:rsidRDefault="00797DF5" w:rsidP="00797DF5">
      <w:pPr>
        <w:ind w:firstLine="709"/>
        <w:jc w:val="both"/>
        <w:rPr>
          <w:rStyle w:val="FontStyle15"/>
          <w:rFonts w:eastAsia="Calibri"/>
          <w:b/>
          <w:i/>
          <w:color w:val="000000" w:themeColor="text1"/>
          <w:sz w:val="28"/>
          <w:szCs w:val="28"/>
          <w:lang w:eastAsia="en-US"/>
        </w:rPr>
      </w:pPr>
      <w:r w:rsidRPr="003B33D0">
        <w:rPr>
          <w:rStyle w:val="FontStyle15"/>
          <w:b/>
          <w:i/>
          <w:color w:val="000000" w:themeColor="text1"/>
          <w:sz w:val="28"/>
          <w:szCs w:val="28"/>
        </w:rPr>
        <w:t>Срок исполнения – до 1 мая 2021 года.</w:t>
      </w:r>
    </w:p>
    <w:p w:rsidR="0095271D" w:rsidRDefault="0095271D">
      <w:pPr>
        <w:pBdr>
          <w:top w:val="nil"/>
          <w:left w:val="nil"/>
          <w:bottom w:val="nil"/>
          <w:right w:val="nil"/>
          <w:between w:val="nil"/>
        </w:pBdr>
        <w:jc w:val="right"/>
        <w:rPr>
          <w:color w:val="000000"/>
          <w:sz w:val="28"/>
          <w:szCs w:val="28"/>
        </w:rPr>
      </w:pPr>
    </w:p>
    <w:p w:rsidR="0095271D" w:rsidRDefault="0095271D">
      <w:pPr>
        <w:pBdr>
          <w:top w:val="nil"/>
          <w:left w:val="nil"/>
          <w:bottom w:val="nil"/>
          <w:right w:val="nil"/>
          <w:between w:val="nil"/>
        </w:pBdr>
        <w:jc w:val="right"/>
        <w:rPr>
          <w:color w:val="000000"/>
          <w:sz w:val="28"/>
          <w:szCs w:val="28"/>
        </w:rPr>
      </w:pPr>
    </w:p>
    <w:p w:rsidR="0095271D" w:rsidRDefault="0095271D">
      <w:pPr>
        <w:pBdr>
          <w:top w:val="nil"/>
          <w:left w:val="nil"/>
          <w:bottom w:val="nil"/>
          <w:right w:val="nil"/>
          <w:between w:val="nil"/>
        </w:pBdr>
        <w:jc w:val="right"/>
        <w:rPr>
          <w:sz w:val="28"/>
          <w:szCs w:val="28"/>
        </w:rPr>
      </w:pPr>
    </w:p>
    <w:p w:rsidR="0095271D" w:rsidRDefault="0095271D">
      <w:pPr>
        <w:pBdr>
          <w:top w:val="nil"/>
          <w:left w:val="nil"/>
          <w:bottom w:val="nil"/>
          <w:right w:val="nil"/>
          <w:between w:val="nil"/>
        </w:pBdr>
        <w:jc w:val="right"/>
        <w:rPr>
          <w:sz w:val="28"/>
          <w:szCs w:val="28"/>
        </w:rPr>
      </w:pPr>
    </w:p>
    <w:p w:rsidR="0095271D" w:rsidRDefault="0095271D">
      <w:pPr>
        <w:pBdr>
          <w:top w:val="nil"/>
          <w:left w:val="nil"/>
          <w:bottom w:val="nil"/>
          <w:right w:val="nil"/>
          <w:between w:val="nil"/>
        </w:pBdr>
        <w:jc w:val="right"/>
        <w:rPr>
          <w:sz w:val="28"/>
          <w:szCs w:val="28"/>
        </w:rPr>
      </w:pPr>
    </w:p>
    <w:p w:rsidR="0095271D" w:rsidRDefault="0095271D">
      <w:pPr>
        <w:pBdr>
          <w:top w:val="nil"/>
          <w:left w:val="nil"/>
          <w:bottom w:val="nil"/>
          <w:right w:val="nil"/>
          <w:between w:val="nil"/>
        </w:pBdr>
        <w:jc w:val="right"/>
        <w:rPr>
          <w:sz w:val="28"/>
          <w:szCs w:val="28"/>
        </w:rPr>
      </w:pPr>
    </w:p>
    <w:p w:rsidR="0095271D" w:rsidRDefault="0095271D">
      <w:pPr>
        <w:pBdr>
          <w:top w:val="nil"/>
          <w:left w:val="nil"/>
          <w:bottom w:val="nil"/>
          <w:right w:val="nil"/>
          <w:between w:val="nil"/>
        </w:pBdr>
        <w:jc w:val="right"/>
        <w:rPr>
          <w:sz w:val="28"/>
          <w:szCs w:val="28"/>
        </w:rPr>
      </w:pPr>
    </w:p>
    <w:p w:rsidR="00915FF5" w:rsidRDefault="00915FF5">
      <w:pPr>
        <w:pBdr>
          <w:top w:val="nil"/>
          <w:left w:val="nil"/>
          <w:bottom w:val="nil"/>
          <w:right w:val="nil"/>
          <w:between w:val="nil"/>
        </w:pBdr>
        <w:jc w:val="right"/>
        <w:rPr>
          <w:sz w:val="28"/>
          <w:szCs w:val="28"/>
        </w:rPr>
      </w:pPr>
    </w:p>
    <w:p w:rsidR="00915FF5" w:rsidRDefault="00915FF5">
      <w:pPr>
        <w:pBdr>
          <w:top w:val="nil"/>
          <w:left w:val="nil"/>
          <w:bottom w:val="nil"/>
          <w:right w:val="nil"/>
          <w:between w:val="nil"/>
        </w:pBdr>
        <w:jc w:val="right"/>
        <w:rPr>
          <w:sz w:val="28"/>
          <w:szCs w:val="28"/>
        </w:rPr>
      </w:pPr>
    </w:p>
    <w:p w:rsidR="00915FF5" w:rsidRDefault="00915FF5">
      <w:pPr>
        <w:pBdr>
          <w:top w:val="nil"/>
          <w:left w:val="nil"/>
          <w:bottom w:val="nil"/>
          <w:right w:val="nil"/>
          <w:between w:val="nil"/>
        </w:pBdr>
        <w:jc w:val="right"/>
        <w:rPr>
          <w:sz w:val="28"/>
          <w:szCs w:val="28"/>
        </w:rPr>
      </w:pPr>
    </w:p>
    <w:p w:rsidR="00915FF5" w:rsidRDefault="00915FF5">
      <w:pPr>
        <w:pBdr>
          <w:top w:val="nil"/>
          <w:left w:val="nil"/>
          <w:bottom w:val="nil"/>
          <w:right w:val="nil"/>
          <w:between w:val="nil"/>
        </w:pBdr>
        <w:jc w:val="right"/>
        <w:rPr>
          <w:sz w:val="28"/>
          <w:szCs w:val="28"/>
        </w:rPr>
      </w:pPr>
    </w:p>
    <w:p w:rsidR="00915FF5" w:rsidRDefault="00915FF5">
      <w:pPr>
        <w:pBdr>
          <w:top w:val="nil"/>
          <w:left w:val="nil"/>
          <w:bottom w:val="nil"/>
          <w:right w:val="nil"/>
          <w:between w:val="nil"/>
        </w:pBdr>
        <w:jc w:val="right"/>
        <w:rPr>
          <w:sz w:val="28"/>
          <w:szCs w:val="28"/>
        </w:rPr>
      </w:pPr>
    </w:p>
    <w:p w:rsidR="00915FF5" w:rsidRDefault="00915FF5">
      <w:pPr>
        <w:pBdr>
          <w:top w:val="nil"/>
          <w:left w:val="nil"/>
          <w:bottom w:val="nil"/>
          <w:right w:val="nil"/>
          <w:between w:val="nil"/>
        </w:pBdr>
        <w:jc w:val="right"/>
        <w:rPr>
          <w:sz w:val="28"/>
          <w:szCs w:val="28"/>
        </w:rPr>
      </w:pPr>
    </w:p>
    <w:p w:rsidR="00915FF5" w:rsidRDefault="00915FF5">
      <w:pPr>
        <w:pBdr>
          <w:top w:val="nil"/>
          <w:left w:val="nil"/>
          <w:bottom w:val="nil"/>
          <w:right w:val="nil"/>
          <w:between w:val="nil"/>
        </w:pBdr>
        <w:jc w:val="right"/>
        <w:rPr>
          <w:sz w:val="28"/>
          <w:szCs w:val="28"/>
        </w:rPr>
      </w:pPr>
    </w:p>
    <w:p w:rsidR="00915FF5" w:rsidRDefault="00915FF5">
      <w:pPr>
        <w:pBdr>
          <w:top w:val="nil"/>
          <w:left w:val="nil"/>
          <w:bottom w:val="nil"/>
          <w:right w:val="nil"/>
          <w:between w:val="nil"/>
        </w:pBdr>
        <w:jc w:val="right"/>
        <w:rPr>
          <w:sz w:val="28"/>
          <w:szCs w:val="28"/>
        </w:rPr>
      </w:pPr>
    </w:p>
    <w:p w:rsidR="00915FF5" w:rsidRDefault="00915FF5">
      <w:pPr>
        <w:pBdr>
          <w:top w:val="nil"/>
          <w:left w:val="nil"/>
          <w:bottom w:val="nil"/>
          <w:right w:val="nil"/>
          <w:between w:val="nil"/>
        </w:pBdr>
        <w:jc w:val="right"/>
        <w:rPr>
          <w:sz w:val="28"/>
          <w:szCs w:val="28"/>
        </w:rPr>
      </w:pPr>
    </w:p>
    <w:p w:rsidR="00915FF5" w:rsidRDefault="00915FF5">
      <w:pPr>
        <w:pBdr>
          <w:top w:val="nil"/>
          <w:left w:val="nil"/>
          <w:bottom w:val="nil"/>
          <w:right w:val="nil"/>
          <w:between w:val="nil"/>
        </w:pBdr>
        <w:jc w:val="right"/>
        <w:rPr>
          <w:sz w:val="28"/>
          <w:szCs w:val="28"/>
        </w:rPr>
      </w:pPr>
    </w:p>
    <w:p w:rsidR="0095271D" w:rsidRDefault="0095271D">
      <w:pPr>
        <w:pBdr>
          <w:top w:val="nil"/>
          <w:left w:val="nil"/>
          <w:bottom w:val="nil"/>
          <w:right w:val="nil"/>
          <w:between w:val="nil"/>
        </w:pBdr>
        <w:jc w:val="right"/>
        <w:rPr>
          <w:sz w:val="28"/>
          <w:szCs w:val="28"/>
        </w:rPr>
      </w:pPr>
    </w:p>
    <w:p w:rsidR="0095271D" w:rsidRDefault="0095271D">
      <w:pPr>
        <w:pBdr>
          <w:top w:val="nil"/>
          <w:left w:val="nil"/>
          <w:bottom w:val="nil"/>
          <w:right w:val="nil"/>
          <w:between w:val="nil"/>
        </w:pBdr>
        <w:jc w:val="right"/>
        <w:rPr>
          <w:sz w:val="28"/>
          <w:szCs w:val="28"/>
        </w:rPr>
      </w:pPr>
    </w:p>
    <w:p w:rsidR="0095271D" w:rsidRDefault="0095271D">
      <w:pPr>
        <w:pBdr>
          <w:top w:val="nil"/>
          <w:left w:val="nil"/>
          <w:bottom w:val="nil"/>
          <w:right w:val="nil"/>
          <w:between w:val="nil"/>
        </w:pBdr>
        <w:jc w:val="right"/>
        <w:rPr>
          <w:sz w:val="28"/>
          <w:szCs w:val="28"/>
        </w:rPr>
      </w:pPr>
    </w:p>
    <w:p w:rsidR="0095271D" w:rsidRDefault="0095271D">
      <w:pPr>
        <w:pBdr>
          <w:top w:val="nil"/>
          <w:left w:val="nil"/>
          <w:bottom w:val="nil"/>
          <w:right w:val="nil"/>
          <w:between w:val="nil"/>
        </w:pBdr>
        <w:jc w:val="right"/>
        <w:rPr>
          <w:sz w:val="28"/>
          <w:szCs w:val="28"/>
        </w:rPr>
      </w:pPr>
    </w:p>
    <w:p w:rsidR="0095271D" w:rsidRDefault="0095271D">
      <w:pPr>
        <w:pBdr>
          <w:top w:val="nil"/>
          <w:left w:val="nil"/>
          <w:bottom w:val="nil"/>
          <w:right w:val="nil"/>
          <w:between w:val="nil"/>
        </w:pBdr>
        <w:jc w:val="right"/>
        <w:rPr>
          <w:sz w:val="28"/>
          <w:szCs w:val="28"/>
        </w:rPr>
      </w:pPr>
    </w:p>
    <w:p w:rsidR="0095271D" w:rsidRDefault="0095271D">
      <w:pPr>
        <w:pBdr>
          <w:top w:val="nil"/>
          <w:left w:val="nil"/>
          <w:bottom w:val="nil"/>
          <w:right w:val="nil"/>
          <w:between w:val="nil"/>
        </w:pBdr>
        <w:rPr>
          <w:sz w:val="28"/>
          <w:szCs w:val="28"/>
        </w:rPr>
      </w:pPr>
    </w:p>
    <w:p w:rsidR="00D70070" w:rsidRDefault="00D70070" w:rsidP="007F5F8E">
      <w:pPr>
        <w:pBdr>
          <w:top w:val="nil"/>
          <w:left w:val="nil"/>
          <w:bottom w:val="nil"/>
          <w:right w:val="nil"/>
          <w:between w:val="nil"/>
        </w:pBdr>
        <w:rPr>
          <w:color w:val="000000"/>
          <w:sz w:val="28"/>
          <w:szCs w:val="28"/>
        </w:rPr>
      </w:pPr>
    </w:p>
    <w:p w:rsidR="00D70070" w:rsidRDefault="00D70070">
      <w:pPr>
        <w:pBdr>
          <w:top w:val="nil"/>
          <w:left w:val="nil"/>
          <w:bottom w:val="nil"/>
          <w:right w:val="nil"/>
          <w:between w:val="nil"/>
        </w:pBdr>
        <w:jc w:val="right"/>
        <w:rPr>
          <w:color w:val="000000"/>
          <w:sz w:val="28"/>
          <w:szCs w:val="28"/>
        </w:rPr>
      </w:pPr>
    </w:p>
    <w:p w:rsidR="00D70070" w:rsidRDefault="00D70070">
      <w:pPr>
        <w:pBdr>
          <w:top w:val="nil"/>
          <w:left w:val="nil"/>
          <w:bottom w:val="nil"/>
          <w:right w:val="nil"/>
          <w:between w:val="nil"/>
        </w:pBdr>
        <w:jc w:val="right"/>
        <w:rPr>
          <w:color w:val="000000"/>
          <w:sz w:val="28"/>
          <w:szCs w:val="28"/>
        </w:rPr>
      </w:pPr>
    </w:p>
    <w:p w:rsidR="00D70070" w:rsidRDefault="00D70070">
      <w:pPr>
        <w:pBdr>
          <w:top w:val="nil"/>
          <w:left w:val="nil"/>
          <w:bottom w:val="nil"/>
          <w:right w:val="nil"/>
          <w:between w:val="nil"/>
        </w:pBdr>
        <w:jc w:val="right"/>
        <w:rPr>
          <w:color w:val="000000"/>
          <w:sz w:val="28"/>
          <w:szCs w:val="28"/>
        </w:rPr>
      </w:pPr>
    </w:p>
    <w:p w:rsidR="0095271D" w:rsidRDefault="00797DF5">
      <w:pPr>
        <w:pBdr>
          <w:top w:val="nil"/>
          <w:left w:val="nil"/>
          <w:bottom w:val="nil"/>
          <w:right w:val="nil"/>
          <w:between w:val="nil"/>
        </w:pBdr>
        <w:jc w:val="right"/>
        <w:rPr>
          <w:color w:val="000000"/>
          <w:sz w:val="28"/>
          <w:szCs w:val="28"/>
        </w:rPr>
      </w:pPr>
      <w:r>
        <w:rPr>
          <w:color w:val="000000"/>
          <w:sz w:val="28"/>
          <w:szCs w:val="28"/>
        </w:rPr>
        <w:lastRenderedPageBreak/>
        <w:t xml:space="preserve">Вопрос № </w:t>
      </w:r>
      <w:r>
        <w:rPr>
          <w:sz w:val="28"/>
          <w:szCs w:val="28"/>
        </w:rPr>
        <w:t>5</w:t>
      </w:r>
    </w:p>
    <w:p w:rsidR="0095271D" w:rsidRDefault="00797DF5">
      <w:pPr>
        <w:pBdr>
          <w:top w:val="nil"/>
          <w:left w:val="nil"/>
          <w:bottom w:val="nil"/>
          <w:right w:val="nil"/>
          <w:between w:val="nil"/>
        </w:pBdr>
        <w:jc w:val="right"/>
        <w:rPr>
          <w:color w:val="000000"/>
          <w:sz w:val="28"/>
          <w:szCs w:val="28"/>
        </w:rPr>
      </w:pPr>
      <w:r>
        <w:rPr>
          <w:color w:val="000000"/>
          <w:sz w:val="28"/>
          <w:szCs w:val="28"/>
        </w:rPr>
        <w:t xml:space="preserve">Докладчик: начальник юридическо-правового управления </w:t>
      </w:r>
    </w:p>
    <w:p w:rsidR="0095271D" w:rsidRDefault="00797DF5">
      <w:pPr>
        <w:pBdr>
          <w:top w:val="nil"/>
          <w:left w:val="nil"/>
          <w:bottom w:val="nil"/>
          <w:right w:val="nil"/>
          <w:between w:val="nil"/>
        </w:pBdr>
        <w:jc w:val="right"/>
        <w:rPr>
          <w:color w:val="000000"/>
          <w:sz w:val="28"/>
          <w:szCs w:val="28"/>
        </w:rPr>
      </w:pPr>
      <w:r>
        <w:rPr>
          <w:color w:val="000000"/>
          <w:sz w:val="28"/>
          <w:szCs w:val="28"/>
        </w:rPr>
        <w:t>администрации Белоярского района</w:t>
      </w:r>
    </w:p>
    <w:p w:rsidR="0095271D" w:rsidRDefault="0095271D">
      <w:pPr>
        <w:pBdr>
          <w:top w:val="nil"/>
          <w:left w:val="nil"/>
          <w:bottom w:val="nil"/>
          <w:right w:val="nil"/>
          <w:between w:val="nil"/>
        </w:pBdr>
        <w:jc w:val="right"/>
        <w:rPr>
          <w:color w:val="000000"/>
          <w:sz w:val="24"/>
          <w:szCs w:val="24"/>
        </w:rPr>
      </w:pPr>
    </w:p>
    <w:p w:rsidR="0095271D" w:rsidRDefault="00797DF5">
      <w:pPr>
        <w:pBdr>
          <w:top w:val="nil"/>
          <w:left w:val="nil"/>
          <w:bottom w:val="nil"/>
          <w:right w:val="nil"/>
          <w:between w:val="nil"/>
        </w:pBdr>
        <w:jc w:val="right"/>
        <w:rPr>
          <w:color w:val="000000"/>
          <w:sz w:val="28"/>
          <w:szCs w:val="28"/>
        </w:rPr>
      </w:pPr>
      <w:r>
        <w:rPr>
          <w:b/>
          <w:color w:val="000000"/>
          <w:sz w:val="28"/>
          <w:szCs w:val="28"/>
        </w:rPr>
        <w:t>Рябухин Михаил Анатольевич</w:t>
      </w:r>
    </w:p>
    <w:p w:rsidR="0095271D" w:rsidRDefault="0095271D">
      <w:pPr>
        <w:pBdr>
          <w:top w:val="nil"/>
          <w:left w:val="nil"/>
          <w:bottom w:val="nil"/>
          <w:right w:val="nil"/>
          <w:between w:val="nil"/>
        </w:pBdr>
        <w:jc w:val="center"/>
        <w:rPr>
          <w:color w:val="000000"/>
          <w:sz w:val="24"/>
          <w:szCs w:val="24"/>
        </w:rPr>
      </w:pPr>
    </w:p>
    <w:p w:rsidR="0095271D" w:rsidRDefault="00797DF5">
      <w:pPr>
        <w:pBdr>
          <w:top w:val="nil"/>
          <w:left w:val="nil"/>
          <w:bottom w:val="nil"/>
          <w:right w:val="nil"/>
          <w:between w:val="nil"/>
        </w:pBdr>
        <w:ind w:firstLine="709"/>
        <w:jc w:val="center"/>
        <w:rPr>
          <w:color w:val="000000"/>
          <w:sz w:val="28"/>
          <w:szCs w:val="28"/>
        </w:rPr>
      </w:pPr>
      <w:r>
        <w:rPr>
          <w:b/>
          <w:color w:val="000000"/>
          <w:sz w:val="28"/>
          <w:szCs w:val="28"/>
        </w:rPr>
        <w:t>О рассмотрении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w:t>
      </w:r>
    </w:p>
    <w:p w:rsidR="0095271D" w:rsidRDefault="0095271D">
      <w:pPr>
        <w:pBdr>
          <w:top w:val="nil"/>
          <w:left w:val="nil"/>
          <w:bottom w:val="nil"/>
          <w:right w:val="nil"/>
          <w:between w:val="nil"/>
        </w:pBdr>
        <w:ind w:firstLine="709"/>
        <w:jc w:val="center"/>
        <w:rPr>
          <w:color w:val="000000"/>
          <w:sz w:val="28"/>
          <w:szCs w:val="28"/>
        </w:rPr>
      </w:pPr>
    </w:p>
    <w:p w:rsidR="0095271D" w:rsidRDefault="00797DF5">
      <w:pPr>
        <w:pBdr>
          <w:top w:val="nil"/>
          <w:left w:val="nil"/>
          <w:bottom w:val="nil"/>
          <w:right w:val="nil"/>
          <w:between w:val="nil"/>
        </w:pBdr>
        <w:ind w:firstLine="720"/>
        <w:jc w:val="both"/>
        <w:rPr>
          <w:sz w:val="28"/>
          <w:szCs w:val="28"/>
        </w:rPr>
      </w:pPr>
      <w:r>
        <w:rPr>
          <w:sz w:val="28"/>
          <w:szCs w:val="28"/>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является одной из основных мер, направленных на профилактику коррупции, осуществляется во исполнение требований статьи 6 Федерального закона от 25 декабря 2008 года № 273-ФЗ «О противодействии коррупции». </w:t>
      </w:r>
    </w:p>
    <w:p w:rsidR="0095271D" w:rsidRDefault="00797DF5">
      <w:pPr>
        <w:pBdr>
          <w:top w:val="nil"/>
          <w:left w:val="nil"/>
          <w:bottom w:val="nil"/>
          <w:right w:val="nil"/>
          <w:between w:val="nil"/>
        </w:pBdr>
        <w:ind w:firstLine="720"/>
        <w:jc w:val="both"/>
        <w:rPr>
          <w:sz w:val="28"/>
          <w:szCs w:val="28"/>
        </w:rPr>
      </w:pPr>
      <w:r>
        <w:rPr>
          <w:sz w:val="28"/>
          <w:szCs w:val="28"/>
        </w:rPr>
        <w:t>В 2020 году Белоярским городским судом рассмотрено 3 заявления указанной тематики, из них:</w:t>
      </w:r>
    </w:p>
    <w:p w:rsidR="0095271D" w:rsidRDefault="00797DF5">
      <w:pPr>
        <w:pBdr>
          <w:top w:val="nil"/>
          <w:left w:val="nil"/>
          <w:bottom w:val="nil"/>
          <w:right w:val="nil"/>
          <w:between w:val="nil"/>
        </w:pBdr>
        <w:ind w:firstLine="720"/>
        <w:jc w:val="both"/>
        <w:rPr>
          <w:sz w:val="28"/>
          <w:szCs w:val="28"/>
        </w:rPr>
      </w:pPr>
      <w:r>
        <w:rPr>
          <w:sz w:val="28"/>
          <w:szCs w:val="28"/>
        </w:rPr>
        <w:t xml:space="preserve">- административное исковое заявление </w:t>
      </w:r>
      <w:proofErr w:type="spellStart"/>
      <w:r>
        <w:rPr>
          <w:sz w:val="28"/>
          <w:szCs w:val="28"/>
        </w:rPr>
        <w:t>Азанбаева</w:t>
      </w:r>
      <w:proofErr w:type="spellEnd"/>
      <w:r>
        <w:rPr>
          <w:sz w:val="28"/>
          <w:szCs w:val="28"/>
        </w:rPr>
        <w:t xml:space="preserve"> Л.М. о признании незаконным внеплановой проверки, распоряжения о проведении внеплановой проверки, акта о проверке соблюдения земельного законодательства, предписания об устранении нарушений земельного законодательства. По результатам рассмотрения в удовлетворении административных исковых требований </w:t>
      </w:r>
      <w:proofErr w:type="spellStart"/>
      <w:r>
        <w:rPr>
          <w:sz w:val="28"/>
          <w:szCs w:val="28"/>
        </w:rPr>
        <w:t>Азанбаеву</w:t>
      </w:r>
      <w:proofErr w:type="spellEnd"/>
      <w:r>
        <w:rPr>
          <w:sz w:val="28"/>
          <w:szCs w:val="28"/>
        </w:rPr>
        <w:t xml:space="preserve"> Л.М. отказано в полном объеме. Решение суда на момент составления информации не вступило в законную силу;</w:t>
      </w:r>
    </w:p>
    <w:p w:rsidR="0095271D" w:rsidRDefault="00797DF5">
      <w:pPr>
        <w:pBdr>
          <w:top w:val="nil"/>
          <w:left w:val="nil"/>
          <w:bottom w:val="nil"/>
          <w:right w:val="nil"/>
          <w:between w:val="nil"/>
        </w:pBdr>
        <w:ind w:firstLine="720"/>
        <w:jc w:val="both"/>
        <w:rPr>
          <w:sz w:val="28"/>
          <w:szCs w:val="28"/>
        </w:rPr>
      </w:pPr>
      <w:r>
        <w:rPr>
          <w:sz w:val="28"/>
          <w:szCs w:val="28"/>
        </w:rPr>
        <w:t>- исковое заявление Шипицына В.Б. о признании незаконными действий должностных лиц администрации Белоярского района в части направления запросов о частной жизни Шипицына В.Б. Решением Белоярского городского суда требования истца были удовлетворены частично. Суд апелляционной инстанции по жалобе администрации Белоярского района отменил решение суда первой инстанции и отказал заявителю в удовлетворении требований в полном объеме;</w:t>
      </w:r>
    </w:p>
    <w:p w:rsidR="0095271D" w:rsidRDefault="00797DF5">
      <w:pPr>
        <w:pBdr>
          <w:top w:val="nil"/>
          <w:left w:val="nil"/>
          <w:bottom w:val="nil"/>
          <w:right w:val="nil"/>
          <w:between w:val="nil"/>
        </w:pBdr>
        <w:ind w:firstLine="720"/>
        <w:jc w:val="both"/>
        <w:rPr>
          <w:sz w:val="28"/>
          <w:szCs w:val="28"/>
        </w:rPr>
      </w:pPr>
      <w:r>
        <w:rPr>
          <w:sz w:val="28"/>
          <w:szCs w:val="28"/>
        </w:rPr>
        <w:t xml:space="preserve">Также, в 2020 году Арбитражным судом ХМАО-Югры рассмотрено 1 дело указанной категории. </w:t>
      </w:r>
    </w:p>
    <w:p w:rsidR="0095271D" w:rsidRDefault="00797DF5">
      <w:pPr>
        <w:pBdr>
          <w:top w:val="nil"/>
          <w:left w:val="nil"/>
          <w:bottom w:val="nil"/>
          <w:right w:val="nil"/>
          <w:between w:val="nil"/>
        </w:pBdr>
        <w:ind w:firstLine="720"/>
        <w:jc w:val="both"/>
        <w:rPr>
          <w:sz w:val="28"/>
          <w:szCs w:val="28"/>
        </w:rPr>
      </w:pPr>
      <w:r>
        <w:rPr>
          <w:sz w:val="28"/>
          <w:szCs w:val="28"/>
        </w:rPr>
        <w:t xml:space="preserve">Так, прокурор ХМАО-Югры обратился в суд с требованием о признании незаконным бездействия администрации Белоярского района, выразившееся в непринятии мер по разработке и утверждению нормативного правового акта, регламентирующего порядок осуществления муниципального контроля, предусмотренного статьей 16 Федерального </w:t>
      </w:r>
      <w:r>
        <w:rPr>
          <w:sz w:val="28"/>
          <w:szCs w:val="28"/>
        </w:rPr>
        <w:lastRenderedPageBreak/>
        <w:t xml:space="preserve">закона от 28.12.2009 № 381-ФЗ «Об основах государственного регулирования торговой деятельности в Российской Федерации» и </w:t>
      </w:r>
      <w:proofErr w:type="spellStart"/>
      <w:r>
        <w:rPr>
          <w:sz w:val="28"/>
          <w:szCs w:val="28"/>
        </w:rPr>
        <w:t>обязании</w:t>
      </w:r>
      <w:proofErr w:type="spellEnd"/>
      <w:r>
        <w:rPr>
          <w:sz w:val="28"/>
          <w:szCs w:val="28"/>
        </w:rPr>
        <w:t xml:space="preserve"> в течение 1 месяца после вступления решения по делу в законную силу разработать и принять нормативный правовой акт, регламентирующий порядок организации и осуществления муниципального контроля. Требования прокурора рассмотрены и удовлетворены администрацией Белоярского района решение суда исполнено. </w:t>
      </w:r>
    </w:p>
    <w:p w:rsidR="0095271D" w:rsidRDefault="00797DF5">
      <w:pPr>
        <w:pBdr>
          <w:top w:val="nil"/>
          <w:left w:val="nil"/>
          <w:bottom w:val="nil"/>
          <w:right w:val="nil"/>
          <w:between w:val="nil"/>
        </w:pBdr>
        <w:ind w:firstLine="720"/>
        <w:jc w:val="both"/>
        <w:rPr>
          <w:color w:val="000000"/>
          <w:sz w:val="28"/>
          <w:szCs w:val="28"/>
        </w:rPr>
      </w:pPr>
      <w:r>
        <w:rPr>
          <w:sz w:val="28"/>
          <w:szCs w:val="28"/>
        </w:rPr>
        <w:t>ЮПУ в рамках постоянного мониторинга НПА Белоярского района на основании утвержденного плана координирует процесс актуализации НПА, с применением программного комплекса «Кодекс» вносит на рассмотрение органов администрации предложения по корректировке отраслевых муниципальных нормативных актов. Кроме указанных мер в целях надлежащего муниципального нормотворчества ЮПУ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w:t>
      </w:r>
    </w:p>
    <w:p w:rsidR="0095271D" w:rsidRDefault="0095271D">
      <w:pPr>
        <w:pBdr>
          <w:top w:val="nil"/>
          <w:left w:val="nil"/>
          <w:bottom w:val="nil"/>
          <w:right w:val="nil"/>
          <w:between w:val="nil"/>
        </w:pBdr>
        <w:rPr>
          <w:color w:val="000000"/>
          <w:sz w:val="28"/>
          <w:szCs w:val="28"/>
        </w:rPr>
      </w:pPr>
    </w:p>
    <w:p w:rsidR="0095271D" w:rsidRDefault="00797DF5">
      <w:pPr>
        <w:pBdr>
          <w:top w:val="nil"/>
          <w:left w:val="nil"/>
          <w:bottom w:val="nil"/>
          <w:right w:val="nil"/>
          <w:between w:val="nil"/>
        </w:pBdr>
        <w:ind w:firstLine="708"/>
        <w:rPr>
          <w:color w:val="000000"/>
          <w:sz w:val="28"/>
          <w:szCs w:val="28"/>
        </w:rPr>
      </w:pPr>
      <w:r>
        <w:rPr>
          <w:color w:val="000000"/>
          <w:sz w:val="28"/>
          <w:szCs w:val="28"/>
          <w:u w:val="single"/>
        </w:rPr>
        <w:t>Предложение в проект решения:</w:t>
      </w:r>
      <w:r>
        <w:rPr>
          <w:color w:val="000000"/>
          <w:sz w:val="28"/>
          <w:szCs w:val="28"/>
        </w:rPr>
        <w:t xml:space="preserve"> информацию принять к сведению.</w:t>
      </w:r>
    </w:p>
    <w:sectPr w:rsidR="0095271D">
      <w:pgSz w:w="11906" w:h="16838"/>
      <w:pgMar w:top="992" w:right="851" w:bottom="993"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B57"/>
    <w:multiLevelType w:val="hybridMultilevel"/>
    <w:tmpl w:val="F3BE4618"/>
    <w:lvl w:ilvl="0" w:tplc="ADD40C3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A20251A"/>
    <w:multiLevelType w:val="hybridMultilevel"/>
    <w:tmpl w:val="7A8CADCC"/>
    <w:lvl w:ilvl="0" w:tplc="1024B09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05237B"/>
    <w:multiLevelType w:val="multilevel"/>
    <w:tmpl w:val="D26C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63AC6"/>
    <w:multiLevelType w:val="hybridMultilevel"/>
    <w:tmpl w:val="BAA27B20"/>
    <w:lvl w:ilvl="0" w:tplc="0DF849D8">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25AE506F"/>
    <w:multiLevelType w:val="multilevel"/>
    <w:tmpl w:val="CC9AE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98458E"/>
    <w:multiLevelType w:val="hybridMultilevel"/>
    <w:tmpl w:val="D02EF620"/>
    <w:lvl w:ilvl="0" w:tplc="1848D2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6F17433"/>
    <w:multiLevelType w:val="hybridMultilevel"/>
    <w:tmpl w:val="622E03BC"/>
    <w:lvl w:ilvl="0" w:tplc="664CDD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1A50B52"/>
    <w:multiLevelType w:val="hybridMultilevel"/>
    <w:tmpl w:val="C6F67F60"/>
    <w:lvl w:ilvl="0" w:tplc="127A108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AA87DB0"/>
    <w:multiLevelType w:val="hybridMultilevel"/>
    <w:tmpl w:val="DA86C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64568F"/>
    <w:multiLevelType w:val="multilevel"/>
    <w:tmpl w:val="CDB8B9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8"/>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7"/>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71D"/>
    <w:rsid w:val="000334BD"/>
    <w:rsid w:val="0004467F"/>
    <w:rsid w:val="000925FE"/>
    <w:rsid w:val="00146903"/>
    <w:rsid w:val="002875A7"/>
    <w:rsid w:val="002E539D"/>
    <w:rsid w:val="00436746"/>
    <w:rsid w:val="004E13D0"/>
    <w:rsid w:val="004F2994"/>
    <w:rsid w:val="005F3272"/>
    <w:rsid w:val="00620BB0"/>
    <w:rsid w:val="00624378"/>
    <w:rsid w:val="006402BE"/>
    <w:rsid w:val="006A1747"/>
    <w:rsid w:val="006A5219"/>
    <w:rsid w:val="006B0035"/>
    <w:rsid w:val="00742D43"/>
    <w:rsid w:val="007625A2"/>
    <w:rsid w:val="00777E90"/>
    <w:rsid w:val="00797DF5"/>
    <w:rsid w:val="007F5F8E"/>
    <w:rsid w:val="0084256F"/>
    <w:rsid w:val="008676CF"/>
    <w:rsid w:val="00915FF5"/>
    <w:rsid w:val="009408ED"/>
    <w:rsid w:val="0095271D"/>
    <w:rsid w:val="00955C68"/>
    <w:rsid w:val="00983629"/>
    <w:rsid w:val="00A3035B"/>
    <w:rsid w:val="00AA3EC3"/>
    <w:rsid w:val="00B21442"/>
    <w:rsid w:val="00C6193A"/>
    <w:rsid w:val="00C82D90"/>
    <w:rsid w:val="00CE21D0"/>
    <w:rsid w:val="00D70070"/>
    <w:rsid w:val="00D73178"/>
    <w:rsid w:val="00DC0A02"/>
    <w:rsid w:val="00DD3B8A"/>
    <w:rsid w:val="00DF07C6"/>
    <w:rsid w:val="00F24386"/>
    <w:rsid w:val="00F52214"/>
    <w:rsid w:val="00F8381D"/>
    <w:rsid w:val="00F875AC"/>
    <w:rsid w:val="00F95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paragraph" w:customStyle="1" w:styleId="Style6">
    <w:name w:val="Style6"/>
    <w:basedOn w:val="a"/>
    <w:rsid w:val="00797DF5"/>
    <w:pPr>
      <w:widowControl w:val="0"/>
      <w:autoSpaceDE w:val="0"/>
      <w:autoSpaceDN w:val="0"/>
      <w:adjustRightInd w:val="0"/>
    </w:pPr>
    <w:rPr>
      <w:sz w:val="24"/>
      <w:szCs w:val="24"/>
    </w:rPr>
  </w:style>
  <w:style w:type="character" w:customStyle="1" w:styleId="FontStyle15">
    <w:name w:val="Font Style15"/>
    <w:basedOn w:val="a0"/>
    <w:rsid w:val="00797DF5"/>
    <w:rPr>
      <w:rFonts w:ascii="Times New Roman" w:hAnsi="Times New Roman" w:cs="Times New Roman"/>
      <w:sz w:val="22"/>
      <w:szCs w:val="22"/>
    </w:rPr>
  </w:style>
  <w:style w:type="character" w:styleId="aa">
    <w:name w:val="Hyperlink"/>
    <w:basedOn w:val="a0"/>
    <w:unhideWhenUsed/>
    <w:rsid w:val="00797DF5"/>
    <w:rPr>
      <w:color w:val="0000FF" w:themeColor="hyperlink"/>
      <w:u w:val="single"/>
    </w:rPr>
  </w:style>
  <w:style w:type="character" w:customStyle="1" w:styleId="FontStyle18">
    <w:name w:val="Font Style18"/>
    <w:rsid w:val="00797DF5"/>
    <w:rPr>
      <w:rFonts w:ascii="Times New Roman" w:hAnsi="Times New Roman" w:cs="Times New Roman" w:hint="default"/>
      <w:sz w:val="22"/>
      <w:szCs w:val="22"/>
    </w:rPr>
  </w:style>
  <w:style w:type="paragraph" w:customStyle="1" w:styleId="Style2">
    <w:name w:val="Style2"/>
    <w:basedOn w:val="a"/>
    <w:rsid w:val="00797DF5"/>
    <w:pPr>
      <w:widowControl w:val="0"/>
      <w:autoSpaceDE w:val="0"/>
      <w:autoSpaceDN w:val="0"/>
      <w:adjustRightInd w:val="0"/>
      <w:spacing w:line="278" w:lineRule="exact"/>
      <w:ind w:firstLine="782"/>
      <w:jc w:val="both"/>
    </w:pPr>
    <w:rPr>
      <w:sz w:val="24"/>
      <w:szCs w:val="24"/>
    </w:rPr>
  </w:style>
  <w:style w:type="paragraph" w:styleId="ab">
    <w:name w:val="Normal (Web)"/>
    <w:basedOn w:val="a"/>
    <w:uiPriority w:val="99"/>
    <w:unhideWhenUsed/>
    <w:rsid w:val="00797DF5"/>
    <w:pPr>
      <w:spacing w:before="100" w:beforeAutospacing="1" w:after="100" w:afterAutospacing="1"/>
    </w:pPr>
    <w:rPr>
      <w:sz w:val="24"/>
      <w:szCs w:val="24"/>
    </w:rPr>
  </w:style>
  <w:style w:type="paragraph" w:styleId="ac">
    <w:name w:val="Body Text"/>
    <w:basedOn w:val="a"/>
    <w:link w:val="ad"/>
    <w:rsid w:val="00915FF5"/>
    <w:pPr>
      <w:widowControl w:val="0"/>
      <w:shd w:val="clear" w:color="auto" w:fill="FFFFFF"/>
      <w:spacing w:before="360" w:after="240" w:line="274" w:lineRule="exact"/>
      <w:jc w:val="center"/>
    </w:pPr>
    <w:rPr>
      <w:rFonts w:ascii="Calibri" w:eastAsia="Calibri" w:hAnsi="Calibri"/>
      <w:sz w:val="23"/>
      <w:szCs w:val="23"/>
      <w:lang w:val="x-none" w:eastAsia="x-none"/>
    </w:rPr>
  </w:style>
  <w:style w:type="character" w:customStyle="1" w:styleId="ad">
    <w:name w:val="Основной текст Знак"/>
    <w:basedOn w:val="a0"/>
    <w:link w:val="ac"/>
    <w:rsid w:val="00915FF5"/>
    <w:rPr>
      <w:rFonts w:ascii="Calibri" w:eastAsia="Calibri" w:hAnsi="Calibri"/>
      <w:sz w:val="23"/>
      <w:szCs w:val="23"/>
      <w:shd w:val="clear" w:color="auto" w:fill="FFFFFF"/>
      <w:lang w:val="x-none" w:eastAsia="x-none"/>
    </w:rPr>
  </w:style>
  <w:style w:type="paragraph" w:styleId="ae">
    <w:name w:val="Body Text Indent"/>
    <w:basedOn w:val="a"/>
    <w:link w:val="af"/>
    <w:uiPriority w:val="99"/>
    <w:rsid w:val="00915FF5"/>
    <w:pPr>
      <w:spacing w:after="120" w:line="276" w:lineRule="auto"/>
      <w:ind w:left="283"/>
    </w:pPr>
    <w:rPr>
      <w:rFonts w:ascii="Calibri" w:eastAsia="Calibri" w:hAnsi="Calibri"/>
      <w:sz w:val="22"/>
      <w:szCs w:val="22"/>
      <w:lang w:val="x-none" w:eastAsia="en-US"/>
    </w:rPr>
  </w:style>
  <w:style w:type="character" w:customStyle="1" w:styleId="af">
    <w:name w:val="Основной текст с отступом Знак"/>
    <w:basedOn w:val="a0"/>
    <w:link w:val="ae"/>
    <w:uiPriority w:val="99"/>
    <w:rsid w:val="00915FF5"/>
    <w:rPr>
      <w:rFonts w:ascii="Calibri" w:eastAsia="Calibri" w:hAnsi="Calibri"/>
      <w:sz w:val="22"/>
      <w:szCs w:val="22"/>
      <w:lang w:val="x-none" w:eastAsia="en-US"/>
    </w:rPr>
  </w:style>
  <w:style w:type="paragraph" w:customStyle="1" w:styleId="ConsPlusNormal">
    <w:name w:val="ConsPlusNormal"/>
    <w:rsid w:val="00915FF5"/>
    <w:pPr>
      <w:autoSpaceDE w:val="0"/>
      <w:autoSpaceDN w:val="0"/>
      <w:adjustRightInd w:val="0"/>
      <w:ind w:firstLine="720"/>
    </w:pPr>
    <w:rPr>
      <w:rFonts w:ascii="Arial" w:hAnsi="Arial" w:cs="Arial"/>
    </w:rPr>
  </w:style>
  <w:style w:type="paragraph" w:styleId="af0">
    <w:name w:val="List Paragraph"/>
    <w:basedOn w:val="a"/>
    <w:link w:val="af1"/>
    <w:uiPriority w:val="34"/>
    <w:qFormat/>
    <w:rsid w:val="00915FF5"/>
    <w:pPr>
      <w:spacing w:after="200" w:line="276" w:lineRule="auto"/>
      <w:ind w:left="720"/>
      <w:contextualSpacing/>
    </w:pPr>
    <w:rPr>
      <w:rFonts w:ascii="Calibri" w:hAnsi="Calibri"/>
      <w:sz w:val="22"/>
      <w:szCs w:val="22"/>
      <w:lang w:val="x-none" w:eastAsia="x-none"/>
    </w:rPr>
  </w:style>
  <w:style w:type="paragraph" w:styleId="31">
    <w:name w:val="Body Text Indent 3"/>
    <w:basedOn w:val="a"/>
    <w:link w:val="32"/>
    <w:unhideWhenUsed/>
    <w:rsid w:val="00915FF5"/>
    <w:pPr>
      <w:spacing w:after="120" w:line="276" w:lineRule="auto"/>
      <w:ind w:left="283"/>
    </w:pPr>
    <w:rPr>
      <w:rFonts w:ascii="Calibri" w:eastAsia="Calibri" w:hAnsi="Calibri"/>
      <w:sz w:val="16"/>
      <w:szCs w:val="16"/>
      <w:lang w:val="x-none" w:eastAsia="en-US"/>
    </w:rPr>
  </w:style>
  <w:style w:type="character" w:customStyle="1" w:styleId="32">
    <w:name w:val="Основной текст с отступом 3 Знак"/>
    <w:basedOn w:val="a0"/>
    <w:link w:val="31"/>
    <w:rsid w:val="00915FF5"/>
    <w:rPr>
      <w:rFonts w:ascii="Calibri" w:eastAsia="Calibri" w:hAnsi="Calibri"/>
      <w:sz w:val="16"/>
      <w:szCs w:val="16"/>
      <w:lang w:val="x-none" w:eastAsia="en-US"/>
    </w:rPr>
  </w:style>
  <w:style w:type="paragraph" w:styleId="af2">
    <w:name w:val="No Spacing"/>
    <w:uiPriority w:val="1"/>
    <w:qFormat/>
    <w:rsid w:val="00915FF5"/>
    <w:rPr>
      <w:rFonts w:ascii="Calibri" w:hAnsi="Calibri"/>
      <w:sz w:val="22"/>
      <w:szCs w:val="22"/>
    </w:rPr>
  </w:style>
  <w:style w:type="character" w:customStyle="1" w:styleId="af1">
    <w:name w:val="Абзац списка Знак"/>
    <w:link w:val="af0"/>
    <w:uiPriority w:val="34"/>
    <w:locked/>
    <w:rsid w:val="00915FF5"/>
    <w:rPr>
      <w:rFonts w:ascii="Calibri" w:hAnsi="Calibri"/>
      <w:sz w:val="22"/>
      <w:szCs w:val="22"/>
      <w:lang w:val="x-none" w:eastAsia="x-none"/>
    </w:rPr>
  </w:style>
  <w:style w:type="character" w:customStyle="1" w:styleId="20">
    <w:name w:val="Основной текст (2)_"/>
    <w:link w:val="21"/>
    <w:rsid w:val="00915FF5"/>
    <w:rPr>
      <w:shd w:val="clear" w:color="auto" w:fill="FFFFFF"/>
    </w:rPr>
  </w:style>
  <w:style w:type="paragraph" w:customStyle="1" w:styleId="21">
    <w:name w:val="Основной текст (2)"/>
    <w:basedOn w:val="a"/>
    <w:link w:val="20"/>
    <w:rsid w:val="00915FF5"/>
    <w:pPr>
      <w:widowControl w:val="0"/>
      <w:shd w:val="clear" w:color="auto" w:fill="FFFFFF"/>
      <w:spacing w:line="278" w:lineRule="exact"/>
    </w:pPr>
  </w:style>
  <w:style w:type="paragraph" w:customStyle="1" w:styleId="Default">
    <w:name w:val="Default"/>
    <w:rsid w:val="00915FF5"/>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915FF5"/>
  </w:style>
  <w:style w:type="character" w:customStyle="1" w:styleId="10">
    <w:name w:val="Заголовок 1 Знак"/>
    <w:basedOn w:val="a0"/>
    <w:link w:val="1"/>
    <w:rsid w:val="00915FF5"/>
    <w:rPr>
      <w:b/>
      <w:sz w:val="48"/>
      <w:szCs w:val="48"/>
    </w:rPr>
  </w:style>
  <w:style w:type="character" w:customStyle="1" w:styleId="hl">
    <w:name w:val="hl"/>
    <w:rsid w:val="00915FF5"/>
  </w:style>
  <w:style w:type="paragraph" w:customStyle="1" w:styleId="33">
    <w:name w:val="Знак3"/>
    <w:basedOn w:val="a"/>
    <w:rsid w:val="00915FF5"/>
    <w:pPr>
      <w:spacing w:after="160" w:line="240" w:lineRule="exact"/>
    </w:pPr>
    <w:rPr>
      <w:rFonts w:ascii="Verdana" w:hAnsi="Verdana" w:cs="Verdana"/>
      <w:color w:val="000000"/>
      <w:sz w:val="24"/>
      <w:szCs w:val="24"/>
      <w:lang w:val="en-US" w:eastAsia="en-US"/>
    </w:rPr>
  </w:style>
  <w:style w:type="paragraph" w:customStyle="1" w:styleId="ConsPlusCell">
    <w:name w:val="ConsPlusCell"/>
    <w:rsid w:val="00915FF5"/>
    <w:pPr>
      <w:autoSpaceDE w:val="0"/>
      <w:autoSpaceDN w:val="0"/>
      <w:adjustRightInd w:val="0"/>
    </w:pPr>
    <w:rPr>
      <w:rFonts w:ascii="Arial" w:hAnsi="Arial" w:cs="Arial"/>
    </w:rPr>
  </w:style>
  <w:style w:type="paragraph" w:customStyle="1" w:styleId="consplusnormal0">
    <w:name w:val="consplusnormal"/>
    <w:basedOn w:val="a"/>
    <w:rsid w:val="00915FF5"/>
    <w:pPr>
      <w:spacing w:before="100" w:beforeAutospacing="1" w:after="100" w:afterAutospacing="1"/>
    </w:pPr>
    <w:rPr>
      <w:sz w:val="24"/>
      <w:szCs w:val="24"/>
    </w:rPr>
  </w:style>
  <w:style w:type="character" w:customStyle="1" w:styleId="FontStyle16">
    <w:name w:val="Font Style16"/>
    <w:rsid w:val="00915FF5"/>
    <w:rPr>
      <w:rFonts w:ascii="Times New Roman" w:hAnsi="Times New Roman" w:cs="Times New Roman"/>
      <w:sz w:val="22"/>
      <w:szCs w:val="22"/>
    </w:rPr>
  </w:style>
  <w:style w:type="character" w:styleId="af3">
    <w:name w:val="FollowedHyperlink"/>
    <w:basedOn w:val="a0"/>
    <w:uiPriority w:val="99"/>
    <w:semiHidden/>
    <w:unhideWhenUsed/>
    <w:rsid w:val="00915FF5"/>
    <w:rPr>
      <w:color w:val="800080" w:themeColor="followedHyperlink"/>
      <w:u w:val="single"/>
    </w:rPr>
  </w:style>
  <w:style w:type="table" w:styleId="af4">
    <w:name w:val="Table Grid"/>
    <w:basedOn w:val="a1"/>
    <w:uiPriority w:val="59"/>
    <w:rsid w:val="00915F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5FF5"/>
    <w:rPr>
      <w:b/>
      <w:sz w:val="28"/>
      <w:szCs w:val="28"/>
    </w:rPr>
  </w:style>
  <w:style w:type="paragraph" w:customStyle="1" w:styleId="ConsPlusTitle">
    <w:name w:val="ConsPlusTitle"/>
    <w:rsid w:val="00915FF5"/>
    <w:pPr>
      <w:widowControl w:val="0"/>
      <w:autoSpaceDE w:val="0"/>
      <w:autoSpaceDN w:val="0"/>
      <w:adjustRightInd w:val="0"/>
    </w:pPr>
    <w:rPr>
      <w:rFonts w:ascii="Arial" w:hAnsi="Arial" w:cs="Arial"/>
      <w:b/>
      <w:bCs/>
    </w:rPr>
  </w:style>
  <w:style w:type="character" w:customStyle="1" w:styleId="normaltextrun">
    <w:name w:val="normaltextrun"/>
    <w:rsid w:val="00915FF5"/>
  </w:style>
  <w:style w:type="paragraph" w:customStyle="1" w:styleId="paragraph">
    <w:name w:val="paragraph"/>
    <w:basedOn w:val="a"/>
    <w:rsid w:val="00915FF5"/>
    <w:pPr>
      <w:spacing w:before="100" w:beforeAutospacing="1" w:after="100" w:afterAutospacing="1"/>
    </w:pPr>
    <w:rPr>
      <w:sz w:val="24"/>
      <w:szCs w:val="24"/>
    </w:rPr>
  </w:style>
  <w:style w:type="character" w:customStyle="1" w:styleId="eop">
    <w:name w:val="eop"/>
    <w:rsid w:val="00915FF5"/>
  </w:style>
  <w:style w:type="character" w:styleId="af5">
    <w:name w:val="Strong"/>
    <w:uiPriority w:val="22"/>
    <w:qFormat/>
    <w:rsid w:val="00915FF5"/>
    <w:rPr>
      <w:b/>
      <w:bCs/>
    </w:rPr>
  </w:style>
  <w:style w:type="paragraph" w:styleId="af6">
    <w:name w:val="Balloon Text"/>
    <w:basedOn w:val="a"/>
    <w:link w:val="af7"/>
    <w:uiPriority w:val="99"/>
    <w:semiHidden/>
    <w:unhideWhenUsed/>
    <w:rsid w:val="00915FF5"/>
    <w:rPr>
      <w:rFonts w:ascii="Tahoma" w:hAnsi="Tahoma" w:cs="Tahoma"/>
      <w:sz w:val="16"/>
      <w:szCs w:val="16"/>
    </w:rPr>
  </w:style>
  <w:style w:type="character" w:customStyle="1" w:styleId="af7">
    <w:name w:val="Текст выноски Знак"/>
    <w:basedOn w:val="a0"/>
    <w:link w:val="af6"/>
    <w:uiPriority w:val="99"/>
    <w:semiHidden/>
    <w:rsid w:val="00915FF5"/>
    <w:rPr>
      <w:rFonts w:ascii="Tahoma" w:hAnsi="Tahoma" w:cs="Tahoma"/>
      <w:sz w:val="16"/>
      <w:szCs w:val="16"/>
    </w:rPr>
  </w:style>
  <w:style w:type="character" w:customStyle="1" w:styleId="af8">
    <w:name w:val="Основной текст_"/>
    <w:basedOn w:val="a0"/>
    <w:link w:val="22"/>
    <w:rsid w:val="00915FF5"/>
    <w:rPr>
      <w:sz w:val="55"/>
      <w:szCs w:val="55"/>
      <w:shd w:val="clear" w:color="auto" w:fill="FFFFFF"/>
    </w:rPr>
  </w:style>
  <w:style w:type="character" w:customStyle="1" w:styleId="11">
    <w:name w:val="Основной текст1"/>
    <w:basedOn w:val="af8"/>
    <w:rsid w:val="00915FF5"/>
    <w:rPr>
      <w:color w:val="000000"/>
      <w:spacing w:val="0"/>
      <w:w w:val="100"/>
      <w:position w:val="0"/>
      <w:sz w:val="55"/>
      <w:szCs w:val="55"/>
      <w:u w:val="single"/>
      <w:shd w:val="clear" w:color="auto" w:fill="FFFFFF"/>
      <w:lang w:val="ru-RU"/>
    </w:rPr>
  </w:style>
  <w:style w:type="paragraph" w:customStyle="1" w:styleId="22">
    <w:name w:val="Основной текст2"/>
    <w:basedOn w:val="a"/>
    <w:link w:val="af8"/>
    <w:rsid w:val="00915FF5"/>
    <w:pPr>
      <w:widowControl w:val="0"/>
      <w:shd w:val="clear" w:color="auto" w:fill="FFFFFF"/>
      <w:spacing w:line="660" w:lineRule="exact"/>
      <w:jc w:val="center"/>
    </w:pPr>
    <w:rPr>
      <w:sz w:val="55"/>
      <w:szCs w:val="55"/>
    </w:rPr>
  </w:style>
  <w:style w:type="character" w:customStyle="1" w:styleId="FontStyle23">
    <w:name w:val="Font Style23"/>
    <w:rsid w:val="00915FF5"/>
    <w:rPr>
      <w:rFonts w:ascii="Times New Roman" w:hAnsi="Times New Roman" w:cs="Times New Roman" w:hint="default"/>
      <w:sz w:val="22"/>
    </w:rPr>
  </w:style>
  <w:style w:type="paragraph" w:customStyle="1" w:styleId="af9">
    <w:name w:val="Знак"/>
    <w:basedOn w:val="a"/>
    <w:rsid w:val="00915FF5"/>
    <w:pPr>
      <w:spacing w:after="160" w:line="240" w:lineRule="exact"/>
    </w:pPr>
    <w:rPr>
      <w:rFonts w:ascii="Verdana" w:hAnsi="Verdana"/>
      <w:lang w:val="en-US" w:eastAsia="en-US"/>
    </w:rPr>
  </w:style>
  <w:style w:type="paragraph" w:customStyle="1" w:styleId="23">
    <w:name w:val="Знак2"/>
    <w:basedOn w:val="a"/>
    <w:rsid w:val="00915FF5"/>
    <w:pPr>
      <w:spacing w:after="160" w:line="240" w:lineRule="exact"/>
    </w:pPr>
    <w:rPr>
      <w:rFonts w:ascii="Verdana" w:hAnsi="Verdana"/>
      <w:lang w:val="en-US" w:eastAsia="en-US"/>
    </w:rPr>
  </w:style>
  <w:style w:type="paragraph" w:customStyle="1" w:styleId="12">
    <w:name w:val="Знак1"/>
    <w:basedOn w:val="a"/>
    <w:rsid w:val="00915FF5"/>
    <w:pPr>
      <w:spacing w:after="160" w:line="240" w:lineRule="exact"/>
    </w:pPr>
    <w:rPr>
      <w:rFonts w:ascii="Verdana" w:hAnsi="Verdana"/>
      <w:lang w:val="en-US" w:eastAsia="en-US"/>
    </w:rPr>
  </w:style>
  <w:style w:type="paragraph" w:customStyle="1" w:styleId="afa">
    <w:name w:val="Текст документа"/>
    <w:basedOn w:val="a"/>
    <w:rsid w:val="00915FF5"/>
    <w:pPr>
      <w:ind w:firstLine="567"/>
    </w:pPr>
    <w:rPr>
      <w:sz w:val="26"/>
      <w:szCs w:val="24"/>
    </w:rPr>
  </w:style>
  <w:style w:type="paragraph" w:customStyle="1" w:styleId="pj">
    <w:name w:val="pj"/>
    <w:basedOn w:val="a"/>
    <w:rsid w:val="00915FF5"/>
    <w:pPr>
      <w:spacing w:before="100" w:beforeAutospacing="1" w:after="100" w:afterAutospacing="1"/>
    </w:pPr>
    <w:rPr>
      <w:sz w:val="24"/>
      <w:szCs w:val="24"/>
    </w:rPr>
  </w:style>
  <w:style w:type="paragraph" w:customStyle="1" w:styleId="formattext">
    <w:name w:val="formattext"/>
    <w:basedOn w:val="a"/>
    <w:rsid w:val="00915FF5"/>
    <w:pPr>
      <w:spacing w:before="100" w:beforeAutospacing="1" w:after="100" w:afterAutospacing="1"/>
    </w:pPr>
    <w:rPr>
      <w:sz w:val="24"/>
      <w:szCs w:val="24"/>
    </w:rPr>
  </w:style>
  <w:style w:type="character" w:customStyle="1" w:styleId="FontStyle13">
    <w:name w:val="Font Style13"/>
    <w:basedOn w:val="a0"/>
    <w:rsid w:val="00915FF5"/>
    <w:rPr>
      <w:rFonts w:ascii="Times New Roman" w:hAnsi="Times New Roman" w:cs="Times New Roman" w:hint="default"/>
      <w:b/>
      <w:bCs/>
    </w:rPr>
  </w:style>
  <w:style w:type="character" w:customStyle="1" w:styleId="FontStyle14">
    <w:name w:val="Font Style14"/>
    <w:rsid w:val="00915FF5"/>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paragraph" w:customStyle="1" w:styleId="Style6">
    <w:name w:val="Style6"/>
    <w:basedOn w:val="a"/>
    <w:rsid w:val="00797DF5"/>
    <w:pPr>
      <w:widowControl w:val="0"/>
      <w:autoSpaceDE w:val="0"/>
      <w:autoSpaceDN w:val="0"/>
      <w:adjustRightInd w:val="0"/>
    </w:pPr>
    <w:rPr>
      <w:sz w:val="24"/>
      <w:szCs w:val="24"/>
    </w:rPr>
  </w:style>
  <w:style w:type="character" w:customStyle="1" w:styleId="FontStyle15">
    <w:name w:val="Font Style15"/>
    <w:basedOn w:val="a0"/>
    <w:rsid w:val="00797DF5"/>
    <w:rPr>
      <w:rFonts w:ascii="Times New Roman" w:hAnsi="Times New Roman" w:cs="Times New Roman"/>
      <w:sz w:val="22"/>
      <w:szCs w:val="22"/>
    </w:rPr>
  </w:style>
  <w:style w:type="character" w:styleId="aa">
    <w:name w:val="Hyperlink"/>
    <w:basedOn w:val="a0"/>
    <w:unhideWhenUsed/>
    <w:rsid w:val="00797DF5"/>
    <w:rPr>
      <w:color w:val="0000FF" w:themeColor="hyperlink"/>
      <w:u w:val="single"/>
    </w:rPr>
  </w:style>
  <w:style w:type="character" w:customStyle="1" w:styleId="FontStyle18">
    <w:name w:val="Font Style18"/>
    <w:rsid w:val="00797DF5"/>
    <w:rPr>
      <w:rFonts w:ascii="Times New Roman" w:hAnsi="Times New Roman" w:cs="Times New Roman" w:hint="default"/>
      <w:sz w:val="22"/>
      <w:szCs w:val="22"/>
    </w:rPr>
  </w:style>
  <w:style w:type="paragraph" w:customStyle="1" w:styleId="Style2">
    <w:name w:val="Style2"/>
    <w:basedOn w:val="a"/>
    <w:rsid w:val="00797DF5"/>
    <w:pPr>
      <w:widowControl w:val="0"/>
      <w:autoSpaceDE w:val="0"/>
      <w:autoSpaceDN w:val="0"/>
      <w:adjustRightInd w:val="0"/>
      <w:spacing w:line="278" w:lineRule="exact"/>
      <w:ind w:firstLine="782"/>
      <w:jc w:val="both"/>
    </w:pPr>
    <w:rPr>
      <w:sz w:val="24"/>
      <w:szCs w:val="24"/>
    </w:rPr>
  </w:style>
  <w:style w:type="paragraph" w:styleId="ab">
    <w:name w:val="Normal (Web)"/>
    <w:basedOn w:val="a"/>
    <w:uiPriority w:val="99"/>
    <w:unhideWhenUsed/>
    <w:rsid w:val="00797DF5"/>
    <w:pPr>
      <w:spacing w:before="100" w:beforeAutospacing="1" w:after="100" w:afterAutospacing="1"/>
    </w:pPr>
    <w:rPr>
      <w:sz w:val="24"/>
      <w:szCs w:val="24"/>
    </w:rPr>
  </w:style>
  <w:style w:type="paragraph" w:styleId="ac">
    <w:name w:val="Body Text"/>
    <w:basedOn w:val="a"/>
    <w:link w:val="ad"/>
    <w:rsid w:val="00915FF5"/>
    <w:pPr>
      <w:widowControl w:val="0"/>
      <w:shd w:val="clear" w:color="auto" w:fill="FFFFFF"/>
      <w:spacing w:before="360" w:after="240" w:line="274" w:lineRule="exact"/>
      <w:jc w:val="center"/>
    </w:pPr>
    <w:rPr>
      <w:rFonts w:ascii="Calibri" w:eastAsia="Calibri" w:hAnsi="Calibri"/>
      <w:sz w:val="23"/>
      <w:szCs w:val="23"/>
      <w:lang w:val="x-none" w:eastAsia="x-none"/>
    </w:rPr>
  </w:style>
  <w:style w:type="character" w:customStyle="1" w:styleId="ad">
    <w:name w:val="Основной текст Знак"/>
    <w:basedOn w:val="a0"/>
    <w:link w:val="ac"/>
    <w:rsid w:val="00915FF5"/>
    <w:rPr>
      <w:rFonts w:ascii="Calibri" w:eastAsia="Calibri" w:hAnsi="Calibri"/>
      <w:sz w:val="23"/>
      <w:szCs w:val="23"/>
      <w:shd w:val="clear" w:color="auto" w:fill="FFFFFF"/>
      <w:lang w:val="x-none" w:eastAsia="x-none"/>
    </w:rPr>
  </w:style>
  <w:style w:type="paragraph" w:styleId="ae">
    <w:name w:val="Body Text Indent"/>
    <w:basedOn w:val="a"/>
    <w:link w:val="af"/>
    <w:uiPriority w:val="99"/>
    <w:rsid w:val="00915FF5"/>
    <w:pPr>
      <w:spacing w:after="120" w:line="276" w:lineRule="auto"/>
      <w:ind w:left="283"/>
    </w:pPr>
    <w:rPr>
      <w:rFonts w:ascii="Calibri" w:eastAsia="Calibri" w:hAnsi="Calibri"/>
      <w:sz w:val="22"/>
      <w:szCs w:val="22"/>
      <w:lang w:val="x-none" w:eastAsia="en-US"/>
    </w:rPr>
  </w:style>
  <w:style w:type="character" w:customStyle="1" w:styleId="af">
    <w:name w:val="Основной текст с отступом Знак"/>
    <w:basedOn w:val="a0"/>
    <w:link w:val="ae"/>
    <w:uiPriority w:val="99"/>
    <w:rsid w:val="00915FF5"/>
    <w:rPr>
      <w:rFonts w:ascii="Calibri" w:eastAsia="Calibri" w:hAnsi="Calibri"/>
      <w:sz w:val="22"/>
      <w:szCs w:val="22"/>
      <w:lang w:val="x-none" w:eastAsia="en-US"/>
    </w:rPr>
  </w:style>
  <w:style w:type="paragraph" w:customStyle="1" w:styleId="ConsPlusNormal">
    <w:name w:val="ConsPlusNormal"/>
    <w:rsid w:val="00915FF5"/>
    <w:pPr>
      <w:autoSpaceDE w:val="0"/>
      <w:autoSpaceDN w:val="0"/>
      <w:adjustRightInd w:val="0"/>
      <w:ind w:firstLine="720"/>
    </w:pPr>
    <w:rPr>
      <w:rFonts w:ascii="Arial" w:hAnsi="Arial" w:cs="Arial"/>
    </w:rPr>
  </w:style>
  <w:style w:type="paragraph" w:styleId="af0">
    <w:name w:val="List Paragraph"/>
    <w:basedOn w:val="a"/>
    <w:link w:val="af1"/>
    <w:uiPriority w:val="34"/>
    <w:qFormat/>
    <w:rsid w:val="00915FF5"/>
    <w:pPr>
      <w:spacing w:after="200" w:line="276" w:lineRule="auto"/>
      <w:ind w:left="720"/>
      <w:contextualSpacing/>
    </w:pPr>
    <w:rPr>
      <w:rFonts w:ascii="Calibri" w:hAnsi="Calibri"/>
      <w:sz w:val="22"/>
      <w:szCs w:val="22"/>
      <w:lang w:val="x-none" w:eastAsia="x-none"/>
    </w:rPr>
  </w:style>
  <w:style w:type="paragraph" w:styleId="31">
    <w:name w:val="Body Text Indent 3"/>
    <w:basedOn w:val="a"/>
    <w:link w:val="32"/>
    <w:unhideWhenUsed/>
    <w:rsid w:val="00915FF5"/>
    <w:pPr>
      <w:spacing w:after="120" w:line="276" w:lineRule="auto"/>
      <w:ind w:left="283"/>
    </w:pPr>
    <w:rPr>
      <w:rFonts w:ascii="Calibri" w:eastAsia="Calibri" w:hAnsi="Calibri"/>
      <w:sz w:val="16"/>
      <w:szCs w:val="16"/>
      <w:lang w:val="x-none" w:eastAsia="en-US"/>
    </w:rPr>
  </w:style>
  <w:style w:type="character" w:customStyle="1" w:styleId="32">
    <w:name w:val="Основной текст с отступом 3 Знак"/>
    <w:basedOn w:val="a0"/>
    <w:link w:val="31"/>
    <w:rsid w:val="00915FF5"/>
    <w:rPr>
      <w:rFonts w:ascii="Calibri" w:eastAsia="Calibri" w:hAnsi="Calibri"/>
      <w:sz w:val="16"/>
      <w:szCs w:val="16"/>
      <w:lang w:val="x-none" w:eastAsia="en-US"/>
    </w:rPr>
  </w:style>
  <w:style w:type="paragraph" w:styleId="af2">
    <w:name w:val="No Spacing"/>
    <w:uiPriority w:val="1"/>
    <w:qFormat/>
    <w:rsid w:val="00915FF5"/>
    <w:rPr>
      <w:rFonts w:ascii="Calibri" w:hAnsi="Calibri"/>
      <w:sz w:val="22"/>
      <w:szCs w:val="22"/>
    </w:rPr>
  </w:style>
  <w:style w:type="character" w:customStyle="1" w:styleId="af1">
    <w:name w:val="Абзац списка Знак"/>
    <w:link w:val="af0"/>
    <w:uiPriority w:val="34"/>
    <w:locked/>
    <w:rsid w:val="00915FF5"/>
    <w:rPr>
      <w:rFonts w:ascii="Calibri" w:hAnsi="Calibri"/>
      <w:sz w:val="22"/>
      <w:szCs w:val="22"/>
      <w:lang w:val="x-none" w:eastAsia="x-none"/>
    </w:rPr>
  </w:style>
  <w:style w:type="character" w:customStyle="1" w:styleId="20">
    <w:name w:val="Основной текст (2)_"/>
    <w:link w:val="21"/>
    <w:rsid w:val="00915FF5"/>
    <w:rPr>
      <w:shd w:val="clear" w:color="auto" w:fill="FFFFFF"/>
    </w:rPr>
  </w:style>
  <w:style w:type="paragraph" w:customStyle="1" w:styleId="21">
    <w:name w:val="Основной текст (2)"/>
    <w:basedOn w:val="a"/>
    <w:link w:val="20"/>
    <w:rsid w:val="00915FF5"/>
    <w:pPr>
      <w:widowControl w:val="0"/>
      <w:shd w:val="clear" w:color="auto" w:fill="FFFFFF"/>
      <w:spacing w:line="278" w:lineRule="exact"/>
    </w:pPr>
  </w:style>
  <w:style w:type="paragraph" w:customStyle="1" w:styleId="Default">
    <w:name w:val="Default"/>
    <w:rsid w:val="00915FF5"/>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a0"/>
    <w:rsid w:val="00915FF5"/>
  </w:style>
  <w:style w:type="character" w:customStyle="1" w:styleId="10">
    <w:name w:val="Заголовок 1 Знак"/>
    <w:basedOn w:val="a0"/>
    <w:link w:val="1"/>
    <w:rsid w:val="00915FF5"/>
    <w:rPr>
      <w:b/>
      <w:sz w:val="48"/>
      <w:szCs w:val="48"/>
    </w:rPr>
  </w:style>
  <w:style w:type="character" w:customStyle="1" w:styleId="hl">
    <w:name w:val="hl"/>
    <w:rsid w:val="00915FF5"/>
  </w:style>
  <w:style w:type="paragraph" w:customStyle="1" w:styleId="33">
    <w:name w:val="Знак3"/>
    <w:basedOn w:val="a"/>
    <w:rsid w:val="00915FF5"/>
    <w:pPr>
      <w:spacing w:after="160" w:line="240" w:lineRule="exact"/>
    </w:pPr>
    <w:rPr>
      <w:rFonts w:ascii="Verdana" w:hAnsi="Verdana" w:cs="Verdana"/>
      <w:color w:val="000000"/>
      <w:sz w:val="24"/>
      <w:szCs w:val="24"/>
      <w:lang w:val="en-US" w:eastAsia="en-US"/>
    </w:rPr>
  </w:style>
  <w:style w:type="paragraph" w:customStyle="1" w:styleId="ConsPlusCell">
    <w:name w:val="ConsPlusCell"/>
    <w:rsid w:val="00915FF5"/>
    <w:pPr>
      <w:autoSpaceDE w:val="0"/>
      <w:autoSpaceDN w:val="0"/>
      <w:adjustRightInd w:val="0"/>
    </w:pPr>
    <w:rPr>
      <w:rFonts w:ascii="Arial" w:hAnsi="Arial" w:cs="Arial"/>
    </w:rPr>
  </w:style>
  <w:style w:type="paragraph" w:customStyle="1" w:styleId="consplusnormal0">
    <w:name w:val="consplusnormal"/>
    <w:basedOn w:val="a"/>
    <w:rsid w:val="00915FF5"/>
    <w:pPr>
      <w:spacing w:before="100" w:beforeAutospacing="1" w:after="100" w:afterAutospacing="1"/>
    </w:pPr>
    <w:rPr>
      <w:sz w:val="24"/>
      <w:szCs w:val="24"/>
    </w:rPr>
  </w:style>
  <w:style w:type="character" w:customStyle="1" w:styleId="FontStyle16">
    <w:name w:val="Font Style16"/>
    <w:rsid w:val="00915FF5"/>
    <w:rPr>
      <w:rFonts w:ascii="Times New Roman" w:hAnsi="Times New Roman" w:cs="Times New Roman"/>
      <w:sz w:val="22"/>
      <w:szCs w:val="22"/>
    </w:rPr>
  </w:style>
  <w:style w:type="character" w:styleId="af3">
    <w:name w:val="FollowedHyperlink"/>
    <w:basedOn w:val="a0"/>
    <w:uiPriority w:val="99"/>
    <w:semiHidden/>
    <w:unhideWhenUsed/>
    <w:rsid w:val="00915FF5"/>
    <w:rPr>
      <w:color w:val="800080" w:themeColor="followedHyperlink"/>
      <w:u w:val="single"/>
    </w:rPr>
  </w:style>
  <w:style w:type="table" w:styleId="af4">
    <w:name w:val="Table Grid"/>
    <w:basedOn w:val="a1"/>
    <w:uiPriority w:val="59"/>
    <w:rsid w:val="00915F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15FF5"/>
    <w:rPr>
      <w:b/>
      <w:sz w:val="28"/>
      <w:szCs w:val="28"/>
    </w:rPr>
  </w:style>
  <w:style w:type="paragraph" w:customStyle="1" w:styleId="ConsPlusTitle">
    <w:name w:val="ConsPlusTitle"/>
    <w:rsid w:val="00915FF5"/>
    <w:pPr>
      <w:widowControl w:val="0"/>
      <w:autoSpaceDE w:val="0"/>
      <w:autoSpaceDN w:val="0"/>
      <w:adjustRightInd w:val="0"/>
    </w:pPr>
    <w:rPr>
      <w:rFonts w:ascii="Arial" w:hAnsi="Arial" w:cs="Arial"/>
      <w:b/>
      <w:bCs/>
    </w:rPr>
  </w:style>
  <w:style w:type="character" w:customStyle="1" w:styleId="normaltextrun">
    <w:name w:val="normaltextrun"/>
    <w:rsid w:val="00915FF5"/>
  </w:style>
  <w:style w:type="paragraph" w:customStyle="1" w:styleId="paragraph">
    <w:name w:val="paragraph"/>
    <w:basedOn w:val="a"/>
    <w:rsid w:val="00915FF5"/>
    <w:pPr>
      <w:spacing w:before="100" w:beforeAutospacing="1" w:after="100" w:afterAutospacing="1"/>
    </w:pPr>
    <w:rPr>
      <w:sz w:val="24"/>
      <w:szCs w:val="24"/>
    </w:rPr>
  </w:style>
  <w:style w:type="character" w:customStyle="1" w:styleId="eop">
    <w:name w:val="eop"/>
    <w:rsid w:val="00915FF5"/>
  </w:style>
  <w:style w:type="character" w:styleId="af5">
    <w:name w:val="Strong"/>
    <w:uiPriority w:val="22"/>
    <w:qFormat/>
    <w:rsid w:val="00915FF5"/>
    <w:rPr>
      <w:b/>
      <w:bCs/>
    </w:rPr>
  </w:style>
  <w:style w:type="paragraph" w:styleId="af6">
    <w:name w:val="Balloon Text"/>
    <w:basedOn w:val="a"/>
    <w:link w:val="af7"/>
    <w:uiPriority w:val="99"/>
    <w:semiHidden/>
    <w:unhideWhenUsed/>
    <w:rsid w:val="00915FF5"/>
    <w:rPr>
      <w:rFonts w:ascii="Tahoma" w:hAnsi="Tahoma" w:cs="Tahoma"/>
      <w:sz w:val="16"/>
      <w:szCs w:val="16"/>
    </w:rPr>
  </w:style>
  <w:style w:type="character" w:customStyle="1" w:styleId="af7">
    <w:name w:val="Текст выноски Знак"/>
    <w:basedOn w:val="a0"/>
    <w:link w:val="af6"/>
    <w:uiPriority w:val="99"/>
    <w:semiHidden/>
    <w:rsid w:val="00915FF5"/>
    <w:rPr>
      <w:rFonts w:ascii="Tahoma" w:hAnsi="Tahoma" w:cs="Tahoma"/>
      <w:sz w:val="16"/>
      <w:szCs w:val="16"/>
    </w:rPr>
  </w:style>
  <w:style w:type="character" w:customStyle="1" w:styleId="af8">
    <w:name w:val="Основной текст_"/>
    <w:basedOn w:val="a0"/>
    <w:link w:val="22"/>
    <w:rsid w:val="00915FF5"/>
    <w:rPr>
      <w:sz w:val="55"/>
      <w:szCs w:val="55"/>
      <w:shd w:val="clear" w:color="auto" w:fill="FFFFFF"/>
    </w:rPr>
  </w:style>
  <w:style w:type="character" w:customStyle="1" w:styleId="11">
    <w:name w:val="Основной текст1"/>
    <w:basedOn w:val="af8"/>
    <w:rsid w:val="00915FF5"/>
    <w:rPr>
      <w:color w:val="000000"/>
      <w:spacing w:val="0"/>
      <w:w w:val="100"/>
      <w:position w:val="0"/>
      <w:sz w:val="55"/>
      <w:szCs w:val="55"/>
      <w:u w:val="single"/>
      <w:shd w:val="clear" w:color="auto" w:fill="FFFFFF"/>
      <w:lang w:val="ru-RU"/>
    </w:rPr>
  </w:style>
  <w:style w:type="paragraph" w:customStyle="1" w:styleId="22">
    <w:name w:val="Основной текст2"/>
    <w:basedOn w:val="a"/>
    <w:link w:val="af8"/>
    <w:rsid w:val="00915FF5"/>
    <w:pPr>
      <w:widowControl w:val="0"/>
      <w:shd w:val="clear" w:color="auto" w:fill="FFFFFF"/>
      <w:spacing w:line="660" w:lineRule="exact"/>
      <w:jc w:val="center"/>
    </w:pPr>
    <w:rPr>
      <w:sz w:val="55"/>
      <w:szCs w:val="55"/>
    </w:rPr>
  </w:style>
  <w:style w:type="character" w:customStyle="1" w:styleId="FontStyle23">
    <w:name w:val="Font Style23"/>
    <w:rsid w:val="00915FF5"/>
    <w:rPr>
      <w:rFonts w:ascii="Times New Roman" w:hAnsi="Times New Roman" w:cs="Times New Roman" w:hint="default"/>
      <w:sz w:val="22"/>
    </w:rPr>
  </w:style>
  <w:style w:type="paragraph" w:customStyle="1" w:styleId="af9">
    <w:name w:val="Знак"/>
    <w:basedOn w:val="a"/>
    <w:rsid w:val="00915FF5"/>
    <w:pPr>
      <w:spacing w:after="160" w:line="240" w:lineRule="exact"/>
    </w:pPr>
    <w:rPr>
      <w:rFonts w:ascii="Verdana" w:hAnsi="Verdana"/>
      <w:lang w:val="en-US" w:eastAsia="en-US"/>
    </w:rPr>
  </w:style>
  <w:style w:type="paragraph" w:customStyle="1" w:styleId="23">
    <w:name w:val="Знак2"/>
    <w:basedOn w:val="a"/>
    <w:rsid w:val="00915FF5"/>
    <w:pPr>
      <w:spacing w:after="160" w:line="240" w:lineRule="exact"/>
    </w:pPr>
    <w:rPr>
      <w:rFonts w:ascii="Verdana" w:hAnsi="Verdana"/>
      <w:lang w:val="en-US" w:eastAsia="en-US"/>
    </w:rPr>
  </w:style>
  <w:style w:type="paragraph" w:customStyle="1" w:styleId="12">
    <w:name w:val="Знак1"/>
    <w:basedOn w:val="a"/>
    <w:rsid w:val="00915FF5"/>
    <w:pPr>
      <w:spacing w:after="160" w:line="240" w:lineRule="exact"/>
    </w:pPr>
    <w:rPr>
      <w:rFonts w:ascii="Verdana" w:hAnsi="Verdana"/>
      <w:lang w:val="en-US" w:eastAsia="en-US"/>
    </w:rPr>
  </w:style>
  <w:style w:type="paragraph" w:customStyle="1" w:styleId="afa">
    <w:name w:val="Текст документа"/>
    <w:basedOn w:val="a"/>
    <w:rsid w:val="00915FF5"/>
    <w:pPr>
      <w:ind w:firstLine="567"/>
    </w:pPr>
    <w:rPr>
      <w:sz w:val="26"/>
      <w:szCs w:val="24"/>
    </w:rPr>
  </w:style>
  <w:style w:type="paragraph" w:customStyle="1" w:styleId="pj">
    <w:name w:val="pj"/>
    <w:basedOn w:val="a"/>
    <w:rsid w:val="00915FF5"/>
    <w:pPr>
      <w:spacing w:before="100" w:beforeAutospacing="1" w:after="100" w:afterAutospacing="1"/>
    </w:pPr>
    <w:rPr>
      <w:sz w:val="24"/>
      <w:szCs w:val="24"/>
    </w:rPr>
  </w:style>
  <w:style w:type="paragraph" w:customStyle="1" w:styleId="formattext">
    <w:name w:val="formattext"/>
    <w:basedOn w:val="a"/>
    <w:rsid w:val="00915FF5"/>
    <w:pPr>
      <w:spacing w:before="100" w:beforeAutospacing="1" w:after="100" w:afterAutospacing="1"/>
    </w:pPr>
    <w:rPr>
      <w:sz w:val="24"/>
      <w:szCs w:val="24"/>
    </w:rPr>
  </w:style>
  <w:style w:type="character" w:customStyle="1" w:styleId="FontStyle13">
    <w:name w:val="Font Style13"/>
    <w:basedOn w:val="a0"/>
    <w:rsid w:val="00915FF5"/>
    <w:rPr>
      <w:rFonts w:ascii="Times New Roman" w:hAnsi="Times New Roman" w:cs="Times New Roman" w:hint="default"/>
      <w:b/>
      <w:bCs/>
    </w:rPr>
  </w:style>
  <w:style w:type="character" w:customStyle="1" w:styleId="FontStyle14">
    <w:name w:val="Font Style14"/>
    <w:rsid w:val="00915FF5"/>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3A9495AC15F6FAB6153D2BC7D66107F3FF99B3D324891ACC81E9AFB77A3730B9418A0A847D0C4D00t0kFF" TargetMode="External"/><Relationship Id="rId13" Type="http://schemas.openxmlformats.org/officeDocument/2006/relationships/hyperlink" Target="http://www.zakupki.gov.ru" TargetMode="External"/><Relationship Id="rId18" Type="http://schemas.openxmlformats.org/officeDocument/2006/relationships/hyperlink" Target="consultantplus://offline/ref=435704188975D4B8382C7618F877DFD677DB0063F4C8CF1E14566C03DA4A71E57DE8DB2CCF4A1989067E782095768F040D3B4538gFl8H" TargetMode="External"/><Relationship Id="rId26" Type="http://schemas.openxmlformats.org/officeDocument/2006/relationships/hyperlink" Target="http://www.admbel.ru/virtual/send-message/" TargetMode="External"/><Relationship Id="rId3" Type="http://schemas.openxmlformats.org/officeDocument/2006/relationships/numbering" Target="numbering.xml"/><Relationship Id="rId21" Type="http://schemas.openxmlformats.org/officeDocument/2006/relationships/hyperlink" Target="http://www.kvadrat-ugra.ru" TargetMode="External"/><Relationship Id="rId7" Type="http://schemas.openxmlformats.org/officeDocument/2006/relationships/webSettings" Target="webSettings.xml"/><Relationship Id="rId12" Type="http://schemas.openxmlformats.org/officeDocument/2006/relationships/hyperlink" Target="http://www.vk.com/kvadrat_bel" TargetMode="External"/><Relationship Id="rId17" Type="http://schemas.openxmlformats.org/officeDocument/2006/relationships/hyperlink" Target="http://www.admbel.ru/" TargetMode="External"/><Relationship Id="rId25" Type="http://schemas.openxmlformats.org/officeDocument/2006/relationships/hyperlink" Target="http://admbel.ru:997/local-control/administration/anti-corruption/snitche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86.gosuslugi.ru/pgu" TargetMode="External"/><Relationship Id="rId20" Type="http://schemas.openxmlformats.org/officeDocument/2006/relationships/hyperlink" Target="http://www.kvadrat-ugra.ru" TargetMode="External"/><Relationship Id="rId29" Type="http://schemas.openxmlformats.org/officeDocument/2006/relationships/hyperlink" Target="http://www.youtube.com/c/kvadratb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c/kvadratbel" TargetMode="External"/><Relationship Id="rId24" Type="http://schemas.openxmlformats.org/officeDocument/2006/relationships/hyperlink" Target="http://www.admbel.ru/local-control/administration/anti-corruption/snitched/"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gosuslugi.ru" TargetMode="External"/><Relationship Id="rId23" Type="http://schemas.openxmlformats.org/officeDocument/2006/relationships/hyperlink" Target="mailto:admbel@admbel.ru" TargetMode="External"/><Relationship Id="rId28" Type="http://schemas.openxmlformats.org/officeDocument/2006/relationships/hyperlink" Target="http://www.kvadrat-ugra.ru" TargetMode="External"/><Relationship Id="rId10" Type="http://schemas.openxmlformats.org/officeDocument/2006/relationships/hyperlink" Target="http://www.kvadrat-ugra.ru" TargetMode="External"/><Relationship Id="rId19" Type="http://schemas.openxmlformats.org/officeDocument/2006/relationships/hyperlink" Target="http://www.admbel.ru" TargetMode="External"/><Relationship Id="rId31" Type="http://schemas.openxmlformats.org/officeDocument/2006/relationships/hyperlink" Target="http://www.kvadrat-ugra.ru" TargetMode="External"/><Relationship Id="rId4" Type="http://schemas.openxmlformats.org/officeDocument/2006/relationships/styles" Target="styles.xml"/><Relationship Id="rId9" Type="http://schemas.openxmlformats.org/officeDocument/2006/relationships/hyperlink" Target="https://vk.com/molodbel" TargetMode="External"/><Relationship Id="rId14" Type="http://schemas.openxmlformats.org/officeDocument/2006/relationships/hyperlink" Target="http://www.admbel.ru" TargetMode="External"/><Relationship Id="rId22" Type="http://schemas.openxmlformats.org/officeDocument/2006/relationships/hyperlink" Target="http://www.admbel.ru/info/news/?ELEMENT_ID=49926" TargetMode="External"/><Relationship Id="rId27" Type="http://schemas.openxmlformats.org/officeDocument/2006/relationships/hyperlink" Target="http://www.admbel.ru/virtual/feedback-steps/" TargetMode="External"/><Relationship Id="rId30" Type="http://schemas.openxmlformats.org/officeDocument/2006/relationships/hyperlink" Target="http://www.vk.com/kvadrat_b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EZdbY9HVuGp3OdI/CAdPS4Cbmw==">AMUW2mW75HhWa+n4LV77jS1twOOoRL1fEu49QolbDCLkUuJZNWrFgd83lKeYOz3od2ijNjYLxXVOCf3TXwFjNL/Shm9pTIEOcAUxwCJrYdh08l/J4TNaaFs=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CF5855-D7A2-49EC-9EB1-B1795A5C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74</Pages>
  <Words>23215</Words>
  <Characters>132328</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Стародубова Лидия Петровна</dc:creator>
  <cp:lastModifiedBy>Администратор безопасности</cp:lastModifiedBy>
  <cp:revision>3</cp:revision>
  <cp:lastPrinted>2021-03-01T07:25:00Z</cp:lastPrinted>
  <dcterms:created xsi:type="dcterms:W3CDTF">2021-03-01T06:50:00Z</dcterms:created>
  <dcterms:modified xsi:type="dcterms:W3CDTF">2021-03-01T07:27:00Z</dcterms:modified>
</cp:coreProperties>
</file>