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B4B" w:rsidRPr="00996B4B" w:rsidRDefault="00996B4B" w:rsidP="00996B4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996B4B">
        <w:rPr>
          <w:rFonts w:ascii="Arial" w:eastAsiaTheme="minorEastAsia" w:hAnsi="Arial" w:cs="Arial"/>
          <w:b/>
          <w:bCs/>
          <w:sz w:val="24"/>
          <w:szCs w:val="24"/>
          <w:lang w:eastAsia="ru-RU"/>
        </w:rPr>
        <w:t>МИНИСТЕРСТВО СЕЛЬСКОГО ХОЗЯЙСТВА РОССИЙСКОЙ ФЕДЕРАЦИИ</w:t>
      </w:r>
    </w:p>
    <w:p w:rsidR="00996B4B" w:rsidRPr="00996B4B" w:rsidRDefault="00996B4B" w:rsidP="00996B4B">
      <w:pPr>
        <w:widowControl w:val="0"/>
        <w:autoSpaceDE w:val="0"/>
        <w:autoSpaceDN w:val="0"/>
        <w:adjustRightInd w:val="0"/>
        <w:spacing w:after="0" w:line="240" w:lineRule="auto"/>
        <w:jc w:val="center"/>
        <w:rPr>
          <w:rFonts w:ascii="Arial" w:eastAsiaTheme="minorEastAsia" w:hAnsi="Arial" w:cs="Arial"/>
          <w:b/>
          <w:bCs/>
          <w:sz w:val="24"/>
          <w:szCs w:val="24"/>
          <w:lang w:eastAsia="ru-RU"/>
        </w:rPr>
      </w:pPr>
    </w:p>
    <w:p w:rsidR="00996B4B" w:rsidRPr="00996B4B" w:rsidRDefault="00996B4B" w:rsidP="00996B4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996B4B">
        <w:rPr>
          <w:rFonts w:ascii="Arial" w:eastAsiaTheme="minorEastAsia" w:hAnsi="Arial" w:cs="Arial"/>
          <w:b/>
          <w:bCs/>
          <w:sz w:val="24"/>
          <w:szCs w:val="24"/>
          <w:lang w:eastAsia="ru-RU"/>
        </w:rPr>
        <w:t>ПРИКАЗ</w:t>
      </w:r>
    </w:p>
    <w:p w:rsidR="00996B4B" w:rsidRPr="00996B4B" w:rsidRDefault="00996B4B" w:rsidP="00996B4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996B4B">
        <w:rPr>
          <w:rFonts w:ascii="Arial" w:eastAsiaTheme="minorEastAsia" w:hAnsi="Arial" w:cs="Arial"/>
          <w:b/>
          <w:bCs/>
          <w:sz w:val="24"/>
          <w:szCs w:val="24"/>
          <w:lang w:eastAsia="ru-RU"/>
        </w:rPr>
        <w:t>от 22 октября 2014 г. N 402</w:t>
      </w:r>
    </w:p>
    <w:p w:rsidR="00996B4B" w:rsidRPr="00996B4B" w:rsidRDefault="00996B4B" w:rsidP="00996B4B">
      <w:pPr>
        <w:widowControl w:val="0"/>
        <w:autoSpaceDE w:val="0"/>
        <w:autoSpaceDN w:val="0"/>
        <w:adjustRightInd w:val="0"/>
        <w:spacing w:after="0" w:line="240" w:lineRule="auto"/>
        <w:jc w:val="center"/>
        <w:rPr>
          <w:rFonts w:ascii="Arial" w:eastAsiaTheme="minorEastAsia" w:hAnsi="Arial" w:cs="Arial"/>
          <w:b/>
          <w:bCs/>
          <w:sz w:val="24"/>
          <w:szCs w:val="24"/>
          <w:lang w:eastAsia="ru-RU"/>
        </w:rPr>
      </w:pPr>
    </w:p>
    <w:p w:rsidR="00996B4B" w:rsidRPr="00996B4B" w:rsidRDefault="00996B4B" w:rsidP="00996B4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996B4B">
        <w:rPr>
          <w:rFonts w:ascii="Arial" w:eastAsiaTheme="minorEastAsia" w:hAnsi="Arial" w:cs="Arial"/>
          <w:b/>
          <w:bCs/>
          <w:sz w:val="24"/>
          <w:szCs w:val="24"/>
          <w:lang w:eastAsia="ru-RU"/>
        </w:rPr>
        <w:t>ОБ УТВЕРЖДЕНИИ ПРАВИЛ</w:t>
      </w:r>
    </w:p>
    <w:p w:rsidR="00996B4B" w:rsidRPr="00996B4B" w:rsidRDefault="00996B4B" w:rsidP="00996B4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996B4B">
        <w:rPr>
          <w:rFonts w:ascii="Arial" w:eastAsiaTheme="minorEastAsia" w:hAnsi="Arial" w:cs="Arial"/>
          <w:b/>
          <w:bCs/>
          <w:sz w:val="24"/>
          <w:szCs w:val="24"/>
          <w:lang w:eastAsia="ru-RU"/>
        </w:rPr>
        <w:t xml:space="preserve">РЫБОЛОВСТВА ДЛЯ </w:t>
      </w:r>
      <w:proofErr w:type="gramStart"/>
      <w:r w:rsidRPr="00996B4B">
        <w:rPr>
          <w:rFonts w:ascii="Arial" w:eastAsiaTheme="minorEastAsia" w:hAnsi="Arial" w:cs="Arial"/>
          <w:b/>
          <w:bCs/>
          <w:sz w:val="24"/>
          <w:szCs w:val="24"/>
          <w:lang w:eastAsia="ru-RU"/>
        </w:rPr>
        <w:t>ЗАПАДНО-СИБИРСКОГО</w:t>
      </w:r>
      <w:proofErr w:type="gramEnd"/>
    </w:p>
    <w:p w:rsidR="00996B4B" w:rsidRPr="0024360F" w:rsidRDefault="0024360F" w:rsidP="0024360F">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Pr>
          <w:rFonts w:ascii="Arial" w:eastAsiaTheme="minorEastAsia" w:hAnsi="Arial" w:cs="Arial"/>
          <w:b/>
          <w:bCs/>
          <w:sz w:val="24"/>
          <w:szCs w:val="24"/>
          <w:lang w:eastAsia="ru-RU"/>
        </w:rPr>
        <w:t>РЫБОХОЗЯЙСТВЕННОГО БАССЕЙНА</w:t>
      </w: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96B4B" w:rsidRPr="00996B4B" w:rsidTr="001C54B1">
        <w:trPr>
          <w:jc w:val="center"/>
        </w:trPr>
        <w:tc>
          <w:tcPr>
            <w:tcW w:w="10147" w:type="dxa"/>
            <w:tcBorders>
              <w:left w:val="single" w:sz="24" w:space="0" w:color="CED3F1"/>
              <w:right w:val="single" w:sz="24" w:space="0" w:color="F4F3F8"/>
            </w:tcBorders>
            <w:shd w:val="clear" w:color="auto" w:fill="F4F3F8"/>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996B4B">
              <w:rPr>
                <w:rFonts w:ascii="Times New Roman" w:eastAsiaTheme="minorEastAsia" w:hAnsi="Times New Roman" w:cs="Times New Roman"/>
                <w:color w:val="392C69"/>
                <w:sz w:val="24"/>
                <w:szCs w:val="24"/>
                <w:lang w:eastAsia="ru-RU"/>
              </w:rPr>
              <w:t xml:space="preserve">Список </w:t>
            </w:r>
            <w:proofErr w:type="gramStart"/>
            <w:r w:rsidRPr="00996B4B">
              <w:rPr>
                <w:rFonts w:ascii="Times New Roman" w:eastAsiaTheme="minorEastAsia" w:hAnsi="Times New Roman" w:cs="Times New Roman"/>
                <w:color w:val="392C69"/>
                <w:sz w:val="24"/>
                <w:szCs w:val="24"/>
                <w:lang w:eastAsia="ru-RU"/>
              </w:rPr>
              <w:t>изменяющих</w:t>
            </w:r>
            <w:proofErr w:type="gramEnd"/>
            <w:r w:rsidRPr="00996B4B">
              <w:rPr>
                <w:rFonts w:ascii="Times New Roman" w:eastAsiaTheme="minorEastAsia" w:hAnsi="Times New Roman" w:cs="Times New Roman"/>
                <w:color w:val="392C69"/>
                <w:sz w:val="24"/>
                <w:szCs w:val="24"/>
                <w:lang w:eastAsia="ru-RU"/>
              </w:rPr>
              <w:t xml:space="preserve"> документов</w:t>
            </w:r>
          </w:p>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roofErr w:type="gramStart"/>
            <w:r w:rsidRPr="00996B4B">
              <w:rPr>
                <w:rFonts w:ascii="Times New Roman" w:eastAsiaTheme="minorEastAsia" w:hAnsi="Times New Roman" w:cs="Times New Roman"/>
                <w:color w:val="392C69"/>
                <w:sz w:val="24"/>
                <w:szCs w:val="24"/>
                <w:lang w:eastAsia="ru-RU"/>
              </w:rPr>
              <w:t>(в ред. Приказов Минсельхоза России от 18.02.2016 N 62,</w:t>
            </w:r>
            <w:proofErr w:type="gramEnd"/>
          </w:p>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996B4B">
              <w:rPr>
                <w:rFonts w:ascii="Times New Roman" w:eastAsiaTheme="minorEastAsia" w:hAnsi="Times New Roman" w:cs="Times New Roman"/>
                <w:color w:val="392C69"/>
                <w:sz w:val="24"/>
                <w:szCs w:val="24"/>
                <w:lang w:eastAsia="ru-RU"/>
              </w:rPr>
              <w:t>от 20.02.2017 N 72, от 28.06.2017 N 308, от 26.10.2018 N 476,</w:t>
            </w:r>
          </w:p>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996B4B">
              <w:rPr>
                <w:rFonts w:ascii="Times New Roman" w:eastAsiaTheme="minorEastAsia" w:hAnsi="Times New Roman" w:cs="Times New Roman"/>
                <w:color w:val="392C69"/>
                <w:sz w:val="24"/>
                <w:szCs w:val="24"/>
                <w:lang w:eastAsia="ru-RU"/>
              </w:rPr>
              <w:t>от 03.04.2019 N 162)</w:t>
            </w:r>
          </w:p>
        </w:tc>
      </w:tr>
    </w:tbl>
    <w:p w:rsidR="00996B4B" w:rsidRPr="00996B4B" w:rsidRDefault="00996B4B" w:rsidP="00996B4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В соответствии с частью 2 статьи 43.1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2006, N 1, ст. 10; N 23, ст. 2380; N 52, ст. 5498; 2007, N 1, ст. 23; N 17, ст. 1933; N 50, ст. 6246; 2008, N 49, ст. 5748; 2011, N 1, ст. 32; N 30, ст. 4590; N 48, ст. 6728, ст. 6732; N 50, ст. 7343, ст. 7351; 2013, N 27, ст. 3440; N 52, ст. 6961; 2014, N 11, ст. 1098; N 26, ст. 3387), подпунктом 5.2.25(51)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N 32, ст. 3791; N 42, ст. 4825; N 46, ст. 5337; 2009, N 1, ст. 150; N 3, ст. 378; N 6, ст. 738; N 9, ст. 1119, ст. 1121; N 27, ст. 3364; N 33, ст. 4088; 2010, N 4, ст. 394; N 5, ст. 538; N 23, ст. 2833; N 26, ст. 3350; N 31, ст. 4251, ст. 4262; N 32, ст. 4330; N 40, ст. 5068; 2011, N 7, ст. 983; N 12, ст. 1652; N 14, ст. 1935; N 18, ст. 2649; N 22, ст. 3179; N 36, ст. 5154; 2012, N 28, ст. 3900; N 32, ст. 4561; N 37, ст. 5001; 2013, N 10, ст. 1038; N 29, ст. 3969; N 33, ст. 4386; N 45, ст. 5822; 2014, N 4, ст. 382; N 10, ст. 1035; N 12, ст. 1297; N 28, ст. 4068), приказываю:</w:t>
      </w:r>
    </w:p>
    <w:p w:rsidR="00996B4B" w:rsidRPr="00996B4B" w:rsidRDefault="00996B4B" w:rsidP="00996B4B">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Утвердить </w:t>
      </w:r>
      <w:hyperlink w:anchor="Par31" w:tooltip="ПРАВИЛА" w:history="1">
        <w:r w:rsidRPr="00996B4B">
          <w:rPr>
            <w:rFonts w:ascii="Times New Roman" w:eastAsiaTheme="minorEastAsia" w:hAnsi="Times New Roman" w:cs="Times New Roman"/>
            <w:color w:val="0000FF"/>
            <w:sz w:val="24"/>
            <w:szCs w:val="24"/>
            <w:lang w:eastAsia="ru-RU"/>
          </w:rPr>
          <w:t>правила</w:t>
        </w:r>
      </w:hyperlink>
      <w:r w:rsidRPr="00996B4B">
        <w:rPr>
          <w:rFonts w:ascii="Times New Roman" w:eastAsiaTheme="minorEastAsia" w:hAnsi="Times New Roman" w:cs="Times New Roman"/>
          <w:sz w:val="24"/>
          <w:szCs w:val="24"/>
          <w:lang w:eastAsia="ru-RU"/>
        </w:rPr>
        <w:t xml:space="preserve"> рыболовства для Западно-Сибирского рыбохозяйственного бассейна согласно приложению.</w:t>
      </w:r>
    </w:p>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96B4B" w:rsidRPr="00996B4B" w:rsidRDefault="00996B4B" w:rsidP="00996B4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Министр</w:t>
      </w:r>
    </w:p>
    <w:p w:rsidR="00996B4B" w:rsidRPr="00996B4B" w:rsidRDefault="00996B4B" w:rsidP="00C25EC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Н.В.ФЕДОРОВ</w:t>
      </w:r>
    </w:p>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96B4B" w:rsidRPr="00996B4B" w:rsidRDefault="00996B4B" w:rsidP="00996B4B">
      <w:pPr>
        <w:widowControl w:val="0"/>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Приложение</w:t>
      </w:r>
    </w:p>
    <w:p w:rsidR="00996B4B" w:rsidRPr="00996B4B" w:rsidRDefault="00996B4B" w:rsidP="00996B4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к приказу Минсельхоза России</w:t>
      </w:r>
    </w:p>
    <w:p w:rsidR="00996B4B" w:rsidRDefault="0024360F" w:rsidP="002436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 22 октября 2014 г. N 402</w:t>
      </w:r>
    </w:p>
    <w:p w:rsidR="0024360F" w:rsidRPr="00996B4B" w:rsidRDefault="0024360F" w:rsidP="002436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96B4B" w:rsidRPr="00996B4B" w:rsidRDefault="00996B4B" w:rsidP="00996B4B">
      <w:pPr>
        <w:widowControl w:val="0"/>
        <w:autoSpaceDE w:val="0"/>
        <w:autoSpaceDN w:val="0"/>
        <w:adjustRightInd w:val="0"/>
        <w:spacing w:after="0" w:line="240" w:lineRule="auto"/>
        <w:jc w:val="center"/>
        <w:rPr>
          <w:rFonts w:ascii="Arial" w:eastAsiaTheme="minorEastAsia" w:hAnsi="Arial" w:cs="Arial"/>
          <w:b/>
          <w:bCs/>
          <w:sz w:val="24"/>
          <w:szCs w:val="24"/>
          <w:lang w:eastAsia="ru-RU"/>
        </w:rPr>
      </w:pPr>
      <w:bookmarkStart w:id="0" w:name="Par31"/>
      <w:bookmarkEnd w:id="0"/>
      <w:r w:rsidRPr="00996B4B">
        <w:rPr>
          <w:rFonts w:ascii="Arial" w:eastAsiaTheme="minorEastAsia" w:hAnsi="Arial" w:cs="Arial"/>
          <w:b/>
          <w:bCs/>
          <w:sz w:val="24"/>
          <w:szCs w:val="24"/>
          <w:lang w:eastAsia="ru-RU"/>
        </w:rPr>
        <w:t>ПРАВИЛА</w:t>
      </w:r>
    </w:p>
    <w:p w:rsidR="00996B4B" w:rsidRPr="00996B4B" w:rsidRDefault="00996B4B" w:rsidP="00996B4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996B4B">
        <w:rPr>
          <w:rFonts w:ascii="Arial" w:eastAsiaTheme="minorEastAsia" w:hAnsi="Arial" w:cs="Arial"/>
          <w:b/>
          <w:bCs/>
          <w:sz w:val="24"/>
          <w:szCs w:val="24"/>
          <w:lang w:eastAsia="ru-RU"/>
        </w:rPr>
        <w:t xml:space="preserve">РЫБОЛОВСТВА ДЛЯ </w:t>
      </w:r>
      <w:proofErr w:type="gramStart"/>
      <w:r w:rsidRPr="00996B4B">
        <w:rPr>
          <w:rFonts w:ascii="Arial" w:eastAsiaTheme="minorEastAsia" w:hAnsi="Arial" w:cs="Arial"/>
          <w:b/>
          <w:bCs/>
          <w:sz w:val="24"/>
          <w:szCs w:val="24"/>
          <w:lang w:eastAsia="ru-RU"/>
        </w:rPr>
        <w:t>ЗАПАДНО-СИБИРСКОГО</w:t>
      </w:r>
      <w:proofErr w:type="gramEnd"/>
    </w:p>
    <w:p w:rsidR="00996B4B" w:rsidRPr="00996B4B" w:rsidRDefault="00996B4B" w:rsidP="00996B4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996B4B">
        <w:rPr>
          <w:rFonts w:ascii="Arial" w:eastAsiaTheme="minorEastAsia" w:hAnsi="Arial" w:cs="Arial"/>
          <w:b/>
          <w:bCs/>
          <w:sz w:val="24"/>
          <w:szCs w:val="24"/>
          <w:lang w:eastAsia="ru-RU"/>
        </w:rPr>
        <w:t>РЫБОХОЗЯЙСТВЕННОГО БАССЕЙНА</w:t>
      </w:r>
    </w:p>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96B4B" w:rsidRPr="00996B4B" w:rsidTr="001C54B1">
        <w:trPr>
          <w:jc w:val="center"/>
        </w:trPr>
        <w:tc>
          <w:tcPr>
            <w:tcW w:w="10147" w:type="dxa"/>
            <w:tcBorders>
              <w:left w:val="single" w:sz="24" w:space="0" w:color="CED3F1"/>
              <w:right w:val="single" w:sz="24" w:space="0" w:color="F4F3F8"/>
            </w:tcBorders>
            <w:shd w:val="clear" w:color="auto" w:fill="F4F3F8"/>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996B4B">
              <w:rPr>
                <w:rFonts w:ascii="Times New Roman" w:eastAsiaTheme="minorEastAsia" w:hAnsi="Times New Roman" w:cs="Times New Roman"/>
                <w:color w:val="392C69"/>
                <w:sz w:val="24"/>
                <w:szCs w:val="24"/>
                <w:lang w:eastAsia="ru-RU"/>
              </w:rPr>
              <w:t>Список изменяющих документов</w:t>
            </w:r>
          </w:p>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proofErr w:type="gramStart"/>
            <w:r w:rsidRPr="00996B4B">
              <w:rPr>
                <w:rFonts w:ascii="Times New Roman" w:eastAsiaTheme="minorEastAsia" w:hAnsi="Times New Roman" w:cs="Times New Roman"/>
                <w:color w:val="392C69"/>
                <w:sz w:val="24"/>
                <w:szCs w:val="24"/>
                <w:lang w:eastAsia="ru-RU"/>
              </w:rPr>
              <w:t>(в ред. Приказов Минсельхоза России от 18.02.2016 N 62,</w:t>
            </w:r>
            <w:proofErr w:type="gramEnd"/>
          </w:p>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996B4B">
              <w:rPr>
                <w:rFonts w:ascii="Times New Roman" w:eastAsiaTheme="minorEastAsia" w:hAnsi="Times New Roman" w:cs="Times New Roman"/>
                <w:color w:val="392C69"/>
                <w:sz w:val="24"/>
                <w:szCs w:val="24"/>
                <w:lang w:eastAsia="ru-RU"/>
              </w:rPr>
              <w:t>от 20.02.2017 N 72, от 28.06.2017 N 308, от 26.10.2018 N 476,</w:t>
            </w:r>
          </w:p>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996B4B">
              <w:rPr>
                <w:rFonts w:ascii="Times New Roman" w:eastAsiaTheme="minorEastAsia" w:hAnsi="Times New Roman" w:cs="Times New Roman"/>
                <w:color w:val="392C69"/>
                <w:sz w:val="24"/>
                <w:szCs w:val="24"/>
                <w:lang w:eastAsia="ru-RU"/>
              </w:rPr>
              <w:t>от 03.04.2019 N 162)</w:t>
            </w:r>
          </w:p>
        </w:tc>
      </w:tr>
    </w:tbl>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96B4B" w:rsidRPr="00996B4B" w:rsidRDefault="00996B4B" w:rsidP="00996B4B">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996B4B">
        <w:rPr>
          <w:rFonts w:ascii="Arial" w:eastAsiaTheme="minorEastAsia" w:hAnsi="Arial" w:cs="Arial"/>
          <w:b/>
          <w:bCs/>
          <w:sz w:val="24"/>
          <w:szCs w:val="24"/>
          <w:lang w:eastAsia="ru-RU"/>
        </w:rPr>
        <w:t>I. Общие положения</w:t>
      </w:r>
    </w:p>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lastRenderedPageBreak/>
        <w:t xml:space="preserve">1. </w:t>
      </w:r>
      <w:proofErr w:type="gramStart"/>
      <w:r w:rsidRPr="00996B4B">
        <w:rPr>
          <w:rFonts w:ascii="Times New Roman" w:eastAsiaTheme="minorEastAsia" w:hAnsi="Times New Roman" w:cs="Times New Roman"/>
          <w:sz w:val="24"/>
          <w:szCs w:val="24"/>
          <w:lang w:eastAsia="ru-RU"/>
        </w:rPr>
        <w:t>Правила рыболовства для Западно-Сибирского рыбохозяйственного бассейна (далее - Правила рыболовства) регламентируют деятельность российских юридических лиц, индивидуальных предпринимателей и граждан, включая лиц, относящихся к коренным малочисленным народам Севера, Сибири и Дальнего Востока Российской Федерации, общин коренных малочисленных народов Севера, Сибири и Дальнего Востока Российской Федерации, осуществляющих рыболовство во внутренних водах Российской Федерации, в том числе во внутренних морских водах Российской Федерации, территориальном</w:t>
      </w:r>
      <w:proofErr w:type="gramEnd"/>
      <w:r w:rsidRPr="00996B4B">
        <w:rPr>
          <w:rFonts w:ascii="Times New Roman" w:eastAsiaTheme="minorEastAsia" w:hAnsi="Times New Roman" w:cs="Times New Roman"/>
          <w:sz w:val="24"/>
          <w:szCs w:val="24"/>
          <w:lang w:eastAsia="ru-RU"/>
        </w:rPr>
        <w:t xml:space="preserve"> </w:t>
      </w:r>
      <w:proofErr w:type="gramStart"/>
      <w:r w:rsidRPr="00996B4B">
        <w:rPr>
          <w:rFonts w:ascii="Times New Roman" w:eastAsiaTheme="minorEastAsia" w:hAnsi="Times New Roman" w:cs="Times New Roman"/>
          <w:sz w:val="24"/>
          <w:szCs w:val="24"/>
          <w:lang w:eastAsia="ru-RU"/>
        </w:rPr>
        <w:t xml:space="preserve">море Российской Федерации, на континентальном шельфе Российской Федерации, в исключительной экономической зоне Российской Федерации в пределах районов, указанных в </w:t>
      </w:r>
      <w:hyperlink w:anchor="Par43" w:tooltip="2. Западно-Сибирский рыбохозяйственный бассейн подразделяется на Обь-Иртышский и Енисейский рыбохозяйственные районы, за исключением прудов и обводненных карьеров, находящихся в собственности субъектов Российской Федерации, муниципальной и частной собственност" w:history="1">
        <w:r w:rsidRPr="00996B4B">
          <w:rPr>
            <w:rFonts w:ascii="Times New Roman" w:eastAsiaTheme="minorEastAsia" w:hAnsi="Times New Roman" w:cs="Times New Roman"/>
            <w:color w:val="0000FF"/>
            <w:sz w:val="24"/>
            <w:szCs w:val="24"/>
            <w:lang w:eastAsia="ru-RU"/>
          </w:rPr>
          <w:t>пункте 2</w:t>
        </w:r>
      </w:hyperlink>
      <w:r w:rsidRPr="00996B4B">
        <w:rPr>
          <w:rFonts w:ascii="Times New Roman" w:eastAsiaTheme="minorEastAsia" w:hAnsi="Times New Roman" w:cs="Times New Roman"/>
          <w:sz w:val="24"/>
          <w:szCs w:val="24"/>
          <w:lang w:eastAsia="ru-RU"/>
        </w:rPr>
        <w:t xml:space="preserve"> Правил рыболовства, за исключением водных объектов или их частей, находящихся на особо охраняемых природных территориях федерального значения, и иностранных юридических лиц и граждан, осуществляющих рыболовство в соответствии с законодательством Российской Федерации и международными договорами Российской Федерации.</w:t>
      </w:r>
      <w:proofErr w:type="gramEnd"/>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(п. 1 в ред. Приказа Минсельхоза России от 03.04.2019 N 162)</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1" w:name="Par43"/>
      <w:bookmarkEnd w:id="1"/>
      <w:r w:rsidRPr="00996B4B">
        <w:rPr>
          <w:rFonts w:ascii="Times New Roman" w:eastAsiaTheme="minorEastAsia" w:hAnsi="Times New Roman" w:cs="Times New Roman"/>
          <w:sz w:val="24"/>
          <w:szCs w:val="24"/>
          <w:lang w:eastAsia="ru-RU"/>
        </w:rPr>
        <w:t xml:space="preserve">2. Западно-Сибирский рыбохозяйственный бассейн подразделяется на </w:t>
      </w:r>
      <w:proofErr w:type="gramStart"/>
      <w:r w:rsidRPr="00996B4B">
        <w:rPr>
          <w:rFonts w:ascii="Times New Roman" w:eastAsiaTheme="minorEastAsia" w:hAnsi="Times New Roman" w:cs="Times New Roman"/>
          <w:sz w:val="24"/>
          <w:szCs w:val="24"/>
          <w:lang w:eastAsia="ru-RU"/>
        </w:rPr>
        <w:t>Обь-Иртышский</w:t>
      </w:r>
      <w:proofErr w:type="gramEnd"/>
      <w:r w:rsidRPr="00996B4B">
        <w:rPr>
          <w:rFonts w:ascii="Times New Roman" w:eastAsiaTheme="minorEastAsia" w:hAnsi="Times New Roman" w:cs="Times New Roman"/>
          <w:sz w:val="24"/>
          <w:szCs w:val="24"/>
          <w:lang w:eastAsia="ru-RU"/>
        </w:rPr>
        <w:t xml:space="preserve"> и Енисейский </w:t>
      </w:r>
      <w:proofErr w:type="spellStart"/>
      <w:r w:rsidRPr="00996B4B">
        <w:rPr>
          <w:rFonts w:ascii="Times New Roman" w:eastAsiaTheme="minorEastAsia" w:hAnsi="Times New Roman" w:cs="Times New Roman"/>
          <w:sz w:val="24"/>
          <w:szCs w:val="24"/>
          <w:lang w:eastAsia="ru-RU"/>
        </w:rPr>
        <w:t>рыбохозяйственные</w:t>
      </w:r>
      <w:proofErr w:type="spellEnd"/>
      <w:r w:rsidRPr="00996B4B">
        <w:rPr>
          <w:rFonts w:ascii="Times New Roman" w:eastAsiaTheme="minorEastAsia" w:hAnsi="Times New Roman" w:cs="Times New Roman"/>
          <w:sz w:val="24"/>
          <w:szCs w:val="24"/>
          <w:lang w:eastAsia="ru-RU"/>
        </w:rPr>
        <w:t xml:space="preserve"> районы, за исключением прудов и обводненных карьеров, находящихся в собственности субъектов Российской Федерации, муниципальной и частной собственности.</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2.1. </w:t>
      </w:r>
      <w:proofErr w:type="gramStart"/>
      <w:r w:rsidRPr="00996B4B">
        <w:rPr>
          <w:rFonts w:ascii="Times New Roman" w:eastAsiaTheme="minorEastAsia" w:hAnsi="Times New Roman" w:cs="Times New Roman"/>
          <w:sz w:val="24"/>
          <w:szCs w:val="24"/>
          <w:lang w:eastAsia="ru-RU"/>
        </w:rPr>
        <w:t>Обь-Иртышский</w:t>
      </w:r>
      <w:proofErr w:type="gramEnd"/>
      <w:r w:rsidRPr="00996B4B">
        <w:rPr>
          <w:rFonts w:ascii="Times New Roman" w:eastAsiaTheme="minorEastAsia" w:hAnsi="Times New Roman" w:cs="Times New Roman"/>
          <w:sz w:val="24"/>
          <w:szCs w:val="24"/>
          <w:lang w:eastAsia="ru-RU"/>
        </w:rPr>
        <w:t xml:space="preserve"> рыбохозяйственный район включает в себя: Карское море (за исключением </w:t>
      </w:r>
      <w:proofErr w:type="gramStart"/>
      <w:r w:rsidRPr="00996B4B">
        <w:rPr>
          <w:rFonts w:ascii="Times New Roman" w:eastAsiaTheme="minorEastAsia" w:hAnsi="Times New Roman" w:cs="Times New Roman"/>
          <w:sz w:val="24"/>
          <w:szCs w:val="24"/>
          <w:lang w:eastAsia="ru-RU"/>
        </w:rPr>
        <w:t>Енисейского</w:t>
      </w:r>
      <w:proofErr w:type="gramEnd"/>
      <w:r w:rsidRPr="00996B4B">
        <w:rPr>
          <w:rFonts w:ascii="Times New Roman" w:eastAsiaTheme="minorEastAsia" w:hAnsi="Times New Roman" w:cs="Times New Roman"/>
          <w:sz w:val="24"/>
          <w:szCs w:val="24"/>
          <w:lang w:eastAsia="ru-RU"/>
        </w:rPr>
        <w:t xml:space="preserve">, </w:t>
      </w:r>
      <w:proofErr w:type="spellStart"/>
      <w:r w:rsidRPr="00996B4B">
        <w:rPr>
          <w:rFonts w:ascii="Times New Roman" w:eastAsiaTheme="minorEastAsia" w:hAnsi="Times New Roman" w:cs="Times New Roman"/>
          <w:sz w:val="24"/>
          <w:szCs w:val="24"/>
          <w:lang w:eastAsia="ru-RU"/>
        </w:rPr>
        <w:t>Пясинского</w:t>
      </w:r>
      <w:proofErr w:type="spellEnd"/>
      <w:r w:rsidRPr="00996B4B">
        <w:rPr>
          <w:rFonts w:ascii="Times New Roman" w:eastAsiaTheme="minorEastAsia" w:hAnsi="Times New Roman" w:cs="Times New Roman"/>
          <w:sz w:val="24"/>
          <w:szCs w:val="24"/>
          <w:lang w:eastAsia="ru-RU"/>
        </w:rPr>
        <w:t xml:space="preserve">, </w:t>
      </w:r>
      <w:proofErr w:type="spellStart"/>
      <w:r w:rsidRPr="00996B4B">
        <w:rPr>
          <w:rFonts w:ascii="Times New Roman" w:eastAsiaTheme="minorEastAsia" w:hAnsi="Times New Roman" w:cs="Times New Roman"/>
          <w:sz w:val="24"/>
          <w:szCs w:val="24"/>
          <w:lang w:eastAsia="ru-RU"/>
        </w:rPr>
        <w:t>Толля</w:t>
      </w:r>
      <w:proofErr w:type="spellEnd"/>
      <w:r w:rsidRPr="00996B4B">
        <w:rPr>
          <w:rFonts w:ascii="Times New Roman" w:eastAsiaTheme="minorEastAsia" w:hAnsi="Times New Roman" w:cs="Times New Roman"/>
          <w:sz w:val="24"/>
          <w:szCs w:val="24"/>
          <w:lang w:eastAsia="ru-RU"/>
        </w:rPr>
        <w:t xml:space="preserve"> и Таймырского заливов) с Обской, </w:t>
      </w:r>
      <w:proofErr w:type="spellStart"/>
      <w:r w:rsidRPr="00996B4B">
        <w:rPr>
          <w:rFonts w:ascii="Times New Roman" w:eastAsiaTheme="minorEastAsia" w:hAnsi="Times New Roman" w:cs="Times New Roman"/>
          <w:sz w:val="24"/>
          <w:szCs w:val="24"/>
          <w:lang w:eastAsia="ru-RU"/>
        </w:rPr>
        <w:t>Тазовской</w:t>
      </w:r>
      <w:proofErr w:type="spellEnd"/>
      <w:r w:rsidRPr="00996B4B">
        <w:rPr>
          <w:rFonts w:ascii="Times New Roman" w:eastAsiaTheme="minorEastAsia" w:hAnsi="Times New Roman" w:cs="Times New Roman"/>
          <w:sz w:val="24"/>
          <w:szCs w:val="24"/>
          <w:lang w:eastAsia="ru-RU"/>
        </w:rPr>
        <w:t xml:space="preserve">, </w:t>
      </w:r>
      <w:proofErr w:type="spellStart"/>
      <w:r w:rsidRPr="00996B4B">
        <w:rPr>
          <w:rFonts w:ascii="Times New Roman" w:eastAsiaTheme="minorEastAsia" w:hAnsi="Times New Roman" w:cs="Times New Roman"/>
          <w:sz w:val="24"/>
          <w:szCs w:val="24"/>
          <w:lang w:eastAsia="ru-RU"/>
        </w:rPr>
        <w:t>Гыданской</w:t>
      </w:r>
      <w:proofErr w:type="spellEnd"/>
      <w:r w:rsidRPr="00996B4B">
        <w:rPr>
          <w:rFonts w:ascii="Times New Roman" w:eastAsiaTheme="minorEastAsia" w:hAnsi="Times New Roman" w:cs="Times New Roman"/>
          <w:sz w:val="24"/>
          <w:szCs w:val="24"/>
          <w:lang w:eastAsia="ru-RU"/>
        </w:rPr>
        <w:t xml:space="preserve">, </w:t>
      </w:r>
      <w:proofErr w:type="spellStart"/>
      <w:r w:rsidRPr="00996B4B">
        <w:rPr>
          <w:rFonts w:ascii="Times New Roman" w:eastAsiaTheme="minorEastAsia" w:hAnsi="Times New Roman" w:cs="Times New Roman"/>
          <w:sz w:val="24"/>
          <w:szCs w:val="24"/>
          <w:lang w:eastAsia="ru-RU"/>
        </w:rPr>
        <w:t>Байдарацкой</w:t>
      </w:r>
      <w:proofErr w:type="spellEnd"/>
      <w:r w:rsidRPr="00996B4B">
        <w:rPr>
          <w:rFonts w:ascii="Times New Roman" w:eastAsiaTheme="minorEastAsia" w:hAnsi="Times New Roman" w:cs="Times New Roman"/>
          <w:sz w:val="24"/>
          <w:szCs w:val="24"/>
          <w:lang w:eastAsia="ru-RU"/>
        </w:rPr>
        <w:t xml:space="preserve"> и </w:t>
      </w:r>
      <w:proofErr w:type="spellStart"/>
      <w:r w:rsidRPr="00996B4B">
        <w:rPr>
          <w:rFonts w:ascii="Times New Roman" w:eastAsiaTheme="minorEastAsia" w:hAnsi="Times New Roman" w:cs="Times New Roman"/>
          <w:sz w:val="24"/>
          <w:szCs w:val="24"/>
          <w:lang w:eastAsia="ru-RU"/>
        </w:rPr>
        <w:t>Юрацкой</w:t>
      </w:r>
      <w:proofErr w:type="spellEnd"/>
      <w:r w:rsidRPr="00996B4B">
        <w:rPr>
          <w:rFonts w:ascii="Times New Roman" w:eastAsiaTheme="minorEastAsia" w:hAnsi="Times New Roman" w:cs="Times New Roman"/>
          <w:sz w:val="24"/>
          <w:szCs w:val="24"/>
          <w:lang w:eastAsia="ru-RU"/>
        </w:rPr>
        <w:t xml:space="preserve"> губами с впадающими в них реками; </w:t>
      </w:r>
      <w:proofErr w:type="gramStart"/>
      <w:r w:rsidRPr="00996B4B">
        <w:rPr>
          <w:rFonts w:ascii="Times New Roman" w:eastAsiaTheme="minorEastAsia" w:hAnsi="Times New Roman" w:cs="Times New Roman"/>
          <w:sz w:val="24"/>
          <w:szCs w:val="24"/>
          <w:lang w:eastAsia="ru-RU"/>
        </w:rPr>
        <w:t xml:space="preserve">реки Обь, Иртыш, </w:t>
      </w:r>
      <w:proofErr w:type="spellStart"/>
      <w:r w:rsidRPr="00996B4B">
        <w:rPr>
          <w:rFonts w:ascii="Times New Roman" w:eastAsiaTheme="minorEastAsia" w:hAnsi="Times New Roman" w:cs="Times New Roman"/>
          <w:sz w:val="24"/>
          <w:szCs w:val="24"/>
          <w:lang w:eastAsia="ru-RU"/>
        </w:rPr>
        <w:t>Пур</w:t>
      </w:r>
      <w:proofErr w:type="spellEnd"/>
      <w:r w:rsidRPr="00996B4B">
        <w:rPr>
          <w:rFonts w:ascii="Times New Roman" w:eastAsiaTheme="minorEastAsia" w:hAnsi="Times New Roman" w:cs="Times New Roman"/>
          <w:sz w:val="24"/>
          <w:szCs w:val="24"/>
          <w:lang w:eastAsia="ru-RU"/>
        </w:rPr>
        <w:t xml:space="preserve">, Таз с их притоками, старицами, </w:t>
      </w:r>
      <w:proofErr w:type="spellStart"/>
      <w:r w:rsidRPr="00996B4B">
        <w:rPr>
          <w:rFonts w:ascii="Times New Roman" w:eastAsiaTheme="minorEastAsia" w:hAnsi="Times New Roman" w:cs="Times New Roman"/>
          <w:sz w:val="24"/>
          <w:szCs w:val="24"/>
          <w:lang w:eastAsia="ru-RU"/>
        </w:rPr>
        <w:t>сорами</w:t>
      </w:r>
      <w:proofErr w:type="spellEnd"/>
      <w:r w:rsidRPr="00996B4B">
        <w:rPr>
          <w:rFonts w:ascii="Times New Roman" w:eastAsiaTheme="minorEastAsia" w:hAnsi="Times New Roman" w:cs="Times New Roman"/>
          <w:sz w:val="24"/>
          <w:szCs w:val="24"/>
          <w:lang w:eastAsia="ru-RU"/>
        </w:rPr>
        <w:t xml:space="preserve"> и водохранилищами, а также водные объекты рыбохозяйственного значения на территориях Челябинской, Свердловской, Курганской, Тюменской областей, Ханты-Мансийского - Югры и Ямало-Ненецкого автономных округов, Омской, Томской, Новосибирской, Кемеровской областей, Алтайского края и Республики Алтай.</w:t>
      </w:r>
      <w:proofErr w:type="gramEnd"/>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Обская, </w:t>
      </w:r>
      <w:proofErr w:type="spellStart"/>
      <w:r w:rsidRPr="00996B4B">
        <w:rPr>
          <w:rFonts w:ascii="Times New Roman" w:eastAsiaTheme="minorEastAsia" w:hAnsi="Times New Roman" w:cs="Times New Roman"/>
          <w:sz w:val="24"/>
          <w:szCs w:val="24"/>
          <w:lang w:eastAsia="ru-RU"/>
        </w:rPr>
        <w:t>Тазовская</w:t>
      </w:r>
      <w:proofErr w:type="spellEnd"/>
      <w:r w:rsidRPr="00996B4B">
        <w:rPr>
          <w:rFonts w:ascii="Times New Roman" w:eastAsiaTheme="minorEastAsia" w:hAnsi="Times New Roman" w:cs="Times New Roman"/>
          <w:sz w:val="24"/>
          <w:szCs w:val="24"/>
          <w:lang w:eastAsia="ru-RU"/>
        </w:rPr>
        <w:t xml:space="preserve">, </w:t>
      </w:r>
      <w:proofErr w:type="spellStart"/>
      <w:r w:rsidRPr="00996B4B">
        <w:rPr>
          <w:rFonts w:ascii="Times New Roman" w:eastAsiaTheme="minorEastAsia" w:hAnsi="Times New Roman" w:cs="Times New Roman"/>
          <w:sz w:val="24"/>
          <w:szCs w:val="24"/>
          <w:lang w:eastAsia="ru-RU"/>
        </w:rPr>
        <w:t>Гыданская</w:t>
      </w:r>
      <w:proofErr w:type="spellEnd"/>
      <w:r w:rsidRPr="00996B4B">
        <w:rPr>
          <w:rFonts w:ascii="Times New Roman" w:eastAsiaTheme="minorEastAsia" w:hAnsi="Times New Roman" w:cs="Times New Roman"/>
          <w:sz w:val="24"/>
          <w:szCs w:val="24"/>
          <w:lang w:eastAsia="ru-RU"/>
        </w:rPr>
        <w:t xml:space="preserve">, </w:t>
      </w:r>
      <w:proofErr w:type="spellStart"/>
      <w:r w:rsidRPr="00996B4B">
        <w:rPr>
          <w:rFonts w:ascii="Times New Roman" w:eastAsiaTheme="minorEastAsia" w:hAnsi="Times New Roman" w:cs="Times New Roman"/>
          <w:sz w:val="24"/>
          <w:szCs w:val="24"/>
          <w:lang w:eastAsia="ru-RU"/>
        </w:rPr>
        <w:t>Байдарацкая</w:t>
      </w:r>
      <w:proofErr w:type="spellEnd"/>
      <w:r w:rsidRPr="00996B4B">
        <w:rPr>
          <w:rFonts w:ascii="Times New Roman" w:eastAsiaTheme="minorEastAsia" w:hAnsi="Times New Roman" w:cs="Times New Roman"/>
          <w:sz w:val="24"/>
          <w:szCs w:val="24"/>
          <w:lang w:eastAsia="ru-RU"/>
        </w:rPr>
        <w:t xml:space="preserve"> и </w:t>
      </w:r>
      <w:proofErr w:type="spellStart"/>
      <w:r w:rsidRPr="00996B4B">
        <w:rPr>
          <w:rFonts w:ascii="Times New Roman" w:eastAsiaTheme="minorEastAsia" w:hAnsi="Times New Roman" w:cs="Times New Roman"/>
          <w:sz w:val="24"/>
          <w:szCs w:val="24"/>
          <w:lang w:eastAsia="ru-RU"/>
        </w:rPr>
        <w:t>Юрацкая</w:t>
      </w:r>
      <w:proofErr w:type="spellEnd"/>
      <w:r w:rsidRPr="00996B4B">
        <w:rPr>
          <w:rFonts w:ascii="Times New Roman" w:eastAsiaTheme="minorEastAsia" w:hAnsi="Times New Roman" w:cs="Times New Roman"/>
          <w:sz w:val="24"/>
          <w:szCs w:val="24"/>
          <w:lang w:eastAsia="ru-RU"/>
        </w:rPr>
        <w:t xml:space="preserve"> губы, а также реки Обь, Иртыш, </w:t>
      </w:r>
      <w:proofErr w:type="spellStart"/>
      <w:r w:rsidRPr="00996B4B">
        <w:rPr>
          <w:rFonts w:ascii="Times New Roman" w:eastAsiaTheme="minorEastAsia" w:hAnsi="Times New Roman" w:cs="Times New Roman"/>
          <w:sz w:val="24"/>
          <w:szCs w:val="24"/>
          <w:lang w:eastAsia="ru-RU"/>
        </w:rPr>
        <w:t>Пур</w:t>
      </w:r>
      <w:proofErr w:type="spellEnd"/>
      <w:r w:rsidRPr="00996B4B">
        <w:rPr>
          <w:rFonts w:ascii="Times New Roman" w:eastAsiaTheme="minorEastAsia" w:hAnsi="Times New Roman" w:cs="Times New Roman"/>
          <w:sz w:val="24"/>
          <w:szCs w:val="24"/>
          <w:lang w:eastAsia="ru-RU"/>
        </w:rPr>
        <w:t xml:space="preserve">, Таз, Щучья, </w:t>
      </w:r>
      <w:proofErr w:type="spellStart"/>
      <w:r w:rsidRPr="00996B4B">
        <w:rPr>
          <w:rFonts w:ascii="Times New Roman" w:eastAsiaTheme="minorEastAsia" w:hAnsi="Times New Roman" w:cs="Times New Roman"/>
          <w:sz w:val="24"/>
          <w:szCs w:val="24"/>
          <w:lang w:eastAsia="ru-RU"/>
        </w:rPr>
        <w:t>Мессо-Яха</w:t>
      </w:r>
      <w:proofErr w:type="spellEnd"/>
      <w:r w:rsidRPr="00996B4B">
        <w:rPr>
          <w:rFonts w:ascii="Times New Roman" w:eastAsiaTheme="minorEastAsia" w:hAnsi="Times New Roman" w:cs="Times New Roman"/>
          <w:sz w:val="24"/>
          <w:szCs w:val="24"/>
          <w:lang w:eastAsia="ru-RU"/>
        </w:rPr>
        <w:t xml:space="preserve">, Северная Сосьва, Ляпин, </w:t>
      </w:r>
      <w:proofErr w:type="spellStart"/>
      <w:r w:rsidRPr="00996B4B">
        <w:rPr>
          <w:rFonts w:ascii="Times New Roman" w:eastAsiaTheme="minorEastAsia" w:hAnsi="Times New Roman" w:cs="Times New Roman"/>
          <w:sz w:val="24"/>
          <w:szCs w:val="24"/>
          <w:lang w:eastAsia="ru-RU"/>
        </w:rPr>
        <w:t>Собь</w:t>
      </w:r>
      <w:proofErr w:type="spellEnd"/>
      <w:r w:rsidRPr="00996B4B">
        <w:rPr>
          <w:rFonts w:ascii="Times New Roman" w:eastAsiaTheme="minorEastAsia" w:hAnsi="Times New Roman" w:cs="Times New Roman"/>
          <w:sz w:val="24"/>
          <w:szCs w:val="24"/>
          <w:lang w:eastAsia="ru-RU"/>
        </w:rPr>
        <w:t xml:space="preserve">, </w:t>
      </w:r>
      <w:proofErr w:type="spellStart"/>
      <w:r w:rsidRPr="00996B4B">
        <w:rPr>
          <w:rFonts w:ascii="Times New Roman" w:eastAsiaTheme="minorEastAsia" w:hAnsi="Times New Roman" w:cs="Times New Roman"/>
          <w:sz w:val="24"/>
          <w:szCs w:val="24"/>
          <w:lang w:eastAsia="ru-RU"/>
        </w:rPr>
        <w:t>Сыня</w:t>
      </w:r>
      <w:proofErr w:type="spellEnd"/>
      <w:r w:rsidRPr="00996B4B">
        <w:rPr>
          <w:rFonts w:ascii="Times New Roman" w:eastAsiaTheme="minorEastAsia" w:hAnsi="Times New Roman" w:cs="Times New Roman"/>
          <w:sz w:val="24"/>
          <w:szCs w:val="24"/>
          <w:lang w:eastAsia="ru-RU"/>
        </w:rPr>
        <w:t xml:space="preserve">, </w:t>
      </w:r>
      <w:proofErr w:type="spellStart"/>
      <w:r w:rsidRPr="00996B4B">
        <w:rPr>
          <w:rFonts w:ascii="Times New Roman" w:eastAsiaTheme="minorEastAsia" w:hAnsi="Times New Roman" w:cs="Times New Roman"/>
          <w:sz w:val="24"/>
          <w:szCs w:val="24"/>
          <w:lang w:eastAsia="ru-RU"/>
        </w:rPr>
        <w:t>Войкар</w:t>
      </w:r>
      <w:proofErr w:type="spellEnd"/>
      <w:r w:rsidRPr="00996B4B">
        <w:rPr>
          <w:rFonts w:ascii="Times New Roman" w:eastAsiaTheme="minorEastAsia" w:hAnsi="Times New Roman" w:cs="Times New Roman"/>
          <w:sz w:val="24"/>
          <w:szCs w:val="24"/>
          <w:lang w:eastAsia="ru-RU"/>
        </w:rPr>
        <w:t xml:space="preserve">, Конда, Чулым, Томь, </w:t>
      </w:r>
      <w:proofErr w:type="spellStart"/>
      <w:r w:rsidRPr="00996B4B">
        <w:rPr>
          <w:rFonts w:ascii="Times New Roman" w:eastAsiaTheme="minorEastAsia" w:hAnsi="Times New Roman" w:cs="Times New Roman"/>
          <w:sz w:val="24"/>
          <w:szCs w:val="24"/>
          <w:lang w:eastAsia="ru-RU"/>
        </w:rPr>
        <w:t>Чумыш</w:t>
      </w:r>
      <w:proofErr w:type="spellEnd"/>
      <w:r w:rsidRPr="00996B4B">
        <w:rPr>
          <w:rFonts w:ascii="Times New Roman" w:eastAsiaTheme="minorEastAsia" w:hAnsi="Times New Roman" w:cs="Times New Roman"/>
          <w:sz w:val="24"/>
          <w:szCs w:val="24"/>
          <w:lang w:eastAsia="ru-RU"/>
        </w:rPr>
        <w:t xml:space="preserve">, Бия, Катунь, </w:t>
      </w:r>
      <w:proofErr w:type="spellStart"/>
      <w:r w:rsidRPr="00996B4B">
        <w:rPr>
          <w:rFonts w:ascii="Times New Roman" w:eastAsiaTheme="minorEastAsia" w:hAnsi="Times New Roman" w:cs="Times New Roman"/>
          <w:sz w:val="24"/>
          <w:szCs w:val="24"/>
          <w:lang w:eastAsia="ru-RU"/>
        </w:rPr>
        <w:t>Чарыш</w:t>
      </w:r>
      <w:proofErr w:type="spellEnd"/>
      <w:r w:rsidRPr="00996B4B">
        <w:rPr>
          <w:rFonts w:ascii="Times New Roman" w:eastAsiaTheme="minorEastAsia" w:hAnsi="Times New Roman" w:cs="Times New Roman"/>
          <w:sz w:val="24"/>
          <w:szCs w:val="24"/>
          <w:lang w:eastAsia="ru-RU"/>
        </w:rPr>
        <w:t>, Тобол, Тавда, Тура с их притоками относятся к миграционным путям к местам нереста и к местам нереста лососевых, сиговых и осетровых видов рыб.</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(в ред. Приказа Минсельхоза России от 18.02.2016 N 62)</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2" w:name="Par47"/>
      <w:bookmarkEnd w:id="2"/>
      <w:r w:rsidRPr="00996B4B">
        <w:rPr>
          <w:rFonts w:ascii="Times New Roman" w:eastAsiaTheme="minorEastAsia" w:hAnsi="Times New Roman" w:cs="Times New Roman"/>
          <w:sz w:val="24"/>
          <w:szCs w:val="24"/>
          <w:lang w:eastAsia="ru-RU"/>
        </w:rPr>
        <w:t xml:space="preserve">2.2. </w:t>
      </w:r>
      <w:proofErr w:type="gramStart"/>
      <w:r w:rsidRPr="00996B4B">
        <w:rPr>
          <w:rFonts w:ascii="Times New Roman" w:eastAsiaTheme="minorEastAsia" w:hAnsi="Times New Roman" w:cs="Times New Roman"/>
          <w:sz w:val="24"/>
          <w:szCs w:val="24"/>
          <w:lang w:eastAsia="ru-RU"/>
        </w:rPr>
        <w:t>Енисейский</w:t>
      </w:r>
      <w:proofErr w:type="gramEnd"/>
      <w:r w:rsidRPr="00996B4B">
        <w:rPr>
          <w:rFonts w:ascii="Times New Roman" w:eastAsiaTheme="minorEastAsia" w:hAnsi="Times New Roman" w:cs="Times New Roman"/>
          <w:sz w:val="24"/>
          <w:szCs w:val="24"/>
          <w:lang w:eastAsia="ru-RU"/>
        </w:rPr>
        <w:t xml:space="preserve"> рыбохозяйственный район включает в себя: Карское море с впадающими реками; заливы Карского моря (Енисейский, </w:t>
      </w:r>
      <w:proofErr w:type="spellStart"/>
      <w:r w:rsidRPr="00996B4B">
        <w:rPr>
          <w:rFonts w:ascii="Times New Roman" w:eastAsiaTheme="minorEastAsia" w:hAnsi="Times New Roman" w:cs="Times New Roman"/>
          <w:sz w:val="24"/>
          <w:szCs w:val="24"/>
          <w:lang w:eastAsia="ru-RU"/>
        </w:rPr>
        <w:t>Пясинский</w:t>
      </w:r>
      <w:proofErr w:type="spellEnd"/>
      <w:r w:rsidRPr="00996B4B">
        <w:rPr>
          <w:rFonts w:ascii="Times New Roman" w:eastAsiaTheme="minorEastAsia" w:hAnsi="Times New Roman" w:cs="Times New Roman"/>
          <w:sz w:val="24"/>
          <w:szCs w:val="24"/>
          <w:lang w:eastAsia="ru-RU"/>
        </w:rPr>
        <w:t xml:space="preserve">, </w:t>
      </w:r>
      <w:proofErr w:type="spellStart"/>
      <w:r w:rsidRPr="00996B4B">
        <w:rPr>
          <w:rFonts w:ascii="Times New Roman" w:eastAsiaTheme="minorEastAsia" w:hAnsi="Times New Roman" w:cs="Times New Roman"/>
          <w:sz w:val="24"/>
          <w:szCs w:val="24"/>
          <w:lang w:eastAsia="ru-RU"/>
        </w:rPr>
        <w:t>Толля</w:t>
      </w:r>
      <w:proofErr w:type="spellEnd"/>
      <w:r w:rsidRPr="00996B4B">
        <w:rPr>
          <w:rFonts w:ascii="Times New Roman" w:eastAsiaTheme="minorEastAsia" w:hAnsi="Times New Roman" w:cs="Times New Roman"/>
          <w:sz w:val="24"/>
          <w:szCs w:val="24"/>
          <w:lang w:eastAsia="ru-RU"/>
        </w:rPr>
        <w:t xml:space="preserve"> и Таймырский) с впадающими реками; море Лаптевых с впадающими реками; заливы моря Лаптевых (</w:t>
      </w:r>
      <w:proofErr w:type="spellStart"/>
      <w:r w:rsidRPr="00996B4B">
        <w:rPr>
          <w:rFonts w:ascii="Times New Roman" w:eastAsiaTheme="minorEastAsia" w:hAnsi="Times New Roman" w:cs="Times New Roman"/>
          <w:sz w:val="24"/>
          <w:szCs w:val="24"/>
          <w:lang w:eastAsia="ru-RU"/>
        </w:rPr>
        <w:t>Хатангский</w:t>
      </w:r>
      <w:proofErr w:type="spellEnd"/>
      <w:r w:rsidRPr="00996B4B">
        <w:rPr>
          <w:rFonts w:ascii="Times New Roman" w:eastAsiaTheme="minorEastAsia" w:hAnsi="Times New Roman" w:cs="Times New Roman"/>
          <w:sz w:val="24"/>
          <w:szCs w:val="24"/>
          <w:lang w:eastAsia="ru-RU"/>
        </w:rPr>
        <w:t xml:space="preserve">, </w:t>
      </w:r>
      <w:proofErr w:type="spellStart"/>
      <w:r w:rsidRPr="00996B4B">
        <w:rPr>
          <w:rFonts w:ascii="Times New Roman" w:eastAsiaTheme="minorEastAsia" w:hAnsi="Times New Roman" w:cs="Times New Roman"/>
          <w:sz w:val="24"/>
          <w:szCs w:val="24"/>
          <w:lang w:eastAsia="ru-RU"/>
        </w:rPr>
        <w:t>Фаддея</w:t>
      </w:r>
      <w:proofErr w:type="spellEnd"/>
      <w:r w:rsidRPr="00996B4B">
        <w:rPr>
          <w:rFonts w:ascii="Times New Roman" w:eastAsiaTheme="minorEastAsia" w:hAnsi="Times New Roman" w:cs="Times New Roman"/>
          <w:sz w:val="24"/>
          <w:szCs w:val="24"/>
          <w:lang w:eastAsia="ru-RU"/>
        </w:rPr>
        <w:t xml:space="preserve">, </w:t>
      </w:r>
      <w:proofErr w:type="spellStart"/>
      <w:r w:rsidRPr="00996B4B">
        <w:rPr>
          <w:rFonts w:ascii="Times New Roman" w:eastAsiaTheme="minorEastAsia" w:hAnsi="Times New Roman" w:cs="Times New Roman"/>
          <w:sz w:val="24"/>
          <w:szCs w:val="24"/>
          <w:lang w:eastAsia="ru-RU"/>
        </w:rPr>
        <w:t>Симса</w:t>
      </w:r>
      <w:proofErr w:type="spellEnd"/>
      <w:r w:rsidRPr="00996B4B">
        <w:rPr>
          <w:rFonts w:ascii="Times New Roman" w:eastAsiaTheme="minorEastAsia" w:hAnsi="Times New Roman" w:cs="Times New Roman"/>
          <w:sz w:val="24"/>
          <w:szCs w:val="24"/>
          <w:lang w:eastAsia="ru-RU"/>
        </w:rPr>
        <w:t xml:space="preserve">, Терезы </w:t>
      </w:r>
      <w:proofErr w:type="spellStart"/>
      <w:r w:rsidRPr="00996B4B">
        <w:rPr>
          <w:rFonts w:ascii="Times New Roman" w:eastAsiaTheme="minorEastAsia" w:hAnsi="Times New Roman" w:cs="Times New Roman"/>
          <w:sz w:val="24"/>
          <w:szCs w:val="24"/>
          <w:lang w:eastAsia="ru-RU"/>
        </w:rPr>
        <w:t>Клавенес</w:t>
      </w:r>
      <w:proofErr w:type="spellEnd"/>
      <w:r w:rsidRPr="00996B4B">
        <w:rPr>
          <w:rFonts w:ascii="Times New Roman" w:eastAsiaTheme="minorEastAsia" w:hAnsi="Times New Roman" w:cs="Times New Roman"/>
          <w:sz w:val="24"/>
          <w:szCs w:val="24"/>
          <w:lang w:eastAsia="ru-RU"/>
        </w:rPr>
        <w:t xml:space="preserve">) с впадающими реками; </w:t>
      </w:r>
      <w:proofErr w:type="gramStart"/>
      <w:r w:rsidRPr="00996B4B">
        <w:rPr>
          <w:rFonts w:ascii="Times New Roman" w:eastAsiaTheme="minorEastAsia" w:hAnsi="Times New Roman" w:cs="Times New Roman"/>
          <w:sz w:val="24"/>
          <w:szCs w:val="24"/>
          <w:lang w:eastAsia="ru-RU"/>
        </w:rPr>
        <w:t xml:space="preserve">реки Енисей, </w:t>
      </w:r>
      <w:proofErr w:type="spellStart"/>
      <w:r w:rsidRPr="00996B4B">
        <w:rPr>
          <w:rFonts w:ascii="Times New Roman" w:eastAsiaTheme="minorEastAsia" w:hAnsi="Times New Roman" w:cs="Times New Roman"/>
          <w:sz w:val="24"/>
          <w:szCs w:val="24"/>
          <w:lang w:eastAsia="ru-RU"/>
        </w:rPr>
        <w:t>Пясина</w:t>
      </w:r>
      <w:proofErr w:type="spellEnd"/>
      <w:r w:rsidRPr="00996B4B">
        <w:rPr>
          <w:rFonts w:ascii="Times New Roman" w:eastAsiaTheme="minorEastAsia" w:hAnsi="Times New Roman" w:cs="Times New Roman"/>
          <w:sz w:val="24"/>
          <w:szCs w:val="24"/>
          <w:lang w:eastAsia="ru-RU"/>
        </w:rPr>
        <w:t xml:space="preserve">, Таймыра, Хатанга, Вилюй (бассейн реки Лена), Обь (Чулым и </w:t>
      </w:r>
      <w:proofErr w:type="spellStart"/>
      <w:r w:rsidRPr="00996B4B">
        <w:rPr>
          <w:rFonts w:ascii="Times New Roman" w:eastAsiaTheme="minorEastAsia" w:hAnsi="Times New Roman" w:cs="Times New Roman"/>
          <w:sz w:val="24"/>
          <w:szCs w:val="24"/>
          <w:lang w:eastAsia="ru-RU"/>
        </w:rPr>
        <w:t>Кеть</w:t>
      </w:r>
      <w:proofErr w:type="spellEnd"/>
      <w:r w:rsidRPr="00996B4B">
        <w:rPr>
          <w:rFonts w:ascii="Times New Roman" w:eastAsiaTheme="minorEastAsia" w:hAnsi="Times New Roman" w:cs="Times New Roman"/>
          <w:sz w:val="24"/>
          <w:szCs w:val="24"/>
          <w:lang w:eastAsia="ru-RU"/>
        </w:rPr>
        <w:t>) с притоками, заливами, рукавами, протоками, водохранилищами, озерами, а также акватории других водных объектов рыбохозяйственного значения, расположенные на территориях Республики Тыва, Республики Хакасия и Красноярского края.</w:t>
      </w:r>
      <w:proofErr w:type="gramEnd"/>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3" w:name="Par48"/>
      <w:bookmarkEnd w:id="3"/>
      <w:r w:rsidRPr="00996B4B">
        <w:rPr>
          <w:rFonts w:ascii="Times New Roman" w:eastAsiaTheme="minorEastAsia" w:hAnsi="Times New Roman" w:cs="Times New Roman"/>
          <w:sz w:val="24"/>
          <w:szCs w:val="24"/>
          <w:lang w:eastAsia="ru-RU"/>
        </w:rPr>
        <w:t xml:space="preserve">3. </w:t>
      </w:r>
      <w:proofErr w:type="gramStart"/>
      <w:r w:rsidRPr="00996B4B">
        <w:rPr>
          <w:rFonts w:ascii="Times New Roman" w:eastAsiaTheme="minorEastAsia" w:hAnsi="Times New Roman" w:cs="Times New Roman"/>
          <w:sz w:val="24"/>
          <w:szCs w:val="24"/>
          <w:lang w:eastAsia="ru-RU"/>
        </w:rPr>
        <w:t xml:space="preserve">Правила рыболовства регламентируют добычу (вылов) водных биологических ресурсов (далее - водные биоресурсы) в целях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w:t>
      </w:r>
      <w:proofErr w:type="spellStart"/>
      <w:r w:rsidRPr="00996B4B">
        <w:rPr>
          <w:rFonts w:ascii="Times New Roman" w:eastAsiaTheme="minorEastAsia" w:hAnsi="Times New Roman" w:cs="Times New Roman"/>
          <w:sz w:val="24"/>
          <w:szCs w:val="24"/>
          <w:lang w:eastAsia="ru-RU"/>
        </w:rPr>
        <w:t>аквакультуры</w:t>
      </w:r>
      <w:proofErr w:type="spellEnd"/>
      <w:r w:rsidRPr="00996B4B">
        <w:rPr>
          <w:rFonts w:ascii="Times New Roman" w:eastAsiaTheme="minorEastAsia" w:hAnsi="Times New Roman" w:cs="Times New Roman"/>
          <w:sz w:val="24"/>
          <w:szCs w:val="24"/>
          <w:lang w:eastAsia="ru-RU"/>
        </w:rPr>
        <w:t xml:space="preserve"> (рыбоводства), любительского и спортивного рыболовства, а также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w:t>
      </w:r>
      <w:proofErr w:type="gramEnd"/>
      <w:r w:rsidRPr="00996B4B">
        <w:rPr>
          <w:rFonts w:ascii="Times New Roman" w:eastAsiaTheme="minorEastAsia" w:hAnsi="Times New Roman" w:cs="Times New Roman"/>
          <w:sz w:val="24"/>
          <w:szCs w:val="24"/>
          <w:lang w:eastAsia="ru-RU"/>
        </w:rPr>
        <w:t xml:space="preserve"> Дальнего Востока Российской Федерации (далее - традиционное рыболовство).</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lastRenderedPageBreak/>
        <w:t>4. Правилами рыболовства устанавливаются:</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4.1. виды разрешенного рыболовства;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4.2. нормативы, включая нормы выхода продуктов переработки водных биоресурсов, в том числе икры, а также параметры и сроки разрешенного рыболовства;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4.3. ограничения рыболовства и иной деятельности, связанной с использованием водных биоресурсов, включая:</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запрет рыболовства в определенных районах и в отношении отдельных видов водных биоресурсов;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закрытие рыболовства в определенных районах и в отношении отдельных видов водных биоресурсов;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минимальный размер и вес добываемых (вылавливаемых) водных биоресурсов;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виды и количество разрешаемых орудий и способов добычи (вылова) водных биоресурсов;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размер ячеи орудий добычи (вылова) водных биоресурсов, размер и конструкция орудий добычи (вылова) водных биоресурсов;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996B4B">
        <w:rPr>
          <w:rFonts w:ascii="Times New Roman" w:eastAsiaTheme="minorEastAsia" w:hAnsi="Times New Roman" w:cs="Times New Roman"/>
          <w:sz w:val="24"/>
          <w:szCs w:val="24"/>
          <w:lang w:eastAsia="ru-RU"/>
        </w:rPr>
        <w:t>периоды добычи (вылова) водных биоресурсов для групп судов, различающихся орудиями добычи (вылова) водных биоресурсов, типами (мощностью) и размерами;</w:t>
      </w:r>
      <w:proofErr w:type="gramEnd"/>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разрешенные приловы одних видов при осуществлении добычи (вылова) других видов водных биоресурсов;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периоды рыболовства в водных объектах рыбохозяйственного значения;</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4.4. требования к сохранению водных биоресурсов, включая обязанности юридических лиц, индивидуальных предпринимателей и граждан, осуществляющих рыболовство, перечень документов, необходимых юридическим лицам, индивидуальным предпринимателям и гражданам для осуществления рыболовства, требования к юридическим лицам, индивидуальным предпринимателям и гражданам, осуществляющим рыболовство.</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4.5. суточная норма добычи (вылова) водных биоресурсов (количество, вес) определенного вида, разрешенная гражданину для добычи (вылова) при осуществлении любительского рыболовства.</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(п. 4.5 </w:t>
      </w:r>
      <w:proofErr w:type="gramStart"/>
      <w:r w:rsidRPr="00996B4B">
        <w:rPr>
          <w:rFonts w:ascii="Times New Roman" w:eastAsiaTheme="minorEastAsia" w:hAnsi="Times New Roman" w:cs="Times New Roman"/>
          <w:sz w:val="24"/>
          <w:szCs w:val="24"/>
          <w:lang w:eastAsia="ru-RU"/>
        </w:rPr>
        <w:t>введен</w:t>
      </w:r>
      <w:proofErr w:type="gramEnd"/>
      <w:r w:rsidRPr="00996B4B">
        <w:rPr>
          <w:rFonts w:ascii="Times New Roman" w:eastAsiaTheme="minorEastAsia" w:hAnsi="Times New Roman" w:cs="Times New Roman"/>
          <w:sz w:val="24"/>
          <w:szCs w:val="24"/>
          <w:lang w:eastAsia="ru-RU"/>
        </w:rPr>
        <w:t xml:space="preserve"> Приказом Минсельхоза России от 28.06.2017 N 308)</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5. При осуществлении рыболовства в научно-исследовательских и контрольных целях, учебных и культурно-просветительских целях, а также в целях </w:t>
      </w:r>
      <w:proofErr w:type="spellStart"/>
      <w:r w:rsidRPr="00996B4B">
        <w:rPr>
          <w:rFonts w:ascii="Times New Roman" w:eastAsiaTheme="minorEastAsia" w:hAnsi="Times New Roman" w:cs="Times New Roman"/>
          <w:sz w:val="24"/>
          <w:szCs w:val="24"/>
          <w:lang w:eastAsia="ru-RU"/>
        </w:rPr>
        <w:t>аквакультуры</w:t>
      </w:r>
      <w:proofErr w:type="spellEnd"/>
      <w:r w:rsidRPr="00996B4B">
        <w:rPr>
          <w:rFonts w:ascii="Times New Roman" w:eastAsiaTheme="minorEastAsia" w:hAnsi="Times New Roman" w:cs="Times New Roman"/>
          <w:sz w:val="24"/>
          <w:szCs w:val="24"/>
          <w:lang w:eastAsia="ru-RU"/>
        </w:rPr>
        <w:t xml:space="preserve"> (рыбоводства) запретные для добычи (вылова) водных биоресурсов районы добычи (вылова), сроки (периоды) добычи (вылова), орудия и способы добычи (вылова), видовой, половой и размерный состав уловов водных биоресурсов Правилами рыболовства не устанавливаются. </w:t>
      </w:r>
      <w:proofErr w:type="gramStart"/>
      <w:r w:rsidRPr="00996B4B">
        <w:rPr>
          <w:rFonts w:ascii="Times New Roman" w:eastAsiaTheme="minorEastAsia" w:hAnsi="Times New Roman" w:cs="Times New Roman"/>
          <w:sz w:val="24"/>
          <w:szCs w:val="24"/>
          <w:lang w:eastAsia="ru-RU"/>
        </w:rPr>
        <w:t xml:space="preserve">Орудия и способы добычи (вылова), районы и сроки добычи (вылова) водных биоресурсов, видовой, половой и размерный состав уловов водных биоресурсов для указанных целей устанавливаются ежегодными планами проведения ресурсных исследований водных биоресурсов, учебными планами или планами культурно-просветительской деятельности, а также программами выполнения работ в области </w:t>
      </w:r>
      <w:proofErr w:type="spellStart"/>
      <w:r w:rsidRPr="00996B4B">
        <w:rPr>
          <w:rFonts w:ascii="Times New Roman" w:eastAsiaTheme="minorEastAsia" w:hAnsi="Times New Roman" w:cs="Times New Roman"/>
          <w:sz w:val="24"/>
          <w:szCs w:val="24"/>
          <w:lang w:eastAsia="ru-RU"/>
        </w:rPr>
        <w:t>аквакультуры</w:t>
      </w:r>
      <w:proofErr w:type="spellEnd"/>
      <w:r w:rsidRPr="00996B4B">
        <w:rPr>
          <w:rFonts w:ascii="Times New Roman" w:eastAsiaTheme="minorEastAsia" w:hAnsi="Times New Roman" w:cs="Times New Roman"/>
          <w:sz w:val="24"/>
          <w:szCs w:val="24"/>
          <w:lang w:eastAsia="ru-RU"/>
        </w:rPr>
        <w:t xml:space="preserve"> (рыбоводства), утвержденными в установленном порядке законодательством Российской Федерации.</w:t>
      </w:r>
      <w:proofErr w:type="gramEnd"/>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6. Если международными договорами Российской Федерации в области рыболовства и сохранения водных биоресурсов установлены иные правила, чем Правила рыболовства, применяются правила этих международных договоров &lt;1&gt;.</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4" w:name="Par70"/>
      <w:bookmarkEnd w:id="4"/>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7. В целях сохранения занесенных в Красную книгу Российской Федерации и/или Красную книгу субъекта Российской Федерации редких и находящихся под угрозой </w:t>
      </w:r>
      <w:r w:rsidRPr="00996B4B">
        <w:rPr>
          <w:rFonts w:ascii="Times New Roman" w:eastAsiaTheme="minorEastAsia" w:hAnsi="Times New Roman" w:cs="Times New Roman"/>
          <w:sz w:val="24"/>
          <w:szCs w:val="24"/>
          <w:lang w:eastAsia="ru-RU"/>
        </w:rPr>
        <w:lastRenderedPageBreak/>
        <w:t>исчезновения видов водных биоресурсов добыча (вылов) таких видов водных биоресурсов запрещена.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Правительством Российской Федерации.</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96B4B" w:rsidRPr="00C25ECB" w:rsidRDefault="00996B4B" w:rsidP="00C25ECB">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bookmarkStart w:id="5" w:name="Par75"/>
      <w:bookmarkEnd w:id="5"/>
      <w:r w:rsidRPr="00996B4B">
        <w:rPr>
          <w:rFonts w:ascii="Arial" w:eastAsiaTheme="minorEastAsia" w:hAnsi="Arial" w:cs="Arial"/>
          <w:b/>
          <w:bCs/>
          <w:sz w:val="24"/>
          <w:szCs w:val="24"/>
          <w:lang w:eastAsia="ru-RU"/>
        </w:rPr>
        <w:t>II. Требования к сохранению водных биоресурсов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8. Право на добычу (вылов) водных биоресурсов возникает на основании договоров и решений, установленных Федеральным законом от 20 декабря 2004 г. N 166-ФЗ "О рыболовстве и сохранении водных биологических ресурсов".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6" w:name="Par81"/>
      <w:bookmarkEnd w:id="6"/>
      <w:r w:rsidRPr="00996B4B">
        <w:rPr>
          <w:rFonts w:ascii="Times New Roman" w:eastAsiaTheme="minorEastAsia" w:hAnsi="Times New Roman" w:cs="Times New Roman"/>
          <w:sz w:val="24"/>
          <w:szCs w:val="24"/>
          <w:lang w:eastAsia="ru-RU"/>
        </w:rPr>
        <w:t xml:space="preserve">9. При осуществлении видов рыболовства, указанных в </w:t>
      </w:r>
      <w:hyperlink w:anchor="Par48" w:tooltip="3. Правила рыболовства регламентируют добычу (вылов) водных биологических ресурсов (далее - водные биоресурсы) в целях осуществления промышленного рыболовства, прибрежного рыболовства, рыболовства в научно-исследовательских и контрольных целях, рыболовства в у" w:history="1">
        <w:r w:rsidRPr="00996B4B">
          <w:rPr>
            <w:rFonts w:ascii="Times New Roman" w:eastAsiaTheme="minorEastAsia" w:hAnsi="Times New Roman" w:cs="Times New Roman"/>
            <w:color w:val="0000FF"/>
            <w:sz w:val="24"/>
            <w:szCs w:val="24"/>
            <w:lang w:eastAsia="ru-RU"/>
          </w:rPr>
          <w:t>пункте 3</w:t>
        </w:r>
      </w:hyperlink>
      <w:r w:rsidRPr="00996B4B">
        <w:rPr>
          <w:rFonts w:ascii="Times New Roman" w:eastAsiaTheme="minorEastAsia" w:hAnsi="Times New Roman" w:cs="Times New Roman"/>
          <w:sz w:val="24"/>
          <w:szCs w:val="24"/>
          <w:lang w:eastAsia="ru-RU"/>
        </w:rPr>
        <w:t xml:space="preserve"> Правил рыболовства (за исключением любительского и спортивного рыболовства):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9.1. юридические лица и индивидуальные предприниматели:</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локальным актом назначают лицо, ответственное за добычу (вылов) водных биоресурсов (при осуществлении рыболовства без использования судна рыбопромыслового флота);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обеспечивают раздельный учет улова водных биоресурсов и приемки уловов водных биоресурсов по видам водных биоресурсов, указание весового (размерного) или поштучного (для водных млекопитающих) соотношения видов в улове водных биоресурсов, орудий добычи (вылова) и мест добычи (вылова) (район, подрайон, промысловая зона, промысловая подзона, квадрат) в промысловом журнале и других отчетных документах. При добыче (вылове) водных биоресурсов в эстуариях Карского моря, в период ледостава, допускается сортировка, взвешивание и сдача водных биоресурсов на рыбоприемный пункт и занесение данных в промысловый журнал после естественной выморозки рыбы, в течение одних суток;</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представляют в территориальные органы Росрыболовства сведения о добыче (вылове) водных биоресурсов по районам добычи (вылова) не позднее 18 и 3 числа каждого месяца по состоянию на 15 и последнее число месяца;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ведут документацию, отражающую ежедневную рыбопромысловую деятельность: промысловый журнал, а при производстве рыбной и иной продукции из водных биоресурсов - технологический журнал, а также приемо-сдаточные документы, подтверждающие сдачу либо приемку уловов водных биоресурсов и/или произведенной из них рыбной и иной продукции. Промысловый и технологический журналы после окончания их ведения, приемо-сдаточные документы или их копии, заверенные подписью или подписью и печатью капитана или лица, ответственного за добычу (вылов) водных биоресурсов, должны храниться в течение двух лет на борту судна или в рыбодобывающей организации;</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(в ред. Приказа Минсельхоза России от 18.02.2016 N 62)</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располагают оборудованием для взвешивания улова водных биоресурсов на судне (за исключением беспалубных маломерных судов) или в местах доставки уловов водных биоресурсов, а также схемой расположения на судне трюмов и грузовых твиндеков, заверенной судовладельцем, с указанием их размеров и объемов для определения количества улова водных биоресурсов объемно-весовым способом;</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996B4B">
        <w:rPr>
          <w:rFonts w:ascii="Times New Roman" w:eastAsiaTheme="minorEastAsia" w:hAnsi="Times New Roman" w:cs="Times New Roman"/>
          <w:sz w:val="24"/>
          <w:szCs w:val="24"/>
          <w:lang w:eastAsia="ru-RU"/>
        </w:rPr>
        <w:t xml:space="preserve">имеют на борту судов,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Карском море и заливах моря Лаптевых, указанных в </w:t>
      </w:r>
      <w:hyperlink w:anchor="Par47" w:tooltip="2.2. Енисейский рыбохозяйственный район включает в себя: Карское море с впадающими реками; заливы Карского моря (Енисейский, Пясинский, Толля и Таймырский) с впадающими реками; море Лаптевых с впадающими реками; заливы моря Лаптевых (Хатангский, Фаддея, Симса," w:history="1">
        <w:r w:rsidRPr="00996B4B">
          <w:rPr>
            <w:rFonts w:ascii="Times New Roman" w:eastAsiaTheme="minorEastAsia" w:hAnsi="Times New Roman" w:cs="Times New Roman"/>
            <w:color w:val="0000FF"/>
            <w:sz w:val="24"/>
            <w:szCs w:val="24"/>
            <w:lang w:eastAsia="ru-RU"/>
          </w:rPr>
          <w:t>пункте 2.2</w:t>
        </w:r>
      </w:hyperlink>
      <w:r w:rsidRPr="00996B4B">
        <w:rPr>
          <w:rFonts w:ascii="Times New Roman" w:eastAsiaTheme="minorEastAsia" w:hAnsi="Times New Roman" w:cs="Times New Roman"/>
          <w:sz w:val="24"/>
          <w:szCs w:val="24"/>
          <w:lang w:eastAsia="ru-RU"/>
        </w:rPr>
        <w:t xml:space="preserve"> Правил рыболовства, в исправном состоянии технические средства контроля (далее - ТСК), обеспечивающие автоматическую передачу информации о местоположении судна (для</w:t>
      </w:r>
      <w:proofErr w:type="gramEnd"/>
      <w:r w:rsidRPr="00996B4B">
        <w:rPr>
          <w:rFonts w:ascii="Times New Roman" w:eastAsiaTheme="minorEastAsia" w:hAnsi="Times New Roman" w:cs="Times New Roman"/>
          <w:sz w:val="24"/>
          <w:szCs w:val="24"/>
          <w:lang w:eastAsia="ru-RU"/>
        </w:rPr>
        <w:t xml:space="preserve"> судов с главным двигателем </w:t>
      </w:r>
      <w:r w:rsidRPr="00996B4B">
        <w:rPr>
          <w:rFonts w:ascii="Times New Roman" w:eastAsiaTheme="minorEastAsia" w:hAnsi="Times New Roman" w:cs="Times New Roman"/>
          <w:sz w:val="24"/>
          <w:szCs w:val="24"/>
          <w:lang w:eastAsia="ru-RU"/>
        </w:rPr>
        <w:lastRenderedPageBreak/>
        <w:t>мощностью более 55 кВт и валовой вместимостью более 80 тонн);</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996B4B">
        <w:rPr>
          <w:rFonts w:ascii="Times New Roman" w:eastAsiaTheme="minorEastAsia" w:hAnsi="Times New Roman" w:cs="Times New Roman"/>
          <w:sz w:val="24"/>
          <w:szCs w:val="24"/>
          <w:lang w:eastAsia="ru-RU"/>
        </w:rPr>
        <w:t>обеспечивают на судах выполнение Порядка оснащения судов техническими средствами контроля, их видов, требований к их использованию и Порядка контроля функционирования технических средств контроля, утвержденных приказом Минсельхоза России от 15 ноября 2018 г. N 525 (зарегистрирован Минюстом России 11 декабря 2018 г., регистрационный N 52959), за исключением рыболовства, осуществляемого юридическими лицами и индивидуальными предпринимателями во внутренних водах Российской Федерации (за исключением</w:t>
      </w:r>
      <w:proofErr w:type="gramEnd"/>
      <w:r w:rsidRPr="00996B4B">
        <w:rPr>
          <w:rFonts w:ascii="Times New Roman" w:eastAsiaTheme="minorEastAsia" w:hAnsi="Times New Roman" w:cs="Times New Roman"/>
          <w:sz w:val="24"/>
          <w:szCs w:val="24"/>
          <w:lang w:eastAsia="ru-RU"/>
        </w:rPr>
        <w:t xml:space="preserve"> внутренних морских вод Российской Федерации);</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996B4B">
        <w:rPr>
          <w:rFonts w:ascii="Times New Roman" w:eastAsiaTheme="minorEastAsia" w:hAnsi="Times New Roman" w:cs="Times New Roman"/>
          <w:sz w:val="24"/>
          <w:szCs w:val="24"/>
          <w:lang w:eastAsia="ru-RU"/>
        </w:rPr>
        <w:t>располагают показаниями приборов (при наличии их на борту судна), фиксирующих процесс добычи (вылова) водных биоресурсов (ленты принтера спутниковой системы определения местонахождения судна, ленты курсографов и самописцев должны храниться в течение рейса на судне и предъявляться должностным лицам органов, осуществляющих федеральный государственный контроль (надзор) в области рыболовства и сохранения водных биоресурсов, а также должностным лицам органов, осуществляющих государственный надзор за торговым</w:t>
      </w:r>
      <w:proofErr w:type="gramEnd"/>
      <w:r w:rsidRPr="00996B4B">
        <w:rPr>
          <w:rFonts w:ascii="Times New Roman" w:eastAsiaTheme="minorEastAsia" w:hAnsi="Times New Roman" w:cs="Times New Roman"/>
          <w:sz w:val="24"/>
          <w:szCs w:val="24"/>
          <w:lang w:eastAsia="ru-RU"/>
        </w:rPr>
        <w:t xml:space="preserve"> мореплаванием в части обеспечения безопасности плавания судов рыбопромыслового флота в районах промысла при осуществлении рыболовства, по их требованию). При осуществлении добычи (вылова) водных биоресурсов названные приборы должны находиться в рабочем состоянии;</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располагают зафиксированной информацией промыслово-навигационного компьютера, характеризующей деятельность судна с начала рейса (в случае оснащения судов этим оборудованием);</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имеют на борту судов оборудование для незамедлительного извлечения добытых животных из воды (при осуществлении добычи (вылова) морских млекопитающих);</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9.2. капитан судна или лицо, ответственное за добычу (вылов) водных биоресурсов, указанные в разрешении на добычу (вылов) водных биоресурсов: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организует работу по добыче (вылову) водных биоресурсов на рыболовных (рыбопромысловых) участках и в местах добычи (вылова) (при осуществлении рыболовства вне рыболовных (рыбопромысловых) участков);</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(в ред. Приказа Минсельхоза России от 26.10.2018 N 476)</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распределяет обязанности между работниками юридического лица или индивидуального предпринимателя и обеспечивает соблюдение Правил рыболовства;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9.3. капитан судна, оборудованного ТСК, при осуществлении добычи (вылова)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ежедневно подает в установленном порядке судовые суточные донесения (ССД) о рыбопромысловой деятельности. Значения показателей и реквизитов, включаемые в ССД, должны строго соответствовать судовому, промысловому и технологическому журналам, заверенные подписью и печатью капитана копии ССД должны храниться на судне в течение одного года </w:t>
      </w:r>
      <w:proofErr w:type="gramStart"/>
      <w:r w:rsidRPr="00996B4B">
        <w:rPr>
          <w:rFonts w:ascii="Times New Roman" w:eastAsiaTheme="minorEastAsia" w:hAnsi="Times New Roman" w:cs="Times New Roman"/>
          <w:sz w:val="24"/>
          <w:szCs w:val="24"/>
          <w:lang w:eastAsia="ru-RU"/>
        </w:rPr>
        <w:t>с даты подачи</w:t>
      </w:r>
      <w:proofErr w:type="gramEnd"/>
      <w:r w:rsidRPr="00996B4B">
        <w:rPr>
          <w:rFonts w:ascii="Times New Roman" w:eastAsiaTheme="minorEastAsia" w:hAnsi="Times New Roman" w:cs="Times New Roman"/>
          <w:sz w:val="24"/>
          <w:szCs w:val="24"/>
          <w:lang w:eastAsia="ru-RU"/>
        </w:rPr>
        <w:t xml:space="preserve"> донесения;</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обеспечивает целостность и полноту базы ССД, </w:t>
      </w:r>
      <w:proofErr w:type="gramStart"/>
      <w:r w:rsidRPr="00996B4B">
        <w:rPr>
          <w:rFonts w:ascii="Times New Roman" w:eastAsiaTheme="minorEastAsia" w:hAnsi="Times New Roman" w:cs="Times New Roman"/>
          <w:sz w:val="24"/>
          <w:szCs w:val="24"/>
          <w:lang w:eastAsia="ru-RU"/>
        </w:rPr>
        <w:t>передаваемых</w:t>
      </w:r>
      <w:proofErr w:type="gramEnd"/>
      <w:r w:rsidRPr="00996B4B">
        <w:rPr>
          <w:rFonts w:ascii="Times New Roman" w:eastAsiaTheme="minorEastAsia" w:hAnsi="Times New Roman" w:cs="Times New Roman"/>
          <w:sz w:val="24"/>
          <w:szCs w:val="24"/>
          <w:lang w:eastAsia="ru-RU"/>
        </w:rPr>
        <w:t xml:space="preserve"> в филиал Федерального государственного бюджетного учреждения "Центр системы мониторинга рыболовства и связи".</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10. Для осуществления любительского и спортивного рыболовства: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10.1. граждане вправе осуществлять любительское и спортивное рыболовство на водных объектах рыбохозяйственного значения общего пользования свободно и бесплатно в соответствии с Правилами рыболовства. Гражданам запрещается добыча (вылов) объектов </w:t>
      </w:r>
      <w:proofErr w:type="spellStart"/>
      <w:r w:rsidRPr="00996B4B">
        <w:rPr>
          <w:rFonts w:ascii="Times New Roman" w:eastAsiaTheme="minorEastAsia" w:hAnsi="Times New Roman" w:cs="Times New Roman"/>
          <w:sz w:val="24"/>
          <w:szCs w:val="24"/>
          <w:lang w:eastAsia="ru-RU"/>
        </w:rPr>
        <w:t>аквакультуры</w:t>
      </w:r>
      <w:proofErr w:type="spellEnd"/>
      <w:r w:rsidRPr="00996B4B">
        <w:rPr>
          <w:rFonts w:ascii="Times New Roman" w:eastAsiaTheme="minorEastAsia" w:hAnsi="Times New Roman" w:cs="Times New Roman"/>
          <w:sz w:val="24"/>
          <w:szCs w:val="24"/>
          <w:lang w:eastAsia="ru-RU"/>
        </w:rPr>
        <w:t xml:space="preserve"> в границах рыбоводных участков без согласия рыбоводных хозяйств - пользователей рыбоводных участков;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996B4B">
        <w:rPr>
          <w:rFonts w:ascii="Times New Roman" w:eastAsiaTheme="minorEastAsia" w:hAnsi="Times New Roman" w:cs="Times New Roman"/>
          <w:sz w:val="24"/>
          <w:szCs w:val="24"/>
          <w:lang w:eastAsia="ru-RU"/>
        </w:rPr>
        <w:lastRenderedPageBreak/>
        <w:t>10.2. любительское и спортивное рыболовство на рыболовных (рыбопромысловых) участках, предоставленных на основании договоров пользования рыболовным участком или договоров о предоставлении рыбопромыслового участка для организации указанного вида рыболовства, гражданами осуществляется при наличии путевки (документа, подтверждающего заключение договора возмездного оказания услуг в области любительского и спортивного рыболовства), выдаваемой юридическим лицом или индивидуальным предпринимателем.</w:t>
      </w:r>
      <w:proofErr w:type="gramEnd"/>
      <w:r w:rsidRPr="00996B4B">
        <w:rPr>
          <w:rFonts w:ascii="Times New Roman" w:eastAsiaTheme="minorEastAsia" w:hAnsi="Times New Roman" w:cs="Times New Roman"/>
          <w:sz w:val="24"/>
          <w:szCs w:val="24"/>
          <w:lang w:eastAsia="ru-RU"/>
        </w:rPr>
        <w:t xml:space="preserve"> </w:t>
      </w:r>
      <w:proofErr w:type="gramStart"/>
      <w:r w:rsidRPr="00996B4B">
        <w:rPr>
          <w:rFonts w:ascii="Times New Roman" w:eastAsiaTheme="minorEastAsia" w:hAnsi="Times New Roman" w:cs="Times New Roman"/>
          <w:sz w:val="24"/>
          <w:szCs w:val="24"/>
          <w:lang w:eastAsia="ru-RU"/>
        </w:rPr>
        <w:t>В путевке должен быть указан объем водных биоресурсов, согласованный для добычи (вылова), район добычи (вылова) в пределах рыболовного (рыбопромыслового) участка, орудия добычи (вылова), срок ее действия;</w:t>
      </w:r>
      <w:proofErr w:type="gramEnd"/>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10.3. при организации любительского и спортивного рыболовства на предоставленных для этих целей рыболовных (рыбопромысловых) участках юридические лица и индивидуальные предприниматели должны иметь надлежащим образом оформленный договор пользования рыболовным участком или договор о предоставлении рыбопромыслового участка, разрешение на добычу (вылов) водных биоресурсов, промысловый журнал &lt;1&gt;;</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10.4. при организации любительского и спортивного рыболовства на основании договора пользования рыболовным участком или договора о предоставлении рыбопромыслового участка юридические лица и индивидуальные предприниматели:</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(в ред. Приказа Минсельхоза России от 26.10.2018 N 476)</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производят выдачу гражданам путевок в пределах распределенных юридическим лицам и индивидуальным предпринимателям квот добычи (вылова) водных биоресурсов;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обеспечивают раздельный учет улова водных биоресурсов по видам, объемам и районам (местам) добычи (вылова) водных биоресурсов в промысловом журнале;</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представляют в территориальные органы Росрыболовства сведения о добыче (вылове) водных биоресурсов не позднее 18 и 3 числа каждого месяца по состоянию на 15 и последнее число месяца.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11. Граждане при осуществлении любительского и спортивного рыболовства на предоставленных для этих целей рыболовных (рыбопромысловых) участках должны иметь при себе:</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путевку;</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паспорт или иной документ, удостоверяющий личность.</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7" w:name="Par123"/>
      <w:bookmarkEnd w:id="7"/>
      <w:r w:rsidRPr="00996B4B">
        <w:rPr>
          <w:rFonts w:ascii="Times New Roman" w:eastAsiaTheme="minorEastAsia" w:hAnsi="Times New Roman" w:cs="Times New Roman"/>
          <w:sz w:val="24"/>
          <w:szCs w:val="24"/>
          <w:lang w:eastAsia="ru-RU"/>
        </w:rPr>
        <w:t xml:space="preserve">12. </w:t>
      </w:r>
      <w:proofErr w:type="gramStart"/>
      <w:r w:rsidRPr="00996B4B">
        <w:rPr>
          <w:rFonts w:ascii="Times New Roman" w:eastAsiaTheme="minorEastAsia" w:hAnsi="Times New Roman" w:cs="Times New Roman"/>
          <w:sz w:val="24"/>
          <w:szCs w:val="24"/>
          <w:lang w:eastAsia="ru-RU"/>
        </w:rPr>
        <w:t>Капитан судна или лицо, ответственное за добычу (вылов) водных биоресурсов, в том числе осуществляющее организацию любительского и спортивного рыболовства (за исключением граждан, осуществляющих любительское и спортивное рыболовство, а также лиц, относящихся к коренным малочисленным народам Севера, Сибири и Дальнего Востока Российской Федерации и их общин, осуществляющих традиционное рыболовство без предоставления в пользование рыболовного (рыбопромыслового) участка), должны иметь при себе либо</w:t>
      </w:r>
      <w:proofErr w:type="gramEnd"/>
      <w:r w:rsidRPr="00996B4B">
        <w:rPr>
          <w:rFonts w:ascii="Times New Roman" w:eastAsiaTheme="minorEastAsia" w:hAnsi="Times New Roman" w:cs="Times New Roman"/>
          <w:sz w:val="24"/>
          <w:szCs w:val="24"/>
          <w:lang w:eastAsia="ru-RU"/>
        </w:rPr>
        <w:t xml:space="preserve"> на борту судна, а также на каждом рыболовном (рыбопромысловом) участке:</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надлежащим образом оформленный подлинник разрешения на добычу (вылов) водных биоресурсов, а также документ о внесении изменений в данное разрешение, переданный посредством электронной и иной связи, являющийся неотъемлемой частью разрешения;</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промысловый журнал;</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технологический журнал (при производстве рыбной и иной продукции из водных биоресурсов);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программу выполнения работ при осуществлении рыболовства в научно-исследовательских и контрольных целях &lt;1&gt; (рейсовое задание), утвержденную в рамках ежегодного плана проведения ресурсных исследований водных биоресурсов в </w:t>
      </w:r>
      <w:r w:rsidRPr="00996B4B">
        <w:rPr>
          <w:rFonts w:ascii="Times New Roman" w:eastAsiaTheme="minorEastAsia" w:hAnsi="Times New Roman" w:cs="Times New Roman"/>
          <w:sz w:val="24"/>
          <w:szCs w:val="24"/>
          <w:lang w:eastAsia="ru-RU"/>
        </w:rPr>
        <w:lastRenderedPageBreak/>
        <w:t>установленном порядке, при осуществлении рыболовства в научно-исследовательских и контрольных целях;</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учебный план или план культурно-просветительской деятельности, утвержденный в установленном порядке, при осуществлении рыболовства в учебных и культурно-просветительских целях;</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программу выполнения работ в области </w:t>
      </w:r>
      <w:proofErr w:type="spellStart"/>
      <w:r w:rsidRPr="00996B4B">
        <w:rPr>
          <w:rFonts w:ascii="Times New Roman" w:eastAsiaTheme="minorEastAsia" w:hAnsi="Times New Roman" w:cs="Times New Roman"/>
          <w:sz w:val="24"/>
          <w:szCs w:val="24"/>
          <w:lang w:eastAsia="ru-RU"/>
        </w:rPr>
        <w:t>аквакультуры</w:t>
      </w:r>
      <w:proofErr w:type="spellEnd"/>
      <w:r w:rsidRPr="00996B4B">
        <w:rPr>
          <w:rFonts w:ascii="Times New Roman" w:eastAsiaTheme="minorEastAsia" w:hAnsi="Times New Roman" w:cs="Times New Roman"/>
          <w:sz w:val="24"/>
          <w:szCs w:val="24"/>
          <w:lang w:eastAsia="ru-RU"/>
        </w:rPr>
        <w:t xml:space="preserve"> (рыбоводства), утвержденную в установленном порядке, при осуществлении рыболовства в целях </w:t>
      </w:r>
      <w:proofErr w:type="spellStart"/>
      <w:r w:rsidRPr="00996B4B">
        <w:rPr>
          <w:rFonts w:ascii="Times New Roman" w:eastAsiaTheme="minorEastAsia" w:hAnsi="Times New Roman" w:cs="Times New Roman"/>
          <w:sz w:val="24"/>
          <w:szCs w:val="24"/>
          <w:lang w:eastAsia="ru-RU"/>
        </w:rPr>
        <w:t>аквакультуры</w:t>
      </w:r>
      <w:proofErr w:type="spellEnd"/>
      <w:r w:rsidRPr="00996B4B">
        <w:rPr>
          <w:rFonts w:ascii="Times New Roman" w:eastAsiaTheme="minorEastAsia" w:hAnsi="Times New Roman" w:cs="Times New Roman"/>
          <w:sz w:val="24"/>
          <w:szCs w:val="24"/>
          <w:lang w:eastAsia="ru-RU"/>
        </w:rPr>
        <w:t xml:space="preserve"> (рыбоводства).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13. Капитан судна (за исключением граждан, осуществляющих любительское и спортивное рыболовство) должен иметь при себе либо на борту судна: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996B4B">
        <w:rPr>
          <w:rFonts w:ascii="Times New Roman" w:eastAsiaTheme="minorEastAsia" w:hAnsi="Times New Roman" w:cs="Times New Roman"/>
          <w:sz w:val="24"/>
          <w:szCs w:val="24"/>
          <w:lang w:eastAsia="ru-RU"/>
        </w:rPr>
        <w:t>документ о соответствии ТСК требованиям отраслевой системы мониторинга (для судов с главным двигателем мощностью более 55 кВт и валовой вместимостью более 80 тонн,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&lt;1&gt;;</w:t>
      </w:r>
      <w:proofErr w:type="gramEnd"/>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996B4B">
        <w:rPr>
          <w:rFonts w:ascii="Times New Roman" w:eastAsiaTheme="minorEastAsia" w:hAnsi="Times New Roman" w:cs="Times New Roman"/>
          <w:sz w:val="24"/>
          <w:szCs w:val="24"/>
          <w:lang w:eastAsia="ru-RU"/>
        </w:rPr>
        <w:t>действующие документы об освидетельствовании и классификации, а также регистрации судна, выданные уполномоченными Правительством Российской Федерации на то органами или российскими организациями, а также иностранными классификационными обществами, действующими в соответствии с международными соглашениями, в отношении судов, подлежащих государственной регистрации в соответствии с Кодексом торгового мореплавания Российской Федерации &lt;1&gt; и Кодексом внутреннего водного транспорта Российской Федерации &lt;2&gt;;</w:t>
      </w:r>
      <w:proofErr w:type="gramEnd"/>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документ о соответствии (ДСК), подтверждающий соответствие судовладельца требованиям Международного кодекса по управлению безопасной эксплуатацией судов и предотвращением загрязнения (МКУБ), а также свидетельство об управлении безопасностью (</w:t>
      </w:r>
      <w:proofErr w:type="spellStart"/>
      <w:r w:rsidRPr="00996B4B">
        <w:rPr>
          <w:rFonts w:ascii="Times New Roman" w:eastAsiaTheme="minorEastAsia" w:hAnsi="Times New Roman" w:cs="Times New Roman"/>
          <w:sz w:val="24"/>
          <w:szCs w:val="24"/>
          <w:lang w:eastAsia="ru-RU"/>
        </w:rPr>
        <w:t>СвУБ</w:t>
      </w:r>
      <w:proofErr w:type="spellEnd"/>
      <w:r w:rsidRPr="00996B4B">
        <w:rPr>
          <w:rFonts w:ascii="Times New Roman" w:eastAsiaTheme="minorEastAsia" w:hAnsi="Times New Roman" w:cs="Times New Roman"/>
          <w:sz w:val="24"/>
          <w:szCs w:val="24"/>
          <w:lang w:eastAsia="ru-RU"/>
        </w:rPr>
        <w:t>) для судна, выданные в определяемом Минсельхозом России порядке &lt;1&gt;;</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14. Лицо, ответственное за добычу (вылов) водных биоресурсов, должно иметь при себе либо на каждом рыболовном (рыбопромысловом) участке локальный акт, изданный юридическим лицом или индивидуальным предпринимателем о назначении его лицом, ответственным за добычу (вылов) водных биоресурсов.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15. При осуществлении рыболовства запрещается:</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15.1. юридическим лицам и индивидуальным предпринимателям осуществлять добычу (вылов) водных биоресурсов: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без разрешения на добычу (вылов) водных биоресурсов (за исключением добычи (вылова) разрешенного прилова), а также без распределенных квот добычи (вылова) водных биоресурсов, если иное не предусмотрено законодательством о рыболовстве и сохранении водных биоресурсов;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в отсутствие лица, ответственного за добычу (вылов) водных биоресурсов (при осуществлении рыболовства без использования судов рыбопромыслового флота);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с превышением распределенных им квот добычи (вылова) по районам добычи (вылова) и видам водных биоресурсов и объемов разрешенного прилова;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15.2. юридическим лицам, индивидуальным предпринимателям и гражданам осуществлять добычу (вылов) водных биоресурсов: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&lt;1&gt;;</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996B4B">
        <w:rPr>
          <w:rFonts w:ascii="Times New Roman" w:eastAsiaTheme="minorEastAsia" w:hAnsi="Times New Roman" w:cs="Times New Roman"/>
          <w:sz w:val="24"/>
          <w:szCs w:val="24"/>
          <w:lang w:eastAsia="ru-RU"/>
        </w:rPr>
        <w:lastRenderedPageBreak/>
        <w:t xml:space="preserve">с применением колющих орудий добычи (вылова), за исключением любительского и спортивного рыболовства, осуществляемого с использованием специальных пистолетов и ружей для подводной охоты (далее - подводная охота), пневматического оружия, огнестрельного оружия (за исключением добычи (вылова) морских млекопитающих), орудий и способов добычи (вылова), воздействующих на водные биоресурсы электрическим током, а также взрывчатых, токсичных, наркотических средств (веществ), </w:t>
      </w:r>
      <w:proofErr w:type="spellStart"/>
      <w:r w:rsidRPr="00996B4B">
        <w:rPr>
          <w:rFonts w:ascii="Times New Roman" w:eastAsiaTheme="minorEastAsia" w:hAnsi="Times New Roman" w:cs="Times New Roman"/>
          <w:sz w:val="24"/>
          <w:szCs w:val="24"/>
          <w:lang w:eastAsia="ru-RU"/>
        </w:rPr>
        <w:t>самоловящих</w:t>
      </w:r>
      <w:proofErr w:type="spellEnd"/>
      <w:r w:rsidRPr="00996B4B">
        <w:rPr>
          <w:rFonts w:ascii="Times New Roman" w:eastAsiaTheme="minorEastAsia" w:hAnsi="Times New Roman" w:cs="Times New Roman"/>
          <w:sz w:val="24"/>
          <w:szCs w:val="24"/>
          <w:lang w:eastAsia="ru-RU"/>
        </w:rPr>
        <w:t xml:space="preserve"> крючковых снастей и других запрещенных законодательством</w:t>
      </w:r>
      <w:proofErr w:type="gramEnd"/>
      <w:r w:rsidRPr="00996B4B">
        <w:rPr>
          <w:rFonts w:ascii="Times New Roman" w:eastAsiaTheme="minorEastAsia" w:hAnsi="Times New Roman" w:cs="Times New Roman"/>
          <w:sz w:val="24"/>
          <w:szCs w:val="24"/>
          <w:lang w:eastAsia="ru-RU"/>
        </w:rPr>
        <w:t xml:space="preserve"> Российской Федерации орудий и способов добычи (вылова);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способами багрения, глушения, гона, в том числе при помощи бряцал и </w:t>
      </w:r>
      <w:proofErr w:type="spellStart"/>
      <w:r w:rsidRPr="00996B4B">
        <w:rPr>
          <w:rFonts w:ascii="Times New Roman" w:eastAsiaTheme="minorEastAsia" w:hAnsi="Times New Roman" w:cs="Times New Roman"/>
          <w:sz w:val="24"/>
          <w:szCs w:val="24"/>
          <w:lang w:eastAsia="ru-RU"/>
        </w:rPr>
        <w:t>ботания</w:t>
      </w:r>
      <w:proofErr w:type="spellEnd"/>
      <w:r w:rsidRPr="00996B4B">
        <w:rPr>
          <w:rFonts w:ascii="Times New Roman" w:eastAsiaTheme="minorEastAsia" w:hAnsi="Times New Roman" w:cs="Times New Roman"/>
          <w:sz w:val="24"/>
          <w:szCs w:val="24"/>
          <w:lang w:eastAsia="ru-RU"/>
        </w:rPr>
        <w:t>;</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на внутренних водных путях (судоходных фарватерах),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на зимовальных ямах;</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в </w:t>
      </w:r>
      <w:proofErr w:type="gramStart"/>
      <w:r w:rsidRPr="00996B4B">
        <w:rPr>
          <w:rFonts w:ascii="Times New Roman" w:eastAsiaTheme="minorEastAsia" w:hAnsi="Times New Roman" w:cs="Times New Roman"/>
          <w:sz w:val="24"/>
          <w:szCs w:val="24"/>
          <w:lang w:eastAsia="ru-RU"/>
        </w:rPr>
        <w:t>пределах</w:t>
      </w:r>
      <w:proofErr w:type="gramEnd"/>
      <w:r w:rsidRPr="00996B4B">
        <w:rPr>
          <w:rFonts w:ascii="Times New Roman" w:eastAsiaTheme="minorEastAsia" w:hAnsi="Times New Roman" w:cs="Times New Roman"/>
          <w:sz w:val="24"/>
          <w:szCs w:val="24"/>
          <w:lang w:eastAsia="ru-RU"/>
        </w:rPr>
        <w:t xml:space="preserve"> установленных в соответствии с законодательством Российской Федерации охраняемых зон отчуждения гидротехнических сооружений и мостов &lt;1&gt;;</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в запретных и закрытых районах добычи (вылова) и в запретные для добычи (вылова) сроки (периоды);</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у рыбоводных хозяйств, их цехов и пунктов, садков для выращивания и выдерживания рыбы, расположенных на водных объектах, - на расстоянии менее 0,5 км;</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996B4B">
        <w:rPr>
          <w:rFonts w:ascii="Times New Roman" w:eastAsiaTheme="minorEastAsia" w:hAnsi="Times New Roman" w:cs="Times New Roman"/>
          <w:sz w:val="24"/>
          <w:szCs w:val="24"/>
          <w:lang w:eastAsia="ru-RU"/>
        </w:rPr>
        <w:t xml:space="preserve">в периоды выпуска молоди рыб рыбоводными хозяйствами и с момента окончания указанных периодов в течение 15 дней в водных объектах рыбохозяйственного значения на расстоянии менее 0,5 км во все стороны от мест выпуска, за исключением отлова хищных и малоценных видов рыб в целях предотвращения </w:t>
      </w:r>
      <w:proofErr w:type="spellStart"/>
      <w:r w:rsidRPr="00996B4B">
        <w:rPr>
          <w:rFonts w:ascii="Times New Roman" w:eastAsiaTheme="minorEastAsia" w:hAnsi="Times New Roman" w:cs="Times New Roman"/>
          <w:sz w:val="24"/>
          <w:szCs w:val="24"/>
          <w:lang w:eastAsia="ru-RU"/>
        </w:rPr>
        <w:t>выедания</w:t>
      </w:r>
      <w:proofErr w:type="spellEnd"/>
      <w:r w:rsidRPr="00996B4B">
        <w:rPr>
          <w:rFonts w:ascii="Times New Roman" w:eastAsiaTheme="minorEastAsia" w:hAnsi="Times New Roman" w:cs="Times New Roman"/>
          <w:sz w:val="24"/>
          <w:szCs w:val="24"/>
          <w:lang w:eastAsia="ru-RU"/>
        </w:rPr>
        <w:t xml:space="preserve"> молоди водных биоресурсов в местах ее выпуска;</w:t>
      </w:r>
      <w:proofErr w:type="gramEnd"/>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15.3. юридическим лицам и индивидуальным предпринимателям:</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996B4B">
        <w:rPr>
          <w:rFonts w:ascii="Times New Roman" w:eastAsiaTheme="minorEastAsia" w:hAnsi="Times New Roman" w:cs="Times New Roman"/>
          <w:sz w:val="24"/>
          <w:szCs w:val="24"/>
          <w:lang w:eastAsia="ru-RU"/>
        </w:rPr>
        <w:t>принимать (сдавать), иметь на борту судна или на рыболовном (рыбопромысловом) участке уловы водных биоресурсов (либо рыбную или иную продукцию из них) одного вида под названием другого вида или без указания в промысловом журнале или технологическом журнале видового состава улова водных биоресурсов, принимать (сдавать) уловы водных биоресурсов без взвешивания или определения количества улова водных биоресурсов объемно-весовым методом и/или поштучного пересчета</w:t>
      </w:r>
      <w:proofErr w:type="gramEnd"/>
      <w:r w:rsidRPr="00996B4B">
        <w:rPr>
          <w:rFonts w:ascii="Times New Roman" w:eastAsiaTheme="minorEastAsia" w:hAnsi="Times New Roman" w:cs="Times New Roman"/>
          <w:sz w:val="24"/>
          <w:szCs w:val="24"/>
          <w:lang w:eastAsia="ru-RU"/>
        </w:rPr>
        <w:t xml:space="preserve"> с последующим пересчетом на средний вес водных биоресурсов;</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996B4B">
        <w:rPr>
          <w:rFonts w:ascii="Times New Roman" w:eastAsiaTheme="minorEastAsia" w:hAnsi="Times New Roman" w:cs="Times New Roman"/>
          <w:sz w:val="24"/>
          <w:szCs w:val="24"/>
          <w:lang w:eastAsia="ru-RU"/>
        </w:rPr>
        <w:t>иметь на борту судов и плавучих средств, на рыболовных (рыбопромысловых) участках, находящихся в районах (местах) добычи (вылова), а также в местах производства рыбной и иной продукции из водных биоресурсов водные биоресурсы (в том числе их фрагменты (части) и/или рыбную или иную продукцию из них), не учтенные в промысловом журнале, технологическом журнале, приемо-сдаточных документах;</w:t>
      </w:r>
      <w:proofErr w:type="gramEnd"/>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вести учет и представлять сведения о добыче (вылове) водных биоресурсов с искажением фактических размеров улова водных биоресурсов,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 </w:t>
      </w:r>
      <w:proofErr w:type="gramStart"/>
      <w:r w:rsidRPr="00996B4B">
        <w:rPr>
          <w:rFonts w:ascii="Times New Roman" w:eastAsiaTheme="minorEastAsia" w:hAnsi="Times New Roman" w:cs="Times New Roman"/>
          <w:sz w:val="24"/>
          <w:szCs w:val="24"/>
          <w:lang w:eastAsia="ru-RU"/>
        </w:rPr>
        <w:t xml:space="preserve">Допускается отклонение от предварительно заявленного капитаном судна веса каждого вида водного биоресурса, рыбной или иной продукции из водных биоресурсов, находящейся на борту, в пределах 5 процентов в ту или иную сторону с последующим внесением корректировки в </w:t>
      </w:r>
      <w:r w:rsidRPr="00996B4B">
        <w:rPr>
          <w:rFonts w:ascii="Times New Roman" w:eastAsiaTheme="minorEastAsia" w:hAnsi="Times New Roman" w:cs="Times New Roman"/>
          <w:sz w:val="24"/>
          <w:szCs w:val="24"/>
          <w:lang w:eastAsia="ru-RU"/>
        </w:rPr>
        <w:lastRenderedPageBreak/>
        <w:t>промысловый журнал, технологический журнал и таможенную декларацию в срок не позднее 6 часов после окончания выгрузки улова с судна с уведомлением соответствующих контролирующих органов;</w:t>
      </w:r>
      <w:proofErr w:type="gramEnd"/>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использовать ставные (якорные), дрифтерные (плавные) орудия добычи (вылова), не обозначая их положения с помощью буев или опознавательных знаков, на которые нанесена информация о наименовании юридического лица или индивидуального предпринимателя, осуществляющего добычу (вылов) водных биоресурсов, и номере разрешения на добычу (вылов) водных биоресурсов;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996B4B">
        <w:rPr>
          <w:rFonts w:ascii="Times New Roman" w:eastAsiaTheme="minorEastAsia" w:hAnsi="Times New Roman" w:cs="Times New Roman"/>
          <w:sz w:val="24"/>
          <w:szCs w:val="24"/>
          <w:lang w:eastAsia="ru-RU"/>
        </w:rPr>
        <w:t>иметь на борту судна и плавучих средств, рыболовных (рыбопромысловых) участках и в местах добычи (вылова) (при осуществлении рыболовства вне рыболовных (рыбопромысловых)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w:t>
      </w:r>
      <w:proofErr w:type="gramEnd"/>
      <w:r w:rsidRPr="00996B4B">
        <w:rPr>
          <w:rFonts w:ascii="Times New Roman" w:eastAsiaTheme="minorEastAsia" w:hAnsi="Times New Roman" w:cs="Times New Roman"/>
          <w:sz w:val="24"/>
          <w:szCs w:val="24"/>
          <w:lang w:eastAsia="ru-RU"/>
        </w:rPr>
        <w:t xml:space="preserve"> их фрагменты (части);</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15.4. Юридическим лицам, индивидуальным предпринимателям и гражданам:</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15.4.1. использовать орудия добычи (вылова) из водных объектов рыбохозяйственного значения, в которых обнаружены очаги паразитарных и/или инфекционных заболеваний водных биоресурсов, в других водных объектах рыбохозяйственного значения без предварительной дезинфекции этих орудий добычи (вылова);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8" w:name="Par183"/>
      <w:bookmarkEnd w:id="8"/>
      <w:r w:rsidRPr="00996B4B">
        <w:rPr>
          <w:rFonts w:ascii="Times New Roman" w:eastAsiaTheme="minorEastAsia" w:hAnsi="Times New Roman" w:cs="Times New Roman"/>
          <w:sz w:val="24"/>
          <w:szCs w:val="24"/>
          <w:lang w:eastAsia="ru-RU"/>
        </w:rPr>
        <w:t>15.4.2. устанавливать:</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орудия добычи (вылова) с перекрытием более 2/3 ширины русла реки, ручья или протоки, причем наиболее глубокая часть русла должна оставаться свободной. Запрещается также одновременный или поочередный замет неводов с противоположных берегов "в замок", за исключением сплошного перегораживания </w:t>
      </w:r>
      <w:proofErr w:type="spellStart"/>
      <w:r w:rsidRPr="00996B4B">
        <w:rPr>
          <w:rFonts w:ascii="Times New Roman" w:eastAsiaTheme="minorEastAsia" w:hAnsi="Times New Roman" w:cs="Times New Roman"/>
          <w:sz w:val="24"/>
          <w:szCs w:val="24"/>
          <w:lang w:eastAsia="ru-RU"/>
        </w:rPr>
        <w:t>делевыми</w:t>
      </w:r>
      <w:proofErr w:type="spellEnd"/>
      <w:r w:rsidRPr="00996B4B">
        <w:rPr>
          <w:rFonts w:ascii="Times New Roman" w:eastAsiaTheme="minorEastAsia" w:hAnsi="Times New Roman" w:cs="Times New Roman"/>
          <w:sz w:val="24"/>
          <w:szCs w:val="24"/>
          <w:lang w:eastAsia="ru-RU"/>
        </w:rPr>
        <w:t xml:space="preserve"> запорами и деревянными ловушками (</w:t>
      </w:r>
      <w:proofErr w:type="spellStart"/>
      <w:r w:rsidRPr="00996B4B">
        <w:rPr>
          <w:rFonts w:ascii="Times New Roman" w:eastAsiaTheme="minorEastAsia" w:hAnsi="Times New Roman" w:cs="Times New Roman"/>
          <w:sz w:val="24"/>
          <w:szCs w:val="24"/>
          <w:lang w:eastAsia="ru-RU"/>
        </w:rPr>
        <w:t>атармы</w:t>
      </w:r>
      <w:proofErr w:type="spellEnd"/>
      <w:r w:rsidRPr="00996B4B">
        <w:rPr>
          <w:rFonts w:ascii="Times New Roman" w:eastAsiaTheme="minorEastAsia" w:hAnsi="Times New Roman" w:cs="Times New Roman"/>
          <w:sz w:val="24"/>
          <w:szCs w:val="24"/>
          <w:lang w:eastAsia="ru-RU"/>
        </w:rPr>
        <w:t xml:space="preserve">, </w:t>
      </w:r>
      <w:proofErr w:type="spellStart"/>
      <w:r w:rsidRPr="00996B4B">
        <w:rPr>
          <w:rFonts w:ascii="Times New Roman" w:eastAsiaTheme="minorEastAsia" w:hAnsi="Times New Roman" w:cs="Times New Roman"/>
          <w:sz w:val="24"/>
          <w:szCs w:val="24"/>
          <w:lang w:eastAsia="ru-RU"/>
        </w:rPr>
        <w:t>котцы</w:t>
      </w:r>
      <w:proofErr w:type="spellEnd"/>
      <w:r w:rsidRPr="00996B4B">
        <w:rPr>
          <w:rFonts w:ascii="Times New Roman" w:eastAsiaTheme="minorEastAsia" w:hAnsi="Times New Roman" w:cs="Times New Roman"/>
          <w:sz w:val="24"/>
          <w:szCs w:val="24"/>
          <w:lang w:eastAsia="ru-RU"/>
        </w:rPr>
        <w:t xml:space="preserve">, </w:t>
      </w:r>
      <w:proofErr w:type="gramStart"/>
      <w:r w:rsidRPr="00996B4B">
        <w:rPr>
          <w:rFonts w:ascii="Times New Roman" w:eastAsiaTheme="minorEastAsia" w:hAnsi="Times New Roman" w:cs="Times New Roman"/>
          <w:sz w:val="24"/>
          <w:szCs w:val="24"/>
          <w:lang w:eastAsia="ru-RU"/>
        </w:rPr>
        <w:t>морды</w:t>
      </w:r>
      <w:proofErr w:type="gramEnd"/>
      <w:r w:rsidRPr="00996B4B">
        <w:rPr>
          <w:rFonts w:ascii="Times New Roman" w:eastAsiaTheme="minorEastAsia" w:hAnsi="Times New Roman" w:cs="Times New Roman"/>
          <w:sz w:val="24"/>
          <w:szCs w:val="24"/>
          <w:lang w:eastAsia="ru-RU"/>
        </w:rPr>
        <w:t xml:space="preserve">, фитили, </w:t>
      </w:r>
      <w:proofErr w:type="spellStart"/>
      <w:r w:rsidRPr="00996B4B">
        <w:rPr>
          <w:rFonts w:ascii="Times New Roman" w:eastAsiaTheme="minorEastAsia" w:hAnsi="Times New Roman" w:cs="Times New Roman"/>
          <w:sz w:val="24"/>
          <w:szCs w:val="24"/>
          <w:lang w:eastAsia="ru-RU"/>
        </w:rPr>
        <w:t>гимги</w:t>
      </w:r>
      <w:proofErr w:type="spellEnd"/>
      <w:r w:rsidRPr="00996B4B">
        <w:rPr>
          <w:rFonts w:ascii="Times New Roman" w:eastAsiaTheme="minorEastAsia" w:hAnsi="Times New Roman" w:cs="Times New Roman"/>
          <w:sz w:val="24"/>
          <w:szCs w:val="24"/>
          <w:lang w:eastAsia="ru-RU"/>
        </w:rPr>
        <w:t xml:space="preserve">) мелких несудоходных рек, в которых не происходит нерест лососевых, сиговых и </w:t>
      </w:r>
      <w:proofErr w:type="spellStart"/>
      <w:r w:rsidRPr="00996B4B">
        <w:rPr>
          <w:rFonts w:ascii="Times New Roman" w:eastAsiaTheme="minorEastAsia" w:hAnsi="Times New Roman" w:cs="Times New Roman"/>
          <w:sz w:val="24"/>
          <w:szCs w:val="24"/>
          <w:lang w:eastAsia="ru-RU"/>
        </w:rPr>
        <w:t>хариусовых</w:t>
      </w:r>
      <w:proofErr w:type="spellEnd"/>
      <w:r w:rsidRPr="00996B4B">
        <w:rPr>
          <w:rFonts w:ascii="Times New Roman" w:eastAsiaTheme="minorEastAsia" w:hAnsi="Times New Roman" w:cs="Times New Roman"/>
          <w:sz w:val="24"/>
          <w:szCs w:val="24"/>
          <w:lang w:eastAsia="ru-RU"/>
        </w:rPr>
        <w:t xml:space="preserve"> видов рыб. По окончании добычи (вылова) все перечисленные ловушки должны быть удалены;</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(в ред. Приказа Минсельхоза России от 18.02.2016 N 62)</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ставные орудия добычи (вылова) и шахматном </w:t>
      </w:r>
      <w:proofErr w:type="gramStart"/>
      <w:r w:rsidRPr="00996B4B">
        <w:rPr>
          <w:rFonts w:ascii="Times New Roman" w:eastAsiaTheme="minorEastAsia" w:hAnsi="Times New Roman" w:cs="Times New Roman"/>
          <w:sz w:val="24"/>
          <w:szCs w:val="24"/>
          <w:lang w:eastAsia="ru-RU"/>
        </w:rPr>
        <w:t>порядке</w:t>
      </w:r>
      <w:proofErr w:type="gramEnd"/>
      <w:r w:rsidRPr="00996B4B">
        <w:rPr>
          <w:rFonts w:ascii="Times New Roman" w:eastAsiaTheme="minorEastAsia" w:hAnsi="Times New Roman" w:cs="Times New Roman"/>
          <w:sz w:val="24"/>
          <w:szCs w:val="24"/>
          <w:lang w:eastAsia="ru-RU"/>
        </w:rPr>
        <w:t xml:space="preserve"> с расстоянием менее 0,1 км между порядками по одной линии и/или между линиями;</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9" w:name="Par187"/>
      <w:bookmarkEnd w:id="9"/>
      <w:proofErr w:type="gramStart"/>
      <w:r w:rsidRPr="00996B4B">
        <w:rPr>
          <w:rFonts w:ascii="Times New Roman" w:eastAsiaTheme="minorEastAsia" w:hAnsi="Times New Roman" w:cs="Times New Roman"/>
          <w:sz w:val="24"/>
          <w:szCs w:val="24"/>
          <w:lang w:eastAsia="ru-RU"/>
        </w:rPr>
        <w:t>15.4.3. выбрасывать (уничтожать) или отпускать добытые (выловленные) водные биоресурсы, разрешенные для добычи (вылова), за исключением:</w:t>
      </w:r>
      <w:proofErr w:type="gramEnd"/>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любительского и спортивного рыболовства, осуществляемого по принципу "поймал-отпустил";</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рыболовства в целях </w:t>
      </w:r>
      <w:proofErr w:type="spellStart"/>
      <w:r w:rsidRPr="00996B4B">
        <w:rPr>
          <w:rFonts w:ascii="Times New Roman" w:eastAsiaTheme="minorEastAsia" w:hAnsi="Times New Roman" w:cs="Times New Roman"/>
          <w:sz w:val="24"/>
          <w:szCs w:val="24"/>
          <w:lang w:eastAsia="ru-RU"/>
        </w:rPr>
        <w:t>аквакультуры</w:t>
      </w:r>
      <w:proofErr w:type="spellEnd"/>
      <w:r w:rsidRPr="00996B4B">
        <w:rPr>
          <w:rFonts w:ascii="Times New Roman" w:eastAsiaTheme="minorEastAsia" w:hAnsi="Times New Roman" w:cs="Times New Roman"/>
          <w:sz w:val="24"/>
          <w:szCs w:val="24"/>
          <w:lang w:eastAsia="ru-RU"/>
        </w:rPr>
        <w:t xml:space="preserve"> (рыбоводства), если добытые (выловленные) водные биоресурсы не соответствуют по своим биологическим характеристикам целям данного вида рыболовства;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рыболовства в научно-исследовательских и контрольных целях.</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В случае добычи (вылова) запрещенных видов водных биоресурсов либо превышения разрешенного прилова водных биоресурсов, не указанных в разрешении на добычу (вылов) водных биоресурсов, на которые установлен общий допустимый улов (далее - ОДУ), они должны с наименьшими повреждениями, независимо от их состояния, выпускаться в естественную среду обитания.</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При этом юридические лица, индивидуальные предприниматели и граждане обязаны:</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996B4B">
        <w:rPr>
          <w:rFonts w:ascii="Times New Roman" w:eastAsiaTheme="minorEastAsia" w:hAnsi="Times New Roman" w:cs="Times New Roman"/>
          <w:sz w:val="24"/>
          <w:szCs w:val="24"/>
          <w:lang w:eastAsia="ru-RU"/>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(для морских районов) и не менее чем 0,5 км (во внутренних водах, </w:t>
      </w:r>
      <w:r w:rsidRPr="00996B4B">
        <w:rPr>
          <w:rFonts w:ascii="Times New Roman" w:eastAsiaTheme="minorEastAsia" w:hAnsi="Times New Roman" w:cs="Times New Roman"/>
          <w:sz w:val="24"/>
          <w:szCs w:val="24"/>
          <w:lang w:eastAsia="ru-RU"/>
        </w:rPr>
        <w:lastRenderedPageBreak/>
        <w:t>за исключением внутренних морских вод) от любой точки предыдущего траления, замета или постановки) либо заменить орудия добычи (вылова) на другие, в том числе имеющие</w:t>
      </w:r>
      <w:proofErr w:type="gramEnd"/>
      <w:r w:rsidRPr="00996B4B">
        <w:rPr>
          <w:rFonts w:ascii="Times New Roman" w:eastAsiaTheme="minorEastAsia" w:hAnsi="Times New Roman" w:cs="Times New Roman"/>
          <w:sz w:val="24"/>
          <w:szCs w:val="24"/>
          <w:lang w:eastAsia="ru-RU"/>
        </w:rPr>
        <w:t xml:space="preserve"> более крупный размер (шаг) ячеи, а при повторном превышении допустимого прилова - прекратить добычу (вылов) водных биоресурсов в данном районе или на данном рыболовном (рыбопромысловом) участке и снять орудия добычи (вылова) либо привести их в состояние, не позволяющее осуществлять рыболовство;</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(в ред. Приказа Минсельхоза России от 26.10.2018 N 476)</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отразить свои действия в судовых документах и промысловом журнале и направить данную информацию в территориальные органы Росрыболовства;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15.4.4. применять орудия добычи (вылова), имеющие размер и оснастку, а также размер (шаг) ячеи, не соответствующие требованиям Правил рыболовства;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10" w:name="Par197"/>
      <w:bookmarkEnd w:id="10"/>
      <w:r w:rsidRPr="00996B4B">
        <w:rPr>
          <w:rFonts w:ascii="Times New Roman" w:eastAsiaTheme="minorEastAsia" w:hAnsi="Times New Roman" w:cs="Times New Roman"/>
          <w:sz w:val="24"/>
          <w:szCs w:val="24"/>
          <w:lang w:eastAsia="ru-RU"/>
        </w:rPr>
        <w:t>15.4.5. производить добычу (вылов) акклиматизируемых видов водных биоресурсов до установления их ОДУ, за исключением рыболовства в научно-исследовательских и контрольных целях. Попавшие в орудия добычи (вылова) указанные водные биоресурсы должны немедленно с наименьшими повреждениями выпускаться в естественную среду обитания, а факт их добычи (вылова) и выпуска регистрироваться в промысловом журнале &lt;1&gt;;</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&lt;1</w:t>
      </w:r>
      <w:proofErr w:type="gramStart"/>
      <w:r w:rsidRPr="00996B4B">
        <w:rPr>
          <w:rFonts w:ascii="Times New Roman" w:eastAsiaTheme="minorEastAsia" w:hAnsi="Times New Roman" w:cs="Times New Roman"/>
          <w:sz w:val="24"/>
          <w:szCs w:val="24"/>
          <w:lang w:eastAsia="ru-RU"/>
        </w:rPr>
        <w:t>&gt; В</w:t>
      </w:r>
      <w:proofErr w:type="gramEnd"/>
      <w:r w:rsidRPr="00996B4B">
        <w:rPr>
          <w:rFonts w:ascii="Times New Roman" w:eastAsiaTheme="minorEastAsia" w:hAnsi="Times New Roman" w:cs="Times New Roman"/>
          <w:sz w:val="24"/>
          <w:szCs w:val="24"/>
          <w:lang w:eastAsia="ru-RU"/>
        </w:rPr>
        <w:t xml:space="preserve"> графе "вес добытых (выловленных) водных биоресурсов по видам (кг)".</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15.4.6. допускать нахождение ставных сетей в воде, считая с момента полной их установки, зафиксированного в промысловом журнале, до момента начала их переборки или выборки на берег или борт судна (застой сетей), превышающее:</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48 часов - с 1 мая по 31 августа;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72 часа - с 1 сентября по 30 апреля;</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996B4B">
        <w:rPr>
          <w:rFonts w:ascii="Times New Roman" w:eastAsiaTheme="minorEastAsia" w:hAnsi="Times New Roman" w:cs="Times New Roman"/>
          <w:sz w:val="24"/>
          <w:szCs w:val="24"/>
          <w:lang w:eastAsia="ru-RU"/>
        </w:rPr>
        <w:t>15.4.7. использовать маломерные суда и прогулочные суда &lt;1&gt; на водных объектах рыбохозяйственного значения (или их участках) в запретные сроки (периоды) и в запретных районах (местах) для осуществления рыболовства в период нереста, установленных Правилами рыболовства на период нереста, за исключением несамоходных судов, а также других судов, применяемых для осуществления разрешенной деятельности по добыче (вылову) водных биоресурсов;</w:t>
      </w:r>
      <w:proofErr w:type="gramEnd"/>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&lt;1&gt; Кодекс торгового мореплавания Российской Федерации от 30 апреля 1999 г. N 81-ФЗ, статья 7.</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996B4B">
        <w:rPr>
          <w:rFonts w:ascii="Times New Roman" w:eastAsiaTheme="minorEastAsia" w:hAnsi="Times New Roman" w:cs="Times New Roman"/>
          <w:sz w:val="24"/>
          <w:szCs w:val="24"/>
          <w:lang w:eastAsia="ru-RU"/>
        </w:rPr>
        <w:t xml:space="preserve">15.4.8. прекращать доступ кислорода и воды в водный объект рыбохозяйственного значения посредством уничтожения источников его водоснабжения, а также осуществлять спуск водных объектов рыбохозяйственного значения с целью добычи (вылова) водных биоресурсов (за исключением прудов, используемых для </w:t>
      </w:r>
      <w:proofErr w:type="spellStart"/>
      <w:r w:rsidRPr="00996B4B">
        <w:rPr>
          <w:rFonts w:ascii="Times New Roman" w:eastAsiaTheme="minorEastAsia" w:hAnsi="Times New Roman" w:cs="Times New Roman"/>
          <w:sz w:val="24"/>
          <w:szCs w:val="24"/>
          <w:lang w:eastAsia="ru-RU"/>
        </w:rPr>
        <w:t>аквакультуры</w:t>
      </w:r>
      <w:proofErr w:type="spellEnd"/>
      <w:r w:rsidRPr="00996B4B">
        <w:rPr>
          <w:rFonts w:ascii="Times New Roman" w:eastAsiaTheme="minorEastAsia" w:hAnsi="Times New Roman" w:cs="Times New Roman"/>
          <w:sz w:val="24"/>
          <w:szCs w:val="24"/>
          <w:lang w:eastAsia="ru-RU"/>
        </w:rPr>
        <w:t xml:space="preserve"> (рыбоводства), находящихся вне русел естественных водотоков и оборудованных гидротехническими сооружениями, регулирующими подачу и сброс воды);</w:t>
      </w:r>
      <w:proofErr w:type="gramEnd"/>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15.4.9. допускать загрязнение водных объектов рыбохозяйственного значения и ухудшение естественных условий обитания водных биоресурсов;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15.4.10. портить и разрушать предупреждающие аншлаги и знаки в рыбоохранных зонах водных объектов рыбохозяйственного значения;</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15.4.11. оставлять в районе добычи (вылова) добытых млекопитающих или части их туш;</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15.5. Гражданам запрещается:</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15.5.1. осуществлять подводную охоту:</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в запретных и закрытых для рыболовства районах, в запретные для добычи (вылова) водных биоресурсов сроки (периоды);</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lastRenderedPageBreak/>
        <w:t>в местах массового и организованного отдыха граждан;</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с использованием аквалангов и других автономных дыхательных аппаратов;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15.5.2. применять специальные пистолеты и ружья для подводной охоты:</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с берега;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с борта плавучих средств и </w:t>
      </w:r>
      <w:proofErr w:type="spellStart"/>
      <w:r w:rsidRPr="00996B4B">
        <w:rPr>
          <w:rFonts w:ascii="Times New Roman" w:eastAsiaTheme="minorEastAsia" w:hAnsi="Times New Roman" w:cs="Times New Roman"/>
          <w:sz w:val="24"/>
          <w:szCs w:val="24"/>
          <w:lang w:eastAsia="ru-RU"/>
        </w:rPr>
        <w:t>взабродку</w:t>
      </w:r>
      <w:proofErr w:type="spellEnd"/>
      <w:r w:rsidRPr="00996B4B">
        <w:rPr>
          <w:rFonts w:ascii="Times New Roman" w:eastAsiaTheme="minorEastAsia" w:hAnsi="Times New Roman" w:cs="Times New Roman"/>
          <w:sz w:val="24"/>
          <w:szCs w:val="24"/>
          <w:lang w:eastAsia="ru-RU"/>
        </w:rPr>
        <w:t>;</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15.5.3. использовать сетные орудия добычи (вылова), не обозначая их положения с помощью буев или опознавательных знаков, на которые нанесена информация о номере путевки и номере разрешения на добычу (вылов) водных биоресурсов;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15.5.4. превышать объем и количество добытых (выловленных) водных биоресурсов, установленных в путевке;</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996B4B">
        <w:rPr>
          <w:rFonts w:ascii="Times New Roman" w:eastAsiaTheme="minorEastAsia" w:hAnsi="Times New Roman" w:cs="Times New Roman"/>
          <w:sz w:val="24"/>
          <w:szCs w:val="24"/>
          <w:lang w:eastAsia="ru-RU"/>
        </w:rPr>
        <w:t>15.5.5. иметь на борту судна и плавучих средств, на рыболовных (рыбопромысловых) участках и в местах добычи (вылова) (при осуществлении рыболовства вне рыболовных участков, орудия добычи (вылова), применение которых в данном районе добычи (вылова) и в данный период времени запрещено, а также водные биоресурсы, добыча (вылов) которых в данном районе добычи (вылова) и в данный период времени запрещена, или их части.</w:t>
      </w:r>
      <w:proofErr w:type="gramEnd"/>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(п. 15.5.5 в ред. Приказа Минсельхоза России от 26.10.2018 N 476)</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96B4B" w:rsidRPr="00996B4B" w:rsidRDefault="00996B4B" w:rsidP="00FD3306">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bookmarkStart w:id="11" w:name="Par225"/>
      <w:bookmarkEnd w:id="11"/>
      <w:r w:rsidRPr="00996B4B">
        <w:rPr>
          <w:rFonts w:ascii="Arial" w:eastAsiaTheme="minorEastAsia" w:hAnsi="Arial" w:cs="Arial"/>
          <w:b/>
          <w:bCs/>
          <w:sz w:val="24"/>
          <w:szCs w:val="24"/>
          <w:lang w:eastAsia="ru-RU"/>
        </w:rPr>
        <w:t xml:space="preserve">III. </w:t>
      </w:r>
      <w:proofErr w:type="gramStart"/>
      <w:r w:rsidRPr="00996B4B">
        <w:rPr>
          <w:rFonts w:ascii="Arial" w:eastAsiaTheme="minorEastAsia" w:hAnsi="Arial" w:cs="Arial"/>
          <w:b/>
          <w:bCs/>
          <w:sz w:val="24"/>
          <w:szCs w:val="24"/>
          <w:lang w:eastAsia="ru-RU"/>
        </w:rPr>
        <w:t>Промышленное рыболовство (за исключением</w:t>
      </w:r>
      <w:proofErr w:type="gramEnd"/>
    </w:p>
    <w:p w:rsidR="00996B4B" w:rsidRPr="00996B4B" w:rsidRDefault="00996B4B" w:rsidP="00FD3306">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996B4B">
        <w:rPr>
          <w:rFonts w:ascii="Arial" w:eastAsiaTheme="minorEastAsia" w:hAnsi="Arial" w:cs="Arial"/>
          <w:b/>
          <w:bCs/>
          <w:sz w:val="24"/>
          <w:szCs w:val="24"/>
          <w:lang w:eastAsia="ru-RU"/>
        </w:rPr>
        <w:t xml:space="preserve">добычи (вылова) водных беспозвоночных), </w:t>
      </w:r>
      <w:proofErr w:type="gramStart"/>
      <w:r w:rsidRPr="00996B4B">
        <w:rPr>
          <w:rFonts w:ascii="Arial" w:eastAsiaTheme="minorEastAsia" w:hAnsi="Arial" w:cs="Arial"/>
          <w:b/>
          <w:bCs/>
          <w:sz w:val="24"/>
          <w:szCs w:val="24"/>
          <w:lang w:eastAsia="ru-RU"/>
        </w:rPr>
        <w:t>прибрежное</w:t>
      </w:r>
      <w:proofErr w:type="gramEnd"/>
    </w:p>
    <w:p w:rsidR="00996B4B" w:rsidRPr="00996B4B" w:rsidRDefault="00996B4B" w:rsidP="00FD3306">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996B4B">
        <w:rPr>
          <w:rFonts w:ascii="Arial" w:eastAsiaTheme="minorEastAsia" w:hAnsi="Arial" w:cs="Arial"/>
          <w:b/>
          <w:bCs/>
          <w:sz w:val="24"/>
          <w:szCs w:val="24"/>
          <w:lang w:eastAsia="ru-RU"/>
        </w:rPr>
        <w:t xml:space="preserve">рыболовство в Обь-Иртышском рыбохозяйственном </w:t>
      </w:r>
      <w:proofErr w:type="gramStart"/>
      <w:r w:rsidRPr="00996B4B">
        <w:rPr>
          <w:rFonts w:ascii="Arial" w:eastAsiaTheme="minorEastAsia" w:hAnsi="Arial" w:cs="Arial"/>
          <w:b/>
          <w:bCs/>
          <w:sz w:val="24"/>
          <w:szCs w:val="24"/>
          <w:lang w:eastAsia="ru-RU"/>
        </w:rPr>
        <w:t>районе</w:t>
      </w:r>
      <w:proofErr w:type="gramEnd"/>
    </w:p>
    <w:p w:rsidR="00996B4B" w:rsidRPr="00996B4B" w:rsidRDefault="00996B4B" w:rsidP="00FD3306">
      <w:pPr>
        <w:widowControl w:val="0"/>
        <w:autoSpaceDE w:val="0"/>
        <w:autoSpaceDN w:val="0"/>
        <w:adjustRightInd w:val="0"/>
        <w:spacing w:after="0" w:line="240" w:lineRule="auto"/>
        <w:jc w:val="center"/>
        <w:outlineLvl w:val="2"/>
        <w:rPr>
          <w:rFonts w:ascii="Arial" w:eastAsiaTheme="minorEastAsia" w:hAnsi="Arial" w:cs="Arial"/>
          <w:b/>
          <w:bCs/>
          <w:sz w:val="24"/>
          <w:szCs w:val="24"/>
          <w:lang w:eastAsia="ru-RU"/>
        </w:rPr>
      </w:pPr>
    </w:p>
    <w:p w:rsidR="00996B4B" w:rsidRPr="00996B4B" w:rsidRDefault="00996B4B" w:rsidP="00FD3306">
      <w:pPr>
        <w:widowControl w:val="0"/>
        <w:autoSpaceDE w:val="0"/>
        <w:autoSpaceDN w:val="0"/>
        <w:adjustRightInd w:val="0"/>
        <w:spacing w:after="0" w:line="240" w:lineRule="auto"/>
        <w:jc w:val="center"/>
        <w:outlineLvl w:val="2"/>
        <w:rPr>
          <w:rFonts w:ascii="Arial" w:eastAsiaTheme="minorEastAsia" w:hAnsi="Arial" w:cs="Arial"/>
          <w:b/>
          <w:bCs/>
          <w:sz w:val="24"/>
          <w:szCs w:val="24"/>
          <w:lang w:eastAsia="ru-RU"/>
        </w:rPr>
      </w:pPr>
      <w:r w:rsidRPr="00996B4B">
        <w:rPr>
          <w:rFonts w:ascii="Arial" w:eastAsiaTheme="minorEastAsia" w:hAnsi="Arial" w:cs="Arial"/>
          <w:b/>
          <w:bCs/>
          <w:sz w:val="24"/>
          <w:szCs w:val="24"/>
          <w:lang w:eastAsia="ru-RU"/>
        </w:rPr>
        <w:t>20. Водные объекты рыбохозяйственного значения</w:t>
      </w:r>
    </w:p>
    <w:p w:rsidR="00996B4B" w:rsidRPr="00996B4B" w:rsidRDefault="00996B4B" w:rsidP="00FD3306">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996B4B">
        <w:rPr>
          <w:rFonts w:ascii="Arial" w:eastAsiaTheme="minorEastAsia" w:hAnsi="Arial" w:cs="Arial"/>
          <w:b/>
          <w:bCs/>
          <w:sz w:val="24"/>
          <w:szCs w:val="24"/>
          <w:lang w:eastAsia="ru-RU"/>
        </w:rPr>
        <w:t>Ханты-Мансийского автономного округа - Югры</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12" w:name="Par670"/>
      <w:bookmarkEnd w:id="12"/>
      <w:r w:rsidRPr="00996B4B">
        <w:rPr>
          <w:rFonts w:ascii="Times New Roman" w:eastAsiaTheme="minorEastAsia" w:hAnsi="Times New Roman" w:cs="Times New Roman"/>
          <w:sz w:val="24"/>
          <w:szCs w:val="24"/>
          <w:lang w:eastAsia="ru-RU"/>
        </w:rPr>
        <w:t>20.1. Запретные для добычи (вылова) водных биоресурсов сроки (периоды):</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Запрещается добыча (вылов):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а) всех видов водных биоресурсов: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с 10 августа по 5 ноября - в реке Северная Сосьва с ее протоками от устья до деревни Хулимсунт (518 км по лоцманской карте);</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(в ред. Приказа Минсельхоза России от 03.04.2019 N 162)</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с 21 сентября по 5 ноября - в руслах реки Северная Сосьва от деревни Хулимсунт (518 км по лоцманской карте) до истоков и в притоках рек </w:t>
      </w:r>
      <w:proofErr w:type="spellStart"/>
      <w:r w:rsidRPr="00996B4B">
        <w:rPr>
          <w:rFonts w:ascii="Times New Roman" w:eastAsiaTheme="minorEastAsia" w:hAnsi="Times New Roman" w:cs="Times New Roman"/>
          <w:sz w:val="24"/>
          <w:szCs w:val="24"/>
          <w:lang w:eastAsia="ru-RU"/>
        </w:rPr>
        <w:t>Волья</w:t>
      </w:r>
      <w:proofErr w:type="spellEnd"/>
      <w:r w:rsidRPr="00996B4B">
        <w:rPr>
          <w:rFonts w:ascii="Times New Roman" w:eastAsiaTheme="minorEastAsia" w:hAnsi="Times New Roman" w:cs="Times New Roman"/>
          <w:sz w:val="24"/>
          <w:szCs w:val="24"/>
          <w:lang w:eastAsia="ru-RU"/>
        </w:rPr>
        <w:t xml:space="preserve"> и </w:t>
      </w:r>
      <w:proofErr w:type="spellStart"/>
      <w:r w:rsidRPr="00996B4B">
        <w:rPr>
          <w:rFonts w:ascii="Times New Roman" w:eastAsiaTheme="minorEastAsia" w:hAnsi="Times New Roman" w:cs="Times New Roman"/>
          <w:sz w:val="24"/>
          <w:szCs w:val="24"/>
          <w:lang w:eastAsia="ru-RU"/>
        </w:rPr>
        <w:t>Няйс</w:t>
      </w:r>
      <w:proofErr w:type="spellEnd"/>
      <w:r w:rsidRPr="00996B4B">
        <w:rPr>
          <w:rFonts w:ascii="Times New Roman" w:eastAsiaTheme="minorEastAsia" w:hAnsi="Times New Roman" w:cs="Times New Roman"/>
          <w:sz w:val="24"/>
          <w:szCs w:val="24"/>
          <w:lang w:eastAsia="ru-RU"/>
        </w:rPr>
        <w:t>;</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с 15 августа по 5 ноября в реке Ляпин и притоках </w:t>
      </w:r>
      <w:proofErr w:type="spellStart"/>
      <w:r w:rsidRPr="00996B4B">
        <w:rPr>
          <w:rFonts w:ascii="Times New Roman" w:eastAsiaTheme="minorEastAsia" w:hAnsi="Times New Roman" w:cs="Times New Roman"/>
          <w:sz w:val="24"/>
          <w:szCs w:val="24"/>
          <w:lang w:eastAsia="ru-RU"/>
        </w:rPr>
        <w:t>Хулга</w:t>
      </w:r>
      <w:proofErr w:type="spellEnd"/>
      <w:r w:rsidRPr="00996B4B">
        <w:rPr>
          <w:rFonts w:ascii="Times New Roman" w:eastAsiaTheme="minorEastAsia" w:hAnsi="Times New Roman" w:cs="Times New Roman"/>
          <w:sz w:val="24"/>
          <w:szCs w:val="24"/>
          <w:lang w:eastAsia="ru-RU"/>
        </w:rPr>
        <w:t>, Народа, Манья;</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(в ред. Приказа Минсельхоза России от 20.02.2017 N 72)</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с 6 ноября до распаления льда - в реке Ляпин выше по течению от ямы </w:t>
      </w:r>
      <w:proofErr w:type="spellStart"/>
      <w:r w:rsidRPr="00996B4B">
        <w:rPr>
          <w:rFonts w:ascii="Times New Roman" w:eastAsiaTheme="minorEastAsia" w:hAnsi="Times New Roman" w:cs="Times New Roman"/>
          <w:sz w:val="24"/>
          <w:szCs w:val="24"/>
          <w:lang w:eastAsia="ru-RU"/>
        </w:rPr>
        <w:t>Мелкань-Рось</w:t>
      </w:r>
      <w:proofErr w:type="spellEnd"/>
      <w:r w:rsidRPr="00996B4B">
        <w:rPr>
          <w:rFonts w:ascii="Times New Roman" w:eastAsiaTheme="minorEastAsia" w:hAnsi="Times New Roman" w:cs="Times New Roman"/>
          <w:sz w:val="24"/>
          <w:szCs w:val="24"/>
          <w:lang w:eastAsia="ru-RU"/>
        </w:rPr>
        <w:t xml:space="preserve">, включительно (84 км от устья) и ее притоках - </w:t>
      </w:r>
      <w:proofErr w:type="spellStart"/>
      <w:r w:rsidRPr="00996B4B">
        <w:rPr>
          <w:rFonts w:ascii="Times New Roman" w:eastAsiaTheme="minorEastAsia" w:hAnsi="Times New Roman" w:cs="Times New Roman"/>
          <w:sz w:val="24"/>
          <w:szCs w:val="24"/>
          <w:lang w:eastAsia="ru-RU"/>
        </w:rPr>
        <w:t>Щекурье</w:t>
      </w:r>
      <w:proofErr w:type="spellEnd"/>
      <w:r w:rsidRPr="00996B4B">
        <w:rPr>
          <w:rFonts w:ascii="Times New Roman" w:eastAsiaTheme="minorEastAsia" w:hAnsi="Times New Roman" w:cs="Times New Roman"/>
          <w:sz w:val="24"/>
          <w:szCs w:val="24"/>
          <w:lang w:eastAsia="ru-RU"/>
        </w:rPr>
        <w:t xml:space="preserve">, </w:t>
      </w:r>
      <w:proofErr w:type="spellStart"/>
      <w:r w:rsidRPr="00996B4B">
        <w:rPr>
          <w:rFonts w:ascii="Times New Roman" w:eastAsiaTheme="minorEastAsia" w:hAnsi="Times New Roman" w:cs="Times New Roman"/>
          <w:sz w:val="24"/>
          <w:szCs w:val="24"/>
          <w:lang w:eastAsia="ru-RU"/>
        </w:rPr>
        <w:t>Манье</w:t>
      </w:r>
      <w:proofErr w:type="spellEnd"/>
      <w:r w:rsidRPr="00996B4B">
        <w:rPr>
          <w:rFonts w:ascii="Times New Roman" w:eastAsiaTheme="minorEastAsia" w:hAnsi="Times New Roman" w:cs="Times New Roman"/>
          <w:sz w:val="24"/>
          <w:szCs w:val="24"/>
          <w:lang w:eastAsia="ru-RU"/>
        </w:rPr>
        <w:t xml:space="preserve">, Народе, </w:t>
      </w:r>
      <w:proofErr w:type="spellStart"/>
      <w:r w:rsidRPr="00996B4B">
        <w:rPr>
          <w:rFonts w:ascii="Times New Roman" w:eastAsiaTheme="minorEastAsia" w:hAnsi="Times New Roman" w:cs="Times New Roman"/>
          <w:sz w:val="24"/>
          <w:szCs w:val="24"/>
          <w:lang w:eastAsia="ru-RU"/>
        </w:rPr>
        <w:t>Хулге</w:t>
      </w:r>
      <w:proofErr w:type="spellEnd"/>
      <w:r w:rsidRPr="00996B4B">
        <w:rPr>
          <w:rFonts w:ascii="Times New Roman" w:eastAsiaTheme="minorEastAsia" w:hAnsi="Times New Roman" w:cs="Times New Roman"/>
          <w:sz w:val="24"/>
          <w:szCs w:val="24"/>
          <w:lang w:eastAsia="ru-RU"/>
        </w:rPr>
        <w:t>, за исключением добычи (вылова) частиковых видов рыб береговыми ловушками, налима - крючковой снастью;</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в течение всего года - в </w:t>
      </w:r>
      <w:proofErr w:type="spellStart"/>
      <w:r w:rsidRPr="00996B4B">
        <w:rPr>
          <w:rFonts w:ascii="Times New Roman" w:eastAsiaTheme="minorEastAsia" w:hAnsi="Times New Roman" w:cs="Times New Roman"/>
          <w:sz w:val="24"/>
          <w:szCs w:val="24"/>
          <w:lang w:eastAsia="ru-RU"/>
        </w:rPr>
        <w:t>сорах</w:t>
      </w:r>
      <w:proofErr w:type="spellEnd"/>
      <w:r w:rsidRPr="00996B4B">
        <w:rPr>
          <w:rFonts w:ascii="Times New Roman" w:eastAsiaTheme="minorEastAsia" w:hAnsi="Times New Roman" w:cs="Times New Roman"/>
          <w:sz w:val="24"/>
          <w:szCs w:val="24"/>
          <w:lang w:eastAsia="ru-RU"/>
        </w:rPr>
        <w:t xml:space="preserve"> </w:t>
      </w:r>
      <w:proofErr w:type="spellStart"/>
      <w:r w:rsidRPr="00996B4B">
        <w:rPr>
          <w:rFonts w:ascii="Times New Roman" w:eastAsiaTheme="minorEastAsia" w:hAnsi="Times New Roman" w:cs="Times New Roman"/>
          <w:sz w:val="24"/>
          <w:szCs w:val="24"/>
          <w:lang w:eastAsia="ru-RU"/>
        </w:rPr>
        <w:t>Ванзеватский</w:t>
      </w:r>
      <w:proofErr w:type="spellEnd"/>
      <w:r w:rsidRPr="00996B4B">
        <w:rPr>
          <w:rFonts w:ascii="Times New Roman" w:eastAsiaTheme="minorEastAsia" w:hAnsi="Times New Roman" w:cs="Times New Roman"/>
          <w:sz w:val="24"/>
          <w:szCs w:val="24"/>
          <w:lang w:eastAsia="ru-RU"/>
        </w:rPr>
        <w:t xml:space="preserve"> и </w:t>
      </w:r>
      <w:proofErr w:type="spellStart"/>
      <w:r w:rsidRPr="00996B4B">
        <w:rPr>
          <w:rFonts w:ascii="Times New Roman" w:eastAsiaTheme="minorEastAsia" w:hAnsi="Times New Roman" w:cs="Times New Roman"/>
          <w:sz w:val="24"/>
          <w:szCs w:val="24"/>
          <w:lang w:eastAsia="ru-RU"/>
        </w:rPr>
        <w:t>Самутнельский</w:t>
      </w:r>
      <w:proofErr w:type="spellEnd"/>
      <w:r w:rsidRPr="00996B4B">
        <w:rPr>
          <w:rFonts w:ascii="Times New Roman" w:eastAsiaTheme="minorEastAsia" w:hAnsi="Times New Roman" w:cs="Times New Roman"/>
          <w:sz w:val="24"/>
          <w:szCs w:val="24"/>
          <w:lang w:eastAsia="ru-RU"/>
        </w:rPr>
        <w:t xml:space="preserve">, за исключением добычи (вылова) частиковых видов рыб от распаления льда до начала захода в </w:t>
      </w:r>
      <w:proofErr w:type="spellStart"/>
      <w:r w:rsidRPr="00996B4B">
        <w:rPr>
          <w:rFonts w:ascii="Times New Roman" w:eastAsiaTheme="minorEastAsia" w:hAnsi="Times New Roman" w:cs="Times New Roman"/>
          <w:sz w:val="24"/>
          <w:szCs w:val="24"/>
          <w:lang w:eastAsia="ru-RU"/>
        </w:rPr>
        <w:t>соры</w:t>
      </w:r>
      <w:proofErr w:type="spellEnd"/>
      <w:r w:rsidRPr="00996B4B">
        <w:rPr>
          <w:rFonts w:ascii="Times New Roman" w:eastAsiaTheme="minorEastAsia" w:hAnsi="Times New Roman" w:cs="Times New Roman"/>
          <w:sz w:val="24"/>
          <w:szCs w:val="24"/>
          <w:lang w:eastAsia="ru-RU"/>
        </w:rPr>
        <w:t xml:space="preserve"> сиговых рыб, но не позднее 11 июня;</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с 1 июля по 30 августа - в протоках </w:t>
      </w:r>
      <w:proofErr w:type="spellStart"/>
      <w:r w:rsidRPr="00996B4B">
        <w:rPr>
          <w:rFonts w:ascii="Times New Roman" w:eastAsiaTheme="minorEastAsia" w:hAnsi="Times New Roman" w:cs="Times New Roman"/>
          <w:sz w:val="24"/>
          <w:szCs w:val="24"/>
          <w:lang w:eastAsia="ru-RU"/>
        </w:rPr>
        <w:t>Ванзеватской</w:t>
      </w:r>
      <w:proofErr w:type="spellEnd"/>
      <w:r w:rsidRPr="00996B4B">
        <w:rPr>
          <w:rFonts w:ascii="Times New Roman" w:eastAsiaTheme="minorEastAsia" w:hAnsi="Times New Roman" w:cs="Times New Roman"/>
          <w:sz w:val="24"/>
          <w:szCs w:val="24"/>
          <w:lang w:eastAsia="ru-RU"/>
        </w:rPr>
        <w:t xml:space="preserve"> (от сора до устья) и </w:t>
      </w:r>
      <w:proofErr w:type="spellStart"/>
      <w:r w:rsidRPr="00996B4B">
        <w:rPr>
          <w:rFonts w:ascii="Times New Roman" w:eastAsiaTheme="minorEastAsia" w:hAnsi="Times New Roman" w:cs="Times New Roman"/>
          <w:sz w:val="24"/>
          <w:szCs w:val="24"/>
          <w:lang w:eastAsia="ru-RU"/>
        </w:rPr>
        <w:t>Самутнельской</w:t>
      </w:r>
      <w:proofErr w:type="spellEnd"/>
      <w:r w:rsidRPr="00996B4B">
        <w:rPr>
          <w:rFonts w:ascii="Times New Roman" w:eastAsiaTheme="minorEastAsia" w:hAnsi="Times New Roman" w:cs="Times New Roman"/>
          <w:sz w:val="24"/>
          <w:szCs w:val="24"/>
          <w:lang w:eastAsia="ru-RU"/>
        </w:rPr>
        <w:t>, а также в реке Большая Обь на 2 км вверх по течению от устьев этих проток;</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от начала </w:t>
      </w:r>
      <w:proofErr w:type="spellStart"/>
      <w:r w:rsidRPr="00996B4B">
        <w:rPr>
          <w:rFonts w:ascii="Times New Roman" w:eastAsiaTheme="minorEastAsia" w:hAnsi="Times New Roman" w:cs="Times New Roman"/>
          <w:sz w:val="24"/>
          <w:szCs w:val="24"/>
          <w:lang w:eastAsia="ru-RU"/>
        </w:rPr>
        <w:t>распаления</w:t>
      </w:r>
      <w:proofErr w:type="spellEnd"/>
      <w:r w:rsidRPr="00996B4B">
        <w:rPr>
          <w:rFonts w:ascii="Times New Roman" w:eastAsiaTheme="minorEastAsia" w:hAnsi="Times New Roman" w:cs="Times New Roman"/>
          <w:sz w:val="24"/>
          <w:szCs w:val="24"/>
          <w:lang w:eastAsia="ru-RU"/>
        </w:rPr>
        <w:t xml:space="preserve"> льда (начала появления заберегов) до 31 мая - в реках Обь и Иртыш с их притоками и пойменными системами, за исключением применения </w:t>
      </w:r>
      <w:proofErr w:type="spellStart"/>
      <w:r w:rsidRPr="00996B4B">
        <w:rPr>
          <w:rFonts w:ascii="Times New Roman" w:eastAsiaTheme="minorEastAsia" w:hAnsi="Times New Roman" w:cs="Times New Roman"/>
          <w:sz w:val="24"/>
          <w:szCs w:val="24"/>
          <w:lang w:eastAsia="ru-RU"/>
        </w:rPr>
        <w:t>атарм</w:t>
      </w:r>
      <w:proofErr w:type="spellEnd"/>
      <w:r w:rsidRPr="00996B4B">
        <w:rPr>
          <w:rFonts w:ascii="Times New Roman" w:eastAsiaTheme="minorEastAsia" w:hAnsi="Times New Roman" w:cs="Times New Roman"/>
          <w:sz w:val="24"/>
          <w:szCs w:val="24"/>
          <w:lang w:eastAsia="ru-RU"/>
        </w:rPr>
        <w:t xml:space="preserve"> для добычи (вылова) мелкочастиковых видов рыб на малых реках;</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от </w:t>
      </w:r>
      <w:proofErr w:type="spellStart"/>
      <w:r w:rsidRPr="00996B4B">
        <w:rPr>
          <w:rFonts w:ascii="Times New Roman" w:eastAsiaTheme="minorEastAsia" w:hAnsi="Times New Roman" w:cs="Times New Roman"/>
          <w:sz w:val="24"/>
          <w:szCs w:val="24"/>
          <w:lang w:eastAsia="ru-RU"/>
        </w:rPr>
        <w:t>распаления</w:t>
      </w:r>
      <w:proofErr w:type="spellEnd"/>
      <w:r w:rsidRPr="00996B4B">
        <w:rPr>
          <w:rFonts w:ascii="Times New Roman" w:eastAsiaTheme="minorEastAsia" w:hAnsi="Times New Roman" w:cs="Times New Roman"/>
          <w:sz w:val="24"/>
          <w:szCs w:val="24"/>
          <w:lang w:eastAsia="ru-RU"/>
        </w:rPr>
        <w:t xml:space="preserve"> льда по 30 июня - в реке Конда от устья до Кондинского сора и в Кондинском соре;</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с 15 декабря по 1 февраля - ставными сетями в русле реки Обь и в ее протоках;</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lastRenderedPageBreak/>
        <w:t xml:space="preserve">с 1 сентября до </w:t>
      </w:r>
      <w:proofErr w:type="spellStart"/>
      <w:r w:rsidRPr="00996B4B">
        <w:rPr>
          <w:rFonts w:ascii="Times New Roman" w:eastAsiaTheme="minorEastAsia" w:hAnsi="Times New Roman" w:cs="Times New Roman"/>
          <w:sz w:val="24"/>
          <w:szCs w:val="24"/>
          <w:lang w:eastAsia="ru-RU"/>
        </w:rPr>
        <w:t>распаления</w:t>
      </w:r>
      <w:proofErr w:type="spellEnd"/>
      <w:r w:rsidRPr="00996B4B">
        <w:rPr>
          <w:rFonts w:ascii="Times New Roman" w:eastAsiaTheme="minorEastAsia" w:hAnsi="Times New Roman" w:cs="Times New Roman"/>
          <w:sz w:val="24"/>
          <w:szCs w:val="24"/>
          <w:lang w:eastAsia="ru-RU"/>
        </w:rPr>
        <w:t xml:space="preserve"> льда - на зимовальных ямах, указанных в </w:t>
      </w:r>
      <w:hyperlink w:anchor="Par2851" w:tooltip="ПЕРЕЧЕНЬ" w:history="1">
        <w:r w:rsidRPr="00996B4B">
          <w:rPr>
            <w:rFonts w:ascii="Times New Roman" w:eastAsiaTheme="minorEastAsia" w:hAnsi="Times New Roman" w:cs="Times New Roman"/>
            <w:color w:val="0000FF"/>
            <w:sz w:val="24"/>
            <w:szCs w:val="24"/>
            <w:lang w:eastAsia="ru-RU"/>
          </w:rPr>
          <w:t>приложении N 1</w:t>
        </w:r>
      </w:hyperlink>
      <w:r w:rsidRPr="00996B4B">
        <w:rPr>
          <w:rFonts w:ascii="Times New Roman" w:eastAsiaTheme="minorEastAsia" w:hAnsi="Times New Roman" w:cs="Times New Roman"/>
          <w:sz w:val="24"/>
          <w:szCs w:val="24"/>
          <w:lang w:eastAsia="ru-RU"/>
        </w:rPr>
        <w:t xml:space="preserve"> к Правилам рыболовства "Перечень зимовальных ям, расположенных на водных объектах рыбохозяйственного значения Западно-Сибирского рыбохозяйственного бассейна";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с 15 августа по 15 октября - плавными донными сетями в русле реки Обь и в ее протоках;</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(абзац введен Приказом Минсельхоза России от 03.04.2019 N 162)</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б) от </w:t>
      </w:r>
      <w:proofErr w:type="spellStart"/>
      <w:r w:rsidRPr="00996B4B">
        <w:rPr>
          <w:rFonts w:ascii="Times New Roman" w:eastAsiaTheme="minorEastAsia" w:hAnsi="Times New Roman" w:cs="Times New Roman"/>
          <w:sz w:val="24"/>
          <w:szCs w:val="24"/>
          <w:lang w:eastAsia="ru-RU"/>
        </w:rPr>
        <w:t>распаления</w:t>
      </w:r>
      <w:proofErr w:type="spellEnd"/>
      <w:r w:rsidRPr="00996B4B">
        <w:rPr>
          <w:rFonts w:ascii="Times New Roman" w:eastAsiaTheme="minorEastAsia" w:hAnsi="Times New Roman" w:cs="Times New Roman"/>
          <w:sz w:val="24"/>
          <w:szCs w:val="24"/>
          <w:lang w:eastAsia="ru-RU"/>
        </w:rPr>
        <w:t xml:space="preserve"> льда по 15 июля - стерляди;</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20.2. Запретные для добычи (вылова) виды водных биоресурсов: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осетр сибирский, нельма, муксун и таймень - повсеместно, за исключением отлова производителей муксуна </w:t>
      </w:r>
      <w:proofErr w:type="spellStart"/>
      <w:r w:rsidRPr="00996B4B">
        <w:rPr>
          <w:rFonts w:ascii="Times New Roman" w:eastAsiaTheme="minorEastAsia" w:hAnsi="Times New Roman" w:cs="Times New Roman"/>
          <w:sz w:val="24"/>
          <w:szCs w:val="24"/>
          <w:lang w:eastAsia="ru-RU"/>
        </w:rPr>
        <w:t>стрежевыми</w:t>
      </w:r>
      <w:proofErr w:type="spellEnd"/>
      <w:r w:rsidRPr="00996B4B">
        <w:rPr>
          <w:rFonts w:ascii="Times New Roman" w:eastAsiaTheme="minorEastAsia" w:hAnsi="Times New Roman" w:cs="Times New Roman"/>
          <w:sz w:val="24"/>
          <w:szCs w:val="24"/>
          <w:lang w:eastAsia="ru-RU"/>
        </w:rPr>
        <w:t xml:space="preserve"> неводами в целях </w:t>
      </w:r>
      <w:proofErr w:type="spellStart"/>
      <w:r w:rsidRPr="00996B4B">
        <w:rPr>
          <w:rFonts w:ascii="Times New Roman" w:eastAsiaTheme="minorEastAsia" w:hAnsi="Times New Roman" w:cs="Times New Roman"/>
          <w:sz w:val="24"/>
          <w:szCs w:val="24"/>
          <w:lang w:eastAsia="ru-RU"/>
        </w:rPr>
        <w:t>аквакультуры</w:t>
      </w:r>
      <w:proofErr w:type="spellEnd"/>
      <w:r w:rsidRPr="00996B4B">
        <w:rPr>
          <w:rFonts w:ascii="Times New Roman" w:eastAsiaTheme="minorEastAsia" w:hAnsi="Times New Roman" w:cs="Times New Roman"/>
          <w:sz w:val="24"/>
          <w:szCs w:val="24"/>
          <w:lang w:eastAsia="ru-RU"/>
        </w:rPr>
        <w:t xml:space="preserve"> (рыбоводства);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хариус - в реках Казым, </w:t>
      </w:r>
      <w:proofErr w:type="spellStart"/>
      <w:r w:rsidRPr="00996B4B">
        <w:rPr>
          <w:rFonts w:ascii="Times New Roman" w:eastAsiaTheme="minorEastAsia" w:hAnsi="Times New Roman" w:cs="Times New Roman"/>
          <w:sz w:val="24"/>
          <w:szCs w:val="24"/>
          <w:lang w:eastAsia="ru-RU"/>
        </w:rPr>
        <w:t>Назым</w:t>
      </w:r>
      <w:proofErr w:type="spellEnd"/>
      <w:r w:rsidRPr="00996B4B">
        <w:rPr>
          <w:rFonts w:ascii="Times New Roman" w:eastAsiaTheme="minorEastAsia" w:hAnsi="Times New Roman" w:cs="Times New Roman"/>
          <w:sz w:val="24"/>
          <w:szCs w:val="24"/>
          <w:lang w:eastAsia="ru-RU"/>
        </w:rPr>
        <w:t xml:space="preserve">, Большой </w:t>
      </w:r>
      <w:proofErr w:type="spellStart"/>
      <w:r w:rsidRPr="00996B4B">
        <w:rPr>
          <w:rFonts w:ascii="Times New Roman" w:eastAsiaTheme="minorEastAsia" w:hAnsi="Times New Roman" w:cs="Times New Roman"/>
          <w:sz w:val="24"/>
          <w:szCs w:val="24"/>
          <w:lang w:eastAsia="ru-RU"/>
        </w:rPr>
        <w:t>Атлым</w:t>
      </w:r>
      <w:proofErr w:type="spellEnd"/>
      <w:r w:rsidRPr="00996B4B">
        <w:rPr>
          <w:rFonts w:ascii="Times New Roman" w:eastAsiaTheme="minorEastAsia" w:hAnsi="Times New Roman" w:cs="Times New Roman"/>
          <w:sz w:val="24"/>
          <w:szCs w:val="24"/>
          <w:lang w:eastAsia="ru-RU"/>
        </w:rPr>
        <w:t>;</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пелядь (сырок) - в озерах </w:t>
      </w:r>
      <w:proofErr w:type="spellStart"/>
      <w:r w:rsidRPr="00996B4B">
        <w:rPr>
          <w:rFonts w:ascii="Times New Roman" w:eastAsiaTheme="minorEastAsia" w:hAnsi="Times New Roman" w:cs="Times New Roman"/>
          <w:sz w:val="24"/>
          <w:szCs w:val="24"/>
          <w:lang w:eastAsia="ru-RU"/>
        </w:rPr>
        <w:t>Ендра</w:t>
      </w:r>
      <w:proofErr w:type="spellEnd"/>
      <w:r w:rsidRPr="00996B4B">
        <w:rPr>
          <w:rFonts w:ascii="Times New Roman" w:eastAsiaTheme="minorEastAsia" w:hAnsi="Times New Roman" w:cs="Times New Roman"/>
          <w:sz w:val="24"/>
          <w:szCs w:val="24"/>
          <w:lang w:eastAsia="ru-RU"/>
        </w:rPr>
        <w:t xml:space="preserve"> (</w:t>
      </w:r>
      <w:proofErr w:type="spellStart"/>
      <w:r w:rsidRPr="00996B4B">
        <w:rPr>
          <w:rFonts w:ascii="Times New Roman" w:eastAsiaTheme="minorEastAsia" w:hAnsi="Times New Roman" w:cs="Times New Roman"/>
          <w:sz w:val="24"/>
          <w:szCs w:val="24"/>
          <w:lang w:eastAsia="ru-RU"/>
        </w:rPr>
        <w:t>Ендырь</w:t>
      </w:r>
      <w:proofErr w:type="spellEnd"/>
      <w:r w:rsidRPr="00996B4B">
        <w:rPr>
          <w:rFonts w:ascii="Times New Roman" w:eastAsiaTheme="minorEastAsia" w:hAnsi="Times New Roman" w:cs="Times New Roman"/>
          <w:sz w:val="24"/>
          <w:szCs w:val="24"/>
          <w:lang w:eastAsia="ru-RU"/>
        </w:rPr>
        <w:t xml:space="preserve"> </w:t>
      </w:r>
      <w:proofErr w:type="spellStart"/>
      <w:r w:rsidRPr="00996B4B">
        <w:rPr>
          <w:rFonts w:ascii="Times New Roman" w:eastAsiaTheme="minorEastAsia" w:hAnsi="Times New Roman" w:cs="Times New Roman"/>
          <w:sz w:val="24"/>
          <w:szCs w:val="24"/>
          <w:lang w:eastAsia="ru-RU"/>
        </w:rPr>
        <w:t>Согомский</w:t>
      </w:r>
      <w:proofErr w:type="spellEnd"/>
      <w:r w:rsidRPr="00996B4B">
        <w:rPr>
          <w:rFonts w:ascii="Times New Roman" w:eastAsiaTheme="minorEastAsia" w:hAnsi="Times New Roman" w:cs="Times New Roman"/>
          <w:sz w:val="24"/>
          <w:szCs w:val="24"/>
          <w:lang w:eastAsia="ru-RU"/>
        </w:rPr>
        <w:t xml:space="preserve">), Долгий сор, </w:t>
      </w:r>
      <w:proofErr w:type="spellStart"/>
      <w:r w:rsidRPr="00996B4B">
        <w:rPr>
          <w:rFonts w:ascii="Times New Roman" w:eastAsiaTheme="minorEastAsia" w:hAnsi="Times New Roman" w:cs="Times New Roman"/>
          <w:sz w:val="24"/>
          <w:szCs w:val="24"/>
          <w:lang w:eastAsia="ru-RU"/>
        </w:rPr>
        <w:t>Айтор</w:t>
      </w:r>
      <w:proofErr w:type="spellEnd"/>
      <w:r w:rsidRPr="00996B4B">
        <w:rPr>
          <w:rFonts w:ascii="Times New Roman" w:eastAsiaTheme="minorEastAsia" w:hAnsi="Times New Roman" w:cs="Times New Roman"/>
          <w:sz w:val="24"/>
          <w:szCs w:val="24"/>
          <w:lang w:eastAsia="ru-RU"/>
        </w:rPr>
        <w:t xml:space="preserve">, </w:t>
      </w:r>
      <w:proofErr w:type="spellStart"/>
      <w:r w:rsidRPr="00996B4B">
        <w:rPr>
          <w:rFonts w:ascii="Times New Roman" w:eastAsiaTheme="minorEastAsia" w:hAnsi="Times New Roman" w:cs="Times New Roman"/>
          <w:sz w:val="24"/>
          <w:szCs w:val="24"/>
          <w:lang w:eastAsia="ru-RU"/>
        </w:rPr>
        <w:t>Энетор</w:t>
      </w:r>
      <w:proofErr w:type="spellEnd"/>
      <w:r w:rsidRPr="00996B4B">
        <w:rPr>
          <w:rFonts w:ascii="Times New Roman" w:eastAsiaTheme="minorEastAsia" w:hAnsi="Times New Roman" w:cs="Times New Roman"/>
          <w:sz w:val="24"/>
          <w:szCs w:val="24"/>
          <w:lang w:eastAsia="ru-RU"/>
        </w:rPr>
        <w:t>.</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20.3. Виды запретных орудий и способов добычи (вылова) водных биоресурсов: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Запрещается применение орудий добычи (вылова), не указанных в </w:t>
      </w:r>
      <w:hyperlink w:anchor="Par697" w:tooltip="20.4. Размер ячеи орудий добычи (вылова), размер и конструкция орудий добычи (вылова) водных биоресурсов:" w:history="1">
        <w:r w:rsidRPr="00996B4B">
          <w:rPr>
            <w:rFonts w:ascii="Times New Roman" w:eastAsiaTheme="minorEastAsia" w:hAnsi="Times New Roman" w:cs="Times New Roman"/>
            <w:color w:val="0000FF"/>
            <w:sz w:val="24"/>
            <w:szCs w:val="24"/>
            <w:lang w:eastAsia="ru-RU"/>
          </w:rPr>
          <w:t>пункте 20.4</w:t>
        </w:r>
      </w:hyperlink>
      <w:r w:rsidRPr="00996B4B">
        <w:rPr>
          <w:rFonts w:ascii="Times New Roman" w:eastAsiaTheme="minorEastAsia" w:hAnsi="Times New Roman" w:cs="Times New Roman"/>
          <w:sz w:val="24"/>
          <w:szCs w:val="24"/>
          <w:lang w:eastAsia="ru-RU"/>
        </w:rPr>
        <w:t xml:space="preserve"> Правил рыболовства и не соответствующих технической документации.</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13" w:name="Par697"/>
      <w:bookmarkEnd w:id="13"/>
      <w:r w:rsidRPr="00996B4B">
        <w:rPr>
          <w:rFonts w:ascii="Times New Roman" w:eastAsiaTheme="minorEastAsia" w:hAnsi="Times New Roman" w:cs="Times New Roman"/>
          <w:sz w:val="24"/>
          <w:szCs w:val="24"/>
          <w:lang w:eastAsia="ru-RU"/>
        </w:rPr>
        <w:t>20.4. Размер ячеи орудий добычи (вылова), размер и конструкция орудий добычи (вылова) водных биоресурсов: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20.4.1. запрещается применение орудий добычи (вылова) с размером (шагом) ячеи меньше указанного в </w:t>
      </w:r>
      <w:hyperlink w:anchor="Par700" w:tooltip="Таблица 13" w:history="1">
        <w:r w:rsidRPr="00996B4B">
          <w:rPr>
            <w:rFonts w:ascii="Times New Roman" w:eastAsiaTheme="minorEastAsia" w:hAnsi="Times New Roman" w:cs="Times New Roman"/>
            <w:color w:val="0000FF"/>
            <w:sz w:val="24"/>
            <w:szCs w:val="24"/>
            <w:lang w:eastAsia="ru-RU"/>
          </w:rPr>
          <w:t>таблицах 13</w:t>
        </w:r>
      </w:hyperlink>
      <w:r w:rsidRPr="00996B4B">
        <w:rPr>
          <w:rFonts w:ascii="Times New Roman" w:eastAsiaTheme="minorEastAsia" w:hAnsi="Times New Roman" w:cs="Times New Roman"/>
          <w:sz w:val="24"/>
          <w:szCs w:val="24"/>
          <w:lang w:eastAsia="ru-RU"/>
        </w:rPr>
        <w:t xml:space="preserve">, </w:t>
      </w:r>
      <w:hyperlink w:anchor="Par803" w:tooltip="Таблица 14 &lt;1&gt;" w:history="1">
        <w:r w:rsidRPr="00996B4B">
          <w:rPr>
            <w:rFonts w:ascii="Times New Roman" w:eastAsiaTheme="minorEastAsia" w:hAnsi="Times New Roman" w:cs="Times New Roman"/>
            <w:color w:val="0000FF"/>
            <w:sz w:val="24"/>
            <w:szCs w:val="24"/>
            <w:lang w:eastAsia="ru-RU"/>
          </w:rPr>
          <w:t>14</w:t>
        </w:r>
      </w:hyperlink>
      <w:r w:rsidRPr="00996B4B">
        <w:rPr>
          <w:rFonts w:ascii="Times New Roman" w:eastAsiaTheme="minorEastAsia" w:hAnsi="Times New Roman" w:cs="Times New Roman"/>
          <w:sz w:val="24"/>
          <w:szCs w:val="24"/>
          <w:lang w:eastAsia="ru-RU"/>
        </w:rPr>
        <w:t>.</w:t>
      </w:r>
    </w:p>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96B4B" w:rsidRPr="00996B4B" w:rsidRDefault="00996B4B" w:rsidP="00C25ECB">
      <w:pPr>
        <w:widowControl w:val="0"/>
        <w:autoSpaceDE w:val="0"/>
        <w:autoSpaceDN w:val="0"/>
        <w:adjustRightInd w:val="0"/>
        <w:spacing w:after="0" w:line="240" w:lineRule="auto"/>
        <w:jc w:val="right"/>
        <w:outlineLvl w:val="3"/>
        <w:rPr>
          <w:rFonts w:ascii="Times New Roman" w:eastAsiaTheme="minorEastAsia" w:hAnsi="Times New Roman" w:cs="Times New Roman"/>
          <w:sz w:val="24"/>
          <w:szCs w:val="24"/>
          <w:lang w:eastAsia="ru-RU"/>
        </w:rPr>
      </w:pPr>
      <w:bookmarkStart w:id="14" w:name="Par700"/>
      <w:bookmarkEnd w:id="14"/>
      <w:r w:rsidRPr="00996B4B">
        <w:rPr>
          <w:rFonts w:ascii="Times New Roman" w:eastAsiaTheme="minorEastAsia" w:hAnsi="Times New Roman" w:cs="Times New Roman"/>
          <w:sz w:val="24"/>
          <w:szCs w:val="24"/>
          <w:lang w:eastAsia="ru-RU"/>
        </w:rPr>
        <w:t>Таблица 13</w:t>
      </w:r>
    </w:p>
    <w:tbl>
      <w:tblPr>
        <w:tblW w:w="9011" w:type="dxa"/>
        <w:jc w:val="center"/>
        <w:tblInd w:w="341" w:type="dxa"/>
        <w:tblLayout w:type="fixed"/>
        <w:tblCellMar>
          <w:top w:w="102" w:type="dxa"/>
          <w:left w:w="62" w:type="dxa"/>
          <w:bottom w:w="102" w:type="dxa"/>
          <w:right w:w="62" w:type="dxa"/>
        </w:tblCellMar>
        <w:tblLook w:val="0000" w:firstRow="0" w:lastRow="0" w:firstColumn="0" w:lastColumn="0" w:noHBand="0" w:noVBand="0"/>
      </w:tblPr>
      <w:tblGrid>
        <w:gridCol w:w="2105"/>
        <w:gridCol w:w="2410"/>
        <w:gridCol w:w="1560"/>
        <w:gridCol w:w="1083"/>
        <w:gridCol w:w="901"/>
        <w:gridCol w:w="952"/>
      </w:tblGrid>
      <w:tr w:rsidR="00996B4B" w:rsidRPr="00996B4B" w:rsidTr="0024360F">
        <w:trPr>
          <w:jc w:val="center"/>
        </w:trPr>
        <w:tc>
          <w:tcPr>
            <w:tcW w:w="2105" w:type="dxa"/>
            <w:vMerge w:val="restart"/>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Орудия добычи (вылова)</w:t>
            </w:r>
          </w:p>
        </w:tc>
        <w:tc>
          <w:tcPr>
            <w:tcW w:w="2410" w:type="dxa"/>
            <w:vMerge w:val="restart"/>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Наименование водных биоресурсов</w:t>
            </w:r>
          </w:p>
        </w:tc>
        <w:tc>
          <w:tcPr>
            <w:tcW w:w="4496" w:type="dxa"/>
            <w:gridSpan w:val="4"/>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Минимальный размер (шаг) ячеи, </w:t>
            </w:r>
            <w:proofErr w:type="gramStart"/>
            <w:r w:rsidRPr="00996B4B">
              <w:rPr>
                <w:rFonts w:ascii="Times New Roman" w:eastAsiaTheme="minorEastAsia" w:hAnsi="Times New Roman" w:cs="Times New Roman"/>
                <w:sz w:val="24"/>
                <w:szCs w:val="24"/>
                <w:lang w:eastAsia="ru-RU"/>
              </w:rPr>
              <w:t>мм</w:t>
            </w:r>
            <w:proofErr w:type="gramEnd"/>
          </w:p>
        </w:tc>
      </w:tr>
      <w:tr w:rsidR="00996B4B" w:rsidRPr="00996B4B" w:rsidTr="0024360F">
        <w:trPr>
          <w:jc w:val="center"/>
        </w:trPr>
        <w:tc>
          <w:tcPr>
            <w:tcW w:w="2105" w:type="dxa"/>
            <w:vMerge/>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куток, мотня, котел, бочка</w:t>
            </w:r>
          </w:p>
        </w:tc>
        <w:tc>
          <w:tcPr>
            <w:tcW w:w="1083"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приводы</w:t>
            </w:r>
          </w:p>
        </w:tc>
        <w:tc>
          <w:tcPr>
            <w:tcW w:w="901"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крылья</w:t>
            </w:r>
          </w:p>
        </w:tc>
        <w:tc>
          <w:tcPr>
            <w:tcW w:w="952"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сквер</w:t>
            </w:r>
          </w:p>
        </w:tc>
      </w:tr>
      <w:tr w:rsidR="00996B4B" w:rsidRPr="00996B4B" w:rsidTr="0024360F">
        <w:trPr>
          <w:jc w:val="center"/>
        </w:trPr>
        <w:tc>
          <w:tcPr>
            <w:tcW w:w="2105"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Невода </w:t>
            </w:r>
            <w:proofErr w:type="spellStart"/>
            <w:r w:rsidRPr="00996B4B">
              <w:rPr>
                <w:rFonts w:ascii="Times New Roman" w:eastAsiaTheme="minorEastAsia" w:hAnsi="Times New Roman" w:cs="Times New Roman"/>
                <w:sz w:val="24"/>
                <w:szCs w:val="24"/>
                <w:lang w:eastAsia="ru-RU"/>
              </w:rPr>
              <w:t>стрежевые</w:t>
            </w:r>
            <w:proofErr w:type="spellEnd"/>
          </w:p>
        </w:tc>
        <w:tc>
          <w:tcPr>
            <w:tcW w:w="2410"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Все виды рыб</w:t>
            </w:r>
          </w:p>
        </w:tc>
        <w:tc>
          <w:tcPr>
            <w:tcW w:w="1560"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22</w:t>
            </w:r>
          </w:p>
        </w:tc>
        <w:tc>
          <w:tcPr>
            <w:tcW w:w="1083"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35</w:t>
            </w:r>
          </w:p>
        </w:tc>
        <w:tc>
          <w:tcPr>
            <w:tcW w:w="901"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40</w:t>
            </w:r>
          </w:p>
        </w:tc>
        <w:tc>
          <w:tcPr>
            <w:tcW w:w="952"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w:t>
            </w:r>
          </w:p>
        </w:tc>
      </w:tr>
      <w:tr w:rsidR="00996B4B" w:rsidRPr="00996B4B" w:rsidTr="0024360F">
        <w:trPr>
          <w:jc w:val="center"/>
        </w:trPr>
        <w:tc>
          <w:tcPr>
            <w:tcW w:w="2105"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Невода </w:t>
            </w:r>
            <w:proofErr w:type="spellStart"/>
            <w:r w:rsidRPr="00996B4B">
              <w:rPr>
                <w:rFonts w:ascii="Times New Roman" w:eastAsiaTheme="minorEastAsia" w:hAnsi="Times New Roman" w:cs="Times New Roman"/>
                <w:sz w:val="24"/>
                <w:szCs w:val="24"/>
                <w:lang w:eastAsia="ru-RU"/>
              </w:rPr>
              <w:t>полустрежевые</w:t>
            </w:r>
            <w:proofErr w:type="spellEnd"/>
          </w:p>
        </w:tc>
        <w:tc>
          <w:tcPr>
            <w:tcW w:w="2410"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Все виды рыб</w:t>
            </w:r>
          </w:p>
        </w:tc>
        <w:tc>
          <w:tcPr>
            <w:tcW w:w="1560"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22</w:t>
            </w:r>
          </w:p>
        </w:tc>
        <w:tc>
          <w:tcPr>
            <w:tcW w:w="1083"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28</w:t>
            </w:r>
          </w:p>
        </w:tc>
        <w:tc>
          <w:tcPr>
            <w:tcW w:w="901"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30</w:t>
            </w:r>
          </w:p>
        </w:tc>
        <w:tc>
          <w:tcPr>
            <w:tcW w:w="952"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w:t>
            </w:r>
          </w:p>
        </w:tc>
      </w:tr>
      <w:tr w:rsidR="00996B4B" w:rsidRPr="00996B4B" w:rsidTr="0024360F">
        <w:trPr>
          <w:jc w:val="center"/>
        </w:trPr>
        <w:tc>
          <w:tcPr>
            <w:tcW w:w="2105"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Речные и озерно-</w:t>
            </w:r>
            <w:proofErr w:type="spellStart"/>
            <w:r w:rsidRPr="00996B4B">
              <w:rPr>
                <w:rFonts w:ascii="Times New Roman" w:eastAsiaTheme="minorEastAsia" w:hAnsi="Times New Roman" w:cs="Times New Roman"/>
                <w:sz w:val="24"/>
                <w:szCs w:val="24"/>
                <w:lang w:eastAsia="ru-RU"/>
              </w:rPr>
              <w:t>курьевые</w:t>
            </w:r>
            <w:proofErr w:type="spellEnd"/>
            <w:r w:rsidRPr="00996B4B">
              <w:rPr>
                <w:rFonts w:ascii="Times New Roman" w:eastAsiaTheme="minorEastAsia" w:hAnsi="Times New Roman" w:cs="Times New Roman"/>
                <w:sz w:val="24"/>
                <w:szCs w:val="24"/>
                <w:lang w:eastAsia="ru-RU"/>
              </w:rPr>
              <w:t xml:space="preserve"> невода </w:t>
            </w:r>
            <w:hyperlink w:anchor="Par801" w:tooltip="&lt;1&gt; Применение речных и озерно-курьевых неводов длиной более 200 м запрещается." w:history="1">
              <w:r w:rsidRPr="00996B4B">
                <w:rPr>
                  <w:rFonts w:ascii="Times New Roman" w:eastAsiaTheme="minorEastAsia" w:hAnsi="Times New Roman" w:cs="Times New Roman"/>
                  <w:color w:val="0000FF"/>
                  <w:sz w:val="24"/>
                  <w:szCs w:val="24"/>
                  <w:lang w:eastAsia="ru-RU"/>
                </w:rPr>
                <w:t>&lt;1&gt;</w:t>
              </w:r>
            </w:hyperlink>
          </w:p>
        </w:tc>
        <w:tc>
          <w:tcPr>
            <w:tcW w:w="2410"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Все виды рыб</w:t>
            </w:r>
          </w:p>
        </w:tc>
        <w:tc>
          <w:tcPr>
            <w:tcW w:w="1560"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20</w:t>
            </w:r>
          </w:p>
        </w:tc>
        <w:tc>
          <w:tcPr>
            <w:tcW w:w="1083"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22</w:t>
            </w:r>
          </w:p>
        </w:tc>
        <w:tc>
          <w:tcPr>
            <w:tcW w:w="901"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30</w:t>
            </w:r>
          </w:p>
        </w:tc>
        <w:tc>
          <w:tcPr>
            <w:tcW w:w="952"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96B4B" w:rsidRPr="00996B4B" w:rsidTr="0024360F">
        <w:trPr>
          <w:jc w:val="center"/>
        </w:trPr>
        <w:tc>
          <w:tcPr>
            <w:tcW w:w="2105" w:type="dxa"/>
            <w:vMerge w:val="restart"/>
            <w:tcBorders>
              <w:top w:val="single" w:sz="4" w:space="0" w:color="auto"/>
              <w:left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Невода закидные </w:t>
            </w:r>
            <w:proofErr w:type="spellStart"/>
            <w:r w:rsidRPr="00996B4B">
              <w:rPr>
                <w:rFonts w:ascii="Times New Roman" w:eastAsiaTheme="minorEastAsia" w:hAnsi="Times New Roman" w:cs="Times New Roman"/>
                <w:sz w:val="24"/>
                <w:szCs w:val="24"/>
                <w:lang w:eastAsia="ru-RU"/>
              </w:rPr>
              <w:t>соровые</w:t>
            </w:r>
            <w:proofErr w:type="spellEnd"/>
          </w:p>
        </w:tc>
        <w:tc>
          <w:tcPr>
            <w:tcW w:w="2410"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Все виды рыб </w:t>
            </w:r>
            <w:proofErr w:type="gramStart"/>
            <w:r w:rsidRPr="00996B4B">
              <w:rPr>
                <w:rFonts w:ascii="Times New Roman" w:eastAsiaTheme="minorEastAsia" w:hAnsi="Times New Roman" w:cs="Times New Roman"/>
                <w:sz w:val="24"/>
                <w:szCs w:val="24"/>
                <w:lang w:eastAsia="ru-RU"/>
              </w:rPr>
              <w:t>кроме</w:t>
            </w:r>
            <w:proofErr w:type="gramEnd"/>
            <w:r w:rsidRPr="00996B4B">
              <w:rPr>
                <w:rFonts w:ascii="Times New Roman" w:eastAsiaTheme="minorEastAsia" w:hAnsi="Times New Roman" w:cs="Times New Roman"/>
                <w:sz w:val="24"/>
                <w:szCs w:val="24"/>
                <w:lang w:eastAsia="ru-RU"/>
              </w:rPr>
              <w:t xml:space="preserve"> сиговых</w:t>
            </w:r>
          </w:p>
        </w:tc>
        <w:tc>
          <w:tcPr>
            <w:tcW w:w="1560"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18</w:t>
            </w:r>
          </w:p>
        </w:tc>
        <w:tc>
          <w:tcPr>
            <w:tcW w:w="1083"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20</w:t>
            </w:r>
          </w:p>
        </w:tc>
        <w:tc>
          <w:tcPr>
            <w:tcW w:w="901"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22</w:t>
            </w:r>
          </w:p>
        </w:tc>
        <w:tc>
          <w:tcPr>
            <w:tcW w:w="952"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w:t>
            </w:r>
          </w:p>
        </w:tc>
      </w:tr>
      <w:tr w:rsidR="00996B4B" w:rsidRPr="00996B4B" w:rsidTr="0024360F">
        <w:trPr>
          <w:jc w:val="center"/>
        </w:trPr>
        <w:tc>
          <w:tcPr>
            <w:tcW w:w="2105" w:type="dxa"/>
            <w:vMerge/>
            <w:tcBorders>
              <w:top w:val="single" w:sz="4" w:space="0" w:color="auto"/>
              <w:left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410" w:type="dxa"/>
            <w:tcBorders>
              <w:top w:val="single" w:sz="4" w:space="0" w:color="auto"/>
              <w:left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Сиговые виды рыб</w:t>
            </w:r>
          </w:p>
        </w:tc>
        <w:tc>
          <w:tcPr>
            <w:tcW w:w="1560" w:type="dxa"/>
            <w:tcBorders>
              <w:top w:val="single" w:sz="4" w:space="0" w:color="auto"/>
              <w:left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22</w:t>
            </w:r>
          </w:p>
        </w:tc>
        <w:tc>
          <w:tcPr>
            <w:tcW w:w="1083" w:type="dxa"/>
            <w:tcBorders>
              <w:top w:val="single" w:sz="4" w:space="0" w:color="auto"/>
              <w:left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28</w:t>
            </w:r>
          </w:p>
        </w:tc>
        <w:tc>
          <w:tcPr>
            <w:tcW w:w="901" w:type="dxa"/>
            <w:tcBorders>
              <w:top w:val="single" w:sz="4" w:space="0" w:color="auto"/>
              <w:left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36</w:t>
            </w:r>
          </w:p>
        </w:tc>
        <w:tc>
          <w:tcPr>
            <w:tcW w:w="952" w:type="dxa"/>
            <w:tcBorders>
              <w:top w:val="single" w:sz="4" w:space="0" w:color="auto"/>
              <w:left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w:t>
            </w:r>
          </w:p>
        </w:tc>
      </w:tr>
      <w:tr w:rsidR="00996B4B" w:rsidRPr="00996B4B" w:rsidTr="0024360F">
        <w:trPr>
          <w:jc w:val="center"/>
        </w:trPr>
        <w:tc>
          <w:tcPr>
            <w:tcW w:w="9011" w:type="dxa"/>
            <w:gridSpan w:val="6"/>
            <w:tcBorders>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(в ред. Приказа Минсельхоза России от 20.02.2017 N 72)</w:t>
            </w:r>
          </w:p>
        </w:tc>
      </w:tr>
      <w:tr w:rsidR="00996B4B" w:rsidRPr="00996B4B" w:rsidTr="0024360F">
        <w:trPr>
          <w:jc w:val="center"/>
        </w:trPr>
        <w:tc>
          <w:tcPr>
            <w:tcW w:w="2105" w:type="dxa"/>
            <w:vMerge w:val="restart"/>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Закидные невода</w:t>
            </w:r>
          </w:p>
        </w:tc>
        <w:tc>
          <w:tcPr>
            <w:tcW w:w="2410"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Тугун</w:t>
            </w:r>
          </w:p>
        </w:tc>
        <w:tc>
          <w:tcPr>
            <w:tcW w:w="1560"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10</w:t>
            </w:r>
          </w:p>
        </w:tc>
        <w:tc>
          <w:tcPr>
            <w:tcW w:w="1083"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14</w:t>
            </w:r>
          </w:p>
        </w:tc>
        <w:tc>
          <w:tcPr>
            <w:tcW w:w="901"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16</w:t>
            </w:r>
          </w:p>
        </w:tc>
        <w:tc>
          <w:tcPr>
            <w:tcW w:w="952"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w:t>
            </w:r>
          </w:p>
        </w:tc>
      </w:tr>
      <w:tr w:rsidR="00996B4B" w:rsidRPr="00996B4B" w:rsidTr="0024360F">
        <w:trPr>
          <w:jc w:val="center"/>
        </w:trPr>
        <w:tc>
          <w:tcPr>
            <w:tcW w:w="2105" w:type="dxa"/>
            <w:vMerge/>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Карась</w:t>
            </w:r>
          </w:p>
        </w:tc>
        <w:tc>
          <w:tcPr>
            <w:tcW w:w="1560"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30</w:t>
            </w:r>
          </w:p>
        </w:tc>
        <w:tc>
          <w:tcPr>
            <w:tcW w:w="1083"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32</w:t>
            </w:r>
          </w:p>
        </w:tc>
        <w:tc>
          <w:tcPr>
            <w:tcW w:w="901"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36</w:t>
            </w:r>
          </w:p>
        </w:tc>
        <w:tc>
          <w:tcPr>
            <w:tcW w:w="952"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w:t>
            </w:r>
          </w:p>
        </w:tc>
      </w:tr>
      <w:tr w:rsidR="00996B4B" w:rsidRPr="00996B4B" w:rsidTr="0024360F">
        <w:trPr>
          <w:jc w:val="center"/>
        </w:trPr>
        <w:tc>
          <w:tcPr>
            <w:tcW w:w="2105" w:type="dxa"/>
            <w:vMerge w:val="restart"/>
            <w:tcBorders>
              <w:top w:val="single" w:sz="4" w:space="0" w:color="auto"/>
              <w:left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Ставные невода и </w:t>
            </w:r>
            <w:proofErr w:type="spellStart"/>
            <w:r w:rsidRPr="00996B4B">
              <w:rPr>
                <w:rFonts w:ascii="Times New Roman" w:eastAsiaTheme="minorEastAsia" w:hAnsi="Times New Roman" w:cs="Times New Roman"/>
                <w:sz w:val="24"/>
                <w:szCs w:val="24"/>
                <w:lang w:eastAsia="ru-RU"/>
              </w:rPr>
              <w:t>делевые</w:t>
            </w:r>
            <w:proofErr w:type="spellEnd"/>
            <w:r w:rsidRPr="00996B4B">
              <w:rPr>
                <w:rFonts w:ascii="Times New Roman" w:eastAsiaTheme="minorEastAsia" w:hAnsi="Times New Roman" w:cs="Times New Roman"/>
                <w:sz w:val="24"/>
                <w:szCs w:val="24"/>
                <w:lang w:eastAsia="ru-RU"/>
              </w:rPr>
              <w:t xml:space="preserve"> запоры</w:t>
            </w:r>
          </w:p>
        </w:tc>
        <w:tc>
          <w:tcPr>
            <w:tcW w:w="2410"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Сиговые виды рыб</w:t>
            </w:r>
          </w:p>
        </w:tc>
        <w:tc>
          <w:tcPr>
            <w:tcW w:w="1560"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30</w:t>
            </w:r>
          </w:p>
        </w:tc>
        <w:tc>
          <w:tcPr>
            <w:tcW w:w="1083"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w:t>
            </w:r>
          </w:p>
        </w:tc>
        <w:tc>
          <w:tcPr>
            <w:tcW w:w="901"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36</w:t>
            </w:r>
          </w:p>
        </w:tc>
        <w:tc>
          <w:tcPr>
            <w:tcW w:w="952"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w:t>
            </w:r>
          </w:p>
        </w:tc>
      </w:tr>
      <w:tr w:rsidR="00996B4B" w:rsidRPr="00996B4B" w:rsidTr="0024360F">
        <w:trPr>
          <w:jc w:val="center"/>
        </w:trPr>
        <w:tc>
          <w:tcPr>
            <w:tcW w:w="2105" w:type="dxa"/>
            <w:vMerge/>
            <w:tcBorders>
              <w:top w:val="single" w:sz="4" w:space="0" w:color="auto"/>
              <w:left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Карась</w:t>
            </w:r>
          </w:p>
        </w:tc>
        <w:tc>
          <w:tcPr>
            <w:tcW w:w="1560"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30</w:t>
            </w:r>
          </w:p>
        </w:tc>
        <w:tc>
          <w:tcPr>
            <w:tcW w:w="1083"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36</w:t>
            </w:r>
          </w:p>
        </w:tc>
        <w:tc>
          <w:tcPr>
            <w:tcW w:w="901"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36</w:t>
            </w:r>
          </w:p>
        </w:tc>
        <w:tc>
          <w:tcPr>
            <w:tcW w:w="952"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w:t>
            </w:r>
          </w:p>
        </w:tc>
      </w:tr>
      <w:tr w:rsidR="00996B4B" w:rsidRPr="00996B4B" w:rsidTr="0024360F">
        <w:trPr>
          <w:jc w:val="center"/>
        </w:trPr>
        <w:tc>
          <w:tcPr>
            <w:tcW w:w="2105" w:type="dxa"/>
            <w:vMerge/>
            <w:tcBorders>
              <w:top w:val="single" w:sz="4" w:space="0" w:color="auto"/>
              <w:left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410" w:type="dxa"/>
            <w:tcBorders>
              <w:top w:val="single" w:sz="4" w:space="0" w:color="auto"/>
              <w:left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Все виды рыб, за исключением </w:t>
            </w:r>
            <w:r w:rsidRPr="00996B4B">
              <w:rPr>
                <w:rFonts w:ascii="Times New Roman" w:eastAsiaTheme="minorEastAsia" w:hAnsi="Times New Roman" w:cs="Times New Roman"/>
                <w:sz w:val="24"/>
                <w:szCs w:val="24"/>
                <w:lang w:eastAsia="ru-RU"/>
              </w:rPr>
              <w:lastRenderedPageBreak/>
              <w:t>сиговых и карася</w:t>
            </w:r>
          </w:p>
        </w:tc>
        <w:tc>
          <w:tcPr>
            <w:tcW w:w="1560" w:type="dxa"/>
            <w:tcBorders>
              <w:top w:val="single" w:sz="4" w:space="0" w:color="auto"/>
              <w:left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lastRenderedPageBreak/>
              <w:t>24</w:t>
            </w:r>
          </w:p>
        </w:tc>
        <w:tc>
          <w:tcPr>
            <w:tcW w:w="1083" w:type="dxa"/>
            <w:tcBorders>
              <w:top w:val="single" w:sz="4" w:space="0" w:color="auto"/>
              <w:left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w:t>
            </w:r>
          </w:p>
        </w:tc>
        <w:tc>
          <w:tcPr>
            <w:tcW w:w="901" w:type="dxa"/>
            <w:tcBorders>
              <w:top w:val="single" w:sz="4" w:space="0" w:color="auto"/>
              <w:left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30</w:t>
            </w:r>
          </w:p>
        </w:tc>
        <w:tc>
          <w:tcPr>
            <w:tcW w:w="952" w:type="dxa"/>
            <w:tcBorders>
              <w:top w:val="single" w:sz="4" w:space="0" w:color="auto"/>
              <w:left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w:t>
            </w:r>
          </w:p>
        </w:tc>
      </w:tr>
      <w:tr w:rsidR="00996B4B" w:rsidRPr="00996B4B" w:rsidTr="0024360F">
        <w:trPr>
          <w:jc w:val="center"/>
        </w:trPr>
        <w:tc>
          <w:tcPr>
            <w:tcW w:w="9011" w:type="dxa"/>
            <w:gridSpan w:val="6"/>
            <w:tcBorders>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lastRenderedPageBreak/>
              <w:t>(в ред. Приказа Минсельхоза России от 20.02.2017 N 72)</w:t>
            </w:r>
          </w:p>
        </w:tc>
      </w:tr>
      <w:tr w:rsidR="00996B4B" w:rsidRPr="00996B4B" w:rsidTr="0024360F">
        <w:trPr>
          <w:jc w:val="center"/>
        </w:trPr>
        <w:tc>
          <w:tcPr>
            <w:tcW w:w="2105"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Фитили речные</w:t>
            </w:r>
          </w:p>
        </w:tc>
        <w:tc>
          <w:tcPr>
            <w:tcW w:w="2410"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Все виды рыб</w:t>
            </w:r>
          </w:p>
        </w:tc>
        <w:tc>
          <w:tcPr>
            <w:tcW w:w="1560"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26</w:t>
            </w:r>
          </w:p>
        </w:tc>
        <w:tc>
          <w:tcPr>
            <w:tcW w:w="1083"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w:t>
            </w:r>
          </w:p>
        </w:tc>
        <w:tc>
          <w:tcPr>
            <w:tcW w:w="901"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40</w:t>
            </w:r>
          </w:p>
        </w:tc>
        <w:tc>
          <w:tcPr>
            <w:tcW w:w="952"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w:t>
            </w:r>
          </w:p>
        </w:tc>
      </w:tr>
      <w:tr w:rsidR="00996B4B" w:rsidRPr="00996B4B" w:rsidTr="0024360F">
        <w:trPr>
          <w:jc w:val="center"/>
        </w:trPr>
        <w:tc>
          <w:tcPr>
            <w:tcW w:w="2105"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Фитили озерные и </w:t>
            </w:r>
            <w:proofErr w:type="spellStart"/>
            <w:r w:rsidRPr="00996B4B">
              <w:rPr>
                <w:rFonts w:ascii="Times New Roman" w:eastAsiaTheme="minorEastAsia" w:hAnsi="Times New Roman" w:cs="Times New Roman"/>
                <w:sz w:val="24"/>
                <w:szCs w:val="24"/>
                <w:lang w:eastAsia="ru-RU"/>
              </w:rPr>
              <w:t>соровые</w:t>
            </w:r>
            <w:proofErr w:type="spellEnd"/>
          </w:p>
        </w:tc>
        <w:tc>
          <w:tcPr>
            <w:tcW w:w="2410"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Все виды рыб</w:t>
            </w:r>
          </w:p>
        </w:tc>
        <w:tc>
          <w:tcPr>
            <w:tcW w:w="1560"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30</w:t>
            </w:r>
          </w:p>
        </w:tc>
        <w:tc>
          <w:tcPr>
            <w:tcW w:w="1083"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1"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40</w:t>
            </w:r>
          </w:p>
        </w:tc>
        <w:tc>
          <w:tcPr>
            <w:tcW w:w="952"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96B4B" w:rsidRPr="00996B4B" w:rsidTr="0024360F">
        <w:trPr>
          <w:jc w:val="center"/>
        </w:trPr>
        <w:tc>
          <w:tcPr>
            <w:tcW w:w="2105" w:type="dxa"/>
            <w:tcBorders>
              <w:top w:val="single" w:sz="4" w:space="0" w:color="auto"/>
              <w:left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996B4B">
              <w:rPr>
                <w:rFonts w:ascii="Times New Roman" w:eastAsiaTheme="minorEastAsia" w:hAnsi="Times New Roman" w:cs="Times New Roman"/>
                <w:sz w:val="24"/>
                <w:szCs w:val="24"/>
                <w:lang w:eastAsia="ru-RU"/>
              </w:rPr>
              <w:t>Рюжи</w:t>
            </w:r>
            <w:proofErr w:type="spellEnd"/>
          </w:p>
        </w:tc>
        <w:tc>
          <w:tcPr>
            <w:tcW w:w="2410" w:type="dxa"/>
            <w:tcBorders>
              <w:top w:val="single" w:sz="4" w:space="0" w:color="auto"/>
              <w:left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Плотва, елец, окунь, ерш</w:t>
            </w:r>
          </w:p>
        </w:tc>
        <w:tc>
          <w:tcPr>
            <w:tcW w:w="1560" w:type="dxa"/>
            <w:tcBorders>
              <w:top w:val="single" w:sz="4" w:space="0" w:color="auto"/>
              <w:left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14</w:t>
            </w:r>
          </w:p>
        </w:tc>
        <w:tc>
          <w:tcPr>
            <w:tcW w:w="1083" w:type="dxa"/>
            <w:tcBorders>
              <w:top w:val="single" w:sz="4" w:space="0" w:color="auto"/>
              <w:left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w:t>
            </w:r>
          </w:p>
        </w:tc>
        <w:tc>
          <w:tcPr>
            <w:tcW w:w="901" w:type="dxa"/>
            <w:tcBorders>
              <w:top w:val="single" w:sz="4" w:space="0" w:color="auto"/>
              <w:left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18</w:t>
            </w:r>
          </w:p>
        </w:tc>
        <w:tc>
          <w:tcPr>
            <w:tcW w:w="952" w:type="dxa"/>
            <w:tcBorders>
              <w:top w:val="single" w:sz="4" w:space="0" w:color="auto"/>
              <w:left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w:t>
            </w:r>
          </w:p>
        </w:tc>
      </w:tr>
      <w:tr w:rsidR="00996B4B" w:rsidRPr="00996B4B" w:rsidTr="0024360F">
        <w:trPr>
          <w:jc w:val="center"/>
        </w:trPr>
        <w:tc>
          <w:tcPr>
            <w:tcW w:w="9011" w:type="dxa"/>
            <w:gridSpan w:val="6"/>
            <w:tcBorders>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(в ред. Приказа Минсельхоза России от 20.02.2017 N 72)</w:t>
            </w:r>
          </w:p>
        </w:tc>
      </w:tr>
      <w:tr w:rsidR="00996B4B" w:rsidRPr="00996B4B" w:rsidTr="0024360F">
        <w:trPr>
          <w:jc w:val="center"/>
        </w:trPr>
        <w:tc>
          <w:tcPr>
            <w:tcW w:w="2105" w:type="dxa"/>
            <w:tcBorders>
              <w:top w:val="single" w:sz="4" w:space="0" w:color="auto"/>
              <w:left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996B4B">
              <w:rPr>
                <w:rFonts w:ascii="Times New Roman" w:eastAsiaTheme="minorEastAsia" w:hAnsi="Times New Roman" w:cs="Times New Roman"/>
                <w:sz w:val="24"/>
                <w:szCs w:val="24"/>
                <w:lang w:eastAsia="ru-RU"/>
              </w:rPr>
              <w:t>Атармы</w:t>
            </w:r>
            <w:proofErr w:type="spellEnd"/>
          </w:p>
        </w:tc>
        <w:tc>
          <w:tcPr>
            <w:tcW w:w="2410" w:type="dxa"/>
            <w:tcBorders>
              <w:top w:val="single" w:sz="4" w:space="0" w:color="auto"/>
              <w:left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Плотва, елец, окунь, ерш</w:t>
            </w:r>
          </w:p>
        </w:tc>
        <w:tc>
          <w:tcPr>
            <w:tcW w:w="1560" w:type="dxa"/>
            <w:tcBorders>
              <w:top w:val="single" w:sz="4" w:space="0" w:color="auto"/>
              <w:left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24</w:t>
            </w:r>
          </w:p>
        </w:tc>
        <w:tc>
          <w:tcPr>
            <w:tcW w:w="1083" w:type="dxa"/>
            <w:tcBorders>
              <w:top w:val="single" w:sz="4" w:space="0" w:color="auto"/>
              <w:left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w:t>
            </w:r>
          </w:p>
        </w:tc>
        <w:tc>
          <w:tcPr>
            <w:tcW w:w="901" w:type="dxa"/>
            <w:tcBorders>
              <w:top w:val="single" w:sz="4" w:space="0" w:color="auto"/>
              <w:left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w:t>
            </w:r>
          </w:p>
        </w:tc>
        <w:tc>
          <w:tcPr>
            <w:tcW w:w="952" w:type="dxa"/>
            <w:tcBorders>
              <w:top w:val="single" w:sz="4" w:space="0" w:color="auto"/>
              <w:left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w:t>
            </w:r>
          </w:p>
        </w:tc>
      </w:tr>
      <w:tr w:rsidR="00996B4B" w:rsidRPr="00996B4B" w:rsidTr="0024360F">
        <w:trPr>
          <w:jc w:val="center"/>
        </w:trPr>
        <w:tc>
          <w:tcPr>
            <w:tcW w:w="9011" w:type="dxa"/>
            <w:gridSpan w:val="6"/>
            <w:tcBorders>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(в ред. Приказа Минсельхоза России от 20.02.2017 N 72)</w:t>
            </w:r>
          </w:p>
        </w:tc>
      </w:tr>
      <w:tr w:rsidR="00996B4B" w:rsidRPr="00996B4B" w:rsidTr="0024360F">
        <w:trPr>
          <w:jc w:val="center"/>
        </w:trPr>
        <w:tc>
          <w:tcPr>
            <w:tcW w:w="2105"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Чердаки из мононити</w:t>
            </w:r>
          </w:p>
        </w:tc>
        <w:tc>
          <w:tcPr>
            <w:tcW w:w="2410"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Налим и другие виды рыб</w:t>
            </w:r>
          </w:p>
        </w:tc>
        <w:tc>
          <w:tcPr>
            <w:tcW w:w="1560"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45</w:t>
            </w:r>
          </w:p>
        </w:tc>
        <w:tc>
          <w:tcPr>
            <w:tcW w:w="1083"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55</w:t>
            </w:r>
          </w:p>
        </w:tc>
        <w:tc>
          <w:tcPr>
            <w:tcW w:w="901"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w:t>
            </w:r>
          </w:p>
        </w:tc>
        <w:tc>
          <w:tcPr>
            <w:tcW w:w="952"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100</w:t>
            </w:r>
          </w:p>
        </w:tc>
      </w:tr>
    </w:tbl>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15" w:name="Par801"/>
      <w:bookmarkEnd w:id="15"/>
      <w:r w:rsidRPr="00996B4B">
        <w:rPr>
          <w:rFonts w:ascii="Times New Roman" w:eastAsiaTheme="minorEastAsia" w:hAnsi="Times New Roman" w:cs="Times New Roman"/>
          <w:sz w:val="24"/>
          <w:szCs w:val="24"/>
          <w:lang w:eastAsia="ru-RU"/>
        </w:rPr>
        <w:t>&lt;1&gt; Применение речных и озерно-</w:t>
      </w:r>
      <w:proofErr w:type="spellStart"/>
      <w:r w:rsidRPr="00996B4B">
        <w:rPr>
          <w:rFonts w:ascii="Times New Roman" w:eastAsiaTheme="minorEastAsia" w:hAnsi="Times New Roman" w:cs="Times New Roman"/>
          <w:sz w:val="24"/>
          <w:szCs w:val="24"/>
          <w:lang w:eastAsia="ru-RU"/>
        </w:rPr>
        <w:t>курьевых</w:t>
      </w:r>
      <w:proofErr w:type="spellEnd"/>
      <w:r w:rsidRPr="00996B4B">
        <w:rPr>
          <w:rFonts w:ascii="Times New Roman" w:eastAsiaTheme="minorEastAsia" w:hAnsi="Times New Roman" w:cs="Times New Roman"/>
          <w:sz w:val="24"/>
          <w:szCs w:val="24"/>
          <w:lang w:eastAsia="ru-RU"/>
        </w:rPr>
        <w:t xml:space="preserve"> неводов длиной более 200 м запрещается.</w:t>
      </w:r>
    </w:p>
    <w:p w:rsidR="00996B4B" w:rsidRPr="00996B4B" w:rsidRDefault="00996B4B" w:rsidP="00FD3306">
      <w:pPr>
        <w:widowControl w:val="0"/>
        <w:autoSpaceDE w:val="0"/>
        <w:autoSpaceDN w:val="0"/>
        <w:adjustRightInd w:val="0"/>
        <w:spacing w:after="0" w:line="240" w:lineRule="auto"/>
        <w:jc w:val="right"/>
        <w:outlineLvl w:val="3"/>
        <w:rPr>
          <w:rFonts w:ascii="Times New Roman" w:eastAsiaTheme="minorEastAsia" w:hAnsi="Times New Roman" w:cs="Times New Roman"/>
          <w:sz w:val="24"/>
          <w:szCs w:val="24"/>
          <w:lang w:eastAsia="ru-RU"/>
        </w:rPr>
      </w:pPr>
      <w:bookmarkStart w:id="16" w:name="Par803"/>
      <w:bookmarkEnd w:id="16"/>
      <w:r w:rsidRPr="00996B4B">
        <w:rPr>
          <w:rFonts w:ascii="Times New Roman" w:eastAsiaTheme="minorEastAsia" w:hAnsi="Times New Roman" w:cs="Times New Roman"/>
          <w:sz w:val="24"/>
          <w:szCs w:val="24"/>
          <w:lang w:eastAsia="ru-RU"/>
        </w:rPr>
        <w:t>Таблица 14 &lt;1&gt;</w:t>
      </w:r>
    </w:p>
    <w:p w:rsidR="00996B4B" w:rsidRPr="00996B4B" w:rsidRDefault="00996B4B" w:rsidP="00FD330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(в ред. Приказа Минсельхоза России от 03.04.2019 N 162)</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&lt;1&gt; Применение плавных сетей суммарной длиной более 300 м запрещается.</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8931" w:type="dxa"/>
        <w:tblInd w:w="62" w:type="dxa"/>
        <w:tblLayout w:type="fixed"/>
        <w:tblCellMar>
          <w:top w:w="102" w:type="dxa"/>
          <w:left w:w="62" w:type="dxa"/>
          <w:bottom w:w="102" w:type="dxa"/>
          <w:right w:w="62" w:type="dxa"/>
        </w:tblCellMar>
        <w:tblLook w:val="0000" w:firstRow="0" w:lastRow="0" w:firstColumn="0" w:lastColumn="0" w:noHBand="0" w:noVBand="0"/>
      </w:tblPr>
      <w:tblGrid>
        <w:gridCol w:w="5387"/>
        <w:gridCol w:w="3544"/>
      </w:tblGrid>
      <w:tr w:rsidR="00996B4B" w:rsidRPr="00996B4B" w:rsidTr="0024360F">
        <w:tc>
          <w:tcPr>
            <w:tcW w:w="5387"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Наименование водных биоресурсов</w:t>
            </w:r>
          </w:p>
        </w:tc>
        <w:tc>
          <w:tcPr>
            <w:tcW w:w="3544"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Минимальный размер (шаг) ячеи, </w:t>
            </w:r>
            <w:proofErr w:type="gramStart"/>
            <w:r w:rsidRPr="00996B4B">
              <w:rPr>
                <w:rFonts w:ascii="Times New Roman" w:eastAsiaTheme="minorEastAsia" w:hAnsi="Times New Roman" w:cs="Times New Roman"/>
                <w:sz w:val="24"/>
                <w:szCs w:val="24"/>
                <w:lang w:eastAsia="ru-RU"/>
              </w:rPr>
              <w:t>мм</w:t>
            </w:r>
            <w:proofErr w:type="gramEnd"/>
          </w:p>
        </w:tc>
      </w:tr>
      <w:tr w:rsidR="00996B4B" w:rsidRPr="00996B4B" w:rsidTr="0024360F">
        <w:tc>
          <w:tcPr>
            <w:tcW w:w="8931" w:type="dxa"/>
            <w:gridSpan w:val="2"/>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outlineLvl w:val="4"/>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Ставные и плавные сети</w:t>
            </w:r>
          </w:p>
        </w:tc>
      </w:tr>
      <w:tr w:rsidR="00996B4B" w:rsidRPr="00996B4B" w:rsidTr="0024360F">
        <w:tc>
          <w:tcPr>
            <w:tcW w:w="5387"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Стерлядь</w:t>
            </w:r>
          </w:p>
        </w:tc>
        <w:tc>
          <w:tcPr>
            <w:tcW w:w="3544"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40</w:t>
            </w:r>
          </w:p>
        </w:tc>
      </w:tr>
      <w:tr w:rsidR="00996B4B" w:rsidRPr="00996B4B" w:rsidTr="0024360F">
        <w:tc>
          <w:tcPr>
            <w:tcW w:w="5387"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Чир (</w:t>
            </w:r>
            <w:proofErr w:type="spellStart"/>
            <w:r w:rsidRPr="00996B4B">
              <w:rPr>
                <w:rFonts w:ascii="Times New Roman" w:eastAsiaTheme="minorEastAsia" w:hAnsi="Times New Roman" w:cs="Times New Roman"/>
                <w:sz w:val="24"/>
                <w:szCs w:val="24"/>
                <w:lang w:eastAsia="ru-RU"/>
              </w:rPr>
              <w:t>щекур</w:t>
            </w:r>
            <w:proofErr w:type="spellEnd"/>
            <w:r w:rsidRPr="00996B4B">
              <w:rPr>
                <w:rFonts w:ascii="Times New Roman" w:eastAsiaTheme="minorEastAsia" w:hAnsi="Times New Roman" w:cs="Times New Roman"/>
                <w:sz w:val="24"/>
                <w:szCs w:val="24"/>
                <w:lang w:eastAsia="ru-RU"/>
              </w:rPr>
              <w:t xml:space="preserve">) </w:t>
            </w:r>
            <w:hyperlink w:anchor="Par828" w:tooltip="&lt;*&gt; Примечание - применение плавных сетей с ячеей более 50 мм запрещено в р. Обь и Иртыш" w:history="1">
              <w:r w:rsidRPr="00996B4B">
                <w:rPr>
                  <w:rFonts w:ascii="Times New Roman" w:eastAsiaTheme="minorEastAsia" w:hAnsi="Times New Roman" w:cs="Times New Roman"/>
                  <w:color w:val="0000FF"/>
                  <w:sz w:val="24"/>
                  <w:szCs w:val="24"/>
                  <w:lang w:eastAsia="ru-RU"/>
                </w:rPr>
                <w:t>&lt;*&gt;</w:t>
              </w:r>
            </w:hyperlink>
          </w:p>
        </w:tc>
        <w:tc>
          <w:tcPr>
            <w:tcW w:w="3544"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60</w:t>
            </w:r>
          </w:p>
        </w:tc>
      </w:tr>
      <w:tr w:rsidR="00996B4B" w:rsidRPr="00996B4B" w:rsidTr="0024360F">
        <w:tc>
          <w:tcPr>
            <w:tcW w:w="5387"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Пелядь (сырок)</w:t>
            </w:r>
          </w:p>
        </w:tc>
        <w:tc>
          <w:tcPr>
            <w:tcW w:w="3544"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45</w:t>
            </w:r>
          </w:p>
        </w:tc>
      </w:tr>
      <w:tr w:rsidR="00996B4B" w:rsidRPr="00996B4B" w:rsidTr="0024360F">
        <w:tc>
          <w:tcPr>
            <w:tcW w:w="5387"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Сиг (сиг-пыжьян)</w:t>
            </w:r>
          </w:p>
        </w:tc>
        <w:tc>
          <w:tcPr>
            <w:tcW w:w="3544"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36</w:t>
            </w:r>
          </w:p>
        </w:tc>
      </w:tr>
      <w:tr w:rsidR="00996B4B" w:rsidRPr="00996B4B" w:rsidTr="0024360F">
        <w:tc>
          <w:tcPr>
            <w:tcW w:w="5387"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Тугун</w:t>
            </w:r>
          </w:p>
        </w:tc>
        <w:tc>
          <w:tcPr>
            <w:tcW w:w="3544"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18</w:t>
            </w:r>
          </w:p>
        </w:tc>
      </w:tr>
      <w:tr w:rsidR="00996B4B" w:rsidRPr="00996B4B" w:rsidTr="0024360F">
        <w:tc>
          <w:tcPr>
            <w:tcW w:w="5387"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Язь </w:t>
            </w:r>
            <w:hyperlink w:anchor="Par828" w:tooltip="&lt;*&gt; Примечание - применение плавных сетей с ячеей более 50 мм запрещено в р. Обь и Иртыш" w:history="1">
              <w:r w:rsidRPr="00996B4B">
                <w:rPr>
                  <w:rFonts w:ascii="Times New Roman" w:eastAsiaTheme="minorEastAsia" w:hAnsi="Times New Roman" w:cs="Times New Roman"/>
                  <w:color w:val="0000FF"/>
                  <w:sz w:val="24"/>
                  <w:szCs w:val="24"/>
                  <w:lang w:eastAsia="ru-RU"/>
                </w:rPr>
                <w:t>&lt;*&gt;</w:t>
              </w:r>
            </w:hyperlink>
          </w:p>
        </w:tc>
        <w:tc>
          <w:tcPr>
            <w:tcW w:w="3544"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45</w:t>
            </w:r>
          </w:p>
        </w:tc>
      </w:tr>
      <w:tr w:rsidR="00996B4B" w:rsidRPr="00996B4B" w:rsidTr="0024360F">
        <w:tc>
          <w:tcPr>
            <w:tcW w:w="5387"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Карась</w:t>
            </w:r>
          </w:p>
        </w:tc>
        <w:tc>
          <w:tcPr>
            <w:tcW w:w="3544"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36</w:t>
            </w:r>
          </w:p>
        </w:tc>
      </w:tr>
      <w:tr w:rsidR="00996B4B" w:rsidRPr="00996B4B" w:rsidTr="0024360F">
        <w:tc>
          <w:tcPr>
            <w:tcW w:w="5387"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Елец (</w:t>
            </w:r>
            <w:proofErr w:type="spellStart"/>
            <w:r w:rsidRPr="00996B4B">
              <w:rPr>
                <w:rFonts w:ascii="Times New Roman" w:eastAsiaTheme="minorEastAsia" w:hAnsi="Times New Roman" w:cs="Times New Roman"/>
                <w:sz w:val="24"/>
                <w:szCs w:val="24"/>
                <w:lang w:eastAsia="ru-RU"/>
              </w:rPr>
              <w:t>мегдым</w:t>
            </w:r>
            <w:proofErr w:type="spellEnd"/>
            <w:r w:rsidRPr="00996B4B">
              <w:rPr>
                <w:rFonts w:ascii="Times New Roman" w:eastAsiaTheme="minorEastAsia" w:hAnsi="Times New Roman" w:cs="Times New Roman"/>
                <w:sz w:val="24"/>
                <w:szCs w:val="24"/>
                <w:lang w:eastAsia="ru-RU"/>
              </w:rPr>
              <w:t>)</w:t>
            </w:r>
          </w:p>
        </w:tc>
        <w:tc>
          <w:tcPr>
            <w:tcW w:w="3544"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22</w:t>
            </w:r>
          </w:p>
        </w:tc>
      </w:tr>
      <w:tr w:rsidR="00996B4B" w:rsidRPr="00996B4B" w:rsidTr="0024360F">
        <w:tc>
          <w:tcPr>
            <w:tcW w:w="8931" w:type="dxa"/>
            <w:gridSpan w:val="2"/>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17" w:name="Par828"/>
            <w:bookmarkEnd w:id="17"/>
            <w:r w:rsidRPr="00996B4B">
              <w:rPr>
                <w:rFonts w:ascii="Times New Roman" w:eastAsiaTheme="minorEastAsia" w:hAnsi="Times New Roman" w:cs="Times New Roman"/>
                <w:sz w:val="24"/>
                <w:szCs w:val="24"/>
                <w:lang w:eastAsia="ru-RU"/>
              </w:rPr>
              <w:t>&lt;*&gt; Примечание - применение плавных сетей с ячеей более 50 мм запрещено в р. Обь и Иртыш</w:t>
            </w:r>
          </w:p>
        </w:tc>
      </w:tr>
    </w:tbl>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20.4.2. разрешается применение деревянных ловушек ("</w:t>
      </w:r>
      <w:proofErr w:type="spellStart"/>
      <w:r w:rsidRPr="00996B4B">
        <w:rPr>
          <w:rFonts w:ascii="Times New Roman" w:eastAsiaTheme="minorEastAsia" w:hAnsi="Times New Roman" w:cs="Times New Roman"/>
          <w:sz w:val="24"/>
          <w:szCs w:val="24"/>
          <w:lang w:eastAsia="ru-RU"/>
        </w:rPr>
        <w:t>котцов</w:t>
      </w:r>
      <w:proofErr w:type="spellEnd"/>
      <w:r w:rsidRPr="00996B4B">
        <w:rPr>
          <w:rFonts w:ascii="Times New Roman" w:eastAsiaTheme="minorEastAsia" w:hAnsi="Times New Roman" w:cs="Times New Roman"/>
          <w:sz w:val="24"/>
          <w:szCs w:val="24"/>
          <w:lang w:eastAsia="ru-RU"/>
        </w:rPr>
        <w:t>", "рукавов", "</w:t>
      </w:r>
      <w:proofErr w:type="gramStart"/>
      <w:r w:rsidRPr="00996B4B">
        <w:rPr>
          <w:rFonts w:ascii="Times New Roman" w:eastAsiaTheme="minorEastAsia" w:hAnsi="Times New Roman" w:cs="Times New Roman"/>
          <w:sz w:val="24"/>
          <w:szCs w:val="24"/>
          <w:lang w:eastAsia="ru-RU"/>
        </w:rPr>
        <w:t>морд</w:t>
      </w:r>
      <w:proofErr w:type="gramEnd"/>
      <w:r w:rsidRPr="00996B4B">
        <w:rPr>
          <w:rFonts w:ascii="Times New Roman" w:eastAsiaTheme="minorEastAsia" w:hAnsi="Times New Roman" w:cs="Times New Roman"/>
          <w:sz w:val="24"/>
          <w:szCs w:val="24"/>
          <w:lang w:eastAsia="ru-RU"/>
        </w:rPr>
        <w:t>", "</w:t>
      </w:r>
      <w:proofErr w:type="spellStart"/>
      <w:r w:rsidRPr="00996B4B">
        <w:rPr>
          <w:rFonts w:ascii="Times New Roman" w:eastAsiaTheme="minorEastAsia" w:hAnsi="Times New Roman" w:cs="Times New Roman"/>
          <w:sz w:val="24"/>
          <w:szCs w:val="24"/>
          <w:lang w:eastAsia="ru-RU"/>
        </w:rPr>
        <w:t>гимг</w:t>
      </w:r>
      <w:proofErr w:type="spellEnd"/>
      <w:r w:rsidRPr="00996B4B">
        <w:rPr>
          <w:rFonts w:ascii="Times New Roman" w:eastAsiaTheme="minorEastAsia" w:hAnsi="Times New Roman" w:cs="Times New Roman"/>
          <w:sz w:val="24"/>
          <w:szCs w:val="24"/>
          <w:lang w:eastAsia="ru-RU"/>
        </w:rPr>
        <w:t>") для осуществления добычи (вылова) мелкочастиковых видов рыб с просветом между бердами 15 мм и более.</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lastRenderedPageBreak/>
        <w:t>20.5. Минимальный размер добываемых (вылавливаемых) водных биоресурсов (промысловый размер):</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20.5.1. запрещается осуществлять добычу (вылов), приемку, обработку, перегрузку, транспортировку, хранение и выгрузку водных биоресурсов, имеющих в свежем </w:t>
      </w:r>
      <w:proofErr w:type="gramStart"/>
      <w:r w:rsidRPr="00996B4B">
        <w:rPr>
          <w:rFonts w:ascii="Times New Roman" w:eastAsiaTheme="minorEastAsia" w:hAnsi="Times New Roman" w:cs="Times New Roman"/>
          <w:sz w:val="24"/>
          <w:szCs w:val="24"/>
          <w:lang w:eastAsia="ru-RU"/>
        </w:rPr>
        <w:t>виде</w:t>
      </w:r>
      <w:proofErr w:type="gramEnd"/>
      <w:r w:rsidRPr="00996B4B">
        <w:rPr>
          <w:rFonts w:ascii="Times New Roman" w:eastAsiaTheme="minorEastAsia" w:hAnsi="Times New Roman" w:cs="Times New Roman"/>
          <w:sz w:val="24"/>
          <w:szCs w:val="24"/>
          <w:lang w:eastAsia="ru-RU"/>
        </w:rPr>
        <w:t xml:space="preserve"> длину меньше указанной в таблице 15 (промысловый размер), кроме разрешенного прилова водных биоресурсов менее промыслового размера.</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96B4B" w:rsidRPr="00996B4B" w:rsidRDefault="00996B4B" w:rsidP="00996B4B">
      <w:pPr>
        <w:widowControl w:val="0"/>
        <w:autoSpaceDE w:val="0"/>
        <w:autoSpaceDN w:val="0"/>
        <w:adjustRightInd w:val="0"/>
        <w:spacing w:after="0" w:line="240" w:lineRule="auto"/>
        <w:jc w:val="right"/>
        <w:outlineLvl w:val="3"/>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Таблица 15</w:t>
      </w:r>
    </w:p>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3232"/>
        <w:gridCol w:w="4253"/>
      </w:tblGrid>
      <w:tr w:rsidR="00996B4B" w:rsidRPr="00996B4B" w:rsidTr="0024360F">
        <w:trPr>
          <w:jc w:val="center"/>
        </w:trPr>
        <w:tc>
          <w:tcPr>
            <w:tcW w:w="3232"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Наименование водных биоресурсов</w:t>
            </w:r>
          </w:p>
        </w:tc>
        <w:tc>
          <w:tcPr>
            <w:tcW w:w="4253"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Длина, </w:t>
            </w:r>
            <w:proofErr w:type="gramStart"/>
            <w:r w:rsidRPr="00996B4B">
              <w:rPr>
                <w:rFonts w:ascii="Times New Roman" w:eastAsiaTheme="minorEastAsia" w:hAnsi="Times New Roman" w:cs="Times New Roman"/>
                <w:sz w:val="24"/>
                <w:szCs w:val="24"/>
                <w:lang w:eastAsia="ru-RU"/>
              </w:rPr>
              <w:t>см</w:t>
            </w:r>
            <w:proofErr w:type="gramEnd"/>
          </w:p>
        </w:tc>
      </w:tr>
      <w:tr w:rsidR="00996B4B" w:rsidRPr="00996B4B" w:rsidTr="0024360F">
        <w:trPr>
          <w:jc w:val="center"/>
        </w:trPr>
        <w:tc>
          <w:tcPr>
            <w:tcW w:w="3232" w:type="dxa"/>
            <w:tcBorders>
              <w:top w:val="single" w:sz="4" w:space="0" w:color="auto"/>
              <w:left w:val="single" w:sz="4" w:space="0" w:color="auto"/>
              <w:bottom w:val="single" w:sz="4" w:space="0" w:color="auto"/>
              <w:right w:val="single" w:sz="4" w:space="0" w:color="auto"/>
            </w:tcBorders>
          </w:tcPr>
          <w:p w:rsidR="00996B4B" w:rsidRPr="00996B4B" w:rsidRDefault="00996B4B" w:rsidP="0024360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Стерлядь</w:t>
            </w:r>
          </w:p>
        </w:tc>
        <w:tc>
          <w:tcPr>
            <w:tcW w:w="4253"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31</w:t>
            </w:r>
          </w:p>
        </w:tc>
      </w:tr>
      <w:tr w:rsidR="00996B4B" w:rsidRPr="00996B4B" w:rsidTr="0024360F">
        <w:trPr>
          <w:jc w:val="center"/>
        </w:trPr>
        <w:tc>
          <w:tcPr>
            <w:tcW w:w="7485" w:type="dxa"/>
            <w:gridSpan w:val="2"/>
            <w:tcBorders>
              <w:top w:val="single" w:sz="4" w:space="0" w:color="auto"/>
              <w:left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Позиция исключена. - Приказ Минсельхоза России от 20.02.2017 N 72</w:t>
            </w:r>
          </w:p>
        </w:tc>
      </w:tr>
      <w:tr w:rsidR="00996B4B" w:rsidRPr="00996B4B" w:rsidTr="0024360F">
        <w:trPr>
          <w:jc w:val="center"/>
        </w:trPr>
        <w:tc>
          <w:tcPr>
            <w:tcW w:w="7485" w:type="dxa"/>
            <w:gridSpan w:val="2"/>
            <w:tcBorders>
              <w:top w:val="single" w:sz="4" w:space="0" w:color="auto"/>
              <w:left w:val="single" w:sz="4" w:space="0" w:color="auto"/>
              <w:right w:val="single" w:sz="4" w:space="0" w:color="auto"/>
            </w:tcBorders>
          </w:tcPr>
          <w:p w:rsidR="00996B4B" w:rsidRPr="00996B4B" w:rsidRDefault="00996B4B" w:rsidP="00C25E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Позиция исключена. - Приказ Минсельхоза России от 20.02.2017 N 72</w:t>
            </w:r>
          </w:p>
        </w:tc>
      </w:tr>
      <w:tr w:rsidR="00996B4B" w:rsidRPr="00996B4B" w:rsidTr="0024360F">
        <w:trPr>
          <w:jc w:val="center"/>
        </w:trPr>
        <w:tc>
          <w:tcPr>
            <w:tcW w:w="3232"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Чир (</w:t>
            </w:r>
            <w:proofErr w:type="spellStart"/>
            <w:r w:rsidRPr="00996B4B">
              <w:rPr>
                <w:rFonts w:ascii="Times New Roman" w:eastAsiaTheme="minorEastAsia" w:hAnsi="Times New Roman" w:cs="Times New Roman"/>
                <w:sz w:val="24"/>
                <w:szCs w:val="24"/>
                <w:lang w:eastAsia="ru-RU"/>
              </w:rPr>
              <w:t>щекур</w:t>
            </w:r>
            <w:proofErr w:type="spellEnd"/>
            <w:r w:rsidRPr="00996B4B">
              <w:rPr>
                <w:rFonts w:ascii="Times New Roman" w:eastAsiaTheme="minorEastAsia" w:hAnsi="Times New Roman" w:cs="Times New Roman"/>
                <w:sz w:val="24"/>
                <w:szCs w:val="24"/>
                <w:lang w:eastAsia="ru-RU"/>
              </w:rPr>
              <w:t>)</w:t>
            </w:r>
          </w:p>
        </w:tc>
        <w:tc>
          <w:tcPr>
            <w:tcW w:w="4253"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39</w:t>
            </w:r>
          </w:p>
        </w:tc>
      </w:tr>
      <w:tr w:rsidR="00996B4B" w:rsidRPr="00996B4B" w:rsidTr="0024360F">
        <w:trPr>
          <w:jc w:val="center"/>
        </w:trPr>
        <w:tc>
          <w:tcPr>
            <w:tcW w:w="3232" w:type="dxa"/>
            <w:tcBorders>
              <w:top w:val="single" w:sz="4" w:space="0" w:color="auto"/>
              <w:left w:val="single" w:sz="4" w:space="0" w:color="auto"/>
              <w:bottom w:val="single" w:sz="4" w:space="0" w:color="auto"/>
              <w:right w:val="single" w:sz="4" w:space="0" w:color="auto"/>
            </w:tcBorders>
          </w:tcPr>
          <w:p w:rsidR="00996B4B" w:rsidRPr="00996B4B" w:rsidRDefault="00996B4B" w:rsidP="0024360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Пелядь (сырок)</w:t>
            </w:r>
          </w:p>
        </w:tc>
        <w:tc>
          <w:tcPr>
            <w:tcW w:w="4253"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26</w:t>
            </w:r>
          </w:p>
        </w:tc>
      </w:tr>
      <w:tr w:rsidR="00996B4B" w:rsidRPr="00996B4B" w:rsidTr="0024360F">
        <w:trPr>
          <w:jc w:val="center"/>
        </w:trPr>
        <w:tc>
          <w:tcPr>
            <w:tcW w:w="3232"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Сиг (сиг-пыжьян)</w:t>
            </w:r>
          </w:p>
        </w:tc>
        <w:tc>
          <w:tcPr>
            <w:tcW w:w="4253"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25</w:t>
            </w:r>
          </w:p>
        </w:tc>
      </w:tr>
      <w:tr w:rsidR="00996B4B" w:rsidRPr="00996B4B" w:rsidTr="0024360F">
        <w:trPr>
          <w:jc w:val="center"/>
        </w:trPr>
        <w:tc>
          <w:tcPr>
            <w:tcW w:w="3232"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Язь</w:t>
            </w:r>
          </w:p>
        </w:tc>
        <w:tc>
          <w:tcPr>
            <w:tcW w:w="4253"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25</w:t>
            </w:r>
          </w:p>
        </w:tc>
      </w:tr>
    </w:tbl>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20.5.2.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20.5.3.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w:t>
      </w:r>
      <w:proofErr w:type="gramStart"/>
      <w:r w:rsidRPr="00996B4B">
        <w:rPr>
          <w:rFonts w:ascii="Times New Roman" w:eastAsiaTheme="minorEastAsia" w:hAnsi="Times New Roman" w:cs="Times New Roman"/>
          <w:sz w:val="24"/>
          <w:szCs w:val="24"/>
          <w:lang w:eastAsia="ru-RU"/>
        </w:rPr>
        <w:t>менее промыслового</w:t>
      </w:r>
      <w:proofErr w:type="gramEnd"/>
      <w:r w:rsidRPr="00996B4B">
        <w:rPr>
          <w:rFonts w:ascii="Times New Roman" w:eastAsiaTheme="minorEastAsia" w:hAnsi="Times New Roman" w:cs="Times New Roman"/>
          <w:sz w:val="24"/>
          <w:szCs w:val="24"/>
          <w:lang w:eastAsia="ru-RU"/>
        </w:rPr>
        <w:t xml:space="preserve"> размера (по счету от общего вылова за одну операцию по добыче (вылову)) в следующих объемах:</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стерляди чира (</w:t>
      </w:r>
      <w:proofErr w:type="spellStart"/>
      <w:r w:rsidRPr="00996B4B">
        <w:rPr>
          <w:rFonts w:ascii="Times New Roman" w:eastAsiaTheme="minorEastAsia" w:hAnsi="Times New Roman" w:cs="Times New Roman"/>
          <w:sz w:val="24"/>
          <w:szCs w:val="24"/>
          <w:lang w:eastAsia="ru-RU"/>
        </w:rPr>
        <w:t>щекура</w:t>
      </w:r>
      <w:proofErr w:type="spellEnd"/>
      <w:r w:rsidRPr="00996B4B">
        <w:rPr>
          <w:rFonts w:ascii="Times New Roman" w:eastAsiaTheme="minorEastAsia" w:hAnsi="Times New Roman" w:cs="Times New Roman"/>
          <w:sz w:val="24"/>
          <w:szCs w:val="24"/>
          <w:lang w:eastAsia="ru-RU"/>
        </w:rPr>
        <w:t>) - суммарно не более 10%;</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пеляди (сырка), сига (сига-пыжьяна), язя - суммарно не более 20%.</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996B4B">
        <w:rPr>
          <w:rFonts w:ascii="Times New Roman" w:eastAsiaTheme="minorEastAsia" w:hAnsi="Times New Roman" w:cs="Times New Roman"/>
          <w:sz w:val="24"/>
          <w:szCs w:val="24"/>
          <w:lang w:eastAsia="ru-RU"/>
        </w:rP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молоди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w:t>
      </w:r>
      <w:proofErr w:type="gramEnd"/>
      <w:r w:rsidRPr="00996B4B">
        <w:rPr>
          <w:rFonts w:ascii="Times New Roman" w:eastAsiaTheme="minorEastAsia" w:hAnsi="Times New Roman" w:cs="Times New Roman"/>
          <w:sz w:val="24"/>
          <w:szCs w:val="24"/>
          <w:lang w:eastAsia="ru-RU"/>
        </w:rPr>
        <w:t xml:space="preserve"> При этом юридические лица и индивидуальные предприниматели обязаны:</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при повторном превышении разрешенного прилова водных биоресурсов </w:t>
      </w:r>
      <w:proofErr w:type="gramStart"/>
      <w:r w:rsidRPr="00996B4B">
        <w:rPr>
          <w:rFonts w:ascii="Times New Roman" w:eastAsiaTheme="minorEastAsia" w:hAnsi="Times New Roman" w:cs="Times New Roman"/>
          <w:sz w:val="24"/>
          <w:szCs w:val="24"/>
          <w:lang w:eastAsia="ru-RU"/>
        </w:rPr>
        <w:t>менее промыслового</w:t>
      </w:r>
      <w:proofErr w:type="gramEnd"/>
      <w:r w:rsidRPr="00996B4B">
        <w:rPr>
          <w:rFonts w:ascii="Times New Roman" w:eastAsiaTheme="minorEastAsia" w:hAnsi="Times New Roman" w:cs="Times New Roman"/>
          <w:sz w:val="24"/>
          <w:szCs w:val="24"/>
          <w:lang w:eastAsia="ru-RU"/>
        </w:rPr>
        <w:t xml:space="preserve">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(рыбопромысловом) участке;</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отразить свои действия в судовых документах и промысловом журнале и </w:t>
      </w:r>
      <w:r w:rsidRPr="00996B4B">
        <w:rPr>
          <w:rFonts w:ascii="Times New Roman" w:eastAsiaTheme="minorEastAsia" w:hAnsi="Times New Roman" w:cs="Times New Roman"/>
          <w:sz w:val="24"/>
          <w:szCs w:val="24"/>
          <w:lang w:eastAsia="ru-RU"/>
        </w:rPr>
        <w:lastRenderedPageBreak/>
        <w:t>направить данную информацию в территориальные органы Росрыболовства.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20.5.4. Прилов осетра сибирского, а также других запрещенных для добычи (вылова) видов рыб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20.6. Прилов одних видов водных биоресурсов при осуществлении добычи (вылова) других видов водных биоресурсов: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20.6.1.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в установленном порядке юридическому лицу или индивидуальному предпринимателю;</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996B4B">
        <w:rPr>
          <w:rFonts w:ascii="Times New Roman" w:eastAsiaTheme="minorEastAsia" w:hAnsi="Times New Roman" w:cs="Times New Roman"/>
          <w:sz w:val="24"/>
          <w:szCs w:val="24"/>
          <w:lang w:eastAsia="ru-RU"/>
        </w:rPr>
        <w:t>20.6.2.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w:t>
      </w:r>
      <w:proofErr w:type="gramEnd"/>
      <w:r w:rsidRPr="00996B4B">
        <w:rPr>
          <w:rFonts w:ascii="Times New Roman" w:eastAsiaTheme="minorEastAsia" w:hAnsi="Times New Roman" w:cs="Times New Roman"/>
          <w:sz w:val="24"/>
          <w:szCs w:val="24"/>
          <w:lang w:eastAsia="ru-RU"/>
        </w:rPr>
        <w:t xml:space="preserve"> за одну операцию по добыче (вылову);</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20.6.3. прилов водных биоресурсов, на которые не установлен ОДУ, допускается по весу от общего улова водных биоресурсов в следующих объемах:</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судака, леща, язя, щуки - суммарно не более 10%;</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налима и мелкочастиковых видов рыб - суммарно не более 20%.</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96B4B" w:rsidRPr="00996B4B" w:rsidRDefault="00996B4B" w:rsidP="00FD3306">
      <w:pPr>
        <w:widowControl w:val="0"/>
        <w:autoSpaceDE w:val="0"/>
        <w:autoSpaceDN w:val="0"/>
        <w:adjustRightInd w:val="0"/>
        <w:spacing w:after="0" w:line="240" w:lineRule="auto"/>
        <w:jc w:val="center"/>
        <w:outlineLvl w:val="1"/>
        <w:rPr>
          <w:rFonts w:ascii="Arial" w:eastAsiaTheme="minorEastAsia" w:hAnsi="Arial" w:cs="Arial"/>
          <w:b/>
          <w:bCs/>
          <w:i/>
          <w:lang w:eastAsia="ru-RU"/>
        </w:rPr>
      </w:pPr>
      <w:r w:rsidRPr="00996B4B">
        <w:rPr>
          <w:rFonts w:ascii="Arial" w:eastAsiaTheme="minorEastAsia" w:hAnsi="Arial" w:cs="Arial"/>
          <w:b/>
          <w:bCs/>
          <w:i/>
          <w:lang w:eastAsia="ru-RU"/>
        </w:rPr>
        <w:t>IV. Добыча (вылов) водных беспозвоночных в целях</w:t>
      </w:r>
    </w:p>
    <w:p w:rsidR="00996B4B" w:rsidRPr="00996B4B" w:rsidRDefault="00996B4B" w:rsidP="00FD3306">
      <w:pPr>
        <w:widowControl w:val="0"/>
        <w:autoSpaceDE w:val="0"/>
        <w:autoSpaceDN w:val="0"/>
        <w:adjustRightInd w:val="0"/>
        <w:spacing w:after="0" w:line="240" w:lineRule="auto"/>
        <w:jc w:val="center"/>
        <w:rPr>
          <w:rFonts w:ascii="Arial" w:eastAsiaTheme="minorEastAsia" w:hAnsi="Arial" w:cs="Arial"/>
          <w:b/>
          <w:bCs/>
          <w:i/>
          <w:lang w:eastAsia="ru-RU"/>
        </w:rPr>
      </w:pPr>
      <w:r w:rsidRPr="00996B4B">
        <w:rPr>
          <w:rFonts w:ascii="Arial" w:eastAsiaTheme="minorEastAsia" w:hAnsi="Arial" w:cs="Arial"/>
          <w:b/>
          <w:bCs/>
          <w:i/>
          <w:lang w:eastAsia="ru-RU"/>
        </w:rPr>
        <w:t xml:space="preserve">осуществления промышленного рыболовства в </w:t>
      </w:r>
      <w:proofErr w:type="gramStart"/>
      <w:r w:rsidRPr="00996B4B">
        <w:rPr>
          <w:rFonts w:ascii="Arial" w:eastAsiaTheme="minorEastAsia" w:hAnsi="Arial" w:cs="Arial"/>
          <w:b/>
          <w:bCs/>
          <w:i/>
          <w:lang w:eastAsia="ru-RU"/>
        </w:rPr>
        <w:t>Обь-Иртышском</w:t>
      </w:r>
      <w:proofErr w:type="gramEnd"/>
    </w:p>
    <w:p w:rsidR="00996B4B" w:rsidRPr="00996B4B" w:rsidRDefault="00996B4B" w:rsidP="00FD3306">
      <w:pPr>
        <w:widowControl w:val="0"/>
        <w:autoSpaceDE w:val="0"/>
        <w:autoSpaceDN w:val="0"/>
        <w:adjustRightInd w:val="0"/>
        <w:spacing w:after="0" w:line="240" w:lineRule="auto"/>
        <w:jc w:val="center"/>
        <w:rPr>
          <w:rFonts w:ascii="Arial" w:eastAsiaTheme="minorEastAsia" w:hAnsi="Arial" w:cs="Arial"/>
          <w:b/>
          <w:bCs/>
          <w:i/>
          <w:lang w:eastAsia="ru-RU"/>
        </w:rPr>
      </w:pPr>
      <w:r w:rsidRPr="00996B4B">
        <w:rPr>
          <w:rFonts w:ascii="Arial" w:eastAsiaTheme="minorEastAsia" w:hAnsi="Arial" w:cs="Arial"/>
          <w:b/>
          <w:bCs/>
          <w:i/>
          <w:lang w:eastAsia="ru-RU"/>
        </w:rPr>
        <w:t xml:space="preserve">рыбохозяйственном </w:t>
      </w:r>
      <w:proofErr w:type="gramStart"/>
      <w:r w:rsidRPr="00996B4B">
        <w:rPr>
          <w:rFonts w:ascii="Arial" w:eastAsiaTheme="minorEastAsia" w:hAnsi="Arial" w:cs="Arial"/>
          <w:b/>
          <w:bCs/>
          <w:i/>
          <w:lang w:eastAsia="ru-RU"/>
        </w:rPr>
        <w:t>районе</w:t>
      </w:r>
      <w:proofErr w:type="gramEnd"/>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i/>
          <w:lang w:eastAsia="ru-RU"/>
        </w:rPr>
      </w:pP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i/>
          <w:lang w:eastAsia="ru-RU"/>
        </w:rPr>
      </w:pPr>
      <w:r w:rsidRPr="00996B4B">
        <w:rPr>
          <w:rFonts w:ascii="Times New Roman" w:eastAsiaTheme="minorEastAsia" w:hAnsi="Times New Roman" w:cs="Times New Roman"/>
          <w:i/>
          <w:lang w:eastAsia="ru-RU"/>
        </w:rPr>
        <w:t xml:space="preserve">28. Добыча (вылов) </w:t>
      </w:r>
      <w:proofErr w:type="spellStart"/>
      <w:r w:rsidRPr="00996B4B">
        <w:rPr>
          <w:rFonts w:ascii="Times New Roman" w:eastAsiaTheme="minorEastAsia" w:hAnsi="Times New Roman" w:cs="Times New Roman"/>
          <w:i/>
          <w:lang w:eastAsia="ru-RU"/>
        </w:rPr>
        <w:t>гаммаруса</w:t>
      </w:r>
      <w:proofErr w:type="spellEnd"/>
      <w:r w:rsidRPr="00996B4B">
        <w:rPr>
          <w:rFonts w:ascii="Times New Roman" w:eastAsiaTheme="minorEastAsia" w:hAnsi="Times New Roman" w:cs="Times New Roman"/>
          <w:i/>
          <w:lang w:eastAsia="ru-RU"/>
        </w:rPr>
        <w:t xml:space="preserve">, речных раков, </w:t>
      </w:r>
      <w:proofErr w:type="spellStart"/>
      <w:r w:rsidRPr="00996B4B">
        <w:rPr>
          <w:rFonts w:ascii="Times New Roman" w:eastAsiaTheme="minorEastAsia" w:hAnsi="Times New Roman" w:cs="Times New Roman"/>
          <w:i/>
          <w:lang w:eastAsia="ru-RU"/>
        </w:rPr>
        <w:t>артемии</w:t>
      </w:r>
      <w:proofErr w:type="spellEnd"/>
      <w:r w:rsidRPr="00996B4B">
        <w:rPr>
          <w:rFonts w:ascii="Times New Roman" w:eastAsiaTheme="minorEastAsia" w:hAnsi="Times New Roman" w:cs="Times New Roman"/>
          <w:i/>
          <w:lang w:eastAsia="ru-RU"/>
        </w:rPr>
        <w:t xml:space="preserve">, </w:t>
      </w:r>
      <w:proofErr w:type="spellStart"/>
      <w:r w:rsidRPr="00996B4B">
        <w:rPr>
          <w:rFonts w:ascii="Times New Roman" w:eastAsiaTheme="minorEastAsia" w:hAnsi="Times New Roman" w:cs="Times New Roman"/>
          <w:i/>
          <w:lang w:eastAsia="ru-RU"/>
        </w:rPr>
        <w:t>артемии</w:t>
      </w:r>
      <w:proofErr w:type="spellEnd"/>
      <w:r w:rsidRPr="00996B4B">
        <w:rPr>
          <w:rFonts w:ascii="Times New Roman" w:eastAsiaTheme="minorEastAsia" w:hAnsi="Times New Roman" w:cs="Times New Roman"/>
          <w:i/>
          <w:lang w:eastAsia="ru-RU"/>
        </w:rPr>
        <w:t xml:space="preserve"> на стадии цист, личинок </w:t>
      </w:r>
      <w:proofErr w:type="spellStart"/>
      <w:r w:rsidRPr="00996B4B">
        <w:rPr>
          <w:rFonts w:ascii="Times New Roman" w:eastAsiaTheme="minorEastAsia" w:hAnsi="Times New Roman" w:cs="Times New Roman"/>
          <w:i/>
          <w:lang w:eastAsia="ru-RU"/>
        </w:rPr>
        <w:t>хирономид</w:t>
      </w:r>
      <w:proofErr w:type="spellEnd"/>
      <w:r w:rsidRPr="00996B4B">
        <w:rPr>
          <w:rFonts w:ascii="Times New Roman" w:eastAsiaTheme="minorEastAsia" w:hAnsi="Times New Roman" w:cs="Times New Roman"/>
          <w:i/>
          <w:lang w:eastAsia="ru-RU"/>
        </w:rPr>
        <w:t xml:space="preserve">, </w:t>
      </w:r>
      <w:proofErr w:type="spellStart"/>
      <w:r w:rsidRPr="00996B4B">
        <w:rPr>
          <w:rFonts w:ascii="Times New Roman" w:eastAsiaTheme="minorEastAsia" w:hAnsi="Times New Roman" w:cs="Times New Roman"/>
          <w:i/>
          <w:lang w:eastAsia="ru-RU"/>
        </w:rPr>
        <w:t>хаоборид</w:t>
      </w:r>
      <w:proofErr w:type="spellEnd"/>
      <w:r w:rsidRPr="00996B4B">
        <w:rPr>
          <w:rFonts w:ascii="Times New Roman" w:eastAsiaTheme="minorEastAsia" w:hAnsi="Times New Roman" w:cs="Times New Roman"/>
          <w:i/>
          <w:lang w:eastAsia="ru-RU"/>
        </w:rPr>
        <w:t xml:space="preserve"> и других водных беспозвоночных осуществляется по разрешениям на добычу (вылов) водных биоресурсов и в пределах распределенных квот добычи (вылова) водных биоресурсов, если иное не предусмотрено законодательством Российской Федерации.</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i/>
          <w:lang w:eastAsia="ru-RU"/>
        </w:rPr>
      </w:pPr>
      <w:r w:rsidRPr="00996B4B">
        <w:rPr>
          <w:rFonts w:ascii="Times New Roman" w:eastAsiaTheme="minorEastAsia" w:hAnsi="Times New Roman" w:cs="Times New Roman"/>
          <w:i/>
          <w:lang w:eastAsia="ru-RU"/>
        </w:rPr>
        <w:t xml:space="preserve">29. Ограничения, установленные </w:t>
      </w:r>
      <w:hyperlink w:anchor="Par183" w:tooltip="15.4.2. устанавливать:" w:history="1">
        <w:r w:rsidRPr="00996B4B">
          <w:rPr>
            <w:rFonts w:ascii="Times New Roman" w:eastAsiaTheme="minorEastAsia" w:hAnsi="Times New Roman" w:cs="Times New Roman"/>
            <w:i/>
            <w:color w:val="0000FF"/>
            <w:lang w:eastAsia="ru-RU"/>
          </w:rPr>
          <w:t>пунктами 15.4.2</w:t>
        </w:r>
      </w:hyperlink>
      <w:r w:rsidRPr="00996B4B">
        <w:rPr>
          <w:rFonts w:ascii="Times New Roman" w:eastAsiaTheme="minorEastAsia" w:hAnsi="Times New Roman" w:cs="Times New Roman"/>
          <w:i/>
          <w:lang w:eastAsia="ru-RU"/>
        </w:rPr>
        <w:t xml:space="preserve">, </w:t>
      </w:r>
      <w:hyperlink w:anchor="Par187" w:tooltip="15.4.3. выбрасывать (уничтожать) или отпускать добытые (выловленные) водные биоресурсы, разрешенные для добычи (вылова), за исключением:" w:history="1">
        <w:r w:rsidRPr="00996B4B">
          <w:rPr>
            <w:rFonts w:ascii="Times New Roman" w:eastAsiaTheme="minorEastAsia" w:hAnsi="Times New Roman" w:cs="Times New Roman"/>
            <w:i/>
            <w:color w:val="0000FF"/>
            <w:lang w:eastAsia="ru-RU"/>
          </w:rPr>
          <w:t>15.4.3</w:t>
        </w:r>
      </w:hyperlink>
      <w:r w:rsidRPr="00996B4B">
        <w:rPr>
          <w:rFonts w:ascii="Times New Roman" w:eastAsiaTheme="minorEastAsia" w:hAnsi="Times New Roman" w:cs="Times New Roman"/>
          <w:i/>
          <w:lang w:eastAsia="ru-RU"/>
        </w:rPr>
        <w:t xml:space="preserve">, </w:t>
      </w:r>
      <w:hyperlink w:anchor="Par197" w:tooltip="15.4.5. производить добычу (вылов) акклиматизируемых видов водных биоресурсов до установления их ОДУ, за исключением рыболовства в научно-исследовательских и контрольных целях. Попавшие в орудия добычи (вылова) указанные водные биоресурсы должны немедленно с н" w:history="1">
        <w:r w:rsidRPr="00996B4B">
          <w:rPr>
            <w:rFonts w:ascii="Times New Roman" w:eastAsiaTheme="minorEastAsia" w:hAnsi="Times New Roman" w:cs="Times New Roman"/>
            <w:i/>
            <w:color w:val="0000FF"/>
            <w:lang w:eastAsia="ru-RU"/>
          </w:rPr>
          <w:t>15.4.5</w:t>
        </w:r>
      </w:hyperlink>
      <w:r w:rsidRPr="00996B4B">
        <w:rPr>
          <w:rFonts w:ascii="Times New Roman" w:eastAsiaTheme="minorEastAsia" w:hAnsi="Times New Roman" w:cs="Times New Roman"/>
          <w:i/>
          <w:lang w:eastAsia="ru-RU"/>
        </w:rPr>
        <w:t xml:space="preserve"> и </w:t>
      </w:r>
      <w:hyperlink w:anchor="Par225" w:tooltip="III. Промышленное рыболовство (за исключением" w:history="1">
        <w:r w:rsidRPr="00996B4B">
          <w:rPr>
            <w:rFonts w:ascii="Times New Roman" w:eastAsiaTheme="minorEastAsia" w:hAnsi="Times New Roman" w:cs="Times New Roman"/>
            <w:i/>
            <w:color w:val="0000FF"/>
            <w:lang w:eastAsia="ru-RU"/>
          </w:rPr>
          <w:t>разделом III</w:t>
        </w:r>
      </w:hyperlink>
      <w:r w:rsidRPr="00996B4B">
        <w:rPr>
          <w:rFonts w:ascii="Times New Roman" w:eastAsiaTheme="minorEastAsia" w:hAnsi="Times New Roman" w:cs="Times New Roman"/>
          <w:i/>
          <w:lang w:eastAsia="ru-RU"/>
        </w:rPr>
        <w:t xml:space="preserve"> настоящих Правил рыболовства, не распространяются на добычу (вылов) </w:t>
      </w:r>
      <w:proofErr w:type="spellStart"/>
      <w:r w:rsidRPr="00996B4B">
        <w:rPr>
          <w:rFonts w:ascii="Times New Roman" w:eastAsiaTheme="minorEastAsia" w:hAnsi="Times New Roman" w:cs="Times New Roman"/>
          <w:i/>
          <w:lang w:eastAsia="ru-RU"/>
        </w:rPr>
        <w:t>артемии</w:t>
      </w:r>
      <w:proofErr w:type="spellEnd"/>
      <w:r w:rsidRPr="00996B4B">
        <w:rPr>
          <w:rFonts w:ascii="Times New Roman" w:eastAsiaTheme="minorEastAsia" w:hAnsi="Times New Roman" w:cs="Times New Roman"/>
          <w:i/>
          <w:lang w:eastAsia="ru-RU"/>
        </w:rPr>
        <w:t xml:space="preserve">, </w:t>
      </w:r>
      <w:proofErr w:type="spellStart"/>
      <w:r w:rsidRPr="00996B4B">
        <w:rPr>
          <w:rFonts w:ascii="Times New Roman" w:eastAsiaTheme="minorEastAsia" w:hAnsi="Times New Roman" w:cs="Times New Roman"/>
          <w:i/>
          <w:lang w:eastAsia="ru-RU"/>
        </w:rPr>
        <w:t>артемии</w:t>
      </w:r>
      <w:proofErr w:type="spellEnd"/>
      <w:r w:rsidRPr="00996B4B">
        <w:rPr>
          <w:rFonts w:ascii="Times New Roman" w:eastAsiaTheme="minorEastAsia" w:hAnsi="Times New Roman" w:cs="Times New Roman"/>
          <w:i/>
          <w:lang w:eastAsia="ru-RU"/>
        </w:rPr>
        <w:t xml:space="preserve"> на стадии цист и </w:t>
      </w:r>
      <w:proofErr w:type="spellStart"/>
      <w:r w:rsidRPr="00996B4B">
        <w:rPr>
          <w:rFonts w:ascii="Times New Roman" w:eastAsiaTheme="minorEastAsia" w:hAnsi="Times New Roman" w:cs="Times New Roman"/>
          <w:i/>
          <w:lang w:eastAsia="ru-RU"/>
        </w:rPr>
        <w:t>гаммаруса</w:t>
      </w:r>
      <w:proofErr w:type="spellEnd"/>
      <w:r w:rsidRPr="00996B4B">
        <w:rPr>
          <w:rFonts w:ascii="Times New Roman" w:eastAsiaTheme="minorEastAsia" w:hAnsi="Times New Roman" w:cs="Times New Roman"/>
          <w:i/>
          <w:lang w:eastAsia="ru-RU"/>
        </w:rPr>
        <w:t xml:space="preserve"> в водных объектах рыбохозяйственного значения.</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i/>
          <w:lang w:eastAsia="ru-RU"/>
        </w:rPr>
      </w:pPr>
      <w:r w:rsidRPr="00996B4B">
        <w:rPr>
          <w:rFonts w:ascii="Times New Roman" w:eastAsiaTheme="minorEastAsia" w:hAnsi="Times New Roman" w:cs="Times New Roman"/>
          <w:i/>
          <w:lang w:eastAsia="ru-RU"/>
        </w:rPr>
        <w:t xml:space="preserve">30. </w:t>
      </w:r>
      <w:proofErr w:type="gramStart"/>
      <w:r w:rsidRPr="00996B4B">
        <w:rPr>
          <w:rFonts w:ascii="Times New Roman" w:eastAsiaTheme="minorEastAsia" w:hAnsi="Times New Roman" w:cs="Times New Roman"/>
          <w:i/>
          <w:lang w:eastAsia="ru-RU"/>
        </w:rPr>
        <w:t>В озерах, где основными водными биоресурсами при осуществлении промышленного рыболовства являются беспозвоночные, разрешается добыча (вылов) рыбы в запретные для добычи (вылова) рыбы сроки (периоды) в соответствии с Порядком проведения рыбохозяйственной мелиорации водных объектов, утвержденному приказом Росрыболовства от 11 июня 2009 г. N 501 (зарегистрирован Минюстом России 2 октября 2009 г., регистрационный N 14947).</w:t>
      </w:r>
      <w:proofErr w:type="gramEnd"/>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i/>
          <w:lang w:eastAsia="ru-RU"/>
        </w:rPr>
      </w:pPr>
      <w:r w:rsidRPr="00996B4B">
        <w:rPr>
          <w:rFonts w:ascii="Times New Roman" w:eastAsiaTheme="minorEastAsia" w:hAnsi="Times New Roman" w:cs="Times New Roman"/>
          <w:i/>
          <w:lang w:eastAsia="ru-RU"/>
        </w:rPr>
        <w:t xml:space="preserve">31. В дополнение к оборудованию и документам, определенным </w:t>
      </w:r>
      <w:hyperlink w:anchor="Par81" w:tooltip="9. При осуществлении видов рыболовства, указанных в пункте 3 Правил рыболовства (за исключением любительского и спортивного рыболовства):" w:history="1">
        <w:r w:rsidRPr="00996B4B">
          <w:rPr>
            <w:rFonts w:ascii="Times New Roman" w:eastAsiaTheme="minorEastAsia" w:hAnsi="Times New Roman" w:cs="Times New Roman"/>
            <w:i/>
            <w:color w:val="0000FF"/>
            <w:lang w:eastAsia="ru-RU"/>
          </w:rPr>
          <w:t>пунктами 9</w:t>
        </w:r>
      </w:hyperlink>
      <w:r w:rsidRPr="00996B4B">
        <w:rPr>
          <w:rFonts w:ascii="Times New Roman" w:eastAsiaTheme="minorEastAsia" w:hAnsi="Times New Roman" w:cs="Times New Roman"/>
          <w:i/>
          <w:lang w:eastAsia="ru-RU"/>
        </w:rPr>
        <w:t xml:space="preserve"> и </w:t>
      </w:r>
      <w:hyperlink w:anchor="Par123" w:tooltip="12. Капитан судна или лицо, ответственное за добычу (вылов) водных биоресурсов, в том числе осуществляющее организацию любительского и спортивного рыболовства (за исключением граждан, осуществляющих любительское и спортивное рыболовство, а также лиц, относящих" w:history="1">
        <w:r w:rsidRPr="00996B4B">
          <w:rPr>
            <w:rFonts w:ascii="Times New Roman" w:eastAsiaTheme="minorEastAsia" w:hAnsi="Times New Roman" w:cs="Times New Roman"/>
            <w:i/>
            <w:color w:val="0000FF"/>
            <w:lang w:eastAsia="ru-RU"/>
          </w:rPr>
          <w:t>12</w:t>
        </w:r>
      </w:hyperlink>
      <w:r w:rsidRPr="00996B4B">
        <w:rPr>
          <w:rFonts w:ascii="Times New Roman" w:eastAsiaTheme="minorEastAsia" w:hAnsi="Times New Roman" w:cs="Times New Roman"/>
          <w:i/>
          <w:lang w:eastAsia="ru-RU"/>
        </w:rPr>
        <w:t xml:space="preserve"> Правил рыболовства, при осуществлении добычи (вылова) водных беспозвоночных применяется:</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i/>
          <w:lang w:eastAsia="ru-RU"/>
        </w:rPr>
      </w:pPr>
      <w:r w:rsidRPr="00996B4B">
        <w:rPr>
          <w:rFonts w:ascii="Times New Roman" w:eastAsiaTheme="minorEastAsia" w:hAnsi="Times New Roman" w:cs="Times New Roman"/>
          <w:i/>
          <w:lang w:eastAsia="ru-RU"/>
        </w:rPr>
        <w:t xml:space="preserve">при осуществлении добычи (вылова) </w:t>
      </w:r>
      <w:proofErr w:type="spellStart"/>
      <w:r w:rsidRPr="00996B4B">
        <w:rPr>
          <w:rFonts w:ascii="Times New Roman" w:eastAsiaTheme="minorEastAsia" w:hAnsi="Times New Roman" w:cs="Times New Roman"/>
          <w:i/>
          <w:lang w:eastAsia="ru-RU"/>
        </w:rPr>
        <w:t>артемии</w:t>
      </w:r>
      <w:proofErr w:type="spellEnd"/>
      <w:r w:rsidRPr="00996B4B">
        <w:rPr>
          <w:rFonts w:ascii="Times New Roman" w:eastAsiaTheme="minorEastAsia" w:hAnsi="Times New Roman" w:cs="Times New Roman"/>
          <w:i/>
          <w:lang w:eastAsia="ru-RU"/>
        </w:rPr>
        <w:t xml:space="preserve"> на стадии цист оборудование для определения чистоты сырья (наличия примесей) с отражением в технологическом журнале данных по количеству до и после обработки (промывки), в промысловом журнале - данных чистого без примесей сырья;</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i/>
          <w:lang w:eastAsia="ru-RU"/>
        </w:rPr>
      </w:pPr>
      <w:r w:rsidRPr="00996B4B">
        <w:rPr>
          <w:rFonts w:ascii="Times New Roman" w:eastAsiaTheme="minorEastAsia" w:hAnsi="Times New Roman" w:cs="Times New Roman"/>
          <w:i/>
          <w:lang w:eastAsia="ru-RU"/>
        </w:rPr>
        <w:t>абзац утратил силу. - Приказ Минсельхоза России от 20.02.2017 N 72;</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i/>
          <w:lang w:eastAsia="ru-RU"/>
        </w:rPr>
      </w:pPr>
      <w:r w:rsidRPr="00996B4B">
        <w:rPr>
          <w:rFonts w:ascii="Times New Roman" w:eastAsiaTheme="minorEastAsia" w:hAnsi="Times New Roman" w:cs="Times New Roman"/>
          <w:i/>
          <w:lang w:eastAsia="ru-RU"/>
        </w:rPr>
        <w:t xml:space="preserve">учет добычи (вылова) </w:t>
      </w:r>
      <w:proofErr w:type="spellStart"/>
      <w:r w:rsidRPr="00996B4B">
        <w:rPr>
          <w:rFonts w:ascii="Times New Roman" w:eastAsiaTheme="minorEastAsia" w:hAnsi="Times New Roman" w:cs="Times New Roman"/>
          <w:i/>
          <w:lang w:eastAsia="ru-RU"/>
        </w:rPr>
        <w:t>гаммаруса</w:t>
      </w:r>
      <w:proofErr w:type="spellEnd"/>
      <w:r w:rsidRPr="00996B4B">
        <w:rPr>
          <w:rFonts w:ascii="Times New Roman" w:eastAsiaTheme="minorEastAsia" w:hAnsi="Times New Roman" w:cs="Times New Roman"/>
          <w:i/>
          <w:lang w:eastAsia="ru-RU"/>
        </w:rPr>
        <w:t xml:space="preserve"> и других ракообразных по сухой массе продукции (полуфабриката) с использованием коэффициента пересчета (</w:t>
      </w:r>
      <w:proofErr w:type="gramStart"/>
      <w:r w:rsidRPr="00996B4B">
        <w:rPr>
          <w:rFonts w:ascii="Times New Roman" w:eastAsiaTheme="minorEastAsia" w:hAnsi="Times New Roman" w:cs="Times New Roman"/>
          <w:i/>
          <w:lang w:eastAsia="ru-RU"/>
        </w:rPr>
        <w:t>сухое</w:t>
      </w:r>
      <w:proofErr w:type="gramEnd"/>
      <w:r w:rsidRPr="00996B4B">
        <w:rPr>
          <w:rFonts w:ascii="Times New Roman" w:eastAsiaTheme="minorEastAsia" w:hAnsi="Times New Roman" w:cs="Times New Roman"/>
          <w:i/>
          <w:lang w:eastAsia="ru-RU"/>
        </w:rPr>
        <w:t>/сырое) 0,22.</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i/>
          <w:lang w:eastAsia="ru-RU"/>
        </w:rPr>
      </w:pPr>
      <w:r w:rsidRPr="00996B4B">
        <w:rPr>
          <w:rFonts w:ascii="Times New Roman" w:eastAsiaTheme="minorEastAsia" w:hAnsi="Times New Roman" w:cs="Times New Roman"/>
          <w:i/>
          <w:lang w:eastAsia="ru-RU"/>
        </w:rPr>
        <w:t>32. Виды запретных орудий и способов добычи (вылова) водных беспозвоночных:</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i/>
          <w:lang w:eastAsia="ru-RU"/>
        </w:rPr>
      </w:pPr>
      <w:r w:rsidRPr="00996B4B">
        <w:rPr>
          <w:rFonts w:ascii="Times New Roman" w:eastAsiaTheme="minorEastAsia" w:hAnsi="Times New Roman" w:cs="Times New Roman"/>
          <w:i/>
          <w:lang w:eastAsia="ru-RU"/>
        </w:rPr>
        <w:t xml:space="preserve">32.1. </w:t>
      </w:r>
      <w:proofErr w:type="gramStart"/>
      <w:r w:rsidRPr="00996B4B">
        <w:rPr>
          <w:rFonts w:ascii="Times New Roman" w:eastAsiaTheme="minorEastAsia" w:hAnsi="Times New Roman" w:cs="Times New Roman"/>
          <w:i/>
          <w:lang w:eastAsia="ru-RU"/>
        </w:rPr>
        <w:t xml:space="preserve">При осуществлении добычи (вылова) </w:t>
      </w:r>
      <w:proofErr w:type="spellStart"/>
      <w:r w:rsidRPr="00996B4B">
        <w:rPr>
          <w:rFonts w:ascii="Times New Roman" w:eastAsiaTheme="minorEastAsia" w:hAnsi="Times New Roman" w:cs="Times New Roman"/>
          <w:i/>
          <w:lang w:eastAsia="ru-RU"/>
        </w:rPr>
        <w:t>гаммаруса</w:t>
      </w:r>
      <w:proofErr w:type="spellEnd"/>
      <w:r w:rsidRPr="00996B4B">
        <w:rPr>
          <w:rFonts w:ascii="Times New Roman" w:eastAsiaTheme="minorEastAsia" w:hAnsi="Times New Roman" w:cs="Times New Roman"/>
          <w:i/>
          <w:lang w:eastAsia="ru-RU"/>
        </w:rPr>
        <w:t xml:space="preserve"> и </w:t>
      </w:r>
      <w:proofErr w:type="spellStart"/>
      <w:r w:rsidRPr="00996B4B">
        <w:rPr>
          <w:rFonts w:ascii="Times New Roman" w:eastAsiaTheme="minorEastAsia" w:hAnsi="Times New Roman" w:cs="Times New Roman"/>
          <w:i/>
          <w:lang w:eastAsia="ru-RU"/>
        </w:rPr>
        <w:t>артемии</w:t>
      </w:r>
      <w:proofErr w:type="spellEnd"/>
      <w:r w:rsidRPr="00996B4B">
        <w:rPr>
          <w:rFonts w:ascii="Times New Roman" w:eastAsiaTheme="minorEastAsia" w:hAnsi="Times New Roman" w:cs="Times New Roman"/>
          <w:i/>
          <w:lang w:eastAsia="ru-RU"/>
        </w:rPr>
        <w:t xml:space="preserve"> в озерах запрещается применять любые отцеживающие, тралящие, ставные орудия добычи (вылова) (сачки, концентраторы малые и большие, тралы - накопители, заколы - уловители, сети), тралящие </w:t>
      </w:r>
      <w:r w:rsidRPr="00996B4B">
        <w:rPr>
          <w:rFonts w:ascii="Times New Roman" w:eastAsiaTheme="minorEastAsia" w:hAnsi="Times New Roman" w:cs="Times New Roman"/>
          <w:i/>
          <w:lang w:eastAsia="ru-RU"/>
        </w:rPr>
        <w:lastRenderedPageBreak/>
        <w:t xml:space="preserve">ловушки с размером (шагом) ячеи: для </w:t>
      </w:r>
      <w:proofErr w:type="spellStart"/>
      <w:r w:rsidRPr="00996B4B">
        <w:rPr>
          <w:rFonts w:ascii="Times New Roman" w:eastAsiaTheme="minorEastAsia" w:hAnsi="Times New Roman" w:cs="Times New Roman"/>
          <w:i/>
          <w:lang w:eastAsia="ru-RU"/>
        </w:rPr>
        <w:t>гаммаруса</w:t>
      </w:r>
      <w:proofErr w:type="spellEnd"/>
      <w:r w:rsidRPr="00996B4B">
        <w:rPr>
          <w:rFonts w:ascii="Times New Roman" w:eastAsiaTheme="minorEastAsia" w:hAnsi="Times New Roman" w:cs="Times New Roman"/>
          <w:i/>
          <w:lang w:eastAsia="ru-RU"/>
        </w:rPr>
        <w:t xml:space="preserve"> - менее 3 мм, для </w:t>
      </w:r>
      <w:proofErr w:type="spellStart"/>
      <w:r w:rsidRPr="00996B4B">
        <w:rPr>
          <w:rFonts w:ascii="Times New Roman" w:eastAsiaTheme="minorEastAsia" w:hAnsi="Times New Roman" w:cs="Times New Roman"/>
          <w:i/>
          <w:lang w:eastAsia="ru-RU"/>
        </w:rPr>
        <w:t>артемии</w:t>
      </w:r>
      <w:proofErr w:type="spellEnd"/>
      <w:r w:rsidRPr="00996B4B">
        <w:rPr>
          <w:rFonts w:ascii="Times New Roman" w:eastAsiaTheme="minorEastAsia" w:hAnsi="Times New Roman" w:cs="Times New Roman"/>
          <w:i/>
          <w:lang w:eastAsia="ru-RU"/>
        </w:rPr>
        <w:t xml:space="preserve"> - менее 2 мм.</w:t>
      </w:r>
      <w:proofErr w:type="gramEnd"/>
      <w:r w:rsidRPr="00996B4B">
        <w:rPr>
          <w:rFonts w:ascii="Times New Roman" w:eastAsiaTheme="minorEastAsia" w:hAnsi="Times New Roman" w:cs="Times New Roman"/>
          <w:i/>
          <w:lang w:eastAsia="ru-RU"/>
        </w:rPr>
        <w:t xml:space="preserve"> Разрешается сбор </w:t>
      </w:r>
      <w:proofErr w:type="spellStart"/>
      <w:r w:rsidRPr="00996B4B">
        <w:rPr>
          <w:rFonts w:ascii="Times New Roman" w:eastAsiaTheme="minorEastAsia" w:hAnsi="Times New Roman" w:cs="Times New Roman"/>
          <w:i/>
          <w:lang w:eastAsia="ru-RU"/>
        </w:rPr>
        <w:t>артемии</w:t>
      </w:r>
      <w:proofErr w:type="spellEnd"/>
      <w:r w:rsidRPr="00996B4B">
        <w:rPr>
          <w:rFonts w:ascii="Times New Roman" w:eastAsiaTheme="minorEastAsia" w:hAnsi="Times New Roman" w:cs="Times New Roman"/>
          <w:i/>
          <w:lang w:eastAsia="ru-RU"/>
        </w:rPr>
        <w:t xml:space="preserve"> на стадии цист вдоль уреза и с прилегающей прибрежной полосы скребками, совковыми лопатами и другими ручными инструментами на берегу из штормовых выбросов, а также с поверхности воды с применением любых орудий добычи (вылова) и плавучих средств.</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i/>
          <w:lang w:eastAsia="ru-RU"/>
        </w:rPr>
      </w:pPr>
      <w:r w:rsidRPr="00996B4B">
        <w:rPr>
          <w:rFonts w:ascii="Times New Roman" w:eastAsiaTheme="minorEastAsia" w:hAnsi="Times New Roman" w:cs="Times New Roman"/>
          <w:i/>
          <w:lang w:eastAsia="ru-RU"/>
        </w:rPr>
        <w:t>(п. 32.1 в ред. Приказа Минсельхоза России от 03.04.2019 N 162)</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i/>
          <w:lang w:eastAsia="ru-RU"/>
        </w:rPr>
      </w:pPr>
      <w:r w:rsidRPr="00996B4B">
        <w:rPr>
          <w:rFonts w:ascii="Times New Roman" w:eastAsiaTheme="minorEastAsia" w:hAnsi="Times New Roman" w:cs="Times New Roman"/>
          <w:i/>
          <w:lang w:eastAsia="ru-RU"/>
        </w:rPr>
        <w:t>32.2. Утратил силу. - Приказ Минсельхоза России от 18.02.2016 N 62.</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i/>
          <w:lang w:eastAsia="ru-RU"/>
        </w:rPr>
      </w:pPr>
      <w:r w:rsidRPr="00996B4B">
        <w:rPr>
          <w:rFonts w:ascii="Times New Roman" w:eastAsiaTheme="minorEastAsia" w:hAnsi="Times New Roman" w:cs="Times New Roman"/>
          <w:i/>
          <w:lang w:eastAsia="ru-RU"/>
        </w:rPr>
        <w:t xml:space="preserve">32.3. При осуществлении добычи (вылова) речных раков - </w:t>
      </w:r>
      <w:proofErr w:type="spellStart"/>
      <w:r w:rsidRPr="00996B4B">
        <w:rPr>
          <w:rFonts w:ascii="Times New Roman" w:eastAsiaTheme="minorEastAsia" w:hAnsi="Times New Roman" w:cs="Times New Roman"/>
          <w:i/>
          <w:lang w:eastAsia="ru-RU"/>
        </w:rPr>
        <w:t>раколовки</w:t>
      </w:r>
      <w:proofErr w:type="spellEnd"/>
      <w:r w:rsidRPr="00996B4B">
        <w:rPr>
          <w:rFonts w:ascii="Times New Roman" w:eastAsiaTheme="minorEastAsia" w:hAnsi="Times New Roman" w:cs="Times New Roman"/>
          <w:i/>
          <w:lang w:eastAsia="ru-RU"/>
        </w:rPr>
        <w:t xml:space="preserve"> с размером ячеи менее 30 мм.</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i/>
          <w:lang w:eastAsia="ru-RU"/>
        </w:rPr>
      </w:pPr>
      <w:r w:rsidRPr="00996B4B">
        <w:rPr>
          <w:rFonts w:ascii="Times New Roman" w:eastAsiaTheme="minorEastAsia" w:hAnsi="Times New Roman" w:cs="Times New Roman"/>
          <w:i/>
          <w:lang w:eastAsia="ru-RU"/>
        </w:rPr>
        <w:t>33. Запретные для добычи (вылова) водных биоресурсов сроки (периоды):</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i/>
          <w:lang w:eastAsia="ru-RU"/>
        </w:rPr>
      </w:pPr>
      <w:r w:rsidRPr="00996B4B">
        <w:rPr>
          <w:rFonts w:ascii="Times New Roman" w:eastAsiaTheme="minorEastAsia" w:hAnsi="Times New Roman" w:cs="Times New Roman"/>
          <w:i/>
          <w:lang w:eastAsia="ru-RU"/>
        </w:rPr>
        <w:t>33.1. Запрещается добыча (вылов):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i/>
          <w:lang w:eastAsia="ru-RU"/>
        </w:rPr>
      </w:pPr>
      <w:r w:rsidRPr="00996B4B">
        <w:rPr>
          <w:rFonts w:ascii="Times New Roman" w:eastAsiaTheme="minorEastAsia" w:hAnsi="Times New Roman" w:cs="Times New Roman"/>
          <w:i/>
          <w:lang w:eastAsia="ru-RU"/>
        </w:rPr>
        <w:t xml:space="preserve">с 1 июля по 31 августа в озерах Алтайского края и Новосибирской области, с 15 июля по 15 сентября в озерах остальных регионов - </w:t>
      </w:r>
      <w:proofErr w:type="spellStart"/>
      <w:r w:rsidRPr="00996B4B">
        <w:rPr>
          <w:rFonts w:ascii="Times New Roman" w:eastAsiaTheme="minorEastAsia" w:hAnsi="Times New Roman" w:cs="Times New Roman"/>
          <w:i/>
          <w:lang w:eastAsia="ru-RU"/>
        </w:rPr>
        <w:t>гаммаруса</w:t>
      </w:r>
      <w:proofErr w:type="spellEnd"/>
      <w:r w:rsidRPr="00996B4B">
        <w:rPr>
          <w:rFonts w:ascii="Times New Roman" w:eastAsiaTheme="minorEastAsia" w:hAnsi="Times New Roman" w:cs="Times New Roman"/>
          <w:i/>
          <w:lang w:eastAsia="ru-RU"/>
        </w:rPr>
        <w:t>;</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i/>
          <w:lang w:eastAsia="ru-RU"/>
        </w:rPr>
      </w:pPr>
      <w:r w:rsidRPr="00996B4B">
        <w:rPr>
          <w:rFonts w:ascii="Times New Roman" w:eastAsiaTheme="minorEastAsia" w:hAnsi="Times New Roman" w:cs="Times New Roman"/>
          <w:i/>
          <w:lang w:eastAsia="ru-RU"/>
        </w:rPr>
        <w:t xml:space="preserve">с 1 января по 1 мая в водных объектах рыбохозяйственного значения Алтайского края, с 1 января по 1 июня на остальных водных объектах рыбохозяйственного значения - </w:t>
      </w:r>
      <w:proofErr w:type="spellStart"/>
      <w:r w:rsidRPr="00996B4B">
        <w:rPr>
          <w:rFonts w:ascii="Times New Roman" w:eastAsiaTheme="minorEastAsia" w:hAnsi="Times New Roman" w:cs="Times New Roman"/>
          <w:i/>
          <w:lang w:eastAsia="ru-RU"/>
        </w:rPr>
        <w:t>артемии</w:t>
      </w:r>
      <w:proofErr w:type="spellEnd"/>
      <w:r w:rsidRPr="00996B4B">
        <w:rPr>
          <w:rFonts w:ascii="Times New Roman" w:eastAsiaTheme="minorEastAsia" w:hAnsi="Times New Roman" w:cs="Times New Roman"/>
          <w:i/>
          <w:lang w:eastAsia="ru-RU"/>
        </w:rPr>
        <w:t xml:space="preserve"> на стадии цист;</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i/>
          <w:lang w:eastAsia="ru-RU"/>
        </w:rPr>
      </w:pPr>
      <w:r w:rsidRPr="00996B4B">
        <w:rPr>
          <w:rFonts w:ascii="Times New Roman" w:eastAsiaTheme="minorEastAsia" w:hAnsi="Times New Roman" w:cs="Times New Roman"/>
          <w:i/>
          <w:lang w:eastAsia="ru-RU"/>
        </w:rPr>
        <w:t>(в ред. Приказа Минсельхоза России от 20.02.2017 N 72)</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i/>
          <w:lang w:eastAsia="ru-RU"/>
        </w:rPr>
      </w:pPr>
      <w:r w:rsidRPr="00996B4B">
        <w:rPr>
          <w:rFonts w:ascii="Times New Roman" w:eastAsiaTheme="minorEastAsia" w:hAnsi="Times New Roman" w:cs="Times New Roman"/>
          <w:i/>
          <w:lang w:eastAsia="ru-RU"/>
        </w:rPr>
        <w:t xml:space="preserve">с 1 августа до 31 октября - </w:t>
      </w:r>
      <w:proofErr w:type="spellStart"/>
      <w:r w:rsidRPr="00996B4B">
        <w:rPr>
          <w:rFonts w:ascii="Times New Roman" w:eastAsiaTheme="minorEastAsia" w:hAnsi="Times New Roman" w:cs="Times New Roman"/>
          <w:i/>
          <w:lang w:eastAsia="ru-RU"/>
        </w:rPr>
        <w:t>артемии</w:t>
      </w:r>
      <w:proofErr w:type="spellEnd"/>
      <w:r w:rsidRPr="00996B4B">
        <w:rPr>
          <w:rFonts w:ascii="Times New Roman" w:eastAsiaTheme="minorEastAsia" w:hAnsi="Times New Roman" w:cs="Times New Roman"/>
          <w:i/>
          <w:lang w:eastAsia="ru-RU"/>
        </w:rPr>
        <w:t>;</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i/>
          <w:lang w:eastAsia="ru-RU"/>
        </w:rPr>
      </w:pPr>
      <w:r w:rsidRPr="00996B4B">
        <w:rPr>
          <w:rFonts w:ascii="Times New Roman" w:eastAsiaTheme="minorEastAsia" w:hAnsi="Times New Roman" w:cs="Times New Roman"/>
          <w:i/>
          <w:lang w:eastAsia="ru-RU"/>
        </w:rPr>
        <w:t>с 1 июня по 15 июля - речных раков.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i/>
          <w:lang w:eastAsia="ru-RU"/>
        </w:rPr>
      </w:pPr>
      <w:r w:rsidRPr="00996B4B">
        <w:rPr>
          <w:rFonts w:ascii="Times New Roman" w:eastAsiaTheme="minorEastAsia" w:hAnsi="Times New Roman" w:cs="Times New Roman"/>
          <w:i/>
          <w:lang w:eastAsia="ru-RU"/>
        </w:rPr>
        <w:t xml:space="preserve">33.2. Разрешается добыча (вылов) в течение всего года </w:t>
      </w:r>
      <w:proofErr w:type="spellStart"/>
      <w:r w:rsidRPr="00996B4B">
        <w:rPr>
          <w:rFonts w:ascii="Times New Roman" w:eastAsiaTheme="minorEastAsia" w:hAnsi="Times New Roman" w:cs="Times New Roman"/>
          <w:i/>
          <w:lang w:eastAsia="ru-RU"/>
        </w:rPr>
        <w:t>кладоцер</w:t>
      </w:r>
      <w:proofErr w:type="spellEnd"/>
      <w:r w:rsidRPr="00996B4B">
        <w:rPr>
          <w:rFonts w:ascii="Times New Roman" w:eastAsiaTheme="minorEastAsia" w:hAnsi="Times New Roman" w:cs="Times New Roman"/>
          <w:i/>
          <w:lang w:eastAsia="ru-RU"/>
        </w:rPr>
        <w:t xml:space="preserve">, </w:t>
      </w:r>
      <w:proofErr w:type="spellStart"/>
      <w:r w:rsidRPr="00996B4B">
        <w:rPr>
          <w:rFonts w:ascii="Times New Roman" w:eastAsiaTheme="minorEastAsia" w:hAnsi="Times New Roman" w:cs="Times New Roman"/>
          <w:i/>
          <w:lang w:eastAsia="ru-RU"/>
        </w:rPr>
        <w:t>копепод</w:t>
      </w:r>
      <w:proofErr w:type="spellEnd"/>
      <w:r w:rsidRPr="00996B4B">
        <w:rPr>
          <w:rFonts w:ascii="Times New Roman" w:eastAsiaTheme="minorEastAsia" w:hAnsi="Times New Roman" w:cs="Times New Roman"/>
          <w:i/>
          <w:lang w:eastAsia="ru-RU"/>
        </w:rPr>
        <w:t xml:space="preserve">, личинок </w:t>
      </w:r>
      <w:proofErr w:type="spellStart"/>
      <w:r w:rsidRPr="00996B4B">
        <w:rPr>
          <w:rFonts w:ascii="Times New Roman" w:eastAsiaTheme="minorEastAsia" w:hAnsi="Times New Roman" w:cs="Times New Roman"/>
          <w:i/>
          <w:lang w:eastAsia="ru-RU"/>
        </w:rPr>
        <w:t>хирономид</w:t>
      </w:r>
      <w:proofErr w:type="spellEnd"/>
      <w:r w:rsidRPr="00996B4B">
        <w:rPr>
          <w:rFonts w:ascii="Times New Roman" w:eastAsiaTheme="minorEastAsia" w:hAnsi="Times New Roman" w:cs="Times New Roman"/>
          <w:i/>
          <w:lang w:eastAsia="ru-RU"/>
        </w:rPr>
        <w:t xml:space="preserve">, </w:t>
      </w:r>
      <w:proofErr w:type="spellStart"/>
      <w:r w:rsidRPr="00996B4B">
        <w:rPr>
          <w:rFonts w:ascii="Times New Roman" w:eastAsiaTheme="minorEastAsia" w:hAnsi="Times New Roman" w:cs="Times New Roman"/>
          <w:i/>
          <w:lang w:eastAsia="ru-RU"/>
        </w:rPr>
        <w:t>хаоборид</w:t>
      </w:r>
      <w:proofErr w:type="spellEnd"/>
      <w:r w:rsidRPr="00996B4B">
        <w:rPr>
          <w:rFonts w:ascii="Times New Roman" w:eastAsiaTheme="minorEastAsia" w:hAnsi="Times New Roman" w:cs="Times New Roman"/>
          <w:i/>
          <w:lang w:eastAsia="ru-RU"/>
        </w:rPr>
        <w:t xml:space="preserve"> и других водных беспозвоночных в озерах, где основными объектами промышленного рыболовства не являются беспозвоночные, за исключением запретных сроков (периодов) для добычи (вылова) водных биоресурсов, указанных в </w:t>
      </w:r>
      <w:hyperlink w:anchor="Par225" w:tooltip="III. Промышленное рыболовство (за исключением" w:history="1">
        <w:r w:rsidRPr="00996B4B">
          <w:rPr>
            <w:rFonts w:ascii="Times New Roman" w:eastAsiaTheme="minorEastAsia" w:hAnsi="Times New Roman" w:cs="Times New Roman"/>
            <w:i/>
            <w:color w:val="0000FF"/>
            <w:lang w:eastAsia="ru-RU"/>
          </w:rPr>
          <w:t>разделе III</w:t>
        </w:r>
      </w:hyperlink>
      <w:r w:rsidRPr="00996B4B">
        <w:rPr>
          <w:rFonts w:ascii="Times New Roman" w:eastAsiaTheme="minorEastAsia" w:hAnsi="Times New Roman" w:cs="Times New Roman"/>
          <w:i/>
          <w:lang w:eastAsia="ru-RU"/>
        </w:rPr>
        <w:t xml:space="preserve"> Правил рыболовства, на водных объектах рыбохозяйственного значения.</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i/>
          <w:lang w:eastAsia="ru-RU"/>
        </w:rPr>
      </w:pPr>
      <w:r w:rsidRPr="00996B4B">
        <w:rPr>
          <w:rFonts w:ascii="Times New Roman" w:eastAsiaTheme="minorEastAsia" w:hAnsi="Times New Roman" w:cs="Times New Roman"/>
          <w:i/>
          <w:lang w:eastAsia="ru-RU"/>
        </w:rPr>
        <w:t>(в ред. Приказа Минсельхоза России от 18.02.2016 N 62)</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i/>
          <w:lang w:eastAsia="ru-RU"/>
        </w:rPr>
      </w:pPr>
      <w:r w:rsidRPr="00996B4B">
        <w:rPr>
          <w:rFonts w:ascii="Times New Roman" w:eastAsiaTheme="minorEastAsia" w:hAnsi="Times New Roman" w:cs="Times New Roman"/>
          <w:i/>
          <w:lang w:eastAsia="ru-RU"/>
        </w:rPr>
        <w:t xml:space="preserve">34. Разрешенные приловы речных раков и </w:t>
      </w:r>
      <w:proofErr w:type="spellStart"/>
      <w:r w:rsidRPr="00996B4B">
        <w:rPr>
          <w:rFonts w:ascii="Times New Roman" w:eastAsiaTheme="minorEastAsia" w:hAnsi="Times New Roman" w:cs="Times New Roman"/>
          <w:i/>
          <w:lang w:eastAsia="ru-RU"/>
        </w:rPr>
        <w:t>артемии</w:t>
      </w:r>
      <w:proofErr w:type="spellEnd"/>
      <w:r w:rsidRPr="00996B4B">
        <w:rPr>
          <w:rFonts w:ascii="Times New Roman" w:eastAsiaTheme="minorEastAsia" w:hAnsi="Times New Roman" w:cs="Times New Roman"/>
          <w:i/>
          <w:lang w:eastAsia="ru-RU"/>
        </w:rPr>
        <w:t>.</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i/>
          <w:lang w:eastAsia="ru-RU"/>
        </w:rPr>
      </w:pPr>
      <w:r w:rsidRPr="00996B4B">
        <w:rPr>
          <w:rFonts w:ascii="Times New Roman" w:eastAsiaTheme="minorEastAsia" w:hAnsi="Times New Roman" w:cs="Times New Roman"/>
          <w:i/>
          <w:lang w:eastAsia="ru-RU"/>
        </w:rPr>
        <w:t>(п. 34 в ред. Приказа Минсельхоза России от 20.02.2017 N 72)</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i/>
          <w:lang w:eastAsia="ru-RU"/>
        </w:rPr>
      </w:pPr>
      <w:r w:rsidRPr="00996B4B">
        <w:rPr>
          <w:rFonts w:ascii="Times New Roman" w:eastAsiaTheme="minorEastAsia" w:hAnsi="Times New Roman" w:cs="Times New Roman"/>
          <w:i/>
          <w:lang w:eastAsia="ru-RU"/>
        </w:rPr>
        <w:t xml:space="preserve">34.1. запрещается осуществлять добычу (вылов), приемку, обработку, перегрузку, транспортировку, хранение и выгрузку речных раков, имеющих длину менее 9 см, кроме разрешенного прилова особей </w:t>
      </w:r>
      <w:proofErr w:type="gramStart"/>
      <w:r w:rsidRPr="00996B4B">
        <w:rPr>
          <w:rFonts w:ascii="Times New Roman" w:eastAsiaTheme="minorEastAsia" w:hAnsi="Times New Roman" w:cs="Times New Roman"/>
          <w:i/>
          <w:lang w:eastAsia="ru-RU"/>
        </w:rPr>
        <w:t>менее промыслового</w:t>
      </w:r>
      <w:proofErr w:type="gramEnd"/>
      <w:r w:rsidRPr="00996B4B">
        <w:rPr>
          <w:rFonts w:ascii="Times New Roman" w:eastAsiaTheme="minorEastAsia" w:hAnsi="Times New Roman" w:cs="Times New Roman"/>
          <w:i/>
          <w:lang w:eastAsia="ru-RU"/>
        </w:rPr>
        <w:t xml:space="preserve"> размера.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i/>
          <w:lang w:eastAsia="ru-RU"/>
        </w:rPr>
      </w:pPr>
      <w:r w:rsidRPr="00996B4B">
        <w:rPr>
          <w:rFonts w:ascii="Times New Roman" w:eastAsiaTheme="minorEastAsia" w:hAnsi="Times New Roman" w:cs="Times New Roman"/>
          <w:i/>
          <w:lang w:eastAsia="ru-RU"/>
        </w:rPr>
        <w:t>34.2. Промысловый размер раков определяется в свежем виде путем измерения тела от линии, соединяющей середину глаз, до окончания хвостовых пластин.</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i/>
          <w:lang w:eastAsia="ru-RU"/>
        </w:rPr>
      </w:pPr>
      <w:r w:rsidRPr="00996B4B">
        <w:rPr>
          <w:rFonts w:ascii="Times New Roman" w:eastAsiaTheme="minorEastAsia" w:hAnsi="Times New Roman" w:cs="Times New Roman"/>
          <w:i/>
          <w:lang w:eastAsia="ru-RU"/>
        </w:rPr>
        <w:t>34.3. При осуществлении добычи (вылова) речных раков допускается в счет общего вылова прилов особей непромыслового размера не более 10% по счету от общего улова водных биоресурсов данного вида водных биоресурсов за одну операцию по добыче (вылову).</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i/>
          <w:lang w:eastAsia="ru-RU"/>
        </w:rPr>
      </w:pPr>
      <w:r w:rsidRPr="00996B4B">
        <w:rPr>
          <w:rFonts w:ascii="Times New Roman" w:eastAsiaTheme="minorEastAsia" w:hAnsi="Times New Roman" w:cs="Times New Roman"/>
          <w:i/>
          <w:lang w:eastAsia="ru-RU"/>
        </w:rPr>
        <w:t>34.4. Запрещается добыча (вылов) икряных самок речных раков.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i/>
          <w:lang w:eastAsia="ru-RU"/>
        </w:rPr>
      </w:pPr>
      <w:r w:rsidRPr="00996B4B">
        <w:rPr>
          <w:rFonts w:ascii="Times New Roman" w:eastAsiaTheme="minorEastAsia" w:hAnsi="Times New Roman" w:cs="Times New Roman"/>
          <w:i/>
          <w:lang w:eastAsia="ru-RU"/>
        </w:rPr>
        <w:t xml:space="preserve">34.5. При осуществлении добычи (вылова) </w:t>
      </w:r>
      <w:proofErr w:type="spellStart"/>
      <w:r w:rsidRPr="00996B4B">
        <w:rPr>
          <w:rFonts w:ascii="Times New Roman" w:eastAsiaTheme="minorEastAsia" w:hAnsi="Times New Roman" w:cs="Times New Roman"/>
          <w:i/>
          <w:lang w:eastAsia="ru-RU"/>
        </w:rPr>
        <w:t>артемии</w:t>
      </w:r>
      <w:proofErr w:type="spellEnd"/>
      <w:r w:rsidRPr="00996B4B">
        <w:rPr>
          <w:rFonts w:ascii="Times New Roman" w:eastAsiaTheme="minorEastAsia" w:hAnsi="Times New Roman" w:cs="Times New Roman"/>
          <w:i/>
          <w:lang w:eastAsia="ru-RU"/>
        </w:rPr>
        <w:t xml:space="preserve"> на стадии цист прилов </w:t>
      </w:r>
      <w:proofErr w:type="spellStart"/>
      <w:r w:rsidRPr="00996B4B">
        <w:rPr>
          <w:rFonts w:ascii="Times New Roman" w:eastAsiaTheme="minorEastAsia" w:hAnsi="Times New Roman" w:cs="Times New Roman"/>
          <w:i/>
          <w:lang w:eastAsia="ru-RU"/>
        </w:rPr>
        <w:t>артемии</w:t>
      </w:r>
      <w:proofErr w:type="spellEnd"/>
      <w:r w:rsidRPr="00996B4B">
        <w:rPr>
          <w:rFonts w:ascii="Times New Roman" w:eastAsiaTheme="minorEastAsia" w:hAnsi="Times New Roman" w:cs="Times New Roman"/>
          <w:i/>
          <w:lang w:eastAsia="ru-RU"/>
        </w:rPr>
        <w:t xml:space="preserve"> не должен превышать по весу:</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i/>
          <w:lang w:eastAsia="ru-RU"/>
        </w:rPr>
      </w:pPr>
      <w:r w:rsidRPr="00996B4B">
        <w:rPr>
          <w:rFonts w:ascii="Times New Roman" w:eastAsiaTheme="minorEastAsia" w:hAnsi="Times New Roman" w:cs="Times New Roman"/>
          <w:i/>
          <w:lang w:eastAsia="ru-RU"/>
        </w:rPr>
        <w:t>15% от общего вылова в озерах Алтайского края;</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i/>
          <w:lang w:eastAsia="ru-RU"/>
        </w:rPr>
      </w:pPr>
      <w:r w:rsidRPr="00996B4B">
        <w:rPr>
          <w:rFonts w:ascii="Times New Roman" w:eastAsiaTheme="minorEastAsia" w:hAnsi="Times New Roman" w:cs="Times New Roman"/>
          <w:i/>
          <w:lang w:eastAsia="ru-RU"/>
        </w:rPr>
        <w:t>5% от общего вылова в остальных озерах.</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i/>
          <w:lang w:eastAsia="ru-RU"/>
        </w:rPr>
      </w:pPr>
      <w:r w:rsidRPr="00996B4B">
        <w:rPr>
          <w:rFonts w:ascii="Times New Roman" w:eastAsiaTheme="minorEastAsia" w:hAnsi="Times New Roman" w:cs="Times New Roman"/>
          <w:i/>
          <w:lang w:eastAsia="ru-RU"/>
        </w:rPr>
        <w:t>(п. 34.5 в ред. Приказа Минсельхоза России от 20.02.2017 N 72)</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96B4B" w:rsidRPr="00996B4B" w:rsidRDefault="00996B4B" w:rsidP="00FD3306">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996B4B">
        <w:rPr>
          <w:rFonts w:ascii="Arial" w:eastAsiaTheme="minorEastAsia" w:hAnsi="Arial" w:cs="Arial"/>
          <w:b/>
          <w:bCs/>
          <w:sz w:val="24"/>
          <w:szCs w:val="24"/>
          <w:lang w:eastAsia="ru-RU"/>
        </w:rPr>
        <w:t xml:space="preserve">V. Любительское и спортивное рыболовство в </w:t>
      </w:r>
      <w:proofErr w:type="gramStart"/>
      <w:r w:rsidRPr="00996B4B">
        <w:rPr>
          <w:rFonts w:ascii="Arial" w:eastAsiaTheme="minorEastAsia" w:hAnsi="Arial" w:cs="Arial"/>
          <w:b/>
          <w:bCs/>
          <w:sz w:val="24"/>
          <w:szCs w:val="24"/>
          <w:lang w:eastAsia="ru-RU"/>
        </w:rPr>
        <w:t>Обь-Иртышском</w:t>
      </w:r>
      <w:proofErr w:type="gramEnd"/>
    </w:p>
    <w:p w:rsidR="00996B4B" w:rsidRPr="00996B4B" w:rsidRDefault="00996B4B" w:rsidP="00FD3306">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996B4B">
        <w:rPr>
          <w:rFonts w:ascii="Arial" w:eastAsiaTheme="minorEastAsia" w:hAnsi="Arial" w:cs="Arial"/>
          <w:b/>
          <w:bCs/>
          <w:sz w:val="24"/>
          <w:szCs w:val="24"/>
          <w:lang w:eastAsia="ru-RU"/>
        </w:rPr>
        <w:t xml:space="preserve">рыбохозяйственном </w:t>
      </w:r>
      <w:proofErr w:type="gramStart"/>
      <w:r w:rsidRPr="00996B4B">
        <w:rPr>
          <w:rFonts w:ascii="Arial" w:eastAsiaTheme="minorEastAsia" w:hAnsi="Arial" w:cs="Arial"/>
          <w:b/>
          <w:bCs/>
          <w:sz w:val="24"/>
          <w:szCs w:val="24"/>
          <w:lang w:eastAsia="ru-RU"/>
        </w:rPr>
        <w:t>районе</w:t>
      </w:r>
      <w:proofErr w:type="gramEnd"/>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35. Виды запретных орудий и способов добычи (вылова) водных биоресурсов: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35.1. Запрещается добыча (вылов) водных биоресурсов любыми орудиями добычи (вылова), за исключением:</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18" w:name="Par1727"/>
      <w:bookmarkEnd w:id="18"/>
      <w:r w:rsidRPr="00996B4B">
        <w:rPr>
          <w:rFonts w:ascii="Times New Roman" w:eastAsiaTheme="minorEastAsia" w:hAnsi="Times New Roman" w:cs="Times New Roman"/>
          <w:sz w:val="24"/>
          <w:szCs w:val="24"/>
          <w:lang w:eastAsia="ru-RU"/>
        </w:rPr>
        <w:t>35.1.1. на водных объектах рыбохозяйственного значения общего пользования, а также за пределами рыболовных (рыбопромысловых) участков, предоставленных для организации любительского и спортивного рыболовства: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летними и зимними удочками всех модификаций с общим количеством крючков (одинарных, двойников или тройников - далее крючков), в том числе крючков на блеснах не более 10 штук на орудиях добычи (вылова) у одного гражданина;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спиннингами, фидером, "корабликами", "змеями", </w:t>
      </w:r>
      <w:proofErr w:type="spellStart"/>
      <w:r w:rsidRPr="00996B4B">
        <w:rPr>
          <w:rFonts w:ascii="Times New Roman" w:eastAsiaTheme="minorEastAsia" w:hAnsi="Times New Roman" w:cs="Times New Roman"/>
          <w:sz w:val="24"/>
          <w:szCs w:val="24"/>
          <w:lang w:eastAsia="ru-RU"/>
        </w:rPr>
        <w:t>нахлыстовыми</w:t>
      </w:r>
      <w:proofErr w:type="spellEnd"/>
      <w:r w:rsidRPr="00996B4B">
        <w:rPr>
          <w:rFonts w:ascii="Times New Roman" w:eastAsiaTheme="minorEastAsia" w:hAnsi="Times New Roman" w:cs="Times New Roman"/>
          <w:sz w:val="24"/>
          <w:szCs w:val="24"/>
          <w:lang w:eastAsia="ru-RU"/>
        </w:rPr>
        <w:t xml:space="preserve"> удочками с </w:t>
      </w:r>
      <w:r w:rsidRPr="00996B4B">
        <w:rPr>
          <w:rFonts w:ascii="Times New Roman" w:eastAsiaTheme="minorEastAsia" w:hAnsi="Times New Roman" w:cs="Times New Roman"/>
          <w:sz w:val="24"/>
          <w:szCs w:val="24"/>
          <w:lang w:eastAsia="ru-RU"/>
        </w:rPr>
        <w:lastRenderedPageBreak/>
        <w:t xml:space="preserve">использованием блесен, </w:t>
      </w:r>
      <w:proofErr w:type="spellStart"/>
      <w:r w:rsidRPr="00996B4B">
        <w:rPr>
          <w:rFonts w:ascii="Times New Roman" w:eastAsiaTheme="minorEastAsia" w:hAnsi="Times New Roman" w:cs="Times New Roman"/>
          <w:sz w:val="24"/>
          <w:szCs w:val="24"/>
          <w:lang w:eastAsia="ru-RU"/>
        </w:rPr>
        <w:t>воблеров</w:t>
      </w:r>
      <w:proofErr w:type="spellEnd"/>
      <w:r w:rsidRPr="00996B4B">
        <w:rPr>
          <w:rFonts w:ascii="Times New Roman" w:eastAsiaTheme="minorEastAsia" w:hAnsi="Times New Roman" w:cs="Times New Roman"/>
          <w:sz w:val="24"/>
          <w:szCs w:val="24"/>
          <w:lang w:eastAsia="ru-RU"/>
        </w:rPr>
        <w:t>, мушек и других приманок;</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жерлицами и кружками общим количеством не более 10 штук у одного гражданина;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закидными удочками ("</w:t>
      </w:r>
      <w:proofErr w:type="spellStart"/>
      <w:r w:rsidRPr="00996B4B">
        <w:rPr>
          <w:rFonts w:ascii="Times New Roman" w:eastAsiaTheme="minorEastAsia" w:hAnsi="Times New Roman" w:cs="Times New Roman"/>
          <w:sz w:val="24"/>
          <w:szCs w:val="24"/>
          <w:lang w:eastAsia="ru-RU"/>
        </w:rPr>
        <w:t>закидушками</w:t>
      </w:r>
      <w:proofErr w:type="spellEnd"/>
      <w:r w:rsidRPr="00996B4B">
        <w:rPr>
          <w:rFonts w:ascii="Times New Roman" w:eastAsiaTheme="minorEastAsia" w:hAnsi="Times New Roman" w:cs="Times New Roman"/>
          <w:sz w:val="24"/>
          <w:szCs w:val="24"/>
          <w:lang w:eastAsia="ru-RU"/>
        </w:rPr>
        <w:t>"), в том числе с использованием резиновых амортизаторов, и переметами с общим количеством крючков не более 10 штук на орудиях добычи (вылова) у одного гражданина;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на дорожку (</w:t>
      </w:r>
      <w:proofErr w:type="spellStart"/>
      <w:r w:rsidRPr="00996B4B">
        <w:rPr>
          <w:rFonts w:ascii="Times New Roman" w:eastAsiaTheme="minorEastAsia" w:hAnsi="Times New Roman" w:cs="Times New Roman"/>
          <w:sz w:val="24"/>
          <w:szCs w:val="24"/>
          <w:lang w:eastAsia="ru-RU"/>
        </w:rPr>
        <w:t>троллингом</w:t>
      </w:r>
      <w:proofErr w:type="spellEnd"/>
      <w:r w:rsidRPr="00996B4B">
        <w:rPr>
          <w:rFonts w:ascii="Times New Roman" w:eastAsiaTheme="minorEastAsia" w:hAnsi="Times New Roman" w:cs="Times New Roman"/>
          <w:sz w:val="24"/>
          <w:szCs w:val="24"/>
          <w:lang w:eastAsia="ru-RU"/>
        </w:rPr>
        <w:t>);</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специальными пневматическими ружьями и пистолетами для подводной охоты без использования аквалангов и других автономных дыхательных аппаратов;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мелкоячеистыми бреднями (для добычи (вылова) живца) длиной не более 3 м, с размером (шагом) ячеи не более 15 мм;</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spellStart"/>
      <w:r w:rsidRPr="00996B4B">
        <w:rPr>
          <w:rFonts w:ascii="Times New Roman" w:eastAsiaTheme="minorEastAsia" w:hAnsi="Times New Roman" w:cs="Times New Roman"/>
          <w:sz w:val="24"/>
          <w:szCs w:val="24"/>
          <w:lang w:eastAsia="ru-RU"/>
        </w:rPr>
        <w:t>раколовками</w:t>
      </w:r>
      <w:proofErr w:type="spellEnd"/>
      <w:r w:rsidRPr="00996B4B">
        <w:rPr>
          <w:rFonts w:ascii="Times New Roman" w:eastAsiaTheme="minorEastAsia" w:hAnsi="Times New Roman" w:cs="Times New Roman"/>
          <w:sz w:val="24"/>
          <w:szCs w:val="24"/>
          <w:lang w:eastAsia="ru-RU"/>
        </w:rPr>
        <w:t xml:space="preserve"> в количестве не более 5 штук у одного гражданина, с диаметром каждой </w:t>
      </w:r>
      <w:proofErr w:type="spellStart"/>
      <w:r w:rsidRPr="00996B4B">
        <w:rPr>
          <w:rFonts w:ascii="Times New Roman" w:eastAsiaTheme="minorEastAsia" w:hAnsi="Times New Roman" w:cs="Times New Roman"/>
          <w:sz w:val="24"/>
          <w:szCs w:val="24"/>
          <w:lang w:eastAsia="ru-RU"/>
        </w:rPr>
        <w:t>раколовки</w:t>
      </w:r>
      <w:proofErr w:type="spellEnd"/>
      <w:r w:rsidRPr="00996B4B">
        <w:rPr>
          <w:rFonts w:ascii="Times New Roman" w:eastAsiaTheme="minorEastAsia" w:hAnsi="Times New Roman" w:cs="Times New Roman"/>
          <w:sz w:val="24"/>
          <w:szCs w:val="24"/>
          <w:lang w:eastAsia="ru-RU"/>
        </w:rPr>
        <w:t xml:space="preserve"> не более 80 см;</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На водных объектах рыбохозяйственного значения Ханты-Мансийского и Ямало-Ненецкого автономных округов наряду с перечисленными в настоящем пункте орудиями добычи (вылова) допускается применение на одного гражданина одной </w:t>
      </w:r>
      <w:proofErr w:type="spellStart"/>
      <w:r w:rsidRPr="00996B4B">
        <w:rPr>
          <w:rFonts w:ascii="Times New Roman" w:eastAsiaTheme="minorEastAsia" w:hAnsi="Times New Roman" w:cs="Times New Roman"/>
          <w:sz w:val="24"/>
          <w:szCs w:val="24"/>
          <w:lang w:eastAsia="ru-RU"/>
        </w:rPr>
        <w:t>одностенной</w:t>
      </w:r>
      <w:proofErr w:type="spellEnd"/>
      <w:r w:rsidRPr="00996B4B">
        <w:rPr>
          <w:rFonts w:ascii="Times New Roman" w:eastAsiaTheme="minorEastAsia" w:hAnsi="Times New Roman" w:cs="Times New Roman"/>
          <w:sz w:val="24"/>
          <w:szCs w:val="24"/>
          <w:lang w:eastAsia="ru-RU"/>
        </w:rPr>
        <w:t xml:space="preserve"> ставной сети длиной не более 25 м, с размером (шагом) ячеи, указанным в </w:t>
      </w:r>
      <w:hyperlink w:anchor="Par697" w:tooltip="20.4. Размер ячеи орудий добычи (вылова), размер и конструкция орудий добычи (вылова) водных биоресурсов:" w:history="1">
        <w:r w:rsidRPr="00996B4B">
          <w:rPr>
            <w:rFonts w:ascii="Times New Roman" w:eastAsiaTheme="minorEastAsia" w:hAnsi="Times New Roman" w:cs="Times New Roman"/>
            <w:color w:val="0000FF"/>
            <w:sz w:val="24"/>
            <w:szCs w:val="24"/>
            <w:lang w:eastAsia="ru-RU"/>
          </w:rPr>
          <w:t>пунктах 20.4</w:t>
        </w:r>
      </w:hyperlink>
      <w:r w:rsidRPr="00996B4B">
        <w:rPr>
          <w:rFonts w:ascii="Times New Roman" w:eastAsiaTheme="minorEastAsia" w:hAnsi="Times New Roman" w:cs="Times New Roman"/>
          <w:sz w:val="24"/>
          <w:szCs w:val="24"/>
          <w:lang w:eastAsia="ru-RU"/>
        </w:rPr>
        <w:t xml:space="preserve"> и </w:t>
      </w:r>
      <w:hyperlink w:anchor="Par936" w:tooltip="21.5. Размер ячеи орудий добычи (вылова), размер и конструкция орудий добычи (вылова) водных биоресурсов:" w:history="1">
        <w:r w:rsidRPr="00996B4B">
          <w:rPr>
            <w:rFonts w:ascii="Times New Roman" w:eastAsiaTheme="minorEastAsia" w:hAnsi="Times New Roman" w:cs="Times New Roman"/>
            <w:color w:val="0000FF"/>
            <w:sz w:val="24"/>
            <w:szCs w:val="24"/>
            <w:lang w:eastAsia="ru-RU"/>
          </w:rPr>
          <w:t>21.5</w:t>
        </w:r>
      </w:hyperlink>
      <w:r w:rsidRPr="00996B4B">
        <w:rPr>
          <w:rFonts w:ascii="Times New Roman" w:eastAsiaTheme="minorEastAsia" w:hAnsi="Times New Roman" w:cs="Times New Roman"/>
          <w:sz w:val="24"/>
          <w:szCs w:val="24"/>
          <w:lang w:eastAsia="ru-RU"/>
        </w:rPr>
        <w:t xml:space="preserve"> Правил рыболовства, или одного фитиля с открылком длиной не более 2 м, с размером (шагом) ячеи, указанным в </w:t>
      </w:r>
      <w:hyperlink w:anchor="Par697" w:tooltip="20.4. Размер ячеи орудий добычи (вылова), размер и конструкция орудий добычи (вылова) водных биоресурсов:" w:history="1">
        <w:r w:rsidRPr="00996B4B">
          <w:rPr>
            <w:rFonts w:ascii="Times New Roman" w:eastAsiaTheme="minorEastAsia" w:hAnsi="Times New Roman" w:cs="Times New Roman"/>
            <w:color w:val="0000FF"/>
            <w:sz w:val="24"/>
            <w:szCs w:val="24"/>
            <w:lang w:eastAsia="ru-RU"/>
          </w:rPr>
          <w:t>пунктах 20.4</w:t>
        </w:r>
      </w:hyperlink>
      <w:r w:rsidRPr="00996B4B">
        <w:rPr>
          <w:rFonts w:ascii="Times New Roman" w:eastAsiaTheme="minorEastAsia" w:hAnsi="Times New Roman" w:cs="Times New Roman"/>
          <w:sz w:val="24"/>
          <w:szCs w:val="24"/>
          <w:lang w:eastAsia="ru-RU"/>
        </w:rPr>
        <w:t xml:space="preserve"> и </w:t>
      </w:r>
      <w:hyperlink w:anchor="Par936" w:tooltip="21.5. Размер ячеи орудий добычи (вылова), размер и конструкция орудий добычи (вылова) водных биоресурсов:" w:history="1">
        <w:r w:rsidRPr="00996B4B">
          <w:rPr>
            <w:rFonts w:ascii="Times New Roman" w:eastAsiaTheme="minorEastAsia" w:hAnsi="Times New Roman" w:cs="Times New Roman"/>
            <w:color w:val="0000FF"/>
            <w:sz w:val="24"/>
            <w:szCs w:val="24"/>
            <w:lang w:eastAsia="ru-RU"/>
          </w:rPr>
          <w:t>21.5</w:t>
        </w:r>
      </w:hyperlink>
      <w:r w:rsidRPr="00996B4B">
        <w:rPr>
          <w:rFonts w:ascii="Times New Roman" w:eastAsiaTheme="minorEastAsia" w:hAnsi="Times New Roman" w:cs="Times New Roman"/>
          <w:sz w:val="24"/>
          <w:szCs w:val="24"/>
          <w:lang w:eastAsia="ru-RU"/>
        </w:rPr>
        <w:t xml:space="preserve"> Правил рыболовства, без права добычи (вылова) стерляди, тайменя, хариуса и сиговых видов рыб, с обязательным обозначением орудия лова с помощью буев или опознавательных знаков, на которые нанесена информация о владельце орудия лова.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35.1.2. на рыболовных (рыбопромысловых) участках, предоставленных для организации любительского и спортивного рыболовства: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35.1.2.1. орудиями добычи (вылова), указанными в </w:t>
      </w:r>
      <w:hyperlink w:anchor="Par1727" w:tooltip="35.1.1. на водных объектах рыбохозяйственного значения общего пользования, а также за пределами рыболовных (рыбопромысловых) участков, предоставленных для организации любительского и спортивного рыболовства:" w:history="1">
        <w:r w:rsidRPr="00996B4B">
          <w:rPr>
            <w:rFonts w:ascii="Times New Roman" w:eastAsiaTheme="minorEastAsia" w:hAnsi="Times New Roman" w:cs="Times New Roman"/>
            <w:color w:val="0000FF"/>
            <w:sz w:val="24"/>
            <w:szCs w:val="24"/>
            <w:lang w:eastAsia="ru-RU"/>
          </w:rPr>
          <w:t>пункте 35.1.1</w:t>
        </w:r>
      </w:hyperlink>
      <w:r w:rsidRPr="00996B4B">
        <w:rPr>
          <w:rFonts w:ascii="Times New Roman" w:eastAsiaTheme="minorEastAsia" w:hAnsi="Times New Roman" w:cs="Times New Roman"/>
          <w:sz w:val="24"/>
          <w:szCs w:val="24"/>
          <w:lang w:eastAsia="ru-RU"/>
        </w:rPr>
        <w:t xml:space="preserve"> Правил рыболовства;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35.1.2.2. в водных объектах рыбохозяйственного значения или их частях:</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д) </w:t>
      </w:r>
      <w:proofErr w:type="gramStart"/>
      <w:r w:rsidRPr="00996B4B">
        <w:rPr>
          <w:rFonts w:ascii="Times New Roman" w:eastAsiaTheme="minorEastAsia" w:hAnsi="Times New Roman" w:cs="Times New Roman"/>
          <w:sz w:val="24"/>
          <w:szCs w:val="24"/>
          <w:lang w:eastAsia="ru-RU"/>
        </w:rPr>
        <w:t>расположенных</w:t>
      </w:r>
      <w:proofErr w:type="gramEnd"/>
      <w:r w:rsidRPr="00996B4B">
        <w:rPr>
          <w:rFonts w:ascii="Times New Roman" w:eastAsiaTheme="minorEastAsia" w:hAnsi="Times New Roman" w:cs="Times New Roman"/>
          <w:sz w:val="24"/>
          <w:szCs w:val="24"/>
          <w:lang w:eastAsia="ru-RU"/>
        </w:rPr>
        <w:t xml:space="preserve"> на территории Ханты-Мансийского автономного округа - Югры:</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ставными сетями длиной не более 75 м на гражданина, с размером (шагом) ячеи, указанным в </w:t>
      </w:r>
      <w:hyperlink w:anchor="Par697" w:tooltip="20.4. Размер ячеи орудий добычи (вылова), размер и конструкция орудий добычи (вылова) водных биоресурсов:" w:history="1">
        <w:r w:rsidRPr="00996B4B">
          <w:rPr>
            <w:rFonts w:ascii="Times New Roman" w:eastAsiaTheme="minorEastAsia" w:hAnsi="Times New Roman" w:cs="Times New Roman"/>
            <w:color w:val="0000FF"/>
            <w:sz w:val="24"/>
            <w:szCs w:val="24"/>
            <w:lang w:eastAsia="ru-RU"/>
          </w:rPr>
          <w:t>пункте 20.4</w:t>
        </w:r>
      </w:hyperlink>
      <w:r w:rsidRPr="00996B4B">
        <w:rPr>
          <w:rFonts w:ascii="Times New Roman" w:eastAsiaTheme="minorEastAsia" w:hAnsi="Times New Roman" w:cs="Times New Roman"/>
          <w:sz w:val="24"/>
          <w:szCs w:val="24"/>
          <w:lang w:eastAsia="ru-RU"/>
        </w:rPr>
        <w:t xml:space="preserve"> Правил рыболовства;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плавными сетями длиной не более 75 м на гражданина, с размером (шагом) ячеи, указанным в </w:t>
      </w:r>
      <w:hyperlink w:anchor="Par697" w:tooltip="20.4. Размер ячеи орудий добычи (вылова), размер и конструкция орудий добычи (вылова) водных биоресурсов:" w:history="1">
        <w:r w:rsidRPr="00996B4B">
          <w:rPr>
            <w:rFonts w:ascii="Times New Roman" w:eastAsiaTheme="minorEastAsia" w:hAnsi="Times New Roman" w:cs="Times New Roman"/>
            <w:color w:val="0000FF"/>
            <w:sz w:val="24"/>
            <w:szCs w:val="24"/>
            <w:lang w:eastAsia="ru-RU"/>
          </w:rPr>
          <w:t>пункте 20.4</w:t>
        </w:r>
      </w:hyperlink>
      <w:r w:rsidRPr="00996B4B">
        <w:rPr>
          <w:rFonts w:ascii="Times New Roman" w:eastAsiaTheme="minorEastAsia" w:hAnsi="Times New Roman" w:cs="Times New Roman"/>
          <w:sz w:val="24"/>
          <w:szCs w:val="24"/>
          <w:lang w:eastAsia="ru-RU"/>
        </w:rPr>
        <w:t xml:space="preserve"> Правил рыболовства;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фитилями с открылком длиной не более 2 м, с размером (шагом) ячеи, указанным в </w:t>
      </w:r>
      <w:hyperlink w:anchor="Par697" w:tooltip="20.4. Размер ячеи орудий добычи (вылова), размер и конструкция орудий добычи (вылова) водных биоресурсов:" w:history="1">
        <w:r w:rsidRPr="00996B4B">
          <w:rPr>
            <w:rFonts w:ascii="Times New Roman" w:eastAsiaTheme="minorEastAsia" w:hAnsi="Times New Roman" w:cs="Times New Roman"/>
            <w:color w:val="0000FF"/>
            <w:sz w:val="24"/>
            <w:szCs w:val="24"/>
            <w:lang w:eastAsia="ru-RU"/>
          </w:rPr>
          <w:t>пункте 20.4</w:t>
        </w:r>
      </w:hyperlink>
      <w:r w:rsidRPr="00996B4B">
        <w:rPr>
          <w:rFonts w:ascii="Times New Roman" w:eastAsiaTheme="minorEastAsia" w:hAnsi="Times New Roman" w:cs="Times New Roman"/>
          <w:sz w:val="24"/>
          <w:szCs w:val="24"/>
          <w:lang w:eastAsia="ru-RU"/>
        </w:rPr>
        <w:t xml:space="preserve"> Правил рыболовства;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бреднем длиной не более 25 м;</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35.2. При любительском и спортивном рыболовстве запрещается применение сетных орудий добычи (вылова) из лески (мононити).</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35.3. Любительское и спортивное рыболовство с использованием сетных орудий добычи (вылова) на предоставленных для этих целей рыболовных (рыбопромысловых) участках осуществляется с ограничениями, указанными в </w:t>
      </w:r>
      <w:hyperlink w:anchor="Par225" w:tooltip="III. Промышленное рыболовство (за исключением" w:history="1">
        <w:r w:rsidRPr="00996B4B">
          <w:rPr>
            <w:rFonts w:ascii="Times New Roman" w:eastAsiaTheme="minorEastAsia" w:hAnsi="Times New Roman" w:cs="Times New Roman"/>
            <w:color w:val="0000FF"/>
            <w:sz w:val="24"/>
            <w:szCs w:val="24"/>
            <w:lang w:eastAsia="ru-RU"/>
          </w:rPr>
          <w:t>разделе III</w:t>
        </w:r>
      </w:hyperlink>
      <w:r w:rsidRPr="00996B4B">
        <w:rPr>
          <w:rFonts w:ascii="Times New Roman" w:eastAsiaTheme="minorEastAsia" w:hAnsi="Times New Roman" w:cs="Times New Roman"/>
          <w:sz w:val="24"/>
          <w:szCs w:val="24"/>
          <w:lang w:eastAsia="ru-RU"/>
        </w:rPr>
        <w:t xml:space="preserve"> Правил рыболовства.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35.4. При любительском и спортивном рыболовстве запрещается установка (строительство) на льду водных объектов рыбохозяйственного значения шалашей и других стационарных сооружений, за исключением переносных ветрозащитных устройств.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36. </w:t>
      </w:r>
      <w:proofErr w:type="gramStart"/>
      <w:r w:rsidRPr="00996B4B">
        <w:rPr>
          <w:rFonts w:ascii="Times New Roman" w:eastAsiaTheme="minorEastAsia" w:hAnsi="Times New Roman" w:cs="Times New Roman"/>
          <w:sz w:val="24"/>
          <w:szCs w:val="24"/>
          <w:lang w:eastAsia="ru-RU"/>
        </w:rPr>
        <w:t>Запретные для добычи (вылова) водных биоресурсов районы (места), сроки (периоды) добычи (вылова) водных биоресурсов, виды водных биоресурсов, минимальный размер добываемых (вылавливаемых) водных биоресурсов (промысловый размер):</w:t>
      </w:r>
      <w:proofErr w:type="gramEnd"/>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36.5. Водные объекты рыбохозяйственного значения Ханты-Мансийского </w:t>
      </w:r>
      <w:r w:rsidRPr="00996B4B">
        <w:rPr>
          <w:rFonts w:ascii="Times New Roman" w:eastAsiaTheme="minorEastAsia" w:hAnsi="Times New Roman" w:cs="Times New Roman"/>
          <w:sz w:val="24"/>
          <w:szCs w:val="24"/>
          <w:lang w:eastAsia="ru-RU"/>
        </w:rPr>
        <w:lastRenderedPageBreak/>
        <w:t>автономного округа - Югры:</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36.5.1. Запретные сроки (периоды) добычи (вылова) водных биоресурсов: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36.5.1.1. на всех водных объектах рыбохозяйственного значения с применением плавучих средств, а также сетей, бредней и фитилей:</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сроки и соответствующие водные объекты рыбохозяйственного значения и их части, указанные в </w:t>
      </w:r>
      <w:hyperlink w:anchor="Par670" w:tooltip="20.1. Запретные для добычи (вылова) водных биоресурсов сроки (периоды):" w:history="1">
        <w:r w:rsidRPr="00996B4B">
          <w:rPr>
            <w:rFonts w:ascii="Times New Roman" w:eastAsiaTheme="minorEastAsia" w:hAnsi="Times New Roman" w:cs="Times New Roman"/>
            <w:color w:val="0000FF"/>
            <w:sz w:val="24"/>
            <w:szCs w:val="24"/>
            <w:lang w:eastAsia="ru-RU"/>
          </w:rPr>
          <w:t>пункте 20.1</w:t>
        </w:r>
      </w:hyperlink>
      <w:r w:rsidRPr="00996B4B">
        <w:rPr>
          <w:rFonts w:ascii="Times New Roman" w:eastAsiaTheme="minorEastAsia" w:hAnsi="Times New Roman" w:cs="Times New Roman"/>
          <w:sz w:val="24"/>
          <w:szCs w:val="24"/>
          <w:lang w:eastAsia="ru-RU"/>
        </w:rPr>
        <w:t xml:space="preserve"> Правил рыболовства;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36.5.1.2. не устанавливаются при условии осуществления добычи (вылова) водных биоресурсов с берега.</w:t>
      </w:r>
    </w:p>
    <w:p w:rsidR="00996B4B" w:rsidRPr="00996B4B" w:rsidRDefault="00996B4B" w:rsidP="00FD3306">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36.5.2. Запретные для добычи (вылова) виды водных биоресурсов:</w:t>
      </w:r>
    </w:p>
    <w:p w:rsidR="00996B4B" w:rsidRPr="00996B4B" w:rsidRDefault="00996B4B" w:rsidP="00FD3306">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осетр сибирский, нельма, муксун, таймень - повсеместно;</w:t>
      </w:r>
    </w:p>
    <w:p w:rsidR="00996B4B" w:rsidRPr="00996B4B" w:rsidRDefault="00996B4B" w:rsidP="00FD3306">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стерлядь, </w:t>
      </w:r>
      <w:proofErr w:type="spellStart"/>
      <w:r w:rsidRPr="00996B4B">
        <w:rPr>
          <w:rFonts w:ascii="Times New Roman" w:eastAsiaTheme="minorEastAsia" w:hAnsi="Times New Roman" w:cs="Times New Roman"/>
          <w:sz w:val="24"/>
          <w:szCs w:val="24"/>
          <w:lang w:eastAsia="ru-RU"/>
        </w:rPr>
        <w:t>чир</w:t>
      </w:r>
      <w:proofErr w:type="spellEnd"/>
      <w:r w:rsidRPr="00996B4B">
        <w:rPr>
          <w:rFonts w:ascii="Times New Roman" w:eastAsiaTheme="minorEastAsia" w:hAnsi="Times New Roman" w:cs="Times New Roman"/>
          <w:sz w:val="24"/>
          <w:szCs w:val="24"/>
          <w:lang w:eastAsia="ru-RU"/>
        </w:rPr>
        <w:t>, пелядь (сырок) - за пределами рыболовных (рыбопромысловых) участков, предоставленных для организации любительского и спортивного рыболовства.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36.5.3. Минимальный размер добываемых (вылавливаемых) водных биоресурсов (промысловый размер):</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При осуществлении любительского и спортивного рыболовства на рыболовных (рыбопромысловых) участках, предоставленных для организации любительского и спортивного рыболовства, запрещается добыча (вылов) водных биоресурсов, имеющих в свежем виде длину меньше указанной в таблице 38 (промысловый размер):</w:t>
      </w:r>
    </w:p>
    <w:p w:rsidR="00996B4B" w:rsidRPr="00996B4B" w:rsidRDefault="00996B4B" w:rsidP="00FD3306">
      <w:pPr>
        <w:widowControl w:val="0"/>
        <w:autoSpaceDE w:val="0"/>
        <w:autoSpaceDN w:val="0"/>
        <w:adjustRightInd w:val="0"/>
        <w:spacing w:after="0" w:line="240" w:lineRule="auto"/>
        <w:jc w:val="right"/>
        <w:outlineLvl w:val="2"/>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Таблица 38</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49"/>
        <w:gridCol w:w="4365"/>
      </w:tblGrid>
      <w:tr w:rsidR="00996B4B" w:rsidRPr="00996B4B" w:rsidTr="001C54B1">
        <w:tc>
          <w:tcPr>
            <w:tcW w:w="4649"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Наименование водных биоресурсов</w:t>
            </w:r>
          </w:p>
        </w:tc>
        <w:tc>
          <w:tcPr>
            <w:tcW w:w="4365"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Длина, </w:t>
            </w:r>
            <w:proofErr w:type="gramStart"/>
            <w:r w:rsidRPr="00996B4B">
              <w:rPr>
                <w:rFonts w:ascii="Times New Roman" w:eastAsiaTheme="minorEastAsia" w:hAnsi="Times New Roman" w:cs="Times New Roman"/>
                <w:sz w:val="24"/>
                <w:szCs w:val="24"/>
                <w:lang w:eastAsia="ru-RU"/>
              </w:rPr>
              <w:t>см</w:t>
            </w:r>
            <w:proofErr w:type="gramEnd"/>
          </w:p>
        </w:tc>
      </w:tr>
      <w:tr w:rsidR="00996B4B" w:rsidRPr="00996B4B" w:rsidTr="001C54B1">
        <w:tc>
          <w:tcPr>
            <w:tcW w:w="4649"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Стерлядь</w:t>
            </w:r>
          </w:p>
        </w:tc>
        <w:tc>
          <w:tcPr>
            <w:tcW w:w="4365"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31</w:t>
            </w:r>
          </w:p>
        </w:tc>
      </w:tr>
      <w:tr w:rsidR="00996B4B" w:rsidRPr="00996B4B" w:rsidTr="001C54B1">
        <w:tc>
          <w:tcPr>
            <w:tcW w:w="9014" w:type="dxa"/>
            <w:gridSpan w:val="2"/>
            <w:tcBorders>
              <w:top w:val="single" w:sz="4" w:space="0" w:color="auto"/>
              <w:left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Позиция исключена. - Приказ Минсельхоза России от 20.02.2017 N 72</w:t>
            </w:r>
          </w:p>
        </w:tc>
      </w:tr>
      <w:tr w:rsidR="00996B4B" w:rsidRPr="00996B4B" w:rsidTr="001C54B1">
        <w:tc>
          <w:tcPr>
            <w:tcW w:w="4649"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Чир (</w:t>
            </w:r>
            <w:proofErr w:type="spellStart"/>
            <w:r w:rsidRPr="00996B4B">
              <w:rPr>
                <w:rFonts w:ascii="Times New Roman" w:eastAsiaTheme="minorEastAsia" w:hAnsi="Times New Roman" w:cs="Times New Roman"/>
                <w:sz w:val="24"/>
                <w:szCs w:val="24"/>
                <w:lang w:eastAsia="ru-RU"/>
              </w:rPr>
              <w:t>щекур</w:t>
            </w:r>
            <w:proofErr w:type="spellEnd"/>
            <w:r w:rsidRPr="00996B4B">
              <w:rPr>
                <w:rFonts w:ascii="Times New Roman" w:eastAsiaTheme="minorEastAsia" w:hAnsi="Times New Roman" w:cs="Times New Roman"/>
                <w:sz w:val="24"/>
                <w:szCs w:val="24"/>
                <w:lang w:eastAsia="ru-RU"/>
              </w:rPr>
              <w:t>)</w:t>
            </w:r>
          </w:p>
        </w:tc>
        <w:tc>
          <w:tcPr>
            <w:tcW w:w="4365"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39</w:t>
            </w:r>
          </w:p>
        </w:tc>
      </w:tr>
      <w:tr w:rsidR="00996B4B" w:rsidRPr="00996B4B" w:rsidTr="001C54B1">
        <w:tc>
          <w:tcPr>
            <w:tcW w:w="9014" w:type="dxa"/>
            <w:gridSpan w:val="2"/>
            <w:tcBorders>
              <w:top w:val="single" w:sz="4" w:space="0" w:color="auto"/>
              <w:left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Позиция исключена. - Приказ Минсельхоза России от 20.02.2017 N 72</w:t>
            </w:r>
          </w:p>
        </w:tc>
      </w:tr>
      <w:tr w:rsidR="00996B4B" w:rsidRPr="00996B4B" w:rsidTr="001C54B1">
        <w:tc>
          <w:tcPr>
            <w:tcW w:w="4649"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Пелядь (сырок)</w:t>
            </w:r>
          </w:p>
        </w:tc>
        <w:tc>
          <w:tcPr>
            <w:tcW w:w="4365"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26</w:t>
            </w:r>
          </w:p>
        </w:tc>
      </w:tr>
      <w:tr w:rsidR="00996B4B" w:rsidRPr="00996B4B" w:rsidTr="001C54B1">
        <w:tc>
          <w:tcPr>
            <w:tcW w:w="4649"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Сиг (сиг-пыжьян)</w:t>
            </w:r>
          </w:p>
        </w:tc>
        <w:tc>
          <w:tcPr>
            <w:tcW w:w="4365"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25</w:t>
            </w:r>
          </w:p>
        </w:tc>
      </w:tr>
      <w:tr w:rsidR="00996B4B" w:rsidRPr="00996B4B" w:rsidTr="001C54B1">
        <w:tc>
          <w:tcPr>
            <w:tcW w:w="4649"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Язь</w:t>
            </w:r>
          </w:p>
        </w:tc>
        <w:tc>
          <w:tcPr>
            <w:tcW w:w="4365"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25</w:t>
            </w:r>
          </w:p>
        </w:tc>
      </w:tr>
    </w:tbl>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96B4B" w:rsidRPr="00996B4B" w:rsidRDefault="00996B4B" w:rsidP="00FD3306">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996B4B" w:rsidRPr="00996B4B" w:rsidRDefault="00996B4B" w:rsidP="00FD3306">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Добытые (выловленные) водные биоресурсы, имеющие длину меньше указанной в </w:t>
      </w:r>
      <w:hyperlink w:anchor="Par2027" w:tooltip="Таблица 38" w:history="1">
        <w:r w:rsidRPr="00996B4B">
          <w:rPr>
            <w:rFonts w:ascii="Times New Roman" w:eastAsiaTheme="minorEastAsia" w:hAnsi="Times New Roman" w:cs="Times New Roman"/>
            <w:color w:val="0000FF"/>
            <w:sz w:val="24"/>
            <w:szCs w:val="24"/>
            <w:lang w:eastAsia="ru-RU"/>
          </w:rPr>
          <w:t>таблице 38</w:t>
        </w:r>
      </w:hyperlink>
      <w:r w:rsidRPr="00996B4B">
        <w:rPr>
          <w:rFonts w:ascii="Times New Roman" w:eastAsiaTheme="minorEastAsia" w:hAnsi="Times New Roman" w:cs="Times New Roman"/>
          <w:sz w:val="24"/>
          <w:szCs w:val="24"/>
          <w:lang w:eastAsia="ru-RU"/>
        </w:rPr>
        <w:t>, подлежат немедленному выпуску в естественную среду обитания с наименьшими повреждениями.</w:t>
      </w:r>
    </w:p>
    <w:p w:rsidR="00996B4B" w:rsidRPr="00996B4B" w:rsidRDefault="00996B4B" w:rsidP="00FD3306">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36.5.4.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Ханты-Мансийского автономного округа - Югры указана в таблице 38.1:</w:t>
      </w:r>
    </w:p>
    <w:p w:rsidR="00996B4B" w:rsidRPr="00996B4B" w:rsidRDefault="00996B4B" w:rsidP="00FD3306">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p>
    <w:p w:rsidR="00996B4B" w:rsidRPr="00996B4B" w:rsidRDefault="00996B4B" w:rsidP="00996B4B">
      <w:pPr>
        <w:widowControl w:val="0"/>
        <w:autoSpaceDE w:val="0"/>
        <w:autoSpaceDN w:val="0"/>
        <w:adjustRightInd w:val="0"/>
        <w:spacing w:after="0" w:line="240" w:lineRule="auto"/>
        <w:jc w:val="right"/>
        <w:outlineLvl w:val="2"/>
        <w:rPr>
          <w:rFonts w:ascii="Times New Roman" w:eastAsiaTheme="minorEastAsia" w:hAnsi="Times New Roman" w:cs="Times New Roman"/>
          <w:sz w:val="24"/>
          <w:szCs w:val="24"/>
          <w:lang w:eastAsia="ru-RU"/>
        </w:rPr>
      </w:pPr>
      <w:bookmarkStart w:id="19" w:name="Par2048"/>
      <w:bookmarkEnd w:id="19"/>
      <w:r w:rsidRPr="00996B4B">
        <w:rPr>
          <w:rFonts w:ascii="Times New Roman" w:eastAsiaTheme="minorEastAsia" w:hAnsi="Times New Roman" w:cs="Times New Roman"/>
          <w:sz w:val="24"/>
          <w:szCs w:val="24"/>
          <w:lang w:eastAsia="ru-RU"/>
        </w:rPr>
        <w:t>Таблица 38.1</w:t>
      </w:r>
    </w:p>
    <w:p w:rsidR="00996B4B" w:rsidRPr="00996B4B" w:rsidRDefault="00996B4B" w:rsidP="00996B4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6"/>
        <w:gridCol w:w="4535"/>
      </w:tblGrid>
      <w:tr w:rsidR="00996B4B" w:rsidRPr="00996B4B" w:rsidTr="001C54B1">
        <w:tc>
          <w:tcPr>
            <w:tcW w:w="4536"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Наименование водных биоресурсов</w:t>
            </w:r>
          </w:p>
        </w:tc>
        <w:tc>
          <w:tcPr>
            <w:tcW w:w="4535"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Суточная норма добычи (вылова)</w:t>
            </w:r>
          </w:p>
        </w:tc>
      </w:tr>
      <w:tr w:rsidR="00996B4B" w:rsidRPr="00996B4B" w:rsidTr="001C54B1">
        <w:tc>
          <w:tcPr>
            <w:tcW w:w="4536" w:type="dxa"/>
            <w:tcBorders>
              <w:top w:val="single" w:sz="4" w:space="0" w:color="auto"/>
              <w:left w:val="single" w:sz="4" w:space="0" w:color="auto"/>
              <w:bottom w:val="single" w:sz="4" w:space="0" w:color="auto"/>
              <w:right w:val="single" w:sz="4" w:space="0" w:color="auto"/>
            </w:tcBorders>
            <w:vAlign w:val="center"/>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lastRenderedPageBreak/>
              <w:t>Тугун</w:t>
            </w:r>
          </w:p>
        </w:tc>
        <w:tc>
          <w:tcPr>
            <w:tcW w:w="4535"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 кг</w:t>
            </w:r>
          </w:p>
        </w:tc>
      </w:tr>
      <w:tr w:rsidR="00996B4B" w:rsidRPr="00996B4B" w:rsidTr="001C54B1">
        <w:tc>
          <w:tcPr>
            <w:tcW w:w="4536" w:type="dxa"/>
            <w:tcBorders>
              <w:top w:val="single" w:sz="4" w:space="0" w:color="auto"/>
              <w:left w:val="single" w:sz="4" w:space="0" w:color="auto"/>
              <w:bottom w:val="single" w:sz="4" w:space="0" w:color="auto"/>
              <w:right w:val="single" w:sz="4" w:space="0" w:color="auto"/>
            </w:tcBorders>
            <w:vAlign w:val="center"/>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Хариус сибирский</w:t>
            </w:r>
          </w:p>
        </w:tc>
        <w:tc>
          <w:tcPr>
            <w:tcW w:w="4535"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 кг</w:t>
            </w:r>
          </w:p>
        </w:tc>
      </w:tr>
      <w:tr w:rsidR="00996B4B" w:rsidRPr="00996B4B" w:rsidTr="001C54B1">
        <w:tc>
          <w:tcPr>
            <w:tcW w:w="4536" w:type="dxa"/>
            <w:tcBorders>
              <w:top w:val="single" w:sz="4" w:space="0" w:color="auto"/>
              <w:left w:val="single" w:sz="4" w:space="0" w:color="auto"/>
              <w:bottom w:val="single" w:sz="4" w:space="0" w:color="auto"/>
              <w:right w:val="single" w:sz="4" w:space="0" w:color="auto"/>
            </w:tcBorders>
            <w:vAlign w:val="center"/>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Язь, щука, налим, судак (суммарно)</w:t>
            </w:r>
          </w:p>
        </w:tc>
        <w:tc>
          <w:tcPr>
            <w:tcW w:w="4535"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10 кг</w:t>
            </w:r>
          </w:p>
        </w:tc>
      </w:tr>
      <w:tr w:rsidR="00996B4B" w:rsidRPr="00996B4B" w:rsidTr="001C54B1">
        <w:tc>
          <w:tcPr>
            <w:tcW w:w="4536" w:type="dxa"/>
            <w:tcBorders>
              <w:top w:val="single" w:sz="4" w:space="0" w:color="auto"/>
              <w:left w:val="single" w:sz="4" w:space="0" w:color="auto"/>
              <w:bottom w:val="single" w:sz="4" w:space="0" w:color="auto"/>
              <w:right w:val="single" w:sz="4" w:space="0" w:color="auto"/>
            </w:tcBorders>
            <w:vAlign w:val="center"/>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Окунь, плотва, елец, карась (суммарно)</w:t>
            </w:r>
          </w:p>
        </w:tc>
        <w:tc>
          <w:tcPr>
            <w:tcW w:w="4535"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30 кг</w:t>
            </w:r>
          </w:p>
        </w:tc>
      </w:tr>
    </w:tbl>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Суммарная суточная норма добычи (вылова) для всех видов водных биоресурсов, указанных в </w:t>
      </w:r>
      <w:hyperlink w:anchor="Par2048" w:tooltip="Таблица 38.1" w:history="1">
        <w:r w:rsidRPr="00996B4B">
          <w:rPr>
            <w:rFonts w:ascii="Times New Roman" w:eastAsiaTheme="minorEastAsia" w:hAnsi="Times New Roman" w:cs="Times New Roman"/>
            <w:color w:val="0000FF"/>
            <w:sz w:val="24"/>
            <w:szCs w:val="24"/>
            <w:lang w:eastAsia="ru-RU"/>
          </w:rPr>
          <w:t>таблице 38.1</w:t>
        </w:r>
      </w:hyperlink>
      <w:r w:rsidRPr="00996B4B">
        <w:rPr>
          <w:rFonts w:ascii="Times New Roman" w:eastAsiaTheme="minorEastAsia" w:hAnsi="Times New Roman" w:cs="Times New Roman"/>
          <w:sz w:val="24"/>
          <w:szCs w:val="24"/>
          <w:lang w:eastAsia="ru-RU"/>
        </w:rPr>
        <w:t>, составляет не более 30 кг или один экземпляр в случае, если его вес превышает 30 кг.</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В случае превышения суммарной суточной нормы добыча (вылов) водных биоресурсов прекращается.</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36.5.4.1. Для видов водных биоресурсов, не указанных в </w:t>
      </w:r>
      <w:hyperlink w:anchor="Par2048" w:tooltip="Таблица 38.1" w:history="1">
        <w:r w:rsidRPr="00996B4B">
          <w:rPr>
            <w:rFonts w:ascii="Times New Roman" w:eastAsiaTheme="minorEastAsia" w:hAnsi="Times New Roman" w:cs="Times New Roman"/>
            <w:color w:val="0000FF"/>
            <w:sz w:val="24"/>
            <w:szCs w:val="24"/>
            <w:lang w:eastAsia="ru-RU"/>
          </w:rPr>
          <w:t>таблице 38.1</w:t>
        </w:r>
      </w:hyperlink>
      <w:r w:rsidRPr="00996B4B">
        <w:rPr>
          <w:rFonts w:ascii="Times New Roman" w:eastAsiaTheme="minorEastAsia" w:hAnsi="Times New Roman" w:cs="Times New Roman"/>
          <w:sz w:val="24"/>
          <w:szCs w:val="24"/>
          <w:lang w:eastAsia="ru-RU"/>
        </w:rPr>
        <w:t>, суточная норма добычи (вылова) не устанавливается.</w:t>
      </w:r>
    </w:p>
    <w:p w:rsidR="00996B4B" w:rsidRPr="00996B4B" w:rsidRDefault="00996B4B" w:rsidP="00FD3306">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p>
    <w:p w:rsidR="00996B4B" w:rsidRPr="00996B4B" w:rsidRDefault="00996B4B" w:rsidP="00FD3306">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996B4B">
        <w:rPr>
          <w:rFonts w:ascii="Arial" w:eastAsiaTheme="minorEastAsia" w:hAnsi="Arial" w:cs="Arial"/>
          <w:b/>
          <w:bCs/>
          <w:sz w:val="24"/>
          <w:szCs w:val="24"/>
          <w:lang w:eastAsia="ru-RU"/>
        </w:rPr>
        <w:t>VIII. Традиционное рыболовство</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47. При осуществлении традиционного рыболовства лица, относящиеся к коренным малочисленным народам Севера, Сибири и Дальнего Востока Российской Федерации, и их общины:</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47.1. обязаны соблюдать Требования к сохранению водных биоресурсов, установленные в </w:t>
      </w:r>
      <w:hyperlink w:anchor="Par75" w:tooltip="II. Требования к сохранению водных биоресурсов" w:history="1">
        <w:r w:rsidRPr="00996B4B">
          <w:rPr>
            <w:rFonts w:ascii="Times New Roman" w:eastAsiaTheme="minorEastAsia" w:hAnsi="Times New Roman" w:cs="Times New Roman"/>
            <w:color w:val="0000FF"/>
            <w:sz w:val="24"/>
            <w:szCs w:val="24"/>
            <w:lang w:eastAsia="ru-RU"/>
          </w:rPr>
          <w:t>главе II</w:t>
        </w:r>
      </w:hyperlink>
      <w:r w:rsidRPr="00996B4B">
        <w:rPr>
          <w:rFonts w:ascii="Times New Roman" w:eastAsiaTheme="minorEastAsia" w:hAnsi="Times New Roman" w:cs="Times New Roman"/>
          <w:sz w:val="24"/>
          <w:szCs w:val="24"/>
          <w:lang w:eastAsia="ru-RU"/>
        </w:rPr>
        <w:t xml:space="preserve"> Правил рыболовства;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47.2. в случае применения судов рыбопромыслового флота осуществляют добычу (вылов) водных биоресурсов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во внутренних морских водах Российской Федерации в соответствии с </w:t>
      </w:r>
      <w:hyperlink w:anchor="Par225" w:tooltip="III. Промышленное рыболовство (за исключением" w:history="1">
        <w:r w:rsidRPr="00996B4B">
          <w:rPr>
            <w:rFonts w:ascii="Times New Roman" w:eastAsiaTheme="minorEastAsia" w:hAnsi="Times New Roman" w:cs="Times New Roman"/>
            <w:color w:val="0000FF"/>
            <w:sz w:val="24"/>
            <w:szCs w:val="24"/>
            <w:lang w:eastAsia="ru-RU"/>
          </w:rPr>
          <w:t>разделами III</w:t>
        </w:r>
      </w:hyperlink>
      <w:r w:rsidRPr="00996B4B">
        <w:rPr>
          <w:rFonts w:ascii="Times New Roman" w:eastAsiaTheme="minorEastAsia" w:hAnsi="Times New Roman" w:cs="Times New Roman"/>
          <w:sz w:val="24"/>
          <w:szCs w:val="24"/>
          <w:lang w:eastAsia="ru-RU"/>
        </w:rPr>
        <w:t xml:space="preserve"> и </w:t>
      </w:r>
      <w:hyperlink w:anchor="Par2453" w:tooltip="VI. Промышленное рыболовство в Енисейском" w:history="1">
        <w:r w:rsidRPr="00996B4B">
          <w:rPr>
            <w:rFonts w:ascii="Times New Roman" w:eastAsiaTheme="minorEastAsia" w:hAnsi="Times New Roman" w:cs="Times New Roman"/>
            <w:color w:val="0000FF"/>
            <w:sz w:val="24"/>
            <w:szCs w:val="24"/>
            <w:lang w:eastAsia="ru-RU"/>
          </w:rPr>
          <w:t>VI</w:t>
        </w:r>
      </w:hyperlink>
      <w:r w:rsidRPr="00996B4B">
        <w:rPr>
          <w:rFonts w:ascii="Times New Roman" w:eastAsiaTheme="minorEastAsia" w:hAnsi="Times New Roman" w:cs="Times New Roman"/>
          <w:sz w:val="24"/>
          <w:szCs w:val="24"/>
          <w:lang w:eastAsia="ru-RU"/>
        </w:rPr>
        <w:t xml:space="preserve"> Правил рыболовства;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47.3. в случае осуществления традиционного рыболовства без применения судов рыбопромыслового флота: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а) обеспечивают раздельный учет улова водных биоресурсов и приемки уловов водных биоресурсов по видам водных биоресурсов, указание весового (размерного) или поштучного (для водных млекопитающих) соотношения видов в улове водных биоресурсов, орудий добычи (вылова) и мест добычи (вылова) (район, подрайон, </w:t>
      </w:r>
      <w:proofErr w:type="gramStart"/>
      <w:r w:rsidRPr="00996B4B">
        <w:rPr>
          <w:rFonts w:ascii="Times New Roman" w:eastAsiaTheme="minorEastAsia" w:hAnsi="Times New Roman" w:cs="Times New Roman"/>
          <w:sz w:val="24"/>
          <w:szCs w:val="24"/>
          <w:lang w:eastAsia="ru-RU"/>
        </w:rPr>
        <w:t>промысловая</w:t>
      </w:r>
      <w:proofErr w:type="gramEnd"/>
      <w:r w:rsidRPr="00996B4B">
        <w:rPr>
          <w:rFonts w:ascii="Times New Roman" w:eastAsiaTheme="minorEastAsia" w:hAnsi="Times New Roman" w:cs="Times New Roman"/>
          <w:sz w:val="24"/>
          <w:szCs w:val="24"/>
          <w:lang w:eastAsia="ru-RU"/>
        </w:rPr>
        <w:t xml:space="preserve"> подзона, квадрат) в промысловом журнале и других отчетных документах;</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б) представляют в территориальные органы Росрыболовства сведения о добыче (вылове) водных биоресурсов: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не позднее 18 и 3 числа каждого месяца по состоянию на 15 и последнее число месяца - в случае осуществления добычи (вылова) с предоставлением рыболовного (рыбопромыслового) участка;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 ежегодно, не позднее 20 января года, следующего за </w:t>
      </w:r>
      <w:proofErr w:type="gramStart"/>
      <w:r w:rsidRPr="00996B4B">
        <w:rPr>
          <w:rFonts w:ascii="Times New Roman" w:eastAsiaTheme="minorEastAsia" w:hAnsi="Times New Roman" w:cs="Times New Roman"/>
          <w:sz w:val="24"/>
          <w:szCs w:val="24"/>
          <w:lang w:eastAsia="ru-RU"/>
        </w:rPr>
        <w:t>отчетным</w:t>
      </w:r>
      <w:proofErr w:type="gramEnd"/>
      <w:r w:rsidRPr="00996B4B">
        <w:rPr>
          <w:rFonts w:ascii="Times New Roman" w:eastAsiaTheme="minorEastAsia" w:hAnsi="Times New Roman" w:cs="Times New Roman"/>
          <w:sz w:val="24"/>
          <w:szCs w:val="24"/>
          <w:lang w:eastAsia="ru-RU"/>
        </w:rPr>
        <w:t>, - в случае осуществления добычи (вылова) без предоставления рыболовного (рыбопромыслового) участка;</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в) при осуществлении добычи (вылова) морских млекопитающих содержат в надлежащем порядке участки забоя и разделки туш морских млекопитающих.</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48. Традиционное рыболовство без предоставления рыболовного (рыбопромыслового) участка осуществляется без разрешения на добычу (вылов) водных биоресурсов, за исключением добычи (вылова) редких и находящихся под угрозой исчезновения видов водных биоресурсов.</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lastRenderedPageBreak/>
        <w:t>(в ред. Приказа Минсельхоза России от 26.10.2018 N 476)</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Добыча (вылов) редких и находящихся под угрозой исчезновения занесенных в Красную книгу Российской Федерации видов водных биоресурсов осуществляется в порядке, предусмотренном </w:t>
      </w:r>
      <w:hyperlink w:anchor="Par70" w:tooltip="7. В целях сохранения занесенных в Красную книгу Российской Федерации и/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 w:history="1">
        <w:r w:rsidRPr="00996B4B">
          <w:rPr>
            <w:rFonts w:ascii="Times New Roman" w:eastAsiaTheme="minorEastAsia" w:hAnsi="Times New Roman" w:cs="Times New Roman"/>
            <w:color w:val="0000FF"/>
            <w:sz w:val="24"/>
            <w:szCs w:val="24"/>
            <w:lang w:eastAsia="ru-RU"/>
          </w:rPr>
          <w:t>пунктом 7</w:t>
        </w:r>
      </w:hyperlink>
      <w:r w:rsidRPr="00996B4B">
        <w:rPr>
          <w:rFonts w:ascii="Times New Roman" w:eastAsiaTheme="minorEastAsia" w:hAnsi="Times New Roman" w:cs="Times New Roman"/>
          <w:sz w:val="24"/>
          <w:szCs w:val="24"/>
          <w:lang w:eastAsia="ru-RU"/>
        </w:rPr>
        <w:t xml:space="preserve"> Правил.</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без предоставления рыболовного (рыбопромыслового) участка, должны иметь при себе паспорт или иной документ, удостоверяющий личность.</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49. </w:t>
      </w:r>
      <w:proofErr w:type="gramStart"/>
      <w:r w:rsidRPr="00996B4B">
        <w:rPr>
          <w:rFonts w:ascii="Times New Roman" w:eastAsiaTheme="minorEastAsia" w:hAnsi="Times New Roman" w:cs="Times New Roman"/>
          <w:sz w:val="24"/>
          <w:szCs w:val="24"/>
          <w:lang w:eastAsia="ru-RU"/>
        </w:rPr>
        <w:t>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на основании разрешения на добычу (вылов) водных биоресурсов, должны иметь при себе надлежащим образом оформленный подлинник разрешения на добычу (вылов) водных биоресурсов, а также документ о внесении изменений в данное разрешение, переданный посредством электронной и иной связи, являющийся неотъемлемой частью разрешения</w:t>
      </w:r>
      <w:proofErr w:type="gramEnd"/>
      <w:r w:rsidRPr="00996B4B">
        <w:rPr>
          <w:rFonts w:ascii="Times New Roman" w:eastAsiaTheme="minorEastAsia" w:hAnsi="Times New Roman" w:cs="Times New Roman"/>
          <w:sz w:val="24"/>
          <w:szCs w:val="24"/>
          <w:lang w:eastAsia="ru-RU"/>
        </w:rPr>
        <w:t xml:space="preserve">, промысловый журнал, технологический журнал (на </w:t>
      </w:r>
      <w:proofErr w:type="gramStart"/>
      <w:r w:rsidRPr="00996B4B">
        <w:rPr>
          <w:rFonts w:ascii="Times New Roman" w:eastAsiaTheme="minorEastAsia" w:hAnsi="Times New Roman" w:cs="Times New Roman"/>
          <w:sz w:val="24"/>
          <w:szCs w:val="24"/>
          <w:lang w:eastAsia="ru-RU"/>
        </w:rPr>
        <w:t>судах</w:t>
      </w:r>
      <w:proofErr w:type="gramEnd"/>
      <w:r w:rsidRPr="00996B4B">
        <w:rPr>
          <w:rFonts w:ascii="Times New Roman" w:eastAsiaTheme="minorEastAsia" w:hAnsi="Times New Roman" w:cs="Times New Roman"/>
          <w:sz w:val="24"/>
          <w:szCs w:val="24"/>
          <w:lang w:eastAsia="ru-RU"/>
        </w:rPr>
        <w:t>, ведущих производство рыбной и иной продукции из водных биоресурсов);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49.1.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на выделенном для этой цели рыболовном (рыбопромысловом) участке, должны иметь договор пользования этим рыболовным участком или договор о предоставлении этого рыбопромыслового участка.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50.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не вправе:</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996B4B">
        <w:rPr>
          <w:rFonts w:ascii="Times New Roman" w:eastAsiaTheme="minorEastAsia" w:hAnsi="Times New Roman" w:cs="Times New Roman"/>
          <w:sz w:val="24"/>
          <w:szCs w:val="24"/>
          <w:lang w:eastAsia="ru-RU"/>
        </w:rPr>
        <w:t>а) при осуществлении традиционного рыболовства на основании разрешения на добычу (вылов) водных биоресурсов осуществлять добычу (вылов) водных биоресурсов с превышением объемов распределенных им квот добычи (вылова) по районам и видам водных биоресурсов (за исключением рыболовства для удовлетворения личных нужд на маршрутах кочевий, временных стоянках и промежуточных базах в местах традиционного проживания и традиционной хозяйственной деятельности указанных лиц или их общин);</w:t>
      </w:r>
      <w:proofErr w:type="gramEnd"/>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б) выбрасывать добытые (выловленные) водные биоресурсы, разрешенные для добычи (вылова);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в) загрязнять водные объекты и допускать ухудшение естественных условий обитания водных биоресурсов.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51. </w:t>
      </w:r>
      <w:proofErr w:type="gramStart"/>
      <w:r w:rsidRPr="00996B4B">
        <w:rPr>
          <w:rFonts w:ascii="Times New Roman" w:eastAsiaTheme="minorEastAsia" w:hAnsi="Times New Roman" w:cs="Times New Roman"/>
          <w:sz w:val="24"/>
          <w:szCs w:val="24"/>
          <w:lang w:eastAsia="ru-RU"/>
        </w:rPr>
        <w:t>Запретные для добычи (вылова) водных биоресурсов при осуществлении традиционного рыболовства районы, сроки (периоды), виды водных биоресурсов, размер (шаг) ячеи и конструкция орудий добычи (вылова), способы добычи (вылова), минимальный промысловый размер и разрешенные приловы молоди водных биоресурсов указываются в разрешении на добычу (вылов) водных биоресурсов при предоставлении водных биоресурсов в пользование для осуществления традиционного рыболовства.</w:t>
      </w:r>
      <w:proofErr w:type="gramEnd"/>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При случайном прилове запрещенных видов водных биоресурсов, а также водные биоресурсы, добытые (выловленные) с превышением установленного объема, либо не поименованные в разрешении о предоставлении водных биоресурсов в пользование для осуществления традиционного рыболовства и менее промыслового размера должны, независимо от состояния, выпускаться в естественную среду обитания с наименьшими повреждениями.</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52. Виды запретных орудий и способов добычи (вылова) водных биоресурсов:</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lastRenderedPageBreak/>
        <w:t xml:space="preserve">52.1. В </w:t>
      </w:r>
      <w:proofErr w:type="gramStart"/>
      <w:r w:rsidRPr="00996B4B">
        <w:rPr>
          <w:rFonts w:ascii="Times New Roman" w:eastAsiaTheme="minorEastAsia" w:hAnsi="Times New Roman" w:cs="Times New Roman"/>
          <w:sz w:val="24"/>
          <w:szCs w:val="24"/>
          <w:lang w:eastAsia="ru-RU"/>
        </w:rPr>
        <w:t>Обь-Иртышском</w:t>
      </w:r>
      <w:proofErr w:type="gramEnd"/>
      <w:r w:rsidRPr="00996B4B">
        <w:rPr>
          <w:rFonts w:ascii="Times New Roman" w:eastAsiaTheme="minorEastAsia" w:hAnsi="Times New Roman" w:cs="Times New Roman"/>
          <w:sz w:val="24"/>
          <w:szCs w:val="24"/>
          <w:lang w:eastAsia="ru-RU"/>
        </w:rPr>
        <w:t xml:space="preserve"> рыбохозяйственном районе запрещается применение любых орудий и способов добычи (вылова), за исключением:</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традиционных способов добычи (вылова) водных биоресурсов, если такие способы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 в том числе на рыбопромысловых участках, предоставленных для осуществления традиционного рыболовства;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996B4B">
        <w:rPr>
          <w:rFonts w:ascii="Times New Roman" w:eastAsiaTheme="minorEastAsia" w:hAnsi="Times New Roman" w:cs="Times New Roman"/>
          <w:sz w:val="24"/>
          <w:szCs w:val="24"/>
          <w:lang w:eastAsia="ru-RU"/>
        </w:rPr>
        <w:t>при осуществлении добычи (вылова) тугуна (</w:t>
      </w:r>
      <w:proofErr w:type="spellStart"/>
      <w:r w:rsidRPr="00996B4B">
        <w:rPr>
          <w:rFonts w:ascii="Times New Roman" w:eastAsiaTheme="minorEastAsia" w:hAnsi="Times New Roman" w:cs="Times New Roman"/>
          <w:sz w:val="24"/>
          <w:szCs w:val="24"/>
          <w:lang w:eastAsia="ru-RU"/>
        </w:rPr>
        <w:t>сосьвинская</w:t>
      </w:r>
      <w:proofErr w:type="spellEnd"/>
      <w:r w:rsidRPr="00996B4B">
        <w:rPr>
          <w:rFonts w:ascii="Times New Roman" w:eastAsiaTheme="minorEastAsia" w:hAnsi="Times New Roman" w:cs="Times New Roman"/>
          <w:sz w:val="24"/>
          <w:szCs w:val="24"/>
          <w:lang w:eastAsia="ru-RU"/>
        </w:rPr>
        <w:t xml:space="preserve"> сельдь) - плавных сетей длиной не более 75 м, высотой стены (</w:t>
      </w:r>
      <w:proofErr w:type="spellStart"/>
      <w:r w:rsidRPr="00996B4B">
        <w:rPr>
          <w:rFonts w:ascii="Times New Roman" w:eastAsiaTheme="minorEastAsia" w:hAnsi="Times New Roman" w:cs="Times New Roman"/>
          <w:sz w:val="24"/>
          <w:szCs w:val="24"/>
          <w:lang w:eastAsia="ru-RU"/>
        </w:rPr>
        <w:t>стенью</w:t>
      </w:r>
      <w:proofErr w:type="spellEnd"/>
      <w:r w:rsidRPr="00996B4B">
        <w:rPr>
          <w:rFonts w:ascii="Times New Roman" w:eastAsiaTheme="minorEastAsia" w:hAnsi="Times New Roman" w:cs="Times New Roman"/>
          <w:sz w:val="24"/>
          <w:szCs w:val="24"/>
          <w:lang w:eastAsia="ru-RU"/>
        </w:rPr>
        <w:t>) не более 2 м, с размером (шагом) ячеи - 18 мм; неводов длиной не более 25 м, с размером (шагом) ячеи в крыльях - 18 мм, в мотне - 10 мм;</w:t>
      </w:r>
      <w:proofErr w:type="gramEnd"/>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при осуществлении добычи (вылова) остальных видов рыб - ставной или плавной сети длиной не более 75 м с шагом ячеи, указанным в </w:t>
      </w:r>
      <w:hyperlink w:anchor="Par697" w:tooltip="20.4. Размер ячеи орудий добычи (вылова), размер и конструкция орудий добычи (вылова) водных биоресурсов:" w:history="1">
        <w:r w:rsidRPr="00996B4B">
          <w:rPr>
            <w:rFonts w:ascii="Times New Roman" w:eastAsiaTheme="minorEastAsia" w:hAnsi="Times New Roman" w:cs="Times New Roman"/>
            <w:color w:val="0000FF"/>
            <w:sz w:val="24"/>
            <w:szCs w:val="24"/>
            <w:lang w:eastAsia="ru-RU"/>
          </w:rPr>
          <w:t>пунктах 20.4</w:t>
        </w:r>
      </w:hyperlink>
      <w:r w:rsidRPr="00996B4B">
        <w:rPr>
          <w:rFonts w:ascii="Times New Roman" w:eastAsiaTheme="minorEastAsia" w:hAnsi="Times New Roman" w:cs="Times New Roman"/>
          <w:sz w:val="24"/>
          <w:szCs w:val="24"/>
          <w:lang w:eastAsia="ru-RU"/>
        </w:rPr>
        <w:t xml:space="preserve"> и </w:t>
      </w:r>
      <w:hyperlink w:anchor="Par936" w:tooltip="21.5. Размер ячеи орудий добычи (вылова), размер и конструкция орудий добычи (вылова) водных биоресурсов:" w:history="1">
        <w:r w:rsidRPr="00996B4B">
          <w:rPr>
            <w:rFonts w:ascii="Times New Roman" w:eastAsiaTheme="minorEastAsia" w:hAnsi="Times New Roman" w:cs="Times New Roman"/>
            <w:color w:val="0000FF"/>
            <w:sz w:val="24"/>
            <w:szCs w:val="24"/>
            <w:lang w:eastAsia="ru-RU"/>
          </w:rPr>
          <w:t>21.5</w:t>
        </w:r>
      </w:hyperlink>
      <w:r w:rsidRPr="00996B4B">
        <w:rPr>
          <w:rFonts w:ascii="Times New Roman" w:eastAsiaTheme="minorEastAsia" w:hAnsi="Times New Roman" w:cs="Times New Roman"/>
          <w:sz w:val="24"/>
          <w:szCs w:val="24"/>
          <w:lang w:eastAsia="ru-RU"/>
        </w:rPr>
        <w:t xml:space="preserve"> Правил рыболовства.</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При осуществлении традиционного рыболовства лицами, относящимися к коренным малочисленным народам Севера, Сибири и Дальнего Востока Российской Федерации, и их общинами запрещается применение сетных орудий добычи (вылова) из лески (мононити).</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(п. 52.1 в ред. Приказа Минсельхоза России от 03.04.2019 N 162)</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53. В случае прилова редких и находящихся под угрозой исчезновения видов водных биоресурсов без соответствующего разрешения, а также запрещенных для добычи (вылова) водных биоресурсов указанные водные биоресурсы должны выпускаться в естественную среду обитания с наименьшими повреждениями.</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54. Традиционное рыболовство ведется:</w:t>
      </w: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а) на водных объектах Ханты-Мансийского и Ямало-Ненецкого автономных округов в соответствии с ограничениями по районам, срокам и видам водных биоресурсов, направленными на охрану мест нереста и зимовки осетровых и сиговых видов рыб и перечисленными в </w:t>
      </w:r>
      <w:hyperlink w:anchor="Par670" w:tooltip="20.1. Запретные для добычи (вылова) водных биоресурсов сроки (периоды):" w:history="1">
        <w:r w:rsidRPr="00996B4B">
          <w:rPr>
            <w:rFonts w:ascii="Times New Roman" w:eastAsiaTheme="minorEastAsia" w:hAnsi="Times New Roman" w:cs="Times New Roman"/>
            <w:color w:val="0000FF"/>
            <w:sz w:val="24"/>
            <w:szCs w:val="24"/>
            <w:lang w:eastAsia="ru-RU"/>
          </w:rPr>
          <w:t>пунктах 20.1</w:t>
        </w:r>
      </w:hyperlink>
      <w:r w:rsidRPr="00996B4B">
        <w:rPr>
          <w:rFonts w:ascii="Times New Roman" w:eastAsiaTheme="minorEastAsia" w:hAnsi="Times New Roman" w:cs="Times New Roman"/>
          <w:sz w:val="24"/>
          <w:szCs w:val="24"/>
          <w:lang w:eastAsia="ru-RU"/>
        </w:rPr>
        <w:t xml:space="preserve"> и </w:t>
      </w:r>
      <w:hyperlink w:anchor="Par877" w:tooltip="21.2.1. Запрещается добыча (вылов) всех видов водных биоресурсов:" w:history="1">
        <w:r w:rsidRPr="00996B4B">
          <w:rPr>
            <w:rFonts w:ascii="Times New Roman" w:eastAsiaTheme="minorEastAsia" w:hAnsi="Times New Roman" w:cs="Times New Roman"/>
            <w:color w:val="0000FF"/>
            <w:sz w:val="24"/>
            <w:szCs w:val="24"/>
            <w:lang w:eastAsia="ru-RU"/>
          </w:rPr>
          <w:t>21.2.1</w:t>
        </w:r>
      </w:hyperlink>
      <w:r w:rsidRPr="00996B4B">
        <w:rPr>
          <w:rFonts w:ascii="Times New Roman" w:eastAsiaTheme="minorEastAsia" w:hAnsi="Times New Roman" w:cs="Times New Roman"/>
          <w:sz w:val="24"/>
          <w:szCs w:val="24"/>
          <w:lang w:eastAsia="ru-RU"/>
        </w:rPr>
        <w:t xml:space="preserve"> Правил рыболовства;</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(пп. "а" в ред. Приказа Минсельхоза России от 03.04.2019 N 162)</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96B4B" w:rsidRPr="00996B4B" w:rsidRDefault="00996B4B" w:rsidP="00FD3306">
      <w:pPr>
        <w:widowControl w:val="0"/>
        <w:autoSpaceDE w:val="0"/>
        <w:autoSpaceDN w:val="0"/>
        <w:adjustRightInd w:val="0"/>
        <w:spacing w:after="0" w:line="240" w:lineRule="auto"/>
        <w:jc w:val="center"/>
        <w:outlineLvl w:val="1"/>
        <w:rPr>
          <w:rFonts w:ascii="Arial" w:eastAsiaTheme="minorEastAsia" w:hAnsi="Arial" w:cs="Arial"/>
          <w:b/>
          <w:bCs/>
          <w:sz w:val="24"/>
          <w:szCs w:val="24"/>
          <w:lang w:eastAsia="ru-RU"/>
        </w:rPr>
      </w:pPr>
      <w:r w:rsidRPr="00996B4B">
        <w:rPr>
          <w:rFonts w:ascii="Arial" w:eastAsiaTheme="minorEastAsia" w:hAnsi="Arial" w:cs="Arial"/>
          <w:b/>
          <w:bCs/>
          <w:sz w:val="24"/>
          <w:szCs w:val="24"/>
          <w:lang w:eastAsia="ru-RU"/>
        </w:rPr>
        <w:t>IX. Ответственность за нарушение Правил рыболовства</w:t>
      </w:r>
    </w:p>
    <w:p w:rsidR="00996B4B" w:rsidRPr="00996B4B" w:rsidRDefault="00996B4B" w:rsidP="00FD330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96B4B" w:rsidRPr="00996B4B" w:rsidRDefault="00996B4B" w:rsidP="00FD33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55. Юридические лица, индивидуальные предприниматели и граждане, осуществляющие добычу (вылов) водных биоресурсов, виновные в </w:t>
      </w:r>
      <w:proofErr w:type="gramStart"/>
      <w:r w:rsidRPr="00996B4B">
        <w:rPr>
          <w:rFonts w:ascii="Times New Roman" w:eastAsiaTheme="minorEastAsia" w:hAnsi="Times New Roman" w:cs="Times New Roman"/>
          <w:sz w:val="24"/>
          <w:szCs w:val="24"/>
          <w:lang w:eastAsia="ru-RU"/>
        </w:rPr>
        <w:t>нарушении</w:t>
      </w:r>
      <w:proofErr w:type="gramEnd"/>
      <w:r w:rsidRPr="00996B4B">
        <w:rPr>
          <w:rFonts w:ascii="Times New Roman" w:eastAsiaTheme="minorEastAsia" w:hAnsi="Times New Roman" w:cs="Times New Roman"/>
          <w:sz w:val="24"/>
          <w:szCs w:val="24"/>
          <w:lang w:eastAsia="ru-RU"/>
        </w:rPr>
        <w:t xml:space="preserve"> Правил рыболовства, несут ответственность в соответствии с законодательством Российской Федерации.</w:t>
      </w:r>
    </w:p>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96B4B" w:rsidRPr="00996B4B" w:rsidRDefault="00996B4B" w:rsidP="00996B4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 xml:space="preserve">Приложение </w:t>
      </w:r>
      <w:bookmarkStart w:id="20" w:name="_GoBack"/>
      <w:r w:rsidRPr="00996B4B">
        <w:rPr>
          <w:rFonts w:ascii="Times New Roman" w:eastAsiaTheme="minorEastAsia" w:hAnsi="Times New Roman" w:cs="Times New Roman"/>
          <w:sz w:val="24"/>
          <w:szCs w:val="24"/>
          <w:lang w:eastAsia="ru-RU"/>
        </w:rPr>
        <w:t>N</w:t>
      </w:r>
      <w:bookmarkEnd w:id="20"/>
      <w:r w:rsidRPr="00996B4B">
        <w:rPr>
          <w:rFonts w:ascii="Times New Roman" w:eastAsiaTheme="minorEastAsia" w:hAnsi="Times New Roman" w:cs="Times New Roman"/>
          <w:sz w:val="24"/>
          <w:szCs w:val="24"/>
          <w:lang w:eastAsia="ru-RU"/>
        </w:rPr>
        <w:t xml:space="preserve"> 1</w:t>
      </w:r>
    </w:p>
    <w:p w:rsidR="00996B4B" w:rsidRPr="00996B4B" w:rsidRDefault="00996B4B" w:rsidP="00996B4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к Правилам рыболовства</w:t>
      </w:r>
    </w:p>
    <w:p w:rsidR="00996B4B" w:rsidRPr="00996B4B" w:rsidRDefault="00996B4B" w:rsidP="00996B4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для Западно-Сибирского</w:t>
      </w:r>
    </w:p>
    <w:p w:rsidR="00996B4B" w:rsidRPr="00996B4B" w:rsidRDefault="00996B4B" w:rsidP="00996B4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рыбохозяйственного бассейна</w:t>
      </w:r>
    </w:p>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96B4B" w:rsidRPr="00996B4B" w:rsidRDefault="00996B4B" w:rsidP="00996B4B">
      <w:pPr>
        <w:widowControl w:val="0"/>
        <w:autoSpaceDE w:val="0"/>
        <w:autoSpaceDN w:val="0"/>
        <w:adjustRightInd w:val="0"/>
        <w:spacing w:after="0" w:line="240" w:lineRule="auto"/>
        <w:jc w:val="center"/>
        <w:rPr>
          <w:rFonts w:ascii="Arial" w:eastAsiaTheme="minorEastAsia" w:hAnsi="Arial" w:cs="Arial"/>
          <w:b/>
          <w:bCs/>
          <w:sz w:val="24"/>
          <w:szCs w:val="24"/>
          <w:lang w:eastAsia="ru-RU"/>
        </w:rPr>
      </w:pPr>
      <w:bookmarkStart w:id="21" w:name="Par2851"/>
      <w:bookmarkEnd w:id="21"/>
      <w:r w:rsidRPr="00996B4B">
        <w:rPr>
          <w:rFonts w:ascii="Arial" w:eastAsiaTheme="minorEastAsia" w:hAnsi="Arial" w:cs="Arial"/>
          <w:b/>
          <w:bCs/>
          <w:sz w:val="24"/>
          <w:szCs w:val="24"/>
          <w:lang w:eastAsia="ru-RU"/>
        </w:rPr>
        <w:t>ПЕРЕЧЕНЬ</w:t>
      </w:r>
    </w:p>
    <w:p w:rsidR="00996B4B" w:rsidRPr="00996B4B" w:rsidRDefault="00996B4B" w:rsidP="00996B4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996B4B">
        <w:rPr>
          <w:rFonts w:ascii="Arial" w:eastAsiaTheme="minorEastAsia" w:hAnsi="Arial" w:cs="Arial"/>
          <w:b/>
          <w:bCs/>
          <w:sz w:val="24"/>
          <w:szCs w:val="24"/>
          <w:lang w:eastAsia="ru-RU"/>
        </w:rPr>
        <w:t>ЗИМОВАЛЬНЫХ ЯМ, РАСПОЛОЖЕННЫХ НА ВОДНЫХ ОБЪЕКТАХ</w:t>
      </w:r>
    </w:p>
    <w:p w:rsidR="00996B4B" w:rsidRPr="00996B4B" w:rsidRDefault="00996B4B" w:rsidP="00996B4B">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sidRPr="00996B4B">
        <w:rPr>
          <w:rFonts w:ascii="Arial" w:eastAsiaTheme="minorEastAsia" w:hAnsi="Arial" w:cs="Arial"/>
          <w:b/>
          <w:bCs/>
          <w:sz w:val="24"/>
          <w:szCs w:val="24"/>
          <w:lang w:eastAsia="ru-RU"/>
        </w:rPr>
        <w:t xml:space="preserve">РЫБОХОЗЯЙСТВЕННОГО ЗНАЧЕНИЯ </w:t>
      </w:r>
      <w:proofErr w:type="gramStart"/>
      <w:r w:rsidRPr="00996B4B">
        <w:rPr>
          <w:rFonts w:ascii="Arial" w:eastAsiaTheme="minorEastAsia" w:hAnsi="Arial" w:cs="Arial"/>
          <w:b/>
          <w:bCs/>
          <w:sz w:val="24"/>
          <w:szCs w:val="24"/>
          <w:lang w:eastAsia="ru-RU"/>
        </w:rPr>
        <w:t>ЗАПАДНО-СИБИРСКОГО</w:t>
      </w:r>
      <w:proofErr w:type="gramEnd"/>
    </w:p>
    <w:p w:rsidR="00996B4B" w:rsidRPr="0024360F" w:rsidRDefault="0024360F" w:rsidP="0024360F">
      <w:pPr>
        <w:widowControl w:val="0"/>
        <w:autoSpaceDE w:val="0"/>
        <w:autoSpaceDN w:val="0"/>
        <w:adjustRightInd w:val="0"/>
        <w:spacing w:after="0" w:line="240" w:lineRule="auto"/>
        <w:jc w:val="center"/>
        <w:rPr>
          <w:rFonts w:ascii="Arial" w:eastAsiaTheme="minorEastAsia" w:hAnsi="Arial" w:cs="Arial"/>
          <w:b/>
          <w:bCs/>
          <w:sz w:val="24"/>
          <w:szCs w:val="24"/>
          <w:lang w:eastAsia="ru-RU"/>
        </w:rPr>
      </w:pPr>
      <w:r>
        <w:rPr>
          <w:rFonts w:ascii="Arial" w:eastAsiaTheme="minorEastAsia" w:hAnsi="Arial" w:cs="Arial"/>
          <w:b/>
          <w:bCs/>
          <w:sz w:val="24"/>
          <w:szCs w:val="24"/>
          <w:lang w:eastAsia="ru-RU"/>
        </w:rPr>
        <w:t>РЫБОХОЗЯЙСТВЕННОГО БАССЕЙНА</w:t>
      </w: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96B4B" w:rsidRPr="00996B4B" w:rsidTr="001C54B1">
        <w:trPr>
          <w:jc w:val="center"/>
        </w:trPr>
        <w:tc>
          <w:tcPr>
            <w:tcW w:w="10147" w:type="dxa"/>
            <w:tcBorders>
              <w:left w:val="single" w:sz="24" w:space="0" w:color="CED3F1"/>
              <w:right w:val="single" w:sz="24" w:space="0" w:color="F4F3F8"/>
            </w:tcBorders>
            <w:shd w:val="clear" w:color="auto" w:fill="F4F3F8"/>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996B4B">
              <w:rPr>
                <w:rFonts w:ascii="Times New Roman" w:eastAsiaTheme="minorEastAsia" w:hAnsi="Times New Roman" w:cs="Times New Roman"/>
                <w:color w:val="392C69"/>
                <w:sz w:val="24"/>
                <w:szCs w:val="24"/>
                <w:lang w:eastAsia="ru-RU"/>
              </w:rPr>
              <w:t xml:space="preserve">Список </w:t>
            </w:r>
            <w:proofErr w:type="gramStart"/>
            <w:r w:rsidRPr="00996B4B">
              <w:rPr>
                <w:rFonts w:ascii="Times New Roman" w:eastAsiaTheme="minorEastAsia" w:hAnsi="Times New Roman" w:cs="Times New Roman"/>
                <w:color w:val="392C69"/>
                <w:sz w:val="24"/>
                <w:szCs w:val="24"/>
                <w:lang w:eastAsia="ru-RU"/>
              </w:rPr>
              <w:t>изменяющих</w:t>
            </w:r>
            <w:proofErr w:type="gramEnd"/>
            <w:r w:rsidRPr="00996B4B">
              <w:rPr>
                <w:rFonts w:ascii="Times New Roman" w:eastAsiaTheme="minorEastAsia" w:hAnsi="Times New Roman" w:cs="Times New Roman"/>
                <w:color w:val="392C69"/>
                <w:sz w:val="24"/>
                <w:szCs w:val="24"/>
                <w:lang w:eastAsia="ru-RU"/>
              </w:rPr>
              <w:t xml:space="preserve"> документов</w:t>
            </w:r>
          </w:p>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color w:val="392C69"/>
                <w:sz w:val="24"/>
                <w:szCs w:val="24"/>
                <w:lang w:eastAsia="ru-RU"/>
              </w:rPr>
            </w:pPr>
            <w:r w:rsidRPr="00996B4B">
              <w:rPr>
                <w:rFonts w:ascii="Times New Roman" w:eastAsiaTheme="minorEastAsia" w:hAnsi="Times New Roman" w:cs="Times New Roman"/>
                <w:color w:val="392C69"/>
                <w:sz w:val="24"/>
                <w:szCs w:val="24"/>
                <w:lang w:eastAsia="ru-RU"/>
              </w:rPr>
              <w:t>(в ред. Приказа Минсельхоза России от 03.04.2019 N 162)</w:t>
            </w:r>
          </w:p>
        </w:tc>
      </w:tr>
    </w:tbl>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632"/>
        <w:gridCol w:w="5839"/>
      </w:tblGrid>
      <w:tr w:rsidR="00996B4B" w:rsidRPr="00996B4B" w:rsidTr="001C54B1">
        <w:tc>
          <w:tcPr>
            <w:tcW w:w="510"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lastRenderedPageBreak/>
              <w:t xml:space="preserve">N </w:t>
            </w:r>
            <w:proofErr w:type="gramStart"/>
            <w:r w:rsidRPr="00996B4B">
              <w:rPr>
                <w:rFonts w:ascii="Times New Roman" w:eastAsiaTheme="minorEastAsia" w:hAnsi="Times New Roman" w:cs="Times New Roman"/>
                <w:sz w:val="24"/>
                <w:szCs w:val="24"/>
                <w:lang w:eastAsia="ru-RU"/>
              </w:rPr>
              <w:t>п</w:t>
            </w:r>
            <w:proofErr w:type="gramEnd"/>
            <w:r w:rsidRPr="00996B4B">
              <w:rPr>
                <w:rFonts w:ascii="Times New Roman" w:eastAsiaTheme="minorEastAsia" w:hAnsi="Times New Roman" w:cs="Times New Roman"/>
                <w:sz w:val="24"/>
                <w:szCs w:val="24"/>
                <w:lang w:eastAsia="ru-RU"/>
              </w:rPr>
              <w:t>/п</w:t>
            </w:r>
          </w:p>
        </w:tc>
        <w:tc>
          <w:tcPr>
            <w:tcW w:w="2632"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Наименование зимовальной ямы</w:t>
            </w:r>
          </w:p>
        </w:tc>
        <w:tc>
          <w:tcPr>
            <w:tcW w:w="5839"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Месторасположение</w:t>
            </w:r>
          </w:p>
        </w:tc>
      </w:tr>
      <w:tr w:rsidR="00996B4B" w:rsidRPr="00996B4B" w:rsidTr="001C54B1">
        <w:tc>
          <w:tcPr>
            <w:tcW w:w="8981" w:type="dxa"/>
            <w:gridSpan w:val="3"/>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96B4B" w:rsidRPr="00996B4B" w:rsidTr="001C54B1">
        <w:tc>
          <w:tcPr>
            <w:tcW w:w="8981" w:type="dxa"/>
            <w:gridSpan w:val="3"/>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Ханты-Мансийский автономный округ</w:t>
            </w:r>
          </w:p>
        </w:tc>
      </w:tr>
      <w:tr w:rsidR="00996B4B" w:rsidRPr="00996B4B" w:rsidTr="001C54B1">
        <w:tc>
          <w:tcPr>
            <w:tcW w:w="510"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20</w:t>
            </w:r>
          </w:p>
        </w:tc>
        <w:tc>
          <w:tcPr>
            <w:tcW w:w="2632"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spellStart"/>
            <w:r w:rsidRPr="00996B4B">
              <w:rPr>
                <w:rFonts w:ascii="Times New Roman" w:eastAsiaTheme="minorEastAsia" w:hAnsi="Times New Roman" w:cs="Times New Roman"/>
                <w:sz w:val="24"/>
                <w:szCs w:val="24"/>
                <w:lang w:eastAsia="ru-RU"/>
              </w:rPr>
              <w:t>Слушкинская</w:t>
            </w:r>
            <w:proofErr w:type="spellEnd"/>
          </w:p>
        </w:tc>
        <w:tc>
          <w:tcPr>
            <w:tcW w:w="5839"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река Иртыш (Ханты-Мансийский район): 184 - 186,5 км от устья по лоцманской карте;</w:t>
            </w:r>
          </w:p>
        </w:tc>
      </w:tr>
      <w:tr w:rsidR="00996B4B" w:rsidRPr="00996B4B" w:rsidTr="001C54B1">
        <w:tc>
          <w:tcPr>
            <w:tcW w:w="510"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21</w:t>
            </w:r>
          </w:p>
        </w:tc>
        <w:tc>
          <w:tcPr>
            <w:tcW w:w="2632"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spellStart"/>
            <w:r w:rsidRPr="00996B4B">
              <w:rPr>
                <w:rFonts w:ascii="Times New Roman" w:eastAsiaTheme="minorEastAsia" w:hAnsi="Times New Roman" w:cs="Times New Roman"/>
                <w:sz w:val="24"/>
                <w:szCs w:val="24"/>
                <w:lang w:eastAsia="ru-RU"/>
              </w:rPr>
              <w:t>Сотниковская</w:t>
            </w:r>
            <w:proofErr w:type="spellEnd"/>
          </w:p>
        </w:tc>
        <w:tc>
          <w:tcPr>
            <w:tcW w:w="5839"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река Иртыш (Ханты-Мансийский район): 160,5 - 161,5 км от устья по лоцманской карте;</w:t>
            </w:r>
          </w:p>
        </w:tc>
      </w:tr>
      <w:tr w:rsidR="00996B4B" w:rsidRPr="00996B4B" w:rsidTr="001C54B1">
        <w:tc>
          <w:tcPr>
            <w:tcW w:w="510"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22</w:t>
            </w:r>
          </w:p>
        </w:tc>
        <w:tc>
          <w:tcPr>
            <w:tcW w:w="2632"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Кировская</w:t>
            </w:r>
          </w:p>
        </w:tc>
        <w:tc>
          <w:tcPr>
            <w:tcW w:w="5839"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река Иртыш (Ханты-Мансийский район): 108 - 110 км от устья по лоцманской карте;</w:t>
            </w:r>
          </w:p>
        </w:tc>
      </w:tr>
      <w:tr w:rsidR="00996B4B" w:rsidRPr="00996B4B" w:rsidTr="001C54B1">
        <w:tc>
          <w:tcPr>
            <w:tcW w:w="510"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23</w:t>
            </w:r>
          </w:p>
        </w:tc>
        <w:tc>
          <w:tcPr>
            <w:tcW w:w="2632"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Кондинская</w:t>
            </w:r>
          </w:p>
        </w:tc>
        <w:tc>
          <w:tcPr>
            <w:tcW w:w="5839" w:type="dxa"/>
            <w:tcBorders>
              <w:top w:val="single" w:sz="4" w:space="0" w:color="auto"/>
              <w:left w:val="single" w:sz="4" w:space="0" w:color="auto"/>
              <w:bottom w:val="single" w:sz="4" w:space="0" w:color="auto"/>
              <w:right w:val="single" w:sz="4" w:space="0" w:color="auto"/>
            </w:tcBorders>
          </w:tcPr>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96B4B">
              <w:rPr>
                <w:rFonts w:ascii="Times New Roman" w:eastAsiaTheme="minorEastAsia" w:hAnsi="Times New Roman" w:cs="Times New Roman"/>
                <w:sz w:val="24"/>
                <w:szCs w:val="24"/>
                <w:lang w:eastAsia="ru-RU"/>
              </w:rPr>
              <w:t>река Иртыш (Ханты-Мансийский район): 90 - 91 км от устья по лоцманской карте;</w:t>
            </w:r>
          </w:p>
        </w:tc>
      </w:tr>
    </w:tbl>
    <w:p w:rsidR="00996B4B" w:rsidRPr="00996B4B" w:rsidRDefault="00996B4B" w:rsidP="00996B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E28FD" w:rsidRDefault="00CE28FD"/>
    <w:sectPr w:rsidR="00CE28FD" w:rsidSect="0024360F">
      <w:headerReference w:type="default" r:id="rId7"/>
      <w:pgSz w:w="11906" w:h="16838"/>
      <w:pgMar w:top="1418" w:right="1276" w:bottom="1134" w:left="1559"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60F" w:rsidRDefault="0024360F" w:rsidP="00996B4B">
      <w:pPr>
        <w:spacing w:after="0" w:line="240" w:lineRule="auto"/>
      </w:pPr>
      <w:r>
        <w:separator/>
      </w:r>
    </w:p>
  </w:endnote>
  <w:endnote w:type="continuationSeparator" w:id="0">
    <w:p w:rsidR="0024360F" w:rsidRDefault="0024360F" w:rsidP="00996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60F" w:rsidRDefault="0024360F" w:rsidP="00996B4B">
      <w:pPr>
        <w:spacing w:after="0" w:line="240" w:lineRule="auto"/>
      </w:pPr>
      <w:r>
        <w:separator/>
      </w:r>
    </w:p>
  </w:footnote>
  <w:footnote w:type="continuationSeparator" w:id="0">
    <w:p w:rsidR="0024360F" w:rsidRDefault="0024360F" w:rsidP="00996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094086"/>
      <w:docPartObj>
        <w:docPartGallery w:val="Page Numbers (Top of Page)"/>
        <w:docPartUnique/>
      </w:docPartObj>
    </w:sdtPr>
    <w:sdtContent>
      <w:p w:rsidR="0024360F" w:rsidRDefault="0024360F">
        <w:pPr>
          <w:pStyle w:val="a3"/>
          <w:jc w:val="center"/>
        </w:pPr>
      </w:p>
      <w:p w:rsidR="0024360F" w:rsidRDefault="0024360F">
        <w:pPr>
          <w:pStyle w:val="a3"/>
          <w:jc w:val="center"/>
        </w:pPr>
      </w:p>
      <w:p w:rsidR="0024360F" w:rsidRDefault="0024360F">
        <w:pPr>
          <w:pStyle w:val="a3"/>
          <w:jc w:val="center"/>
        </w:pPr>
      </w:p>
      <w:p w:rsidR="0024360F" w:rsidRDefault="0024360F">
        <w:pPr>
          <w:pStyle w:val="a3"/>
          <w:jc w:val="center"/>
        </w:pPr>
        <w:r>
          <w:fldChar w:fldCharType="begin"/>
        </w:r>
        <w:r>
          <w:instrText>PAGE   \* MERGEFORMAT</w:instrText>
        </w:r>
        <w:r>
          <w:fldChar w:fldCharType="separate"/>
        </w:r>
        <w:r>
          <w:rPr>
            <w:noProof/>
          </w:rPr>
          <w:t>21</w:t>
        </w:r>
        <w:r>
          <w:fldChar w:fldCharType="end"/>
        </w:r>
      </w:p>
    </w:sdtContent>
  </w:sdt>
  <w:p w:rsidR="0024360F" w:rsidRDefault="002436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58E"/>
    <w:rsid w:val="001C54B1"/>
    <w:rsid w:val="001D789B"/>
    <w:rsid w:val="0024360F"/>
    <w:rsid w:val="00276BBF"/>
    <w:rsid w:val="0028317C"/>
    <w:rsid w:val="002B5BBD"/>
    <w:rsid w:val="00316B1A"/>
    <w:rsid w:val="00411483"/>
    <w:rsid w:val="00766EB8"/>
    <w:rsid w:val="007B28D0"/>
    <w:rsid w:val="008F5F15"/>
    <w:rsid w:val="0095377B"/>
    <w:rsid w:val="00996B4B"/>
    <w:rsid w:val="009D5971"/>
    <w:rsid w:val="00AA1F96"/>
    <w:rsid w:val="00B03709"/>
    <w:rsid w:val="00B34008"/>
    <w:rsid w:val="00BB358E"/>
    <w:rsid w:val="00BD18BB"/>
    <w:rsid w:val="00BD3C7D"/>
    <w:rsid w:val="00C25ECB"/>
    <w:rsid w:val="00CE28FD"/>
    <w:rsid w:val="00D21F88"/>
    <w:rsid w:val="00D337E4"/>
    <w:rsid w:val="00D36300"/>
    <w:rsid w:val="00D97311"/>
    <w:rsid w:val="00F5160C"/>
    <w:rsid w:val="00FD3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6B4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996B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6B4B"/>
  </w:style>
  <w:style w:type="paragraph" w:styleId="a5">
    <w:name w:val="footer"/>
    <w:basedOn w:val="a"/>
    <w:link w:val="a6"/>
    <w:uiPriority w:val="99"/>
    <w:unhideWhenUsed/>
    <w:rsid w:val="00996B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6B4B"/>
  </w:style>
  <w:style w:type="paragraph" w:styleId="a7">
    <w:name w:val="Balloon Text"/>
    <w:basedOn w:val="a"/>
    <w:link w:val="a8"/>
    <w:uiPriority w:val="99"/>
    <w:semiHidden/>
    <w:unhideWhenUsed/>
    <w:rsid w:val="00AA1F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A1F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6B4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996B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6B4B"/>
  </w:style>
  <w:style w:type="paragraph" w:styleId="a5">
    <w:name w:val="footer"/>
    <w:basedOn w:val="a"/>
    <w:link w:val="a6"/>
    <w:uiPriority w:val="99"/>
    <w:unhideWhenUsed/>
    <w:rsid w:val="00996B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6B4B"/>
  </w:style>
  <w:style w:type="paragraph" w:styleId="a7">
    <w:name w:val="Balloon Text"/>
    <w:basedOn w:val="a"/>
    <w:link w:val="a8"/>
    <w:uiPriority w:val="99"/>
    <w:semiHidden/>
    <w:unhideWhenUsed/>
    <w:rsid w:val="00AA1F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A1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22</Pages>
  <Words>9919</Words>
  <Characters>56544</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hmao812018</dc:creator>
  <cp:lastModifiedBy>Кошелева Юлия Сергеевна</cp:lastModifiedBy>
  <cp:revision>3</cp:revision>
  <cp:lastPrinted>2019-07-10T14:32:00Z</cp:lastPrinted>
  <dcterms:created xsi:type="dcterms:W3CDTF">2019-07-10T10:01:00Z</dcterms:created>
  <dcterms:modified xsi:type="dcterms:W3CDTF">2019-07-10T14:35:00Z</dcterms:modified>
</cp:coreProperties>
</file>