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9B853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lang w:eastAsia="ru-RU"/>
        </w:rPr>
        <w:drawing>
          <wp:inline distT="0" distB="0" distL="114300" distR="114300">
            <wp:extent cx="643890" cy="882015"/>
            <wp:effectExtent l="0" t="0" r="3810" b="13335"/>
            <wp:docPr id="1" name="Изображение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Gerb_N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0D7A8">
      <w:pPr>
        <w:spacing w:after="0" w:line="240" w:lineRule="auto"/>
        <w:jc w:val="center"/>
        <w:rPr>
          <w:rFonts w:ascii="Times New Roman" w:hAnsi="Times New Roman"/>
        </w:rPr>
      </w:pPr>
    </w:p>
    <w:p w14:paraId="04F5C4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 w14:paraId="69BD420C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bCs w:val="0"/>
          <w:sz w:val="20"/>
        </w:rPr>
      </w:pPr>
      <w:r>
        <w:rPr>
          <w:rFonts w:ascii="Times New Roman" w:hAnsi="Times New Roman" w:cs="Times New Roman"/>
          <w:bCs w:val="0"/>
          <w:sz w:val="20"/>
        </w:rPr>
        <w:t>ХАНТЫ-МАНСИЙСКИЙ АВТОНОМНЫЙ ОКРУГ - ЮГРА</w:t>
      </w:r>
    </w:p>
    <w:p w14:paraId="37554414">
      <w:pPr>
        <w:pStyle w:val="3"/>
        <w:spacing w:before="0" w:after="0" w:line="240" w:lineRule="auto"/>
        <w:jc w:val="right"/>
        <w:rPr>
          <w:rFonts w:ascii="Times New Roman" w:hAnsi="Times New Roman"/>
          <w:i w:val="0"/>
          <w:sz w:val="22"/>
        </w:rPr>
      </w:pPr>
    </w:p>
    <w:p w14:paraId="1B027AF2">
      <w:pPr>
        <w:spacing w:after="0" w:line="240" w:lineRule="auto"/>
        <w:jc w:val="right"/>
        <w:rPr>
          <w:rFonts w:hint="default"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62ADE99A">
      <w:pPr>
        <w:pStyle w:val="2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 БЕЛОЯРСКОГО РАЙОНА</w:t>
      </w:r>
    </w:p>
    <w:p w14:paraId="5B2E16A6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56B037B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FDFBF40">
      <w:pPr>
        <w:pStyle w:val="2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14:paraId="034A76AE">
      <w:pPr>
        <w:spacing w:after="0" w:line="240" w:lineRule="auto"/>
        <w:jc w:val="center"/>
        <w:rPr>
          <w:rFonts w:ascii="Times New Roman" w:hAnsi="Times New Roman"/>
        </w:rPr>
      </w:pPr>
    </w:p>
    <w:p w14:paraId="0D77D5E1">
      <w:pPr>
        <w:pStyle w:val="9"/>
      </w:pPr>
    </w:p>
    <w:p w14:paraId="7F50AAEE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___ февраля 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№</w:t>
      </w:r>
      <w:r>
        <w:rPr>
          <w:rFonts w:hint="default" w:ascii="Times New Roman" w:hAnsi="Times New Roman"/>
          <w:sz w:val="24"/>
          <w:szCs w:val="24"/>
          <w:lang w:val="ru-RU"/>
        </w:rPr>
        <w:t>___</w:t>
      </w:r>
    </w:p>
    <w:p w14:paraId="2EF3596C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14:paraId="68F2B57B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14:paraId="5E79743D">
      <w:pPr>
        <w:pStyle w:val="21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внесении изменения в приложение 1 к  решению Думы Белоярского района </w:t>
      </w:r>
    </w:p>
    <w:p w14:paraId="2AA51D7C">
      <w:pPr>
        <w:pStyle w:val="21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20 ноября 2024 года № 78</w:t>
      </w:r>
    </w:p>
    <w:p w14:paraId="65E17A95">
      <w:pPr>
        <w:pStyle w:val="21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B7A648F">
      <w:pPr>
        <w:pStyle w:val="21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 w14:paraId="45C00314">
      <w:pPr>
        <w:spacing w:after="0" w:line="240" w:lineRule="auto"/>
        <w:ind w:firstLine="708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пунктом 12 статьи 1 </w:t>
      </w:r>
      <w:r>
        <w:rPr>
          <w:rFonts w:hint="default" w:ascii="Times New Roman" w:hAnsi="Times New Roman"/>
          <w:sz w:val="24"/>
          <w:szCs w:val="24"/>
        </w:rPr>
        <w:t>Закон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а Ханты-Мансийского  автономного округа - Югры </w:t>
      </w:r>
      <w:r>
        <w:rPr>
          <w:rFonts w:hint="default" w:ascii="Times New Roman" w:hAnsi="Times New Roman"/>
          <w:sz w:val="24"/>
          <w:szCs w:val="24"/>
        </w:rPr>
        <w:t>от 30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сентября </w:t>
      </w:r>
      <w:r>
        <w:rPr>
          <w:rFonts w:hint="default" w:ascii="Times New Roman" w:hAnsi="Times New Roman"/>
          <w:sz w:val="24"/>
          <w:szCs w:val="24"/>
        </w:rPr>
        <w:t>2011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года № </w:t>
      </w:r>
      <w:r>
        <w:rPr>
          <w:rFonts w:hint="default" w:ascii="Times New Roman" w:hAnsi="Times New Roman"/>
          <w:sz w:val="24"/>
          <w:szCs w:val="24"/>
        </w:rPr>
        <w:t>81-оз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/>
          <w:sz w:val="24"/>
          <w:szCs w:val="24"/>
        </w:rPr>
        <w:t>О выборах депутатов представительного органа муниципального образования в Ханты-Мансийском автономном округе - Югре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Дума Белоярского района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 w14:paraId="26CA418D">
      <w:pPr>
        <w:pStyle w:val="24"/>
        <w:ind w:firstLine="708" w:firstLineChars="0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  <w:lang w:val="ru-RU"/>
        </w:rPr>
        <w:t>Внести</w:t>
      </w:r>
      <w:r>
        <w:rPr>
          <w:rFonts w:hint="default" w:ascii="Times New Roman" w:hAnsi="Times New Roman"/>
          <w:sz w:val="24"/>
          <w:lang w:val="ru-RU"/>
        </w:rPr>
        <w:t xml:space="preserve"> в приложение 1 «Схема одномандатных избирательных округов для проведения выборов депутатов Думы Белоярского района» к  решению Думы Белоярского района от 20 ноября 2024 года № 78  «Об утверждении схемы одномандатных избирательных округов для проведения выборов депутатов Думы Белоярского района» изменение, изложив его в редакции согласно приложению к настоящему решению. </w:t>
      </w:r>
    </w:p>
    <w:p w14:paraId="386DE284">
      <w:pPr>
        <w:pStyle w:val="24"/>
        <w:numPr>
          <w:ilvl w:val="0"/>
          <w:numId w:val="0"/>
        </w:numPr>
        <w:ind w:firstLine="708" w:firstLineChars="0"/>
        <w:jc w:val="both"/>
        <w:rPr>
          <w:rFonts w:ascii="Times New Roman" w:hAnsi="Times New Roman"/>
          <w:sz w:val="24"/>
        </w:rPr>
      </w:pPr>
      <w:r>
        <w:rPr>
          <w:rFonts w:hint="default" w:ascii="Times New Roman" w:hAnsi="Times New Roman"/>
          <w:sz w:val="24"/>
          <w:lang w:val="ru-RU"/>
        </w:rPr>
        <w:t>2. О</w:t>
      </w:r>
      <w:r>
        <w:rPr>
          <w:rFonts w:ascii="Times New Roman" w:hAnsi="Times New Roman"/>
          <w:sz w:val="24"/>
        </w:rPr>
        <w:t>публиковать настоящее решение в газетах «Белоярские вести» и «Белоярские вести. Официальный выпуск».</w:t>
      </w:r>
    </w:p>
    <w:p w14:paraId="33D3F77A">
      <w:pPr>
        <w:pStyle w:val="24"/>
        <w:ind w:firstLine="708" w:firstLineChars="0"/>
        <w:jc w:val="both"/>
        <w:rPr>
          <w:rFonts w:ascii="Times New Roman" w:hAnsi="Times New Roman"/>
          <w:sz w:val="24"/>
        </w:rPr>
      </w:pPr>
      <w:r>
        <w:rPr>
          <w:rFonts w:hint="default" w:ascii="Times New Roman" w:hAnsi="Times New Roman"/>
          <w:sz w:val="24"/>
          <w:lang w:val="ru-RU"/>
        </w:rPr>
        <w:t xml:space="preserve">3. </w:t>
      </w:r>
      <w:r>
        <w:rPr>
          <w:rFonts w:ascii="Times New Roman" w:hAnsi="Times New Roman"/>
          <w:sz w:val="24"/>
        </w:rPr>
        <w:t xml:space="preserve"> Настоящее решение вступает в силу после его официального опубликования.</w:t>
      </w:r>
    </w:p>
    <w:p w14:paraId="7214A038">
      <w:pPr>
        <w:pStyle w:val="20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</w:p>
    <w:p w14:paraId="065C4F91">
      <w:pPr>
        <w:pStyle w:val="20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</w:p>
    <w:p w14:paraId="4AF54D98">
      <w:pPr>
        <w:pStyle w:val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Белоярского района                                                           А.Г.Берестов</w:t>
      </w:r>
    </w:p>
    <w:p w14:paraId="129D62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88B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041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С.П.Маненков</w:t>
      </w:r>
    </w:p>
    <w:p w14:paraId="27567B94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2937FC9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14:paraId="6E0FBB64">
      <w:pPr>
        <w:wordWrap w:val="0"/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___ февраля 2025 </w:t>
      </w:r>
      <w:r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/>
          <w:sz w:val="24"/>
          <w:szCs w:val="24"/>
          <w:lang w:val="ru-RU"/>
        </w:rPr>
        <w:t>___</w:t>
      </w:r>
    </w:p>
    <w:p w14:paraId="31B72A65">
      <w:pPr>
        <w:wordWrap/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</w:p>
    <w:p w14:paraId="5D679023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B52139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56BDBDE9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14:paraId="6309B087">
      <w:pPr>
        <w:wordWrap w:val="0"/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20 ноября 2024  </w:t>
      </w:r>
      <w:r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/>
          <w:sz w:val="24"/>
          <w:szCs w:val="24"/>
          <w:lang w:val="ru-RU"/>
        </w:rPr>
        <w:t>78</w:t>
      </w:r>
    </w:p>
    <w:p w14:paraId="232F1023">
      <w:pPr>
        <w:wordWrap/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</w:p>
    <w:p w14:paraId="1570AB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412D27">
      <w:pPr>
        <w:spacing w:after="0" w:line="240" w:lineRule="auto"/>
        <w:ind w:firstLine="480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СХЕМА</w:t>
      </w:r>
    </w:p>
    <w:p w14:paraId="4300C365">
      <w:pPr>
        <w:spacing w:after="0" w:line="240" w:lineRule="auto"/>
        <w:ind w:firstLine="480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одномандатных избирательных округов</w:t>
      </w:r>
    </w:p>
    <w:p w14:paraId="73F07AC2">
      <w:pPr>
        <w:spacing w:after="0" w:line="240" w:lineRule="auto"/>
        <w:ind w:firstLine="480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проведения выборов депутатов Думы Белоярского района</w:t>
      </w:r>
    </w:p>
    <w:p w14:paraId="6C153F4E">
      <w:pPr>
        <w:spacing w:after="0" w:line="240" w:lineRule="auto"/>
        <w:ind w:firstLine="480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4335"/>
        <w:gridCol w:w="1632"/>
      </w:tblGrid>
      <w:tr w14:paraId="6719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5A555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Наименование, </w:t>
            </w:r>
          </w:p>
          <w:p w14:paraId="4F942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избирательного округа</w:t>
            </w:r>
          </w:p>
        </w:tc>
        <w:tc>
          <w:tcPr>
            <w:tcW w:w="4335" w:type="dxa"/>
            <w:shd w:val="clear" w:color="auto" w:fill="auto"/>
            <w:noWrap w:val="0"/>
            <w:vAlign w:val="center"/>
          </w:tcPr>
          <w:p w14:paraId="5E652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760A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избирателей</w:t>
            </w:r>
          </w:p>
        </w:tc>
      </w:tr>
      <w:tr w14:paraId="0171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603" w:type="dxa"/>
            <w:shd w:val="clear" w:color="auto" w:fill="auto"/>
            <w:noWrap w:val="0"/>
            <w:vAlign w:val="center"/>
          </w:tcPr>
          <w:p w14:paraId="1EFB8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7B859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173D4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городского поселения Белоярский:</w:t>
            </w:r>
          </w:p>
          <w:p w14:paraId="58508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3 дома: 14, 17, 21, 24, 25, 26; Микрорайон 7 дома: 6, 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>7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9, 10, 11, 19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276DC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1389</w:t>
            </w:r>
          </w:p>
        </w:tc>
      </w:tr>
      <w:tr w14:paraId="51D4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24F9B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203E2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№2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2B16A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городского поселения Белоярский:</w:t>
            </w:r>
          </w:p>
          <w:p w14:paraId="45E6E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3а (полностью);</w:t>
            </w:r>
          </w:p>
          <w:p w14:paraId="1771C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 дома: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15, 18, 19, 20, 23, 27, 29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217D9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1376</w:t>
            </w:r>
          </w:p>
        </w:tc>
      </w:tr>
      <w:tr w14:paraId="1256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50218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51536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№3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4E2263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городского поселения Белоярский:</w:t>
            </w:r>
          </w:p>
          <w:p w14:paraId="0E1F8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 дома: 2, 4, 6, 7, 8, 9, 10, 11, 12, 13, 28а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0D697D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</w:tr>
      <w:tr w14:paraId="52FA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3D51D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376BC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№4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599E4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городского поселения Белоярский:</w:t>
            </w:r>
          </w:p>
          <w:p w14:paraId="7161B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 Спортивный (полностью); </w:t>
            </w:r>
          </w:p>
          <w:p w14:paraId="60AF1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Геолог (полностью);</w:t>
            </w:r>
          </w:p>
          <w:p w14:paraId="5A44C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7а (полностью);</w:t>
            </w:r>
          </w:p>
          <w:p w14:paraId="56C71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7 дома: 3, 4, 16, 17, 18, 20, 21, 23, 24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1646F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</w:tr>
      <w:tr w14:paraId="3553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3603" w:type="dxa"/>
            <w:shd w:val="clear" w:color="auto" w:fill="auto"/>
            <w:noWrap w:val="0"/>
            <w:vAlign w:val="center"/>
          </w:tcPr>
          <w:p w14:paraId="036F3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5F6DBD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№5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541D66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городского поселения Белоярский:</w:t>
            </w:r>
          </w:p>
          <w:p w14:paraId="29458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Строителей (полностью); </w:t>
            </w:r>
          </w:p>
          <w:p w14:paraId="275A1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5 (полностью);</w:t>
            </w:r>
          </w:p>
          <w:p w14:paraId="7B823B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5а (полностью);</w:t>
            </w:r>
          </w:p>
          <w:p w14:paraId="0DB9B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6 (полностью); </w:t>
            </w:r>
          </w:p>
          <w:p w14:paraId="45E2E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4 дома: 12, 17, 18, 18а, 19;</w:t>
            </w:r>
          </w:p>
          <w:p w14:paraId="07397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Микрорайон: Озерный 2 (полностью); </w:t>
            </w:r>
          </w:p>
          <w:p w14:paraId="6731C154"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Территория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поселок  Озерный;</w:t>
            </w:r>
          </w:p>
          <w:p w14:paraId="440D6B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Территория  «Корешок» (полностью); </w:t>
            </w:r>
          </w:p>
          <w:p w14:paraId="11B47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Территория  «Л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» (полностью); </w:t>
            </w:r>
          </w:p>
          <w:p w14:paraId="39646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Территория «Ромашкино» (полностью); </w:t>
            </w:r>
          </w:p>
          <w:p w14:paraId="650FC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Территория  «Строитель» (полностью); </w:t>
            </w:r>
          </w:p>
          <w:p w14:paraId="75FDD0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Территория  «Трас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>ик» (полностью);</w:t>
            </w:r>
          </w:p>
          <w:p w14:paraId="20E521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«Кислор» (полностью);</w:t>
            </w:r>
          </w:p>
          <w:p w14:paraId="1635A3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 СУ-966 (полностью);</w:t>
            </w:r>
          </w:p>
          <w:p w14:paraId="1DF11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 Спецгородок (полностью) 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436FFB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</w:t>
            </w:r>
          </w:p>
        </w:tc>
      </w:tr>
      <w:tr w14:paraId="1023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332F8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130BF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№6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551F2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городского поселения Белоярский:</w:t>
            </w:r>
          </w:p>
          <w:p w14:paraId="633E3E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Набережная (полностью);</w:t>
            </w:r>
          </w:p>
          <w:p w14:paraId="5D67675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4 дома: 1, 3, 6, 8, 10, 11, 14, 16, 21, 21а, 22, 24, 25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040DC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</w:t>
            </w:r>
          </w:p>
        </w:tc>
      </w:tr>
      <w:tr w14:paraId="76F7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1AB71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116BEE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№7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55718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городского поселения Белоярский:</w:t>
            </w:r>
          </w:p>
          <w:p w14:paraId="1EF18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 дома:1, 3, 5а;</w:t>
            </w:r>
          </w:p>
          <w:p w14:paraId="5B80C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Молодости: дома 1, 4 а;</w:t>
            </w:r>
          </w:p>
          <w:p w14:paraId="5D82C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Центральная дома:2, 5, 13, 14, 15, 16;</w:t>
            </w:r>
          </w:p>
          <w:p w14:paraId="67A29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Школьная дома: 3,9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71A1B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1447</w:t>
            </w:r>
          </w:p>
        </w:tc>
      </w:tr>
      <w:tr w14:paraId="499E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5D69F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6263D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№8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70569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городского поселения Белоярский:</w:t>
            </w:r>
          </w:p>
          <w:p w14:paraId="5B8DB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Северный (полностью);</w:t>
            </w:r>
          </w:p>
          <w:p w14:paraId="587FB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Сухарева (полностью); </w:t>
            </w:r>
          </w:p>
          <w:p w14:paraId="78112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  <w:t>Территория</w:t>
            </w:r>
            <w:r>
              <w:rPr>
                <w:rFonts w:hint="default" w:ascii="Times New Roman" w:hAnsi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СМУ-25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(полностью);</w:t>
            </w:r>
          </w:p>
          <w:p w14:paraId="400F0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 Южный (полностью);</w:t>
            </w:r>
          </w:p>
          <w:p w14:paraId="303546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1 дома: 1, 1а, 2, 3, 5, 6, 7, 15, 15/1; </w:t>
            </w:r>
          </w:p>
          <w:p w14:paraId="33113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3 дом:22;</w:t>
            </w:r>
          </w:p>
          <w:p w14:paraId="64AD7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Мирный (полностью)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3CEA9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1596</w:t>
            </w:r>
          </w:p>
        </w:tc>
      </w:tr>
      <w:tr w14:paraId="412A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06EF1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04FD3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№9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798DC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городского поселения Белоярский:</w:t>
            </w:r>
          </w:p>
          <w:p w14:paraId="471C5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 Таежный (полностью);</w:t>
            </w:r>
          </w:p>
          <w:p w14:paraId="6657B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Квартал Молодежный (полностью); </w:t>
            </w:r>
          </w:p>
          <w:p w14:paraId="26FB0A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1 дома: 11, 18, 19, 20, 24, 25, 26, 27, 28, 29, 30, 31, 32, 33, 34, 35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3F361D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</w:tr>
      <w:tr w14:paraId="26EA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4D04B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5DCEE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№10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2E958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Лыхма (полностью)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6787A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</w:tr>
      <w:tr w14:paraId="3A97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00EB4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04877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№11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335B59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Верхнеказымский (полностью)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5AFE3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</w:tr>
      <w:tr w14:paraId="1AA4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0FCF9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431C9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№12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78C0A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Сорум (полностью)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55329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</w:tr>
      <w:tr w14:paraId="2F1E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10DB7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3D479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№13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6EDFE5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Сосновка (полностью)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49F87B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</w:tr>
      <w:tr w14:paraId="22F9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72109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Одномандатный </w:t>
            </w:r>
          </w:p>
          <w:p w14:paraId="15959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№14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16B4C7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Полноват (полностью)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7EF53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</w:tr>
      <w:tr w14:paraId="4E95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shd w:val="clear" w:color="auto" w:fill="auto"/>
            <w:noWrap w:val="0"/>
            <w:vAlign w:val="center"/>
          </w:tcPr>
          <w:p w14:paraId="0DC1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</w:t>
            </w:r>
          </w:p>
          <w:p w14:paraId="4A754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избирательный округ №15</w:t>
            </w:r>
          </w:p>
        </w:tc>
        <w:tc>
          <w:tcPr>
            <w:tcW w:w="4335" w:type="dxa"/>
            <w:shd w:val="clear" w:color="auto" w:fill="auto"/>
            <w:noWrap w:val="0"/>
            <w:vAlign w:val="top"/>
          </w:tcPr>
          <w:p w14:paraId="27E4CED4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Казым (полностью)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5907C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</w:tr>
    </w:tbl>
    <w:p w14:paraId="5C5B1625">
      <w:pPr>
        <w:spacing w:after="0" w:line="240" w:lineRule="auto"/>
        <w:ind w:firstLine="480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D93147">
      <w:pPr>
        <w:spacing w:after="0" w:line="240" w:lineRule="auto"/>
        <w:ind w:firstLine="480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3EF2D3">
      <w:pPr>
        <w:spacing w:after="0" w:line="240" w:lineRule="auto"/>
        <w:ind w:firstLine="480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14833D">
      <w:pPr>
        <w:spacing w:after="0" w:line="240" w:lineRule="auto"/>
        <w:ind w:firstLine="480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2DEE82">
      <w:pPr>
        <w:spacing w:after="0" w:line="240" w:lineRule="auto"/>
        <w:ind w:firstLine="480" w:firstLineChars="20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6FCD02">
      <w:pPr>
        <w:spacing w:after="0" w:line="240" w:lineRule="auto"/>
        <w:ind w:firstLine="480" w:firstLineChars="200"/>
        <w:jc w:val="center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».</w:t>
      </w:r>
    </w:p>
    <w:p w14:paraId="1D2F12DA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5229225</wp:posOffset>
                </wp:positionV>
                <wp:extent cx="2160270" cy="280670"/>
                <wp:effectExtent l="0" t="0" r="0" b="0"/>
                <wp:wrapNone/>
                <wp:docPr id="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41" cy="27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06FA8B">
                            <w:pPr>
                              <w:pStyle w:val="1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18pt;margin-top:411.75pt;height:22.1pt;width:170.1pt;z-index:251659264;mso-width-relative:page;mso-height-relative:page;" filled="f" stroked="f" coordsize="21600,21600" o:gfxdata="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hwUwTYAAAACgEAAA8AAAAAAAAAAQAgAAAAIgAAAGRycy9kb3ducmV2LnhtbFBLAQIUABQA&#10;AAAIAIdO4kAYAo9VtwEAAIE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4106FA8B">
                      <w:pPr>
                        <w:pStyle w:val="13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5486400</wp:posOffset>
                </wp:positionV>
                <wp:extent cx="2160270" cy="280670"/>
                <wp:effectExtent l="0" t="0" r="0" b="0"/>
                <wp:wrapNone/>
                <wp:docPr id="1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41" cy="27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8FAC21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28.5pt;margin-top:432pt;height:22.1pt;width:170.1pt;z-index:251660288;mso-width-relative:page;mso-height-relative:page;" filled="f" stroked="f" coordsize="21600,21600" o:gfxdata="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UlBOI2AAAAAoBAAAPAAAAAAAAAAEAIAAAACIAAABkcnMvZG93bnJldi54bWxQSwECFAAU&#10;AAAACACHTuJAMhZlP7gBAACC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F8FAC21"/>
                  </w:txbxContent>
                </v:textbox>
              </v:shape>
            </w:pict>
          </mc:Fallback>
        </mc:AlternateContent>
      </w:r>
    </w:p>
    <w:sectPr>
      <w:headerReference r:id="rId6" w:type="first"/>
      <w:headerReference r:id="rId5" w:type="default"/>
      <w:pgSz w:w="11906" w:h="16838"/>
      <w:pgMar w:top="851" w:right="851" w:bottom="807" w:left="1701" w:header="0" w:footer="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1B36D">
    <w:pPr>
      <w:pStyle w:val="11"/>
    </w:pPr>
  </w:p>
  <w:p w14:paraId="54B18926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AA92E">
    <w:pPr>
      <w:pStyle w:val="11"/>
    </w:pPr>
  </w:p>
  <w:p w14:paraId="66EA703D">
    <w:pPr>
      <w:pStyle w:val="11"/>
      <w:tabs>
        <w:tab w:val="left" w:pos="4956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8"/>
  <w:displayBackgroundShape w:val="1"/>
  <w:bordersDoNotSurroundHeader w:val="0"/>
  <w:bordersDoNotSurroundFooter w:val="0"/>
  <w:documentProtection w:enforcement="0"/>
  <w:defaultTabStop w:val="708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12"/>
    <w:rsid w:val="000127BB"/>
    <w:rsid w:val="000225E0"/>
    <w:rsid w:val="00023F6B"/>
    <w:rsid w:val="00026629"/>
    <w:rsid w:val="0002799A"/>
    <w:rsid w:val="00034FEF"/>
    <w:rsid w:val="0003674F"/>
    <w:rsid w:val="00046CC4"/>
    <w:rsid w:val="00047AFA"/>
    <w:rsid w:val="00051F8C"/>
    <w:rsid w:val="00072EA0"/>
    <w:rsid w:val="000814A3"/>
    <w:rsid w:val="00081FF8"/>
    <w:rsid w:val="000863A9"/>
    <w:rsid w:val="000922D1"/>
    <w:rsid w:val="00093B5A"/>
    <w:rsid w:val="000971F4"/>
    <w:rsid w:val="00097A6C"/>
    <w:rsid w:val="000A0C75"/>
    <w:rsid w:val="000B05EA"/>
    <w:rsid w:val="000B189D"/>
    <w:rsid w:val="000B5324"/>
    <w:rsid w:val="000C7CC5"/>
    <w:rsid w:val="000D1EA5"/>
    <w:rsid w:val="000F2C6F"/>
    <w:rsid w:val="0011176D"/>
    <w:rsid w:val="00116E27"/>
    <w:rsid w:val="00117FDA"/>
    <w:rsid w:val="00120D61"/>
    <w:rsid w:val="001400D3"/>
    <w:rsid w:val="001411DC"/>
    <w:rsid w:val="00141747"/>
    <w:rsid w:val="00147FEE"/>
    <w:rsid w:val="00150561"/>
    <w:rsid w:val="00167379"/>
    <w:rsid w:val="00171577"/>
    <w:rsid w:val="001811A9"/>
    <w:rsid w:val="001901D0"/>
    <w:rsid w:val="00190CAF"/>
    <w:rsid w:val="001930F3"/>
    <w:rsid w:val="00195304"/>
    <w:rsid w:val="001A5437"/>
    <w:rsid w:val="001B2DC1"/>
    <w:rsid w:val="001B5C49"/>
    <w:rsid w:val="001D1A96"/>
    <w:rsid w:val="001D3426"/>
    <w:rsid w:val="001D462C"/>
    <w:rsid w:val="001D5212"/>
    <w:rsid w:val="001D6B49"/>
    <w:rsid w:val="001D76BB"/>
    <w:rsid w:val="001F6617"/>
    <w:rsid w:val="002010BB"/>
    <w:rsid w:val="00203C7B"/>
    <w:rsid w:val="00206959"/>
    <w:rsid w:val="002101FD"/>
    <w:rsid w:val="0021558F"/>
    <w:rsid w:val="002203A1"/>
    <w:rsid w:val="00220DBA"/>
    <w:rsid w:val="00225959"/>
    <w:rsid w:val="002509A5"/>
    <w:rsid w:val="0026161F"/>
    <w:rsid w:val="002700E3"/>
    <w:rsid w:val="0027146C"/>
    <w:rsid w:val="00276961"/>
    <w:rsid w:val="002776DA"/>
    <w:rsid w:val="0028199B"/>
    <w:rsid w:val="00285935"/>
    <w:rsid w:val="002B2654"/>
    <w:rsid w:val="002C530B"/>
    <w:rsid w:val="002E066C"/>
    <w:rsid w:val="002E409B"/>
    <w:rsid w:val="002F0212"/>
    <w:rsid w:val="003003E9"/>
    <w:rsid w:val="00306A71"/>
    <w:rsid w:val="00307939"/>
    <w:rsid w:val="00313912"/>
    <w:rsid w:val="003175DC"/>
    <w:rsid w:val="00317DC7"/>
    <w:rsid w:val="00330005"/>
    <w:rsid w:val="00333DB8"/>
    <w:rsid w:val="003340BC"/>
    <w:rsid w:val="003366B9"/>
    <w:rsid w:val="00340751"/>
    <w:rsid w:val="00344863"/>
    <w:rsid w:val="003521B9"/>
    <w:rsid w:val="003607B3"/>
    <w:rsid w:val="00361119"/>
    <w:rsid w:val="00375E85"/>
    <w:rsid w:val="0038777A"/>
    <w:rsid w:val="003940DA"/>
    <w:rsid w:val="003C4A1B"/>
    <w:rsid w:val="003C6460"/>
    <w:rsid w:val="003D59B2"/>
    <w:rsid w:val="003E50B2"/>
    <w:rsid w:val="003F3605"/>
    <w:rsid w:val="003F53DD"/>
    <w:rsid w:val="003F7935"/>
    <w:rsid w:val="004114DF"/>
    <w:rsid w:val="004224EC"/>
    <w:rsid w:val="00422D63"/>
    <w:rsid w:val="00425202"/>
    <w:rsid w:val="00426633"/>
    <w:rsid w:val="004304C6"/>
    <w:rsid w:val="00436EDF"/>
    <w:rsid w:val="0044738A"/>
    <w:rsid w:val="004508D8"/>
    <w:rsid w:val="004559DD"/>
    <w:rsid w:val="00482649"/>
    <w:rsid w:val="0048502D"/>
    <w:rsid w:val="00494102"/>
    <w:rsid w:val="004A253A"/>
    <w:rsid w:val="004A3DD6"/>
    <w:rsid w:val="004A546C"/>
    <w:rsid w:val="004A58E5"/>
    <w:rsid w:val="004A7BE9"/>
    <w:rsid w:val="004C37A8"/>
    <w:rsid w:val="004D242B"/>
    <w:rsid w:val="004D3B56"/>
    <w:rsid w:val="004D58B7"/>
    <w:rsid w:val="004D5A1F"/>
    <w:rsid w:val="004E537D"/>
    <w:rsid w:val="004E74FE"/>
    <w:rsid w:val="004F2EE4"/>
    <w:rsid w:val="00503A3B"/>
    <w:rsid w:val="0051577D"/>
    <w:rsid w:val="00523BD4"/>
    <w:rsid w:val="005267E7"/>
    <w:rsid w:val="0053415D"/>
    <w:rsid w:val="00536A47"/>
    <w:rsid w:val="00541B8D"/>
    <w:rsid w:val="00546B46"/>
    <w:rsid w:val="005565A1"/>
    <w:rsid w:val="00561039"/>
    <w:rsid w:val="00571F6D"/>
    <w:rsid w:val="00574E99"/>
    <w:rsid w:val="00590EE3"/>
    <w:rsid w:val="005A63FA"/>
    <w:rsid w:val="005B3118"/>
    <w:rsid w:val="005B4ACA"/>
    <w:rsid w:val="005B5E39"/>
    <w:rsid w:val="005D5188"/>
    <w:rsid w:val="005E4D54"/>
    <w:rsid w:val="005E5A9C"/>
    <w:rsid w:val="005E7E0E"/>
    <w:rsid w:val="00600DF2"/>
    <w:rsid w:val="00612126"/>
    <w:rsid w:val="00624C3C"/>
    <w:rsid w:val="00627B1F"/>
    <w:rsid w:val="00635E4D"/>
    <w:rsid w:val="00640317"/>
    <w:rsid w:val="00642A0D"/>
    <w:rsid w:val="00643409"/>
    <w:rsid w:val="00656F08"/>
    <w:rsid w:val="00657895"/>
    <w:rsid w:val="00660597"/>
    <w:rsid w:val="00661DF8"/>
    <w:rsid w:val="00667AA9"/>
    <w:rsid w:val="006722B1"/>
    <w:rsid w:val="006749AF"/>
    <w:rsid w:val="0068470A"/>
    <w:rsid w:val="00685784"/>
    <w:rsid w:val="00691BD4"/>
    <w:rsid w:val="00696891"/>
    <w:rsid w:val="00696A31"/>
    <w:rsid w:val="006979D2"/>
    <w:rsid w:val="006A5FBE"/>
    <w:rsid w:val="006B3523"/>
    <w:rsid w:val="006B6EE3"/>
    <w:rsid w:val="006C69C8"/>
    <w:rsid w:val="006E218F"/>
    <w:rsid w:val="006E72A8"/>
    <w:rsid w:val="006F236A"/>
    <w:rsid w:val="006F5F3B"/>
    <w:rsid w:val="00702275"/>
    <w:rsid w:val="00702EAE"/>
    <w:rsid w:val="00705E8B"/>
    <w:rsid w:val="007140D5"/>
    <w:rsid w:val="00714407"/>
    <w:rsid w:val="00722FB8"/>
    <w:rsid w:val="00724D4B"/>
    <w:rsid w:val="00725F5A"/>
    <w:rsid w:val="00726A75"/>
    <w:rsid w:val="007527A5"/>
    <w:rsid w:val="00753BFC"/>
    <w:rsid w:val="00754D01"/>
    <w:rsid w:val="00763061"/>
    <w:rsid w:val="007670A5"/>
    <w:rsid w:val="00784B47"/>
    <w:rsid w:val="00786FBC"/>
    <w:rsid w:val="00792234"/>
    <w:rsid w:val="007A1962"/>
    <w:rsid w:val="007A44BB"/>
    <w:rsid w:val="007A4927"/>
    <w:rsid w:val="007B35F3"/>
    <w:rsid w:val="007C0F40"/>
    <w:rsid w:val="007C3239"/>
    <w:rsid w:val="007C3EF9"/>
    <w:rsid w:val="007C6489"/>
    <w:rsid w:val="007E2C1F"/>
    <w:rsid w:val="007F08E0"/>
    <w:rsid w:val="00817815"/>
    <w:rsid w:val="008219DC"/>
    <w:rsid w:val="0082409D"/>
    <w:rsid w:val="00833DA9"/>
    <w:rsid w:val="008356C8"/>
    <w:rsid w:val="008476E8"/>
    <w:rsid w:val="00853C7E"/>
    <w:rsid w:val="008564DD"/>
    <w:rsid w:val="008605F7"/>
    <w:rsid w:val="008621F6"/>
    <w:rsid w:val="0086568A"/>
    <w:rsid w:val="008665DF"/>
    <w:rsid w:val="00875B48"/>
    <w:rsid w:val="008814D6"/>
    <w:rsid w:val="00884CF0"/>
    <w:rsid w:val="00887353"/>
    <w:rsid w:val="00892398"/>
    <w:rsid w:val="00895F04"/>
    <w:rsid w:val="008A0651"/>
    <w:rsid w:val="008A1E09"/>
    <w:rsid w:val="008B0179"/>
    <w:rsid w:val="008B1A2E"/>
    <w:rsid w:val="008B1DC9"/>
    <w:rsid w:val="008B5E10"/>
    <w:rsid w:val="008C02D4"/>
    <w:rsid w:val="008C1960"/>
    <w:rsid w:val="008C3C66"/>
    <w:rsid w:val="008D5994"/>
    <w:rsid w:val="008E3075"/>
    <w:rsid w:val="008E3275"/>
    <w:rsid w:val="008F1633"/>
    <w:rsid w:val="008F463D"/>
    <w:rsid w:val="009017B8"/>
    <w:rsid w:val="0091380E"/>
    <w:rsid w:val="00914721"/>
    <w:rsid w:val="00922B40"/>
    <w:rsid w:val="00923208"/>
    <w:rsid w:val="0092366C"/>
    <w:rsid w:val="00926C7D"/>
    <w:rsid w:val="00932807"/>
    <w:rsid w:val="00940D31"/>
    <w:rsid w:val="00947FB1"/>
    <w:rsid w:val="00950070"/>
    <w:rsid w:val="00957742"/>
    <w:rsid w:val="00960B54"/>
    <w:rsid w:val="009643DB"/>
    <w:rsid w:val="009705F9"/>
    <w:rsid w:val="00973842"/>
    <w:rsid w:val="00977D3D"/>
    <w:rsid w:val="009832C7"/>
    <w:rsid w:val="00984EBB"/>
    <w:rsid w:val="00987BC6"/>
    <w:rsid w:val="009A19EE"/>
    <w:rsid w:val="009A3E0B"/>
    <w:rsid w:val="009A7029"/>
    <w:rsid w:val="009C04F2"/>
    <w:rsid w:val="009C738F"/>
    <w:rsid w:val="009D53BB"/>
    <w:rsid w:val="009E2D8B"/>
    <w:rsid w:val="009F6B94"/>
    <w:rsid w:val="00A04815"/>
    <w:rsid w:val="00A04F86"/>
    <w:rsid w:val="00A050D3"/>
    <w:rsid w:val="00A1194B"/>
    <w:rsid w:val="00A1209D"/>
    <w:rsid w:val="00A13126"/>
    <w:rsid w:val="00A2055C"/>
    <w:rsid w:val="00A2215F"/>
    <w:rsid w:val="00A33AFD"/>
    <w:rsid w:val="00A34FA8"/>
    <w:rsid w:val="00A42F45"/>
    <w:rsid w:val="00A4304C"/>
    <w:rsid w:val="00A55999"/>
    <w:rsid w:val="00A57226"/>
    <w:rsid w:val="00A637A3"/>
    <w:rsid w:val="00A6533B"/>
    <w:rsid w:val="00A664FD"/>
    <w:rsid w:val="00A7228E"/>
    <w:rsid w:val="00A735E6"/>
    <w:rsid w:val="00A73F1C"/>
    <w:rsid w:val="00A80048"/>
    <w:rsid w:val="00A83646"/>
    <w:rsid w:val="00A84E8F"/>
    <w:rsid w:val="00A8628E"/>
    <w:rsid w:val="00A87B87"/>
    <w:rsid w:val="00A918D7"/>
    <w:rsid w:val="00A951E8"/>
    <w:rsid w:val="00A95235"/>
    <w:rsid w:val="00AD4068"/>
    <w:rsid w:val="00AD4971"/>
    <w:rsid w:val="00AD5620"/>
    <w:rsid w:val="00AE2A4D"/>
    <w:rsid w:val="00AF21FA"/>
    <w:rsid w:val="00AF7B32"/>
    <w:rsid w:val="00B20F63"/>
    <w:rsid w:val="00B26E0F"/>
    <w:rsid w:val="00B3207A"/>
    <w:rsid w:val="00B454BF"/>
    <w:rsid w:val="00B4642D"/>
    <w:rsid w:val="00B510B1"/>
    <w:rsid w:val="00B53CE6"/>
    <w:rsid w:val="00B65DD5"/>
    <w:rsid w:val="00B66144"/>
    <w:rsid w:val="00B7457F"/>
    <w:rsid w:val="00B76675"/>
    <w:rsid w:val="00B81415"/>
    <w:rsid w:val="00B91193"/>
    <w:rsid w:val="00B917D3"/>
    <w:rsid w:val="00B94AB1"/>
    <w:rsid w:val="00BA0174"/>
    <w:rsid w:val="00BA487F"/>
    <w:rsid w:val="00BA61A5"/>
    <w:rsid w:val="00BA7214"/>
    <w:rsid w:val="00BA752A"/>
    <w:rsid w:val="00BD105C"/>
    <w:rsid w:val="00BD5477"/>
    <w:rsid w:val="00BE215C"/>
    <w:rsid w:val="00BF6D28"/>
    <w:rsid w:val="00C0704B"/>
    <w:rsid w:val="00C104C1"/>
    <w:rsid w:val="00C11941"/>
    <w:rsid w:val="00C12392"/>
    <w:rsid w:val="00C17377"/>
    <w:rsid w:val="00C22296"/>
    <w:rsid w:val="00C27C21"/>
    <w:rsid w:val="00C53C71"/>
    <w:rsid w:val="00C67EBE"/>
    <w:rsid w:val="00C85776"/>
    <w:rsid w:val="00C92BD0"/>
    <w:rsid w:val="00CA7315"/>
    <w:rsid w:val="00CB14D1"/>
    <w:rsid w:val="00CB5252"/>
    <w:rsid w:val="00CB672E"/>
    <w:rsid w:val="00CB77E2"/>
    <w:rsid w:val="00CC3127"/>
    <w:rsid w:val="00CD6F84"/>
    <w:rsid w:val="00CF7DB6"/>
    <w:rsid w:val="00D00CE2"/>
    <w:rsid w:val="00D018AB"/>
    <w:rsid w:val="00D057AD"/>
    <w:rsid w:val="00D10EA5"/>
    <w:rsid w:val="00D24265"/>
    <w:rsid w:val="00D255A3"/>
    <w:rsid w:val="00D329D5"/>
    <w:rsid w:val="00D40A47"/>
    <w:rsid w:val="00D45CF8"/>
    <w:rsid w:val="00D47E64"/>
    <w:rsid w:val="00D5367A"/>
    <w:rsid w:val="00D7189D"/>
    <w:rsid w:val="00D73869"/>
    <w:rsid w:val="00D81BF3"/>
    <w:rsid w:val="00D91F8B"/>
    <w:rsid w:val="00DA28E4"/>
    <w:rsid w:val="00DA4D9D"/>
    <w:rsid w:val="00DA5DDA"/>
    <w:rsid w:val="00DC3BA4"/>
    <w:rsid w:val="00DD7117"/>
    <w:rsid w:val="00DD7322"/>
    <w:rsid w:val="00DE11BC"/>
    <w:rsid w:val="00DE13AC"/>
    <w:rsid w:val="00DE4960"/>
    <w:rsid w:val="00DF5A91"/>
    <w:rsid w:val="00E066C1"/>
    <w:rsid w:val="00E16038"/>
    <w:rsid w:val="00E42B3F"/>
    <w:rsid w:val="00E5055E"/>
    <w:rsid w:val="00E51E41"/>
    <w:rsid w:val="00E547D4"/>
    <w:rsid w:val="00E54BA7"/>
    <w:rsid w:val="00E56A8B"/>
    <w:rsid w:val="00E80B50"/>
    <w:rsid w:val="00E833C3"/>
    <w:rsid w:val="00E9009D"/>
    <w:rsid w:val="00EA76F0"/>
    <w:rsid w:val="00EB1CFA"/>
    <w:rsid w:val="00EB4E7B"/>
    <w:rsid w:val="00ED2964"/>
    <w:rsid w:val="00ED423A"/>
    <w:rsid w:val="00ED608E"/>
    <w:rsid w:val="00ED6953"/>
    <w:rsid w:val="00EE0F05"/>
    <w:rsid w:val="00EE1099"/>
    <w:rsid w:val="00EE656A"/>
    <w:rsid w:val="00EE749B"/>
    <w:rsid w:val="00EF74FF"/>
    <w:rsid w:val="00F22178"/>
    <w:rsid w:val="00F240C1"/>
    <w:rsid w:val="00F33972"/>
    <w:rsid w:val="00F42B72"/>
    <w:rsid w:val="00F46D46"/>
    <w:rsid w:val="00F47CB6"/>
    <w:rsid w:val="00F649CD"/>
    <w:rsid w:val="00F66D16"/>
    <w:rsid w:val="00F670F5"/>
    <w:rsid w:val="00F6796D"/>
    <w:rsid w:val="00F71A57"/>
    <w:rsid w:val="00F848ED"/>
    <w:rsid w:val="00F875A5"/>
    <w:rsid w:val="00F93FB7"/>
    <w:rsid w:val="00FA0149"/>
    <w:rsid w:val="00FA21F2"/>
    <w:rsid w:val="00FC0A05"/>
    <w:rsid w:val="00FC5400"/>
    <w:rsid w:val="00FE3C47"/>
    <w:rsid w:val="00FE493D"/>
    <w:rsid w:val="02BC738C"/>
    <w:rsid w:val="096E597B"/>
    <w:rsid w:val="0A8515B2"/>
    <w:rsid w:val="0B36272B"/>
    <w:rsid w:val="0C2F4424"/>
    <w:rsid w:val="0F965BF8"/>
    <w:rsid w:val="100D7024"/>
    <w:rsid w:val="12B5509A"/>
    <w:rsid w:val="153C3DA2"/>
    <w:rsid w:val="18CB6284"/>
    <w:rsid w:val="1979592A"/>
    <w:rsid w:val="1AFC4FA9"/>
    <w:rsid w:val="1D077035"/>
    <w:rsid w:val="1DE51A56"/>
    <w:rsid w:val="1FD0558C"/>
    <w:rsid w:val="2392699A"/>
    <w:rsid w:val="2430113C"/>
    <w:rsid w:val="2AE967EB"/>
    <w:rsid w:val="2B4C6B37"/>
    <w:rsid w:val="2D300A19"/>
    <w:rsid w:val="2D365CB9"/>
    <w:rsid w:val="2DE50944"/>
    <w:rsid w:val="300C4CBC"/>
    <w:rsid w:val="30E9531C"/>
    <w:rsid w:val="339B5B37"/>
    <w:rsid w:val="34FE75B8"/>
    <w:rsid w:val="374B736E"/>
    <w:rsid w:val="375A7FA5"/>
    <w:rsid w:val="3AB26439"/>
    <w:rsid w:val="3C101AA2"/>
    <w:rsid w:val="3E294F6B"/>
    <w:rsid w:val="42812C16"/>
    <w:rsid w:val="4503081A"/>
    <w:rsid w:val="454C162F"/>
    <w:rsid w:val="48336054"/>
    <w:rsid w:val="485160FA"/>
    <w:rsid w:val="4A801481"/>
    <w:rsid w:val="543731D3"/>
    <w:rsid w:val="546F0B15"/>
    <w:rsid w:val="54D27884"/>
    <w:rsid w:val="58DC6CE8"/>
    <w:rsid w:val="5AE4292D"/>
    <w:rsid w:val="5C2112BD"/>
    <w:rsid w:val="5D7E71C6"/>
    <w:rsid w:val="608E4D05"/>
    <w:rsid w:val="61D7492A"/>
    <w:rsid w:val="656F58E2"/>
    <w:rsid w:val="65A84952"/>
    <w:rsid w:val="67202F84"/>
    <w:rsid w:val="685D069F"/>
    <w:rsid w:val="6FFC7504"/>
    <w:rsid w:val="7219637F"/>
    <w:rsid w:val="77294B2C"/>
    <w:rsid w:val="7AE5503D"/>
    <w:rsid w:val="7FBE2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unhideWhenUsed/>
    <w:qFormat/>
    <w:uiPriority w:val="99"/>
    <w:rPr>
      <w:vertAlign w:val="superscript"/>
    </w:rPr>
  </w:style>
  <w:style w:type="paragraph" w:styleId="8">
    <w:name w:val="Balloon Text"/>
    <w:basedOn w:val="1"/>
    <w:link w:val="16"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9">
    <w:name w:val="Body Text Indent 3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0">
    <w:name w:val="footnote text"/>
    <w:basedOn w:val="1"/>
    <w:link w:val="17"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4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2 Знак"/>
    <w:link w:val="3"/>
    <w:qFormat/>
    <w:uiPriority w:val="9"/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character" w:customStyle="1" w:styleId="16">
    <w:name w:val="Текст выноски Знак"/>
    <w:link w:val="8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сноски Знак"/>
    <w:link w:val="10"/>
    <w:uiPriority w:val="99"/>
    <w:rPr>
      <w:lang w:eastAsia="en-US"/>
    </w:rPr>
  </w:style>
  <w:style w:type="character" w:customStyle="1" w:styleId="18">
    <w:name w:val="Верхний колонтитул Знак"/>
    <w:link w:val="11"/>
    <w:qFormat/>
    <w:uiPriority w:val="99"/>
    <w:rPr>
      <w:sz w:val="22"/>
      <w:szCs w:val="22"/>
      <w:lang w:eastAsia="en-US"/>
    </w:rPr>
  </w:style>
  <w:style w:type="character" w:customStyle="1" w:styleId="19">
    <w:name w:val="Нижний колонтитул Знак"/>
    <w:link w:val="12"/>
    <w:qFormat/>
    <w:uiPriority w:val="99"/>
    <w:rPr>
      <w:sz w:val="22"/>
      <w:szCs w:val="22"/>
      <w:lang w:eastAsia="en-US"/>
    </w:rPr>
  </w:style>
  <w:style w:type="paragraph" w:customStyle="1" w:styleId="20">
    <w:name w:val="ConsPlusNormal"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4">
    <w:name w:val="       ConsPlusNormal"/>
    <w:unhideWhenUsed/>
    <w:uiPriority w:val="99"/>
    <w:pPr>
      <w:widowControl w:val="0"/>
      <w:autoSpaceDE w:val="0"/>
      <w:autoSpaceDN w:val="0"/>
      <w:adjustRightInd w:val="0"/>
    </w:pPr>
    <w:rPr>
      <w:rFonts w:ascii="Arial" w:hAnsi="Arial" w:eastAsia="SimSun" w:cs="Times New Roman"/>
      <w:szCs w:val="24"/>
      <w:lang w:val="ru-RU" w:eastAsia="ru-RU" w:bidi="ar-SA"/>
    </w:rPr>
  </w:style>
  <w:style w:type="paragraph" w:customStyle="1" w:styleId="25">
    <w:name w:val="       ConsPlusTitle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SimSun" w:cs="Times New Roman"/>
      <w:b/>
      <w:szCs w:val="24"/>
      <w:lang w:val="ru-RU" w:eastAsia="ru-RU" w:bidi="ar-SA"/>
    </w:rPr>
  </w:style>
  <w:style w:type="paragraph" w:customStyle="1" w:styleId="2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3</Pages>
  <Words>851</Words>
  <Characters>4854</Characters>
  <Lines>40</Lines>
  <Paragraphs>11</Paragraphs>
  <TotalTime>18</TotalTime>
  <ScaleCrop>false</ScaleCrop>
  <LinksUpToDate>false</LinksUpToDate>
  <CharactersWithSpaces>5694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2018-04-23T10:29:00Z</dcterms:created>
  <dc:creator>Литвинова Алиса Николаевна</dc:creator>
  <cp:lastModifiedBy>Приемная Белояр�</cp:lastModifiedBy>
  <cp:lastPrinted>2025-01-31T05:45:00Z</cp:lastPrinted>
  <dcterms:modified xsi:type="dcterms:W3CDTF">2025-01-31T09:34:06Z</dcterms:modified>
  <dc:title>МОДЕЛЬНЫЙ АКТ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61D8FBE5E80A48F382AA2DFD4B488E14_13</vt:lpwstr>
  </property>
</Properties>
</file>