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38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96"/>
        <w:gridCol w:w="851"/>
        <w:gridCol w:w="1417"/>
        <w:gridCol w:w="1299"/>
        <w:gridCol w:w="79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668" w:type="dxa"/>
            <w:shd w:val="pct10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bookmarkStart w:id="0" w:name="_Hlk104802113"/>
          </w:p>
        </w:tc>
        <w:tc>
          <w:tcPr>
            <w:tcW w:w="9072" w:type="dxa"/>
            <w:gridSpan w:val="6"/>
            <w:shd w:val="pct10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форума «Импортозамещение»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Красноярск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29.06 – 02.07.2022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29.06.2022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 и гостей форума, размещение, экскурсионная программа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68" w:type="dxa"/>
            <w:shd w:val="pct10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pct10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 – 13:00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– 13:30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форума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 – 15:00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нетворкинг</w:t>
            </w:r>
          </w:p>
          <w:p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разделение на подгруппы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обозначение тематических рамок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 – 18:00</w:t>
            </w:r>
          </w:p>
        </w:tc>
        <w:tc>
          <w:tcPr>
            <w:tcW w:w="22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1: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«Машиностроение и металлообработка»</w:t>
            </w:r>
          </w:p>
        </w:tc>
        <w:tc>
          <w:tcPr>
            <w:tcW w:w="226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2: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«АПК и пищевая промышленность»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3: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«Лесная промышленность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полиграфия»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4: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Бизнес»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на малые группы.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обозначенным темам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Воркшоп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«Мой бизнес»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«Групповой конвейер»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групповой курс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Сессия «Лучшие практики центров «Мой бизнес»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внутренней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импортозамещению»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групповой карты.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развития кураторами групп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«Актуальные решения для малого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бизнеса» «Ресурсная карта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предпринимателей»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 – 19:00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Телемост: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Чекушов Роман Андреевич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директор Департамента международной кооперации и лицензирования в сфере внешней торговли Минпромторга России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Аузан Александр Александрович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 экономических наук, декан экономического факультета МГУ им. М.В. Ломоносова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Кириллова Наталья Лимовна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отраслевого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инжинирингу ФМоС «Деловая Россия», Председатель Президиума Некоммерческого Партнерства Международного Центра Инжиниринга и Инноваций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Сессия «вопрос/ответ»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форума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668" w:type="dxa"/>
            <w:shd w:val="pct10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pct10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 – 10:00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участников и гостей форума,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кофе-брейк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14:35</w:t>
            </w:r>
          </w:p>
        </w:tc>
        <w:tc>
          <w:tcPr>
            <w:tcW w:w="31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1: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экспо площадки (ресурсные и выставочные площадки крупных компаний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 края)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крупным бизнесом</w:t>
            </w:r>
          </w:p>
        </w:tc>
        <w:tc>
          <w:tcPr>
            <w:tcW w:w="271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2: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средним и малым бизнесом</w:t>
            </w:r>
          </w:p>
        </w:tc>
        <w:tc>
          <w:tcPr>
            <w:tcW w:w="32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Площадка 3: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сессии «вопрос/ответ»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представителями РЭЦ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10:25 – Китай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 – 10:50 – Казахстан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 – 11:15 – Индия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11:40 – Узбекистан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12:05 – Таджикистан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 – 12:30 – Иран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12:55 – ОАЭ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12:55 – 13:20 – Армения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 – 13:45 – Азербайджан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– 14:10 – Беларусь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 – 14:35 – Турция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14:35–15:00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форума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и гостей форума</w:t>
            </w:r>
          </w:p>
        </w:tc>
      </w:tr>
      <w:bookmarkEnd w:id="0"/>
    </w:tbl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331665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tabs>
            <w:tab w:val="left" w:pos="3285"/>
            <w:tab w:val="center" w:pos="5233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A1"/>
    <w:rsid w:val="003A7ABF"/>
    <w:rsid w:val="008A6E53"/>
    <w:rsid w:val="008F017A"/>
    <w:rsid w:val="009A724C"/>
    <w:rsid w:val="00CC08D9"/>
    <w:rsid w:val="00EC6074"/>
    <w:rsid w:val="00F0189D"/>
    <w:rsid w:val="00F42AA1"/>
    <w:rsid w:val="3F2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SimSu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uiPriority w:val="99"/>
  </w:style>
  <w:style w:type="character" w:customStyle="1" w:styleId="7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1847</Characters>
  <Lines>15</Lines>
  <Paragraphs>4</Paragraphs>
  <TotalTime>23</TotalTime>
  <ScaleCrop>false</ScaleCrop>
  <LinksUpToDate>false</LinksUpToDate>
  <CharactersWithSpaces>2167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2022-06-03T11:10:00Z</dcterms:created>
  <dc:creator>Нестёркина Марина Владимировна</dc:creator>
  <cp:lastModifiedBy>UrchenkoKA</cp:lastModifiedBy>
  <dcterms:modified xsi:type="dcterms:W3CDTF">2022-06-15T04:06:11Z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5FDF40DFF2E248A2B5B3C2F70CC3780A</vt:lpwstr>
  </property>
</Properties>
</file>