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07" w:rsidRDefault="00D92B07" w:rsidP="00D92B07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D92B07" w:rsidRPr="003E0274" w:rsidRDefault="00D92B07" w:rsidP="00D92B07">
      <w:pPr>
        <w:jc w:val="center"/>
        <w:rPr>
          <w:b/>
          <w:bCs/>
        </w:rPr>
      </w:pPr>
    </w:p>
    <w:p w:rsidR="00D92B07" w:rsidRDefault="00D92B07" w:rsidP="00D92B0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D92B07" w:rsidRDefault="00D92B07" w:rsidP="00D92B07">
      <w:pPr>
        <w:pStyle w:val="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D92B07" w:rsidRDefault="00D92B07" w:rsidP="00D92B07">
      <w:pPr>
        <w:rPr>
          <w:sz w:val="22"/>
          <w:szCs w:val="22"/>
        </w:rPr>
      </w:pP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</w:p>
    <w:p w:rsidR="00D92B07" w:rsidRPr="007D1135" w:rsidRDefault="00D92B07" w:rsidP="00D92B07">
      <w:pPr>
        <w:keepNext/>
        <w:jc w:val="center"/>
        <w:outlineLvl w:val="0"/>
        <w:rPr>
          <w:b/>
          <w:sz w:val="32"/>
          <w:szCs w:val="32"/>
        </w:rPr>
      </w:pPr>
      <w:r w:rsidRPr="007D1135">
        <w:rPr>
          <w:b/>
          <w:sz w:val="32"/>
          <w:szCs w:val="32"/>
        </w:rPr>
        <w:t>ДУМА БЕЛОЯРСКОГО РАЙОНА</w:t>
      </w: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</w:t>
      </w:r>
    </w:p>
    <w:p w:rsidR="00D92B07" w:rsidRDefault="00D92B07" w:rsidP="00D92B0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B07" w:rsidRDefault="00D92B07" w:rsidP="00D92B07">
      <w:pPr>
        <w:pStyle w:val="1"/>
        <w:ind w:firstLine="540"/>
      </w:pPr>
      <w:r>
        <w:t xml:space="preserve">РЕШЕНИЕ            </w:t>
      </w:r>
    </w:p>
    <w:p w:rsidR="00D92B07" w:rsidRPr="002A5494" w:rsidRDefault="00D92B07" w:rsidP="00D92B07">
      <w:pPr>
        <w:pStyle w:val="1"/>
        <w:ind w:firstLine="540"/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2A5494">
        <w:rPr>
          <w:b w:val="0"/>
          <w:sz w:val="22"/>
          <w:szCs w:val="22"/>
        </w:rPr>
        <w:t>проект</w:t>
      </w:r>
    </w:p>
    <w:p w:rsidR="00D92B07" w:rsidRPr="00C912AC" w:rsidRDefault="00D92B07" w:rsidP="00D92B0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C2006">
        <w:rPr>
          <w:sz w:val="24"/>
          <w:szCs w:val="24"/>
        </w:rPr>
        <w:t xml:space="preserve">от                                                                                              </w:t>
      </w:r>
      <w:r w:rsidRPr="00816EA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</w:t>
      </w:r>
      <w:r w:rsidRPr="005C2006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Pr="005C2006">
        <w:rPr>
          <w:sz w:val="24"/>
          <w:szCs w:val="24"/>
        </w:rPr>
        <w:t xml:space="preserve">     </w:t>
      </w:r>
    </w:p>
    <w:p w:rsidR="00D92B07" w:rsidRDefault="00D92B07" w:rsidP="00D92B07">
      <w:pPr>
        <w:rPr>
          <w:b/>
          <w:sz w:val="24"/>
          <w:szCs w:val="24"/>
        </w:rPr>
      </w:pPr>
    </w:p>
    <w:p w:rsidR="00D92B07" w:rsidRDefault="00D92B07" w:rsidP="00D92B07">
      <w:pPr>
        <w:jc w:val="center"/>
        <w:rPr>
          <w:b/>
          <w:sz w:val="24"/>
          <w:szCs w:val="24"/>
        </w:rPr>
      </w:pPr>
      <w:r w:rsidRPr="00CD498E">
        <w:rPr>
          <w:b/>
          <w:sz w:val="24"/>
          <w:szCs w:val="24"/>
        </w:rPr>
        <w:t>О внесении изменени</w:t>
      </w:r>
      <w:r>
        <w:rPr>
          <w:b/>
          <w:sz w:val="24"/>
          <w:szCs w:val="24"/>
        </w:rPr>
        <w:t>й</w:t>
      </w:r>
      <w:r w:rsidRPr="00CD498E">
        <w:rPr>
          <w:b/>
          <w:sz w:val="24"/>
          <w:szCs w:val="24"/>
        </w:rPr>
        <w:t xml:space="preserve"> в решени</w:t>
      </w:r>
      <w:r>
        <w:rPr>
          <w:b/>
          <w:sz w:val="24"/>
          <w:szCs w:val="24"/>
        </w:rPr>
        <w:t>е</w:t>
      </w:r>
      <w:r w:rsidRPr="00CD498E">
        <w:rPr>
          <w:b/>
          <w:sz w:val="24"/>
          <w:szCs w:val="24"/>
        </w:rPr>
        <w:t xml:space="preserve"> Думы Белоярского района </w:t>
      </w:r>
    </w:p>
    <w:p w:rsidR="00D92B07" w:rsidRDefault="00D92B07" w:rsidP="00D92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27 марта 2015 года № 540</w:t>
      </w:r>
    </w:p>
    <w:p w:rsidR="00D92B07" w:rsidRDefault="00D92B07" w:rsidP="00D92B07">
      <w:pPr>
        <w:jc w:val="center"/>
        <w:rPr>
          <w:b/>
          <w:sz w:val="24"/>
          <w:szCs w:val="24"/>
        </w:rPr>
      </w:pPr>
    </w:p>
    <w:p w:rsidR="00D92B07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Дума Белоярского района </w:t>
      </w:r>
      <w:r w:rsidRPr="00C748C1">
        <w:rPr>
          <w:b/>
          <w:sz w:val="24"/>
          <w:szCs w:val="24"/>
        </w:rPr>
        <w:t xml:space="preserve">р е ш и </w:t>
      </w:r>
      <w:proofErr w:type="gramStart"/>
      <w:r w:rsidRPr="00C748C1">
        <w:rPr>
          <w:b/>
          <w:sz w:val="24"/>
          <w:szCs w:val="24"/>
        </w:rPr>
        <w:t>л</w:t>
      </w:r>
      <w:proofErr w:type="gramEnd"/>
      <w:r w:rsidRPr="00C748C1">
        <w:rPr>
          <w:b/>
          <w:sz w:val="24"/>
          <w:szCs w:val="24"/>
        </w:rPr>
        <w:t xml:space="preserve"> а</w:t>
      </w:r>
      <w:r>
        <w:rPr>
          <w:sz w:val="24"/>
          <w:szCs w:val="24"/>
        </w:rPr>
        <w:t>:</w:t>
      </w:r>
    </w:p>
    <w:p w:rsidR="00D92B07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EC6D06">
        <w:rPr>
          <w:sz w:val="24"/>
          <w:szCs w:val="24"/>
        </w:rPr>
        <w:t>Внести в приложение «</w:t>
      </w:r>
      <w:r>
        <w:rPr>
          <w:sz w:val="24"/>
          <w:szCs w:val="24"/>
        </w:rPr>
        <w:t xml:space="preserve">Порядок продажи жилых помещений, находящихся в муниципальной собственности </w:t>
      </w:r>
      <w:r>
        <w:rPr>
          <w:sz w:val="24"/>
          <w:szCs w:val="24"/>
        </w:rPr>
        <w:t>Б</w:t>
      </w:r>
      <w:r>
        <w:rPr>
          <w:sz w:val="24"/>
          <w:szCs w:val="24"/>
        </w:rPr>
        <w:t>елоярского района, занимаемых гражданами на основании договоров найма» к решению</w:t>
      </w:r>
      <w:r w:rsidRPr="00EC6D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</w:t>
      </w:r>
      <w:r w:rsidRPr="00EC6D06">
        <w:rPr>
          <w:sz w:val="24"/>
          <w:szCs w:val="24"/>
        </w:rPr>
        <w:t>изменени</w:t>
      </w:r>
      <w:r>
        <w:rPr>
          <w:sz w:val="24"/>
          <w:szCs w:val="24"/>
        </w:rPr>
        <w:t>я</w:t>
      </w:r>
      <w:r w:rsidRPr="00EC6D06">
        <w:rPr>
          <w:sz w:val="24"/>
          <w:szCs w:val="24"/>
        </w:rPr>
        <w:t>:</w:t>
      </w:r>
    </w:p>
    <w:p w:rsidR="00D92B07" w:rsidRDefault="00D92B07" w:rsidP="00D92B07">
      <w:pPr>
        <w:tabs>
          <w:tab w:val="left" w:pos="709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  <w:t>1) пункт 2.3 раздела 2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изложить в следующей редакции:</w:t>
      </w:r>
    </w:p>
    <w:p w:rsidR="00D92B07" w:rsidRPr="00D92B07" w:rsidRDefault="00D92B07" w:rsidP="00D92B07">
      <w:pPr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D92B07">
        <w:rPr>
          <w:rFonts w:eastAsiaTheme="minorHAnsi"/>
          <w:bCs/>
          <w:sz w:val="24"/>
          <w:szCs w:val="24"/>
          <w:lang w:eastAsia="en-US"/>
        </w:rPr>
        <w:t xml:space="preserve">Продажа жилых помещений производится на основании договоров купли-продажи, с условием об оплате стоимости жилых помещений в рассрочку до 15 лет ежемесячными равными платежами в сроки, предусмотренные договором купли-продажи, с начислением процентов в размере </w:t>
      </w:r>
      <w:r>
        <w:rPr>
          <w:rFonts w:eastAsiaTheme="minorHAnsi"/>
          <w:bCs/>
          <w:sz w:val="24"/>
          <w:szCs w:val="24"/>
          <w:lang w:eastAsia="en-US"/>
        </w:rPr>
        <w:t xml:space="preserve">1/3 </w:t>
      </w:r>
      <w:r w:rsidRPr="00D92B07">
        <w:rPr>
          <w:rFonts w:eastAsiaTheme="minorHAnsi"/>
          <w:bCs/>
          <w:sz w:val="24"/>
          <w:szCs w:val="24"/>
          <w:lang w:eastAsia="en-US"/>
        </w:rPr>
        <w:t>ключевой ставки, установленной Центральным банком Российской Федерации на дату заключения договора купли-продажи.</w:t>
      </w:r>
    </w:p>
    <w:p w:rsidR="00D92B07" w:rsidRDefault="00D92B07" w:rsidP="00D92B07">
      <w:pPr>
        <w:ind w:firstLine="540"/>
        <w:contextualSpacing/>
        <w:jc w:val="both"/>
        <w:rPr>
          <w:sz w:val="24"/>
          <w:szCs w:val="24"/>
        </w:rPr>
      </w:pPr>
      <w:r w:rsidRPr="00061ECC">
        <w:rPr>
          <w:sz w:val="24"/>
          <w:szCs w:val="24"/>
        </w:rPr>
        <w:t>2. Опубликовать настоящее решение в газете «Белоярские вести. Официальный выпуск».</w:t>
      </w:r>
    </w:p>
    <w:p w:rsidR="00D92B07" w:rsidRDefault="00D92B07" w:rsidP="00D92B07">
      <w:pPr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61E1E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 xml:space="preserve">после его </w:t>
      </w:r>
      <w:r w:rsidRPr="00373ED9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опубликования.              </w:t>
      </w:r>
    </w:p>
    <w:p w:rsidR="00D92B07" w:rsidRDefault="00D92B07" w:rsidP="00D92B07">
      <w:pPr>
        <w:jc w:val="both"/>
        <w:rPr>
          <w:sz w:val="24"/>
          <w:szCs w:val="24"/>
        </w:rPr>
      </w:pPr>
    </w:p>
    <w:p w:rsidR="00D92B07" w:rsidRDefault="00D92B07" w:rsidP="00D92B07">
      <w:pPr>
        <w:jc w:val="both"/>
        <w:rPr>
          <w:sz w:val="24"/>
          <w:szCs w:val="24"/>
        </w:rPr>
      </w:pPr>
    </w:p>
    <w:p w:rsidR="00D92B07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7D5662">
        <w:rPr>
          <w:sz w:val="24"/>
          <w:szCs w:val="24"/>
        </w:rPr>
        <w:t xml:space="preserve"> Думы Белоярского района                                         </w:t>
      </w:r>
      <w:r>
        <w:rPr>
          <w:sz w:val="24"/>
          <w:szCs w:val="24"/>
        </w:rPr>
        <w:t xml:space="preserve">                 А.Г. Берестов</w:t>
      </w:r>
      <w:r w:rsidRPr="00727113">
        <w:rPr>
          <w:sz w:val="24"/>
          <w:szCs w:val="24"/>
        </w:rPr>
        <w:t xml:space="preserve">  </w:t>
      </w:r>
    </w:p>
    <w:p w:rsidR="00D92B07" w:rsidRPr="007D5662" w:rsidRDefault="00D92B07" w:rsidP="00D92B07">
      <w:pPr>
        <w:tabs>
          <w:tab w:val="left" w:pos="709"/>
        </w:tabs>
        <w:jc w:val="both"/>
        <w:rPr>
          <w:sz w:val="24"/>
          <w:szCs w:val="24"/>
        </w:rPr>
      </w:pPr>
      <w:r w:rsidRPr="00727113">
        <w:rPr>
          <w:sz w:val="24"/>
          <w:szCs w:val="24"/>
        </w:rPr>
        <w:t xml:space="preserve">                </w:t>
      </w:r>
    </w:p>
    <w:p w:rsidR="00D92B07" w:rsidRDefault="00D92B07" w:rsidP="00D92B07">
      <w:pPr>
        <w:jc w:val="both"/>
        <w:rPr>
          <w:sz w:val="24"/>
          <w:szCs w:val="24"/>
        </w:rPr>
      </w:pPr>
      <w:bookmarkStart w:id="0" w:name="_GoBack"/>
      <w:bookmarkEnd w:id="0"/>
    </w:p>
    <w:p w:rsidR="00D92B07" w:rsidRDefault="00D92B07" w:rsidP="00D92B07">
      <w:pPr>
        <w:jc w:val="both"/>
        <w:rPr>
          <w:sz w:val="24"/>
          <w:szCs w:val="24"/>
        </w:rPr>
      </w:pPr>
      <w:r w:rsidRPr="00C56297">
        <w:rPr>
          <w:sz w:val="24"/>
          <w:szCs w:val="24"/>
        </w:rPr>
        <w:t xml:space="preserve">Глава Белоярского района                            </w:t>
      </w:r>
      <w:r>
        <w:rPr>
          <w:sz w:val="24"/>
          <w:szCs w:val="24"/>
        </w:rPr>
        <w:t xml:space="preserve">   </w:t>
      </w:r>
      <w:r w:rsidRPr="00C5629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Pr="00C5629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С.П. Маненков</w:t>
      </w:r>
    </w:p>
    <w:p w:rsidR="00A84E4B" w:rsidRDefault="00A84E4B"/>
    <w:sectPr w:rsidR="00A84E4B" w:rsidSect="008532BE">
      <w:pgSz w:w="11907" w:h="16840" w:code="9"/>
      <w:pgMar w:top="851" w:right="85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B9"/>
    <w:rsid w:val="00A84E4B"/>
    <w:rsid w:val="00D92B07"/>
    <w:rsid w:val="00F1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08F2"/>
  <w15:chartTrackingRefBased/>
  <w15:docId w15:val="{C94F1417-D7B8-4D1A-BFE7-1EE23C8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B07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D92B07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B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2B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Company>diakov.net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Гореликова</dc:creator>
  <cp:keywords/>
  <dc:description/>
  <cp:lastModifiedBy>Анастасия Гореликова</cp:lastModifiedBy>
  <cp:revision>2</cp:revision>
  <dcterms:created xsi:type="dcterms:W3CDTF">2022-06-07T12:16:00Z</dcterms:created>
  <dcterms:modified xsi:type="dcterms:W3CDTF">2022-06-07T12:19:00Z</dcterms:modified>
</cp:coreProperties>
</file>